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12" w:rsidRPr="00633892" w:rsidRDefault="00727D12" w:rsidP="00727D12">
      <w:pPr>
        <w:ind w:left="-567" w:firstLine="567"/>
        <w:jc w:val="center"/>
        <w:rPr>
          <w:sz w:val="24"/>
          <w:szCs w:val="24"/>
        </w:rPr>
      </w:pPr>
      <w:r w:rsidRPr="00633892">
        <w:rPr>
          <w:sz w:val="24"/>
          <w:szCs w:val="24"/>
        </w:rPr>
        <w:t>МИНИСТЕРСТВО ОБЩЕГО И ПРОФЕССИОНАЛЬНОГО ОБРАЗОВАНИЯ</w:t>
      </w:r>
    </w:p>
    <w:p w:rsidR="00727D12" w:rsidRPr="00633892" w:rsidRDefault="00727D12" w:rsidP="00727D12">
      <w:pPr>
        <w:ind w:left="-567" w:firstLine="567"/>
        <w:jc w:val="center"/>
        <w:rPr>
          <w:sz w:val="24"/>
          <w:szCs w:val="24"/>
        </w:rPr>
      </w:pPr>
      <w:r w:rsidRPr="00633892">
        <w:rPr>
          <w:sz w:val="24"/>
          <w:szCs w:val="24"/>
        </w:rPr>
        <w:t>РОСТОВСКОЙ ОБЛАСТИ</w:t>
      </w:r>
    </w:p>
    <w:p w:rsidR="00727D12" w:rsidRPr="00633892" w:rsidRDefault="00727D12" w:rsidP="00727D12">
      <w:pPr>
        <w:ind w:left="-567" w:firstLine="567"/>
        <w:jc w:val="center"/>
        <w:rPr>
          <w:sz w:val="24"/>
          <w:szCs w:val="24"/>
        </w:rPr>
      </w:pPr>
      <w:r w:rsidRPr="00633892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27D12" w:rsidRPr="00633892" w:rsidRDefault="00727D12" w:rsidP="00727D12">
      <w:pPr>
        <w:ind w:left="-567" w:firstLine="567"/>
        <w:jc w:val="center"/>
        <w:rPr>
          <w:sz w:val="24"/>
          <w:szCs w:val="24"/>
        </w:rPr>
      </w:pPr>
      <w:r w:rsidRPr="00633892">
        <w:rPr>
          <w:sz w:val="24"/>
          <w:szCs w:val="24"/>
        </w:rPr>
        <w:t>Ростовской области «Среднеегорлыкское профессиональное училище №85»</w:t>
      </w:r>
    </w:p>
    <w:tbl>
      <w:tblPr>
        <w:tblW w:w="0" w:type="auto"/>
        <w:tblLook w:val="01E0"/>
      </w:tblPr>
      <w:tblGrid>
        <w:gridCol w:w="4737"/>
        <w:gridCol w:w="4834"/>
      </w:tblGrid>
      <w:tr w:rsidR="00727D12" w:rsidRPr="00633892" w:rsidTr="0028351F">
        <w:tc>
          <w:tcPr>
            <w:tcW w:w="4737" w:type="dxa"/>
          </w:tcPr>
          <w:p w:rsidR="00727D12" w:rsidRPr="00633892" w:rsidRDefault="00727D12" w:rsidP="0028351F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ind w:left="-567" w:hanging="357"/>
              <w:rPr>
                <w:w w:val="90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</w:tcPr>
          <w:p w:rsidR="00727D12" w:rsidRPr="00633892" w:rsidRDefault="00727D12" w:rsidP="0028351F">
            <w:pPr>
              <w:widowControl w:val="0"/>
              <w:tabs>
                <w:tab w:val="left" w:pos="0"/>
                <w:tab w:val="left" w:pos="2700"/>
                <w:tab w:val="left" w:pos="6660"/>
              </w:tabs>
              <w:autoSpaceDE w:val="0"/>
              <w:autoSpaceDN w:val="0"/>
              <w:adjustRightInd w:val="0"/>
              <w:ind w:left="-567" w:hanging="357"/>
              <w:jc w:val="center"/>
              <w:rPr>
                <w:w w:val="90"/>
                <w:sz w:val="24"/>
                <w:szCs w:val="24"/>
                <w:lang w:eastAsia="en-US"/>
              </w:rPr>
            </w:pPr>
          </w:p>
        </w:tc>
      </w:tr>
    </w:tbl>
    <w:p w:rsidR="00727D12" w:rsidRPr="00633892" w:rsidRDefault="00727D12" w:rsidP="00727D12">
      <w:pPr>
        <w:pStyle w:val="1"/>
        <w:ind w:left="-567"/>
        <w:rPr>
          <w:b w:val="0"/>
          <w:bCs/>
          <w:color w:val="auto"/>
          <w:sz w:val="24"/>
          <w:szCs w:val="24"/>
          <w:lang w:eastAsia="en-US"/>
        </w:rPr>
      </w:pPr>
    </w:p>
    <w:p w:rsidR="00727D12" w:rsidRPr="00633892" w:rsidRDefault="00727D12" w:rsidP="00727D12">
      <w:pPr>
        <w:pStyle w:val="1"/>
        <w:ind w:left="-567"/>
        <w:rPr>
          <w:b w:val="0"/>
          <w:bCs/>
          <w:color w:val="auto"/>
          <w:sz w:val="24"/>
          <w:szCs w:val="24"/>
        </w:rPr>
      </w:pPr>
    </w:p>
    <w:p w:rsidR="00727D12" w:rsidRDefault="00727D12" w:rsidP="00727D12">
      <w:pPr>
        <w:pStyle w:val="1"/>
        <w:ind w:left="-567"/>
        <w:rPr>
          <w:b w:val="0"/>
          <w:bCs/>
          <w:color w:val="auto"/>
          <w:sz w:val="24"/>
          <w:szCs w:val="24"/>
        </w:rPr>
      </w:pPr>
    </w:p>
    <w:p w:rsidR="00727D12" w:rsidRDefault="00727D12" w:rsidP="00727D12"/>
    <w:p w:rsidR="00727D12" w:rsidRDefault="00727D12" w:rsidP="00727D12"/>
    <w:p w:rsidR="00727D12" w:rsidRDefault="00727D12" w:rsidP="00727D12"/>
    <w:p w:rsidR="00727D12" w:rsidRPr="00633892" w:rsidRDefault="00727D12" w:rsidP="00727D12"/>
    <w:p w:rsidR="00727D12" w:rsidRPr="00633892" w:rsidRDefault="00727D12" w:rsidP="00727D12">
      <w:pPr>
        <w:pStyle w:val="1"/>
        <w:ind w:left="-567"/>
        <w:rPr>
          <w:b w:val="0"/>
          <w:bCs/>
          <w:color w:val="auto"/>
          <w:sz w:val="24"/>
          <w:szCs w:val="24"/>
        </w:rPr>
      </w:pPr>
    </w:p>
    <w:p w:rsidR="00727D12" w:rsidRPr="00633892" w:rsidRDefault="00727D12" w:rsidP="00727D12">
      <w:pPr>
        <w:pStyle w:val="1"/>
        <w:ind w:left="-567"/>
        <w:rPr>
          <w:color w:val="auto"/>
          <w:sz w:val="24"/>
          <w:szCs w:val="24"/>
        </w:rPr>
      </w:pPr>
      <w:r w:rsidRPr="00633892">
        <w:rPr>
          <w:bCs/>
          <w:color w:val="auto"/>
          <w:sz w:val="24"/>
          <w:szCs w:val="24"/>
        </w:rPr>
        <w:t>РАБОЧАЯ УЧЕБНАЯ ПРАКТИКА</w:t>
      </w:r>
    </w:p>
    <w:p w:rsidR="00727D12" w:rsidRPr="00633892" w:rsidRDefault="00727D12" w:rsidP="00727D12">
      <w:pPr>
        <w:ind w:left="-567"/>
        <w:rPr>
          <w:color w:val="auto"/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b/>
          <w:bCs/>
          <w:sz w:val="24"/>
          <w:szCs w:val="24"/>
        </w:rPr>
      </w:pPr>
      <w:r w:rsidRPr="00633892">
        <w:rPr>
          <w:b/>
          <w:bCs/>
          <w:sz w:val="24"/>
          <w:szCs w:val="24"/>
        </w:rPr>
        <w:t>ПО УЧЕБНОЙ ДИСЦИПЛИНЕ</w:t>
      </w:r>
    </w:p>
    <w:p w:rsidR="00727D12" w:rsidRPr="00633892" w:rsidRDefault="00DC2119" w:rsidP="00727D12">
      <w:pPr>
        <w:ind w:left="-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ОБЩЕСТВОЗНАНИЮ, ВКЛЮЧАЯ ЭКОНОМИКУ И ПРАВО </w:t>
      </w:r>
      <w:r w:rsidR="00727D12">
        <w:rPr>
          <w:b/>
          <w:bCs/>
          <w:sz w:val="24"/>
          <w:szCs w:val="24"/>
        </w:rPr>
        <w:t xml:space="preserve"> </w:t>
      </w:r>
      <w:r w:rsidR="00727D12" w:rsidRPr="00633892">
        <w:rPr>
          <w:b/>
          <w:bCs/>
          <w:sz w:val="24"/>
          <w:szCs w:val="24"/>
        </w:rPr>
        <w:t xml:space="preserve"> </w:t>
      </w: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  <w:r w:rsidRPr="00633892">
        <w:rPr>
          <w:b/>
          <w:bCs/>
          <w:sz w:val="24"/>
          <w:szCs w:val="24"/>
        </w:rPr>
        <w:t>Профессия</w:t>
      </w:r>
      <w:r w:rsidRPr="00633892">
        <w:rPr>
          <w:sz w:val="24"/>
          <w:szCs w:val="24"/>
        </w:rPr>
        <w:t xml:space="preserve">  35.01.13 Тракторист-машинист с/х производства</w:t>
      </w:r>
    </w:p>
    <w:p w:rsidR="00727D12" w:rsidRPr="00633892" w:rsidRDefault="00727D12" w:rsidP="00727D12">
      <w:pPr>
        <w:ind w:left="-567"/>
        <w:rPr>
          <w:i/>
          <w:strike/>
          <w:sz w:val="24"/>
          <w:szCs w:val="24"/>
        </w:rPr>
      </w:pPr>
      <w:r w:rsidRPr="00633892">
        <w:rPr>
          <w:i/>
          <w:sz w:val="24"/>
          <w:szCs w:val="24"/>
        </w:rPr>
        <w:t xml:space="preserve">                              </w:t>
      </w:r>
    </w:p>
    <w:p w:rsidR="00727D12" w:rsidRPr="00633892" w:rsidRDefault="00727D12" w:rsidP="00727D12">
      <w:pPr>
        <w:ind w:left="-567"/>
        <w:jc w:val="center"/>
        <w:rPr>
          <w:i/>
          <w:sz w:val="24"/>
          <w:szCs w:val="24"/>
        </w:rPr>
      </w:pPr>
      <w:r w:rsidRPr="00633892">
        <w:rPr>
          <w:i/>
          <w:sz w:val="24"/>
          <w:szCs w:val="24"/>
        </w:rPr>
        <w:t xml:space="preserve">  </w:t>
      </w:r>
    </w:p>
    <w:p w:rsidR="00727D12" w:rsidRPr="00633892" w:rsidRDefault="00727D12" w:rsidP="00727D12">
      <w:pPr>
        <w:ind w:left="-567"/>
        <w:jc w:val="center"/>
        <w:rPr>
          <w:i/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0" w:firstLine="0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Default="00727D12" w:rsidP="00727D12">
      <w:pPr>
        <w:ind w:left="-567"/>
        <w:jc w:val="center"/>
        <w:rPr>
          <w:sz w:val="24"/>
          <w:szCs w:val="24"/>
        </w:rPr>
      </w:pPr>
    </w:p>
    <w:p w:rsidR="00727D12" w:rsidRDefault="00727D12" w:rsidP="00727D12">
      <w:pPr>
        <w:ind w:left="-567"/>
        <w:jc w:val="center"/>
        <w:rPr>
          <w:sz w:val="24"/>
          <w:szCs w:val="24"/>
        </w:rPr>
      </w:pPr>
    </w:p>
    <w:p w:rsidR="00727D12" w:rsidRDefault="00727D12" w:rsidP="00727D12">
      <w:pPr>
        <w:ind w:left="-567"/>
        <w:jc w:val="center"/>
        <w:rPr>
          <w:sz w:val="24"/>
          <w:szCs w:val="24"/>
        </w:rPr>
      </w:pPr>
    </w:p>
    <w:p w:rsidR="00727D12" w:rsidRDefault="00727D12" w:rsidP="00727D12">
      <w:pPr>
        <w:ind w:left="-567"/>
        <w:jc w:val="center"/>
        <w:rPr>
          <w:sz w:val="24"/>
          <w:szCs w:val="24"/>
        </w:rPr>
      </w:pPr>
    </w:p>
    <w:p w:rsidR="00727D12" w:rsidRDefault="00727D12" w:rsidP="00727D12">
      <w:pPr>
        <w:ind w:left="-567"/>
        <w:jc w:val="center"/>
        <w:rPr>
          <w:sz w:val="24"/>
          <w:szCs w:val="24"/>
        </w:rPr>
      </w:pPr>
    </w:p>
    <w:p w:rsidR="00727D12" w:rsidRDefault="00727D12" w:rsidP="00727D12">
      <w:pPr>
        <w:ind w:left="-567"/>
        <w:jc w:val="center"/>
        <w:rPr>
          <w:sz w:val="24"/>
          <w:szCs w:val="24"/>
        </w:rPr>
      </w:pPr>
    </w:p>
    <w:p w:rsidR="00727D1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  <w:r w:rsidRPr="00633892">
        <w:rPr>
          <w:sz w:val="24"/>
          <w:szCs w:val="24"/>
        </w:rPr>
        <w:t xml:space="preserve">с. Средний Егорлык </w:t>
      </w:r>
    </w:p>
    <w:p w:rsidR="00727D12" w:rsidRPr="00633892" w:rsidRDefault="00727D12" w:rsidP="00727D12">
      <w:pPr>
        <w:ind w:left="-567"/>
        <w:jc w:val="center"/>
        <w:rPr>
          <w:sz w:val="24"/>
          <w:szCs w:val="24"/>
        </w:rPr>
      </w:pPr>
      <w:r w:rsidRPr="00633892">
        <w:rPr>
          <w:sz w:val="24"/>
          <w:szCs w:val="24"/>
        </w:rPr>
        <w:t>20____ год</w:t>
      </w:r>
    </w:p>
    <w:p w:rsidR="00BB541D" w:rsidRDefault="00BB541D" w:rsidP="00BF20CA">
      <w:pPr>
        <w:spacing w:after="131" w:line="259" w:lineRule="auto"/>
        <w:ind w:right="0"/>
        <w:rPr>
          <w:szCs w:val="28"/>
        </w:rPr>
      </w:pPr>
    </w:p>
    <w:p w:rsidR="00BB541D" w:rsidRDefault="00BB541D" w:rsidP="00BF20CA">
      <w:pPr>
        <w:spacing w:after="131" w:line="259" w:lineRule="auto"/>
        <w:ind w:right="0"/>
        <w:rPr>
          <w:szCs w:val="28"/>
        </w:rPr>
      </w:pPr>
    </w:p>
    <w:p w:rsidR="00BB541D" w:rsidRPr="002F471F" w:rsidRDefault="00BB541D" w:rsidP="00BF20CA">
      <w:pPr>
        <w:spacing w:after="131" w:line="259" w:lineRule="auto"/>
        <w:ind w:right="0"/>
        <w:rPr>
          <w:sz w:val="24"/>
          <w:szCs w:val="24"/>
        </w:rPr>
      </w:pPr>
      <w:r w:rsidRPr="002F471F">
        <w:rPr>
          <w:sz w:val="24"/>
          <w:szCs w:val="24"/>
        </w:rPr>
        <w:t xml:space="preserve">    «Утверждаю»</w:t>
      </w:r>
    </w:p>
    <w:p w:rsidR="00BB541D" w:rsidRPr="002F471F" w:rsidRDefault="00BB541D" w:rsidP="00BF20CA">
      <w:pPr>
        <w:spacing w:line="240" w:lineRule="auto"/>
        <w:rPr>
          <w:sz w:val="24"/>
          <w:szCs w:val="24"/>
        </w:rPr>
      </w:pPr>
      <w:r w:rsidRPr="002F471F">
        <w:rPr>
          <w:sz w:val="24"/>
          <w:szCs w:val="24"/>
        </w:rPr>
        <w:t xml:space="preserve">     Зам. директора по УПР</w:t>
      </w:r>
    </w:p>
    <w:p w:rsidR="00BB541D" w:rsidRPr="002F471F" w:rsidRDefault="00BB541D" w:rsidP="00BF20CA">
      <w:pPr>
        <w:spacing w:line="240" w:lineRule="auto"/>
        <w:rPr>
          <w:sz w:val="24"/>
          <w:szCs w:val="24"/>
        </w:rPr>
      </w:pPr>
      <w:r w:rsidRPr="002F471F">
        <w:rPr>
          <w:sz w:val="24"/>
          <w:szCs w:val="24"/>
        </w:rPr>
        <w:t xml:space="preserve">        __________  Лосева М. Н.</w:t>
      </w:r>
    </w:p>
    <w:p w:rsidR="00BB541D" w:rsidRPr="002F471F" w:rsidRDefault="00BB541D" w:rsidP="00BF20CA">
      <w:pPr>
        <w:spacing w:line="240" w:lineRule="auto"/>
        <w:rPr>
          <w:sz w:val="24"/>
          <w:szCs w:val="24"/>
        </w:rPr>
      </w:pPr>
    </w:p>
    <w:p w:rsidR="00BB541D" w:rsidRPr="002F471F" w:rsidRDefault="00BB541D" w:rsidP="00B203E0">
      <w:pPr>
        <w:ind w:right="-1" w:firstLine="709"/>
        <w:rPr>
          <w:sz w:val="24"/>
          <w:szCs w:val="24"/>
        </w:rPr>
      </w:pPr>
      <w:r w:rsidRPr="002F471F">
        <w:rPr>
          <w:sz w:val="24"/>
          <w:szCs w:val="24"/>
        </w:rPr>
        <w:t>Рабочая программа учебной дисциплиныразработана на основе требований:</w:t>
      </w:r>
    </w:p>
    <w:p w:rsidR="00BB541D" w:rsidRPr="002F471F" w:rsidRDefault="00BB541D" w:rsidP="003A4E70">
      <w:pPr>
        <w:numPr>
          <w:ilvl w:val="0"/>
          <w:numId w:val="11"/>
        </w:numPr>
        <w:spacing w:after="0" w:line="240" w:lineRule="auto"/>
        <w:ind w:left="1134" w:right="-1"/>
        <w:rPr>
          <w:sz w:val="24"/>
          <w:szCs w:val="24"/>
        </w:rPr>
      </w:pPr>
      <w:r w:rsidRPr="002F471F">
        <w:rPr>
          <w:sz w:val="24"/>
          <w:szCs w:val="24"/>
        </w:rPr>
        <w:t>Федераль</w:t>
      </w:r>
      <w:r w:rsidRPr="002F471F">
        <w:rPr>
          <w:sz w:val="24"/>
          <w:szCs w:val="24"/>
        </w:rPr>
        <w:softHyphen/>
        <w:t>ного государственного образовательного стандарта  среднего общего образования (далее – ФГОС СОО) (утвержден приказом Министерства образования и науки РФ от 17.05.2012 № 413);</w:t>
      </w:r>
    </w:p>
    <w:p w:rsidR="00BB541D" w:rsidRPr="002F471F" w:rsidRDefault="00BB541D" w:rsidP="003A4E70">
      <w:pPr>
        <w:numPr>
          <w:ilvl w:val="0"/>
          <w:numId w:val="11"/>
        </w:numPr>
        <w:spacing w:after="0" w:line="240" w:lineRule="auto"/>
        <w:ind w:left="1134" w:right="-1"/>
        <w:rPr>
          <w:sz w:val="24"/>
          <w:szCs w:val="24"/>
        </w:rPr>
      </w:pPr>
      <w:r w:rsidRPr="002F471F">
        <w:rPr>
          <w:sz w:val="24"/>
          <w:szCs w:val="24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BB541D" w:rsidRPr="002F471F" w:rsidRDefault="00BB541D" w:rsidP="00B203E0">
      <w:pPr>
        <w:spacing w:after="9" w:line="265" w:lineRule="auto"/>
        <w:ind w:left="774" w:right="125" w:firstLine="0"/>
        <w:jc w:val="left"/>
        <w:rPr>
          <w:sz w:val="24"/>
          <w:szCs w:val="24"/>
        </w:rPr>
      </w:pPr>
      <w:r w:rsidRPr="002F471F">
        <w:rPr>
          <w:sz w:val="24"/>
          <w:szCs w:val="24"/>
        </w:rPr>
        <w:t xml:space="preserve">-   примерной программы учебной дисциплины Обществознание для      профессий среднего профессионального образования, одобренной  Научно-методическим советом Центра профессионального образования ФГАУ «ФИРО» и 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№ 2 от 26.02. </w:t>
      </w:r>
      <w:smartTag w:uri="urn:schemas-microsoft-com:office:smarttags" w:element="metricconverter">
        <w:smartTagPr>
          <w:attr w:name="ProductID" w:val="2015 г"/>
        </w:smartTagPr>
        <w:r w:rsidRPr="002F471F">
          <w:rPr>
            <w:sz w:val="24"/>
            <w:szCs w:val="24"/>
          </w:rPr>
          <w:t>2015 г</w:t>
        </w:r>
      </w:smartTag>
      <w:r w:rsidRPr="002F471F">
        <w:rPr>
          <w:sz w:val="24"/>
          <w:szCs w:val="24"/>
        </w:rPr>
        <w:t xml:space="preserve">.    </w:t>
      </w:r>
    </w:p>
    <w:p w:rsidR="00BB541D" w:rsidRPr="002F471F" w:rsidRDefault="00BB541D" w:rsidP="00BF20CA">
      <w:pPr>
        <w:spacing w:line="240" w:lineRule="auto"/>
        <w:rPr>
          <w:sz w:val="24"/>
          <w:szCs w:val="24"/>
        </w:rPr>
      </w:pPr>
    </w:p>
    <w:p w:rsidR="00BB541D" w:rsidRPr="002F471F" w:rsidRDefault="00BB541D" w:rsidP="00BF20CA">
      <w:pPr>
        <w:widowControl w:val="0"/>
        <w:tabs>
          <w:tab w:val="left" w:pos="0"/>
        </w:tabs>
        <w:suppressAutoHyphens/>
        <w:spacing w:line="240" w:lineRule="auto"/>
        <w:rPr>
          <w:sz w:val="24"/>
          <w:szCs w:val="24"/>
          <w:vertAlign w:val="superscript"/>
        </w:rPr>
      </w:pPr>
    </w:p>
    <w:p w:rsidR="00BB541D" w:rsidRPr="002F471F" w:rsidRDefault="00BB541D" w:rsidP="00BF20CA">
      <w:pPr>
        <w:widowControl w:val="0"/>
        <w:tabs>
          <w:tab w:val="left" w:pos="0"/>
        </w:tabs>
        <w:suppressAutoHyphens/>
        <w:spacing w:line="240" w:lineRule="auto"/>
        <w:rPr>
          <w:sz w:val="24"/>
          <w:szCs w:val="24"/>
          <w:vertAlign w:val="superscript"/>
        </w:rPr>
      </w:pPr>
    </w:p>
    <w:p w:rsidR="00BB541D" w:rsidRPr="002F471F" w:rsidRDefault="00BB541D" w:rsidP="00BF20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sz w:val="24"/>
          <w:szCs w:val="24"/>
        </w:rPr>
      </w:pPr>
      <w:r w:rsidRPr="002F471F">
        <w:rPr>
          <w:sz w:val="24"/>
          <w:szCs w:val="24"/>
        </w:rPr>
        <w:t xml:space="preserve">Организация-разработчик: Государственное бюджетное профессиональное образовательное учреждение Ростовской области «Среднеегорлыкское профессиональное училище № 85» </w:t>
      </w:r>
    </w:p>
    <w:p w:rsidR="00BB541D" w:rsidRPr="002F471F" w:rsidRDefault="00BB541D" w:rsidP="00BF20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sz w:val="24"/>
          <w:szCs w:val="24"/>
        </w:rPr>
      </w:pPr>
    </w:p>
    <w:p w:rsidR="00BB541D" w:rsidRPr="002F471F" w:rsidRDefault="00BB541D" w:rsidP="00B20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F471F">
        <w:rPr>
          <w:sz w:val="24"/>
          <w:szCs w:val="24"/>
        </w:rPr>
        <w:t>Разработала:</w:t>
      </w:r>
    </w:p>
    <w:p w:rsidR="00BB541D" w:rsidRPr="002F471F" w:rsidRDefault="00BB541D" w:rsidP="00BF20CA">
      <w:pPr>
        <w:widowControl w:val="0"/>
        <w:tabs>
          <w:tab w:val="left" w:pos="6420"/>
        </w:tabs>
        <w:suppressAutoHyphens/>
        <w:spacing w:line="240" w:lineRule="auto"/>
        <w:rPr>
          <w:sz w:val="24"/>
          <w:szCs w:val="24"/>
        </w:rPr>
      </w:pPr>
      <w:r w:rsidRPr="002F471F">
        <w:rPr>
          <w:sz w:val="24"/>
          <w:szCs w:val="24"/>
        </w:rPr>
        <w:t xml:space="preserve">Каширина Г.И.   преподаватель ГБПОУ  РО ПУ № 85 </w:t>
      </w:r>
    </w:p>
    <w:p w:rsidR="00BB541D" w:rsidRPr="002F471F" w:rsidRDefault="00BB541D" w:rsidP="00BF20CA">
      <w:pPr>
        <w:spacing w:line="240" w:lineRule="auto"/>
        <w:rPr>
          <w:rFonts w:ascii="Calibri" w:hAnsi="Calibri"/>
          <w:sz w:val="24"/>
          <w:szCs w:val="24"/>
        </w:rPr>
      </w:pPr>
    </w:p>
    <w:p w:rsidR="00BB541D" w:rsidRPr="002F471F" w:rsidRDefault="00BB541D" w:rsidP="00AC6F68">
      <w:pPr>
        <w:spacing w:after="331" w:line="259" w:lineRule="auto"/>
        <w:ind w:left="0" w:right="0" w:firstLine="0"/>
        <w:jc w:val="left"/>
        <w:rPr>
          <w:sz w:val="24"/>
          <w:szCs w:val="24"/>
        </w:rPr>
      </w:pPr>
      <w:r w:rsidRPr="002F471F">
        <w:rPr>
          <w:sz w:val="24"/>
          <w:szCs w:val="24"/>
        </w:rPr>
        <w:t>Рецензенты:</w:t>
      </w:r>
    </w:p>
    <w:p w:rsidR="00BB541D" w:rsidRPr="002F471F" w:rsidRDefault="00BB541D" w:rsidP="00AC6F68">
      <w:pPr>
        <w:spacing w:after="331" w:line="259" w:lineRule="auto"/>
        <w:ind w:left="0" w:right="0" w:firstLine="0"/>
        <w:jc w:val="left"/>
        <w:rPr>
          <w:sz w:val="24"/>
          <w:szCs w:val="24"/>
        </w:rPr>
      </w:pPr>
      <w:r w:rsidRPr="002F471F">
        <w:rPr>
          <w:sz w:val="24"/>
          <w:szCs w:val="24"/>
        </w:rPr>
        <w:t xml:space="preserve"> Гавриличева Е.Г. преподаватель русского языка и литературы ГБПОУ  РО ПУ       №85</w:t>
      </w:r>
    </w:p>
    <w:p w:rsidR="00BB541D" w:rsidRPr="002F471F" w:rsidRDefault="00BB541D" w:rsidP="00AC6F68">
      <w:pPr>
        <w:spacing w:after="331" w:line="259" w:lineRule="auto"/>
        <w:ind w:left="0" w:right="0" w:firstLine="0"/>
        <w:jc w:val="left"/>
        <w:rPr>
          <w:sz w:val="24"/>
          <w:szCs w:val="24"/>
        </w:rPr>
      </w:pPr>
      <w:r w:rsidRPr="002F471F">
        <w:rPr>
          <w:sz w:val="24"/>
          <w:szCs w:val="24"/>
        </w:rPr>
        <w:t>Черникова Е.Н. учитель истории и обществознания Среднеегорлыкской СОШ №4</w:t>
      </w:r>
    </w:p>
    <w:p w:rsidR="00BB541D" w:rsidRPr="002F471F" w:rsidRDefault="00BB541D" w:rsidP="00F03450">
      <w:pPr>
        <w:spacing w:after="131" w:line="259" w:lineRule="auto"/>
        <w:ind w:left="0" w:right="0" w:firstLine="0"/>
        <w:jc w:val="left"/>
        <w:rPr>
          <w:sz w:val="24"/>
          <w:szCs w:val="24"/>
        </w:rPr>
      </w:pPr>
    </w:p>
    <w:p w:rsidR="00BB541D" w:rsidRDefault="00BB541D" w:rsidP="00F03450">
      <w:pPr>
        <w:spacing w:after="131" w:line="259" w:lineRule="auto"/>
        <w:ind w:left="0" w:right="0" w:firstLine="0"/>
        <w:jc w:val="left"/>
      </w:pPr>
    </w:p>
    <w:p w:rsidR="00BB541D" w:rsidRDefault="00BB541D" w:rsidP="00F03450">
      <w:pPr>
        <w:spacing w:after="131" w:line="259" w:lineRule="auto"/>
        <w:ind w:left="0" w:right="0" w:firstLine="0"/>
        <w:jc w:val="left"/>
      </w:pPr>
    </w:p>
    <w:p w:rsidR="00BB541D" w:rsidRDefault="00BB541D" w:rsidP="00F03450">
      <w:pPr>
        <w:spacing w:after="131" w:line="259" w:lineRule="auto"/>
        <w:ind w:left="0" w:right="0" w:firstLine="0"/>
        <w:jc w:val="left"/>
      </w:pPr>
    </w:p>
    <w:p w:rsidR="00BB541D" w:rsidRDefault="00BB541D" w:rsidP="00F03450">
      <w:pPr>
        <w:spacing w:after="131" w:line="259" w:lineRule="auto"/>
        <w:ind w:left="0" w:right="0" w:firstLine="0"/>
        <w:jc w:val="left"/>
      </w:pPr>
    </w:p>
    <w:p w:rsidR="00BB541D" w:rsidRDefault="00BB541D" w:rsidP="00F03450">
      <w:pPr>
        <w:spacing w:after="131" w:line="259" w:lineRule="auto"/>
        <w:ind w:left="0" w:right="0" w:firstLine="0"/>
        <w:jc w:val="left"/>
      </w:pPr>
    </w:p>
    <w:p w:rsidR="00BB541D" w:rsidRDefault="00BB541D" w:rsidP="00F03450">
      <w:pPr>
        <w:spacing w:after="131" w:line="259" w:lineRule="auto"/>
        <w:ind w:left="0" w:right="0" w:firstLine="0"/>
        <w:jc w:val="left"/>
      </w:pPr>
    </w:p>
    <w:p w:rsidR="00BB541D" w:rsidRDefault="00BB541D" w:rsidP="002F471F">
      <w:pPr>
        <w:spacing w:after="131" w:line="259" w:lineRule="auto"/>
        <w:ind w:left="0" w:right="0" w:firstLine="0"/>
        <w:jc w:val="center"/>
      </w:pPr>
      <w:r>
        <w:t>СОДЕРЖАНИЕ</w:t>
      </w:r>
    </w:p>
    <w:p w:rsidR="00BB541D" w:rsidRDefault="00BB541D" w:rsidP="001E2AF5">
      <w:pPr>
        <w:widowControl w:val="0"/>
        <w:rPr>
          <w:caps/>
          <w:szCs w:val="28"/>
        </w:rPr>
      </w:pPr>
      <w:r w:rsidRPr="00452BD0">
        <w:rPr>
          <w:caps/>
          <w:szCs w:val="28"/>
        </w:rPr>
        <w:t xml:space="preserve">1. </w:t>
      </w:r>
      <w:r>
        <w:rPr>
          <w:caps/>
          <w:szCs w:val="28"/>
        </w:rPr>
        <w:t xml:space="preserve">Паспорт рабочей программы учебной </w:t>
      </w:r>
    </w:p>
    <w:p w:rsidR="00BB541D" w:rsidRDefault="00BB541D" w:rsidP="001E2AF5">
      <w:pPr>
        <w:widowControl w:val="0"/>
        <w:rPr>
          <w:caps/>
          <w:szCs w:val="28"/>
        </w:rPr>
      </w:pPr>
      <w:r>
        <w:rPr>
          <w:caps/>
          <w:szCs w:val="28"/>
        </w:rPr>
        <w:t>дисциплины</w:t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>4</w:t>
      </w:r>
    </w:p>
    <w:p w:rsidR="00BB541D" w:rsidRDefault="00BB541D" w:rsidP="001E2AF5">
      <w:pPr>
        <w:widowControl w:val="0"/>
        <w:spacing w:before="240" w:line="360" w:lineRule="auto"/>
        <w:rPr>
          <w:caps/>
          <w:szCs w:val="28"/>
        </w:rPr>
      </w:pPr>
      <w:r w:rsidRPr="00452BD0">
        <w:rPr>
          <w:caps/>
          <w:szCs w:val="28"/>
        </w:rPr>
        <w:t xml:space="preserve">2. </w:t>
      </w:r>
      <w:r>
        <w:rPr>
          <w:caps/>
          <w:szCs w:val="28"/>
        </w:rPr>
        <w:t>Структура и содержание учебной дисциплины</w:t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>10</w:t>
      </w:r>
    </w:p>
    <w:p w:rsidR="00BB541D" w:rsidRDefault="00BB541D" w:rsidP="001E2AF5">
      <w:pPr>
        <w:widowControl w:val="0"/>
        <w:spacing w:before="240"/>
        <w:rPr>
          <w:caps/>
          <w:szCs w:val="28"/>
        </w:rPr>
      </w:pPr>
      <w:r>
        <w:rPr>
          <w:caps/>
          <w:szCs w:val="28"/>
        </w:rPr>
        <w:t>3</w:t>
      </w:r>
      <w:r w:rsidRPr="00452BD0">
        <w:rPr>
          <w:caps/>
          <w:szCs w:val="28"/>
        </w:rPr>
        <w:t xml:space="preserve">. </w:t>
      </w:r>
      <w:r w:rsidRPr="009F3644">
        <w:rPr>
          <w:caps/>
          <w:szCs w:val="28"/>
        </w:rPr>
        <w:t xml:space="preserve">Характеристика основных видов деятельности </w:t>
      </w:r>
    </w:p>
    <w:p w:rsidR="00BB541D" w:rsidRDefault="00BB541D" w:rsidP="001E2AF5">
      <w:pPr>
        <w:widowControl w:val="0"/>
        <w:rPr>
          <w:caps/>
          <w:color w:val="auto"/>
          <w:szCs w:val="28"/>
        </w:rPr>
      </w:pPr>
      <w:r w:rsidRPr="009F3644">
        <w:rPr>
          <w:caps/>
          <w:szCs w:val="28"/>
        </w:rPr>
        <w:t>студентов</w:t>
      </w:r>
      <w:r>
        <w:rPr>
          <w:caps/>
          <w:szCs w:val="28"/>
        </w:rPr>
        <w:t xml:space="preserve">. </w:t>
      </w:r>
      <w:r w:rsidRPr="00144EE3">
        <w:rPr>
          <w:caps/>
          <w:color w:val="auto"/>
          <w:szCs w:val="28"/>
        </w:rPr>
        <w:t xml:space="preserve">Контроль и оценка результатов освоения </w:t>
      </w:r>
    </w:p>
    <w:p w:rsidR="00BB541D" w:rsidRDefault="00BB541D" w:rsidP="001E2AF5">
      <w:pPr>
        <w:widowControl w:val="0"/>
        <w:rPr>
          <w:caps/>
          <w:szCs w:val="28"/>
        </w:rPr>
      </w:pPr>
      <w:r w:rsidRPr="00144EE3">
        <w:rPr>
          <w:caps/>
          <w:color w:val="auto"/>
          <w:szCs w:val="28"/>
        </w:rPr>
        <w:t>УЧЕБНОЙ Дисциплины</w:t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>27</w:t>
      </w:r>
    </w:p>
    <w:p w:rsidR="00BB541D" w:rsidRDefault="00BB541D" w:rsidP="001E2AF5">
      <w:pPr>
        <w:pStyle w:val="Default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Pr="00452BD0">
        <w:rPr>
          <w:caps/>
          <w:sz w:val="28"/>
          <w:szCs w:val="28"/>
        </w:rPr>
        <w:t xml:space="preserve">. </w:t>
      </w:r>
      <w:r w:rsidRPr="009F3644">
        <w:rPr>
          <w:caps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31</w:t>
      </w:r>
    </w:p>
    <w:p w:rsidR="00BB541D" w:rsidRPr="009F3644" w:rsidRDefault="00BB541D" w:rsidP="001E2AF5">
      <w:pPr>
        <w:spacing w:before="240" w:line="360" w:lineRule="auto"/>
        <w:rPr>
          <w:caps/>
          <w:szCs w:val="28"/>
        </w:rPr>
      </w:pPr>
      <w:r>
        <w:rPr>
          <w:caps/>
          <w:szCs w:val="28"/>
        </w:rPr>
        <w:t xml:space="preserve">5. </w:t>
      </w:r>
      <w:r w:rsidRPr="009F3644">
        <w:rPr>
          <w:caps/>
          <w:szCs w:val="28"/>
        </w:rPr>
        <w:t>Рекомендуемая литература</w:t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>32</w:t>
      </w: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</w:p>
    <w:p w:rsidR="00BB541D" w:rsidRPr="002F471F" w:rsidRDefault="00BB541D" w:rsidP="005D6F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</w:rPr>
      </w:pPr>
      <w:r w:rsidRPr="002F471F">
        <w:rPr>
          <w:b/>
          <w:caps/>
          <w:sz w:val="24"/>
          <w:szCs w:val="24"/>
        </w:rPr>
        <w:t xml:space="preserve">   1. паспорт РАБОЧЕЙ ПРОГРАММЫ УЧЕБНОЙ ДИСЦИПЛИНЫ</w:t>
      </w:r>
    </w:p>
    <w:p w:rsidR="00BB541D" w:rsidRPr="002F471F" w:rsidRDefault="00BB541D" w:rsidP="005D6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b/>
          <w:sz w:val="24"/>
          <w:szCs w:val="24"/>
        </w:rPr>
      </w:pPr>
      <w:r w:rsidRPr="002F471F">
        <w:rPr>
          <w:b/>
          <w:sz w:val="24"/>
          <w:szCs w:val="24"/>
        </w:rPr>
        <w:t>ОБЩЕСТВОЗНАНИЕ</w:t>
      </w:r>
    </w:p>
    <w:p w:rsidR="00BB541D" w:rsidRPr="002F471F" w:rsidRDefault="00BB541D" w:rsidP="005D6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b/>
          <w:sz w:val="24"/>
          <w:szCs w:val="24"/>
        </w:rPr>
      </w:pPr>
    </w:p>
    <w:p w:rsidR="00BB541D" w:rsidRPr="002F471F" w:rsidRDefault="00BB541D" w:rsidP="007A3E13">
      <w:pPr>
        <w:numPr>
          <w:ilvl w:val="1"/>
          <w:numId w:val="32"/>
        </w:numPr>
        <w:spacing w:after="116"/>
        <w:ind w:right="125"/>
        <w:rPr>
          <w:b/>
          <w:sz w:val="24"/>
          <w:szCs w:val="24"/>
        </w:rPr>
      </w:pPr>
      <w:r w:rsidRPr="002F471F">
        <w:rPr>
          <w:b/>
          <w:sz w:val="24"/>
          <w:szCs w:val="24"/>
        </w:rPr>
        <w:t xml:space="preserve">ПОЯСНИТЕЛЬНАЯ ЗАПИСКА </w:t>
      </w:r>
    </w:p>
    <w:p w:rsidR="00BB541D" w:rsidRPr="002F471F" w:rsidRDefault="00BB541D" w:rsidP="00D574B7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           Реализация среднего общего образования в пределах основной профессиональной образовательной программы по профессии «Повар, кондитер» в соответствии с примерной программой по Обществознанию, включая  экономику и пр</w:t>
      </w:r>
      <w:r w:rsidR="004C3BF8">
        <w:rPr>
          <w:sz w:val="24"/>
          <w:szCs w:val="24"/>
        </w:rPr>
        <w:t>аво, с учётом технического</w:t>
      </w:r>
      <w:r w:rsidRPr="002F471F">
        <w:rPr>
          <w:sz w:val="24"/>
          <w:szCs w:val="24"/>
        </w:rPr>
        <w:t xml:space="preserve">профиля получаемого профессионального образования, одобренной решением федерального федерального  учебно-методического  объединения 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F471F">
          <w:rPr>
            <w:sz w:val="24"/>
            <w:szCs w:val="24"/>
          </w:rPr>
          <w:t>2016 г</w:t>
        </w:r>
      </w:smartTag>
      <w:r w:rsidRPr="002F471F">
        <w:rPr>
          <w:sz w:val="24"/>
          <w:szCs w:val="24"/>
        </w:rPr>
        <w:t xml:space="preserve">. № 2/16-з) с учетом изменений Протокол №3 от 25 мая </w:t>
      </w:r>
      <w:smartTag w:uri="urn:schemas-microsoft-com:office:smarttags" w:element="metricconverter">
        <w:smartTagPr>
          <w:attr w:name="ProductID" w:val="2017 г"/>
        </w:smartTagPr>
        <w:r w:rsidRPr="002F471F">
          <w:rPr>
            <w:sz w:val="24"/>
            <w:szCs w:val="24"/>
          </w:rPr>
          <w:t>2017 г</w:t>
        </w:r>
      </w:smartTag>
      <w:r w:rsidRPr="002F471F">
        <w:rPr>
          <w:sz w:val="24"/>
          <w:szCs w:val="24"/>
        </w:rPr>
        <w:t>. Научно-методического совета Центра профессионального образования и систем квалификаций ФГАУ «ФИРО»</w:t>
      </w:r>
    </w:p>
    <w:p w:rsidR="00BB541D" w:rsidRPr="002F471F" w:rsidRDefault="00BB541D" w:rsidP="007A3E13">
      <w:pPr>
        <w:ind w:left="0" w:right="125" w:firstLine="0"/>
        <w:rPr>
          <w:sz w:val="24"/>
          <w:szCs w:val="24"/>
        </w:rPr>
      </w:pPr>
      <w:r w:rsidRPr="002F471F">
        <w:rPr>
          <w:sz w:val="24"/>
          <w:szCs w:val="24"/>
        </w:rPr>
        <w:t xml:space="preserve">           Программа общеобразовательной учебной дисциплины «Обществознание , включая экономику и право», (далее «Обществознание»),  предназначена для изучения обществознания  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 </w:t>
      </w:r>
    </w:p>
    <w:p w:rsidR="00BB541D" w:rsidRPr="002F471F" w:rsidRDefault="00BB541D" w:rsidP="00D5075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(письмо Департамента государственной политики в сфере подготовки рабочих кадров и ДПО  Минобрнауки России от 17.03.2015 № 06-259), с  учетом  Примерной основной  образовательной  программы  среднего  общего  образования, одобренной  решением  федерального  учебно-методического  объединения 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F471F">
          <w:rPr>
            <w:sz w:val="24"/>
            <w:szCs w:val="24"/>
          </w:rPr>
          <w:t>2016 г</w:t>
        </w:r>
      </w:smartTag>
      <w:r w:rsidRPr="002F471F">
        <w:rPr>
          <w:sz w:val="24"/>
          <w:szCs w:val="24"/>
        </w:rPr>
        <w:t xml:space="preserve">. № 2/16-з)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Содержание программы «Обществознание» направлено на достижение следующих </w:t>
      </w:r>
      <w:r w:rsidRPr="002F471F">
        <w:rPr>
          <w:b/>
          <w:sz w:val="24"/>
          <w:szCs w:val="24"/>
        </w:rPr>
        <w:t xml:space="preserve">целей: </w:t>
      </w:r>
    </w:p>
    <w:p w:rsidR="00BB541D" w:rsidRPr="002F471F" w:rsidRDefault="00BB541D">
      <w:pPr>
        <w:numPr>
          <w:ilvl w:val="0"/>
          <w:numId w:val="1"/>
        </w:numPr>
        <w:spacing w:after="37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 </w:t>
      </w:r>
    </w:p>
    <w:p w:rsidR="00BB541D" w:rsidRPr="002F471F" w:rsidRDefault="00BB541D">
      <w:pPr>
        <w:numPr>
          <w:ilvl w:val="0"/>
          <w:numId w:val="1"/>
        </w:numPr>
        <w:spacing w:after="37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 </w:t>
      </w:r>
    </w:p>
    <w:p w:rsidR="00BB541D" w:rsidRPr="002F471F" w:rsidRDefault="00BB541D">
      <w:pPr>
        <w:numPr>
          <w:ilvl w:val="0"/>
          <w:numId w:val="1"/>
        </w:numPr>
        <w:spacing w:after="37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углубление интереса к изучению социально-экономических и политико-правовых дисциплин; </w:t>
      </w:r>
    </w:p>
    <w:p w:rsidR="00BB541D" w:rsidRPr="002F471F" w:rsidRDefault="00BB541D" w:rsidP="009D36D1">
      <w:pPr>
        <w:numPr>
          <w:ilvl w:val="0"/>
          <w:numId w:val="1"/>
        </w:numPr>
        <w:spacing w:after="0" w:line="259" w:lineRule="auto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умение </w:t>
      </w:r>
      <w:r w:rsidRPr="002F471F">
        <w:rPr>
          <w:sz w:val="24"/>
          <w:szCs w:val="24"/>
        </w:rPr>
        <w:tab/>
        <w:t xml:space="preserve">получать </w:t>
      </w:r>
      <w:r w:rsidRPr="002F471F">
        <w:rPr>
          <w:sz w:val="24"/>
          <w:szCs w:val="24"/>
        </w:rPr>
        <w:tab/>
        <w:t xml:space="preserve">информацию </w:t>
      </w:r>
      <w:r w:rsidRPr="002F471F">
        <w:rPr>
          <w:sz w:val="24"/>
          <w:szCs w:val="24"/>
        </w:rPr>
        <w:tab/>
        <w:t xml:space="preserve">из </w:t>
      </w:r>
      <w:r w:rsidRPr="002F471F">
        <w:rPr>
          <w:sz w:val="24"/>
          <w:szCs w:val="24"/>
        </w:rPr>
        <w:tab/>
        <w:t xml:space="preserve">различных источников, анализировать, систематизировать ее, делать выводы и прогнозы; </w:t>
      </w:r>
    </w:p>
    <w:p w:rsidR="00BB541D" w:rsidRPr="002F471F" w:rsidRDefault="00BB541D">
      <w:pPr>
        <w:numPr>
          <w:ilvl w:val="0"/>
          <w:numId w:val="1"/>
        </w:numPr>
        <w:spacing w:after="39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</w:t>
      </w:r>
    </w:p>
    <w:p w:rsidR="00BB541D" w:rsidRPr="002F471F" w:rsidRDefault="00BB541D">
      <w:pPr>
        <w:numPr>
          <w:ilvl w:val="0"/>
          <w:numId w:val="1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lastRenderedPageBreak/>
        <w:t xml:space="preserve">формирование мотивации к общественно-полезной деятельности, повышение стремления к самовоспитанию, самореализации, самоконтролю; </w:t>
      </w:r>
    </w:p>
    <w:p w:rsidR="00BB541D" w:rsidRPr="002F471F" w:rsidRDefault="00BB541D">
      <w:pPr>
        <w:numPr>
          <w:ilvl w:val="0"/>
          <w:numId w:val="1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применение полученных знаний и умений в практической деятельности в различных сферах общественной жизни.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В программу включено содержание, направленное на  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– программы подготовки квалифицированных рабочих, служащих (ППКРС).   </w:t>
      </w:r>
    </w:p>
    <w:p w:rsidR="00BB541D" w:rsidRPr="002F471F" w:rsidRDefault="00BB541D">
      <w:pPr>
        <w:spacing w:after="193" w:line="259" w:lineRule="auto"/>
        <w:ind w:left="720" w:right="0" w:firstLine="0"/>
        <w:jc w:val="left"/>
        <w:rPr>
          <w:sz w:val="24"/>
          <w:szCs w:val="24"/>
        </w:rPr>
      </w:pPr>
    </w:p>
    <w:p w:rsidR="00BB541D" w:rsidRPr="002F471F" w:rsidRDefault="00BB541D">
      <w:pPr>
        <w:pStyle w:val="3"/>
        <w:spacing w:after="181"/>
        <w:ind w:left="1196" w:right="0"/>
        <w:rPr>
          <w:sz w:val="24"/>
          <w:szCs w:val="24"/>
        </w:rPr>
      </w:pPr>
      <w:r w:rsidRPr="002F471F">
        <w:rPr>
          <w:sz w:val="24"/>
          <w:szCs w:val="24"/>
        </w:rPr>
        <w:t xml:space="preserve">1.2 ОБЩАЯ ХАРАКТЕРИСТИКА УЧЕБНОЙ ДИСЦИПЛИНЫ «ОБЩЕСТВОЗНАНИЕ»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 Учебная дисциплина «Обществознание» имеет интегративный характер, основанный на комплексе общественных наук, таких как, философия, социология, экономика, политология, культурология, правоведение, предметом которых являются научные знания о различных аспектах жизни, о развитии человека и общества, о влиянии социальных факторов на жизнь каждого человека. 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 Особое внимание уделяется знаниям о современном российском обществе, о проблемах мирового сообщества и тенденциях развития современных цивилизационных процессов,  о роли морали, религии, науки и образования в жизни человеческого общества, а  также  изучению ключевых социальным и правовых вопросов, тесно связанных с повседневной жизнью.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Отбор содержания  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 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грамотностиможет быть достигнут как в освоении наиболее распространенных в социальной среде средствах массовых коммуникаций понятий и категорий    общественных наук, так и в области социально-практических знаний, обеспечивающих успешную социализацию в качестве гражданина РФ.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 динамично развивающейся самоорганизующейся системы.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 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о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</w:t>
      </w:r>
      <w:r w:rsidRPr="002F471F">
        <w:rPr>
          <w:sz w:val="24"/>
          <w:szCs w:val="24"/>
        </w:rPr>
        <w:lastRenderedPageBreak/>
        <w:t xml:space="preserve">разнообразных видах деятельности, а также о путях достижения успеха в различных сферах социальной жизни. </w:t>
      </w: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обучающимися, через объем и характер практических занятий, виды внеаудиторной самостоятельной работы студентов.  </w:t>
      </w:r>
    </w:p>
    <w:p w:rsidR="00BB541D" w:rsidRPr="002F471F" w:rsidRDefault="00BB541D" w:rsidP="00B51E57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При освоении профессий СПО технического, естественнонаучного профилей профессионального образования изучается интегрированная  учебная дисциплина  «Обществознание», включая экономику и право, на базовом уровне ФГОС среднего общего образования.   </w:t>
      </w:r>
    </w:p>
    <w:p w:rsidR="00BB541D" w:rsidRPr="002F471F" w:rsidRDefault="00BB541D" w:rsidP="00B51E57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>Изучение обществознания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(ППКРС).</w:t>
      </w:r>
    </w:p>
    <w:p w:rsidR="00BB541D" w:rsidRDefault="00BB541D">
      <w:pPr>
        <w:spacing w:after="30" w:line="259" w:lineRule="auto"/>
        <w:ind w:left="708" w:right="0" w:firstLine="0"/>
        <w:jc w:val="left"/>
      </w:pPr>
    </w:p>
    <w:p w:rsidR="00BB541D" w:rsidRPr="002F471F" w:rsidRDefault="00BB541D">
      <w:pPr>
        <w:pStyle w:val="3"/>
        <w:ind w:left="715" w:right="0"/>
        <w:rPr>
          <w:sz w:val="24"/>
          <w:szCs w:val="24"/>
        </w:rPr>
      </w:pPr>
      <w:r w:rsidRPr="002F471F">
        <w:rPr>
          <w:sz w:val="24"/>
          <w:szCs w:val="24"/>
        </w:rPr>
        <w:t>1.3 МЕСТО УЧЕБНОЙ ДИСЦИПЛИНЫ В УЧЕБНОМ ПЛАНЕ</w:t>
      </w:r>
    </w:p>
    <w:p w:rsidR="00BB541D" w:rsidRPr="002F471F" w:rsidRDefault="00BB541D">
      <w:pPr>
        <w:spacing w:after="25" w:line="259" w:lineRule="auto"/>
        <w:ind w:left="708" w:right="0" w:firstLine="0"/>
        <w:jc w:val="left"/>
        <w:rPr>
          <w:sz w:val="24"/>
          <w:szCs w:val="24"/>
        </w:rPr>
      </w:pPr>
    </w:p>
    <w:p w:rsidR="00BB541D" w:rsidRPr="002F471F" w:rsidRDefault="00BB541D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Интегрированная учебная дисциплина «Обществознание» является  учебным предметом  обязательной предметной области «Общественные науки» ФГОС среднего общего образования.   </w:t>
      </w:r>
    </w:p>
    <w:p w:rsidR="00BB541D" w:rsidRPr="002F471F" w:rsidRDefault="00BB541D" w:rsidP="00636411">
      <w:pPr>
        <w:ind w:left="-15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</w:t>
      </w:r>
      <w:r w:rsidRPr="002F471F">
        <w:rPr>
          <w:sz w:val="24"/>
          <w:szCs w:val="24"/>
          <w:vertAlign w:val="superscript"/>
        </w:rPr>
        <w:footnoteReference w:id="2"/>
      </w:r>
      <w:r w:rsidRPr="002F471F">
        <w:rPr>
          <w:sz w:val="24"/>
          <w:szCs w:val="24"/>
        </w:rPr>
        <w:t xml:space="preserve"> изучается   в общеобразовательном цикле учебного плана ОПОП СПО на базе основного общего образования с получением среднего общего образования (ППКРС).   </w:t>
      </w:r>
    </w:p>
    <w:p w:rsidR="00BB541D" w:rsidRPr="002F471F" w:rsidRDefault="00BB541D">
      <w:pPr>
        <w:spacing w:after="190" w:line="259" w:lineRule="auto"/>
        <w:ind w:left="720" w:right="0" w:firstLine="0"/>
        <w:jc w:val="left"/>
        <w:rPr>
          <w:sz w:val="24"/>
          <w:szCs w:val="24"/>
        </w:rPr>
      </w:pPr>
    </w:p>
    <w:p w:rsidR="00BB541D" w:rsidRPr="002F471F" w:rsidRDefault="00BB541D">
      <w:pPr>
        <w:pStyle w:val="3"/>
        <w:ind w:left="715" w:right="0"/>
        <w:rPr>
          <w:sz w:val="24"/>
          <w:szCs w:val="24"/>
        </w:rPr>
      </w:pPr>
      <w:r w:rsidRPr="002F471F">
        <w:rPr>
          <w:sz w:val="24"/>
          <w:szCs w:val="24"/>
        </w:rPr>
        <w:t xml:space="preserve">1.4 РЕЗУЛЬТАТЫ ОСВОЕНИЯ УЧЕБНОЙ ДИСЦИПЛИНЫ </w:t>
      </w:r>
    </w:p>
    <w:p w:rsidR="00BB541D" w:rsidRPr="002F471F" w:rsidRDefault="00BB541D">
      <w:pPr>
        <w:spacing w:after="25" w:line="259" w:lineRule="auto"/>
        <w:ind w:left="720" w:right="0" w:firstLine="0"/>
        <w:jc w:val="left"/>
        <w:rPr>
          <w:sz w:val="24"/>
          <w:szCs w:val="24"/>
        </w:rPr>
      </w:pPr>
    </w:p>
    <w:p w:rsidR="00BB541D" w:rsidRPr="002F471F" w:rsidRDefault="00BB541D">
      <w:pPr>
        <w:ind w:left="-15" w:right="125" w:firstLine="720"/>
        <w:rPr>
          <w:sz w:val="24"/>
          <w:szCs w:val="24"/>
        </w:rPr>
      </w:pPr>
      <w:r w:rsidRPr="002F471F">
        <w:rPr>
          <w:sz w:val="24"/>
          <w:szCs w:val="24"/>
        </w:rPr>
        <w:t xml:space="preserve">Освоение содержания  учебной дисциплины  «Обществознание» обеспечивает достижение студентами следующих </w:t>
      </w:r>
      <w:r w:rsidRPr="002F471F">
        <w:rPr>
          <w:b/>
          <w:i/>
          <w:sz w:val="24"/>
          <w:szCs w:val="24"/>
        </w:rPr>
        <w:t>результатов:</w:t>
      </w:r>
    </w:p>
    <w:p w:rsidR="00BB541D" w:rsidRPr="002F471F" w:rsidRDefault="00BB541D">
      <w:pPr>
        <w:spacing w:after="28" w:line="270" w:lineRule="auto"/>
        <w:ind w:left="715" w:right="0"/>
        <w:jc w:val="left"/>
        <w:rPr>
          <w:sz w:val="24"/>
          <w:szCs w:val="24"/>
        </w:rPr>
      </w:pPr>
      <w:r w:rsidRPr="002F471F">
        <w:rPr>
          <w:b/>
          <w:i/>
          <w:sz w:val="24"/>
          <w:szCs w:val="24"/>
        </w:rPr>
        <w:t xml:space="preserve">личностных: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</w:t>
      </w:r>
    </w:p>
    <w:p w:rsidR="00BB541D" w:rsidRPr="002F471F" w:rsidRDefault="00BB541D">
      <w:pPr>
        <w:spacing w:after="37"/>
        <w:ind w:left="-5" w:right="125"/>
        <w:rPr>
          <w:sz w:val="24"/>
          <w:szCs w:val="24"/>
        </w:rPr>
      </w:pPr>
      <w:r w:rsidRPr="002F471F">
        <w:rPr>
          <w:sz w:val="24"/>
          <w:szCs w:val="24"/>
        </w:rPr>
        <w:t xml:space="preserve">сознания, осознание своего места в поликультурном мире; </w:t>
      </w:r>
    </w:p>
    <w:p w:rsidR="00BB541D" w:rsidRPr="002F471F" w:rsidRDefault="00BB541D">
      <w:pPr>
        <w:numPr>
          <w:ilvl w:val="0"/>
          <w:numId w:val="2"/>
        </w:numPr>
        <w:spacing w:after="37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BB541D" w:rsidRPr="002F471F" w:rsidRDefault="00BB541D">
      <w:pPr>
        <w:numPr>
          <w:ilvl w:val="0"/>
          <w:numId w:val="2"/>
        </w:numPr>
        <w:spacing w:after="35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BB541D" w:rsidRPr="002F471F" w:rsidRDefault="00BB541D">
      <w:pPr>
        <w:numPr>
          <w:ilvl w:val="0"/>
          <w:numId w:val="2"/>
        </w:numPr>
        <w:spacing w:after="36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BB541D" w:rsidRPr="002F471F" w:rsidRDefault="00BB541D">
      <w:pPr>
        <w:numPr>
          <w:ilvl w:val="0"/>
          <w:numId w:val="2"/>
        </w:numPr>
        <w:spacing w:after="37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BB541D" w:rsidRPr="002F471F" w:rsidRDefault="00BB541D" w:rsidP="00B51E57">
      <w:pPr>
        <w:numPr>
          <w:ilvl w:val="0"/>
          <w:numId w:val="2"/>
        </w:numPr>
        <w:spacing w:after="0" w:line="259" w:lineRule="auto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ответственное </w:t>
      </w:r>
      <w:r w:rsidRPr="002F471F">
        <w:rPr>
          <w:sz w:val="24"/>
          <w:szCs w:val="24"/>
        </w:rPr>
        <w:tab/>
        <w:t xml:space="preserve">отношение </w:t>
      </w:r>
      <w:r w:rsidRPr="002F471F">
        <w:rPr>
          <w:sz w:val="24"/>
          <w:szCs w:val="24"/>
        </w:rPr>
        <w:tab/>
        <w:t xml:space="preserve">к </w:t>
      </w:r>
      <w:r w:rsidRPr="002F471F">
        <w:rPr>
          <w:sz w:val="24"/>
          <w:szCs w:val="24"/>
        </w:rPr>
        <w:tab/>
        <w:t xml:space="preserve">созданию </w:t>
      </w:r>
      <w:r w:rsidRPr="002F471F">
        <w:rPr>
          <w:sz w:val="24"/>
          <w:szCs w:val="24"/>
        </w:rPr>
        <w:tab/>
        <w:t xml:space="preserve">семьи </w:t>
      </w:r>
      <w:r w:rsidRPr="002F471F">
        <w:rPr>
          <w:sz w:val="24"/>
          <w:szCs w:val="24"/>
        </w:rPr>
        <w:tab/>
        <w:t xml:space="preserve">на </w:t>
      </w:r>
      <w:r w:rsidRPr="002F471F">
        <w:rPr>
          <w:sz w:val="24"/>
          <w:szCs w:val="24"/>
        </w:rPr>
        <w:tab/>
        <w:t>основе осознанного принятия ценностей семейной жизни;</w:t>
      </w:r>
    </w:p>
    <w:p w:rsidR="00BB541D" w:rsidRPr="002F471F" w:rsidRDefault="00BB541D" w:rsidP="005E4054">
      <w:pPr>
        <w:spacing w:after="0" w:line="259" w:lineRule="auto"/>
        <w:ind w:left="0" w:right="125" w:firstLine="0"/>
        <w:rPr>
          <w:sz w:val="24"/>
          <w:szCs w:val="24"/>
        </w:rPr>
      </w:pPr>
      <w:r w:rsidRPr="002F471F">
        <w:rPr>
          <w:b/>
          <w:i/>
          <w:sz w:val="24"/>
          <w:szCs w:val="24"/>
        </w:rPr>
        <w:t xml:space="preserve">метапредметных: </w:t>
      </w:r>
    </w:p>
    <w:p w:rsidR="00BB541D" w:rsidRPr="002F471F" w:rsidRDefault="00BB541D">
      <w:pPr>
        <w:numPr>
          <w:ilvl w:val="0"/>
          <w:numId w:val="2"/>
        </w:numPr>
        <w:spacing w:after="37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B541D" w:rsidRPr="002F471F" w:rsidRDefault="00BB541D">
      <w:pPr>
        <w:numPr>
          <w:ilvl w:val="0"/>
          <w:numId w:val="2"/>
        </w:numPr>
        <w:spacing w:after="36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B541D" w:rsidRPr="002F471F" w:rsidRDefault="00BB541D">
      <w:pPr>
        <w:numPr>
          <w:ilvl w:val="0"/>
          <w:numId w:val="2"/>
        </w:numPr>
        <w:spacing w:after="38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готовность и способность к самостоятельной информационно познавательной деятельности, включая умение ориентироваться в различных источниках социально- правовой и экономической  информации, критически оценивать и интерпретировать информацию, получаемую из различных источников; </w:t>
      </w:r>
    </w:p>
    <w:p w:rsidR="00BB541D" w:rsidRPr="002F471F" w:rsidRDefault="00BB541D">
      <w:pPr>
        <w:numPr>
          <w:ilvl w:val="0"/>
          <w:numId w:val="2"/>
        </w:numPr>
        <w:spacing w:after="39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BB541D" w:rsidRPr="002F471F" w:rsidRDefault="00BB541D" w:rsidP="00B51E57">
      <w:pPr>
        <w:numPr>
          <w:ilvl w:val="0"/>
          <w:numId w:val="2"/>
        </w:numPr>
        <w:spacing w:after="0" w:line="259" w:lineRule="auto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умение </w:t>
      </w:r>
      <w:r w:rsidRPr="002F471F">
        <w:rPr>
          <w:sz w:val="24"/>
          <w:szCs w:val="24"/>
        </w:rPr>
        <w:tab/>
        <w:t xml:space="preserve">определять </w:t>
      </w:r>
      <w:r w:rsidRPr="002F471F">
        <w:rPr>
          <w:sz w:val="24"/>
          <w:szCs w:val="24"/>
        </w:rPr>
        <w:tab/>
        <w:t xml:space="preserve">назначение </w:t>
      </w:r>
      <w:r w:rsidRPr="002F471F">
        <w:rPr>
          <w:sz w:val="24"/>
          <w:szCs w:val="24"/>
        </w:rPr>
        <w:tab/>
        <w:t xml:space="preserve">и </w:t>
      </w:r>
      <w:r w:rsidRPr="002F471F">
        <w:rPr>
          <w:sz w:val="24"/>
          <w:szCs w:val="24"/>
        </w:rPr>
        <w:tab/>
        <w:t xml:space="preserve">функции </w:t>
      </w:r>
      <w:r w:rsidRPr="002F471F">
        <w:rPr>
          <w:sz w:val="24"/>
          <w:szCs w:val="24"/>
        </w:rPr>
        <w:tab/>
        <w:t xml:space="preserve">различных социальных, экономических и правовых институтов; </w:t>
      </w:r>
    </w:p>
    <w:p w:rsidR="00BB541D" w:rsidRPr="002F471F" w:rsidRDefault="00BB541D">
      <w:pPr>
        <w:numPr>
          <w:ilvl w:val="0"/>
          <w:numId w:val="2"/>
        </w:numPr>
        <w:spacing w:after="37"/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BB541D" w:rsidRPr="002F471F" w:rsidRDefault="00BB541D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</w:p>
    <w:p w:rsidR="00BB541D" w:rsidRPr="002F471F" w:rsidRDefault="00BB541D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</w:p>
    <w:p w:rsidR="00BB541D" w:rsidRPr="002F471F" w:rsidRDefault="00BB541D">
      <w:pPr>
        <w:spacing w:after="28" w:line="270" w:lineRule="auto"/>
        <w:ind w:left="715" w:right="0"/>
        <w:jc w:val="left"/>
        <w:rPr>
          <w:sz w:val="24"/>
          <w:szCs w:val="24"/>
        </w:rPr>
      </w:pPr>
      <w:r w:rsidRPr="002F471F">
        <w:rPr>
          <w:b/>
          <w:i/>
          <w:sz w:val="24"/>
          <w:szCs w:val="24"/>
        </w:rPr>
        <w:t xml:space="preserve"> предметных: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владение базовым понятийным аппаратом социальных наук;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lastRenderedPageBreak/>
        <w:t xml:space="preserve">сформированнность представлений об основных тенденциях и возможных перспективах развития мирового сообщества в глобальном мире;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>сформированность</w:t>
      </w:r>
      <w:r w:rsidRPr="002F471F">
        <w:rPr>
          <w:sz w:val="24"/>
          <w:szCs w:val="24"/>
        </w:rPr>
        <w:tab/>
        <w:t xml:space="preserve">представлений </w:t>
      </w:r>
      <w:r w:rsidRPr="002F471F">
        <w:rPr>
          <w:sz w:val="24"/>
          <w:szCs w:val="24"/>
        </w:rPr>
        <w:tab/>
        <w:t xml:space="preserve">о </w:t>
      </w:r>
      <w:r w:rsidRPr="002F471F">
        <w:rPr>
          <w:sz w:val="24"/>
          <w:szCs w:val="24"/>
        </w:rPr>
        <w:tab/>
        <w:t xml:space="preserve">методах </w:t>
      </w:r>
      <w:r w:rsidRPr="002F471F">
        <w:rPr>
          <w:sz w:val="24"/>
          <w:szCs w:val="24"/>
        </w:rPr>
        <w:tab/>
        <w:t xml:space="preserve">познания </w:t>
      </w:r>
    </w:p>
    <w:p w:rsidR="00BB541D" w:rsidRPr="002F471F" w:rsidRDefault="00BB541D">
      <w:pPr>
        <w:spacing w:after="37"/>
        <w:ind w:left="-5" w:right="125"/>
        <w:rPr>
          <w:sz w:val="24"/>
          <w:szCs w:val="24"/>
        </w:rPr>
      </w:pPr>
      <w:r w:rsidRPr="002F471F">
        <w:rPr>
          <w:sz w:val="24"/>
          <w:szCs w:val="24"/>
        </w:rPr>
        <w:t xml:space="preserve">социальных явлений и процессов; </w:t>
      </w:r>
    </w:p>
    <w:p w:rsidR="00BB541D" w:rsidRPr="002F471F" w:rsidRDefault="00BB541D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владение </w:t>
      </w:r>
      <w:r w:rsidRPr="002F471F">
        <w:rPr>
          <w:sz w:val="24"/>
          <w:szCs w:val="24"/>
        </w:rPr>
        <w:tab/>
        <w:t xml:space="preserve">умениями </w:t>
      </w:r>
      <w:r w:rsidRPr="002F471F">
        <w:rPr>
          <w:sz w:val="24"/>
          <w:szCs w:val="24"/>
        </w:rPr>
        <w:tab/>
        <w:t xml:space="preserve">применять </w:t>
      </w:r>
      <w:r w:rsidRPr="002F471F">
        <w:rPr>
          <w:sz w:val="24"/>
          <w:szCs w:val="24"/>
        </w:rPr>
        <w:tab/>
        <w:t xml:space="preserve">полученные </w:t>
      </w:r>
      <w:r w:rsidRPr="002F471F">
        <w:rPr>
          <w:sz w:val="24"/>
          <w:szCs w:val="24"/>
        </w:rPr>
        <w:tab/>
        <w:t xml:space="preserve">знания </w:t>
      </w:r>
      <w:r w:rsidRPr="002F471F">
        <w:rPr>
          <w:sz w:val="24"/>
          <w:szCs w:val="24"/>
        </w:rPr>
        <w:tab/>
        <w:t xml:space="preserve">в </w:t>
      </w:r>
    </w:p>
    <w:p w:rsidR="00BB541D" w:rsidRPr="002F471F" w:rsidRDefault="00BB541D">
      <w:pPr>
        <w:spacing w:after="36"/>
        <w:ind w:left="-5" w:right="125"/>
        <w:rPr>
          <w:sz w:val="24"/>
          <w:szCs w:val="24"/>
        </w:rPr>
      </w:pPr>
      <w:r w:rsidRPr="002F471F">
        <w:rPr>
          <w:sz w:val="24"/>
          <w:szCs w:val="24"/>
        </w:rPr>
        <w:t xml:space="preserve">повседневной жизни, прогнозировать последствия принимаемых решений; </w:t>
      </w:r>
    </w:p>
    <w:p w:rsidR="00BB541D" w:rsidRPr="002F471F" w:rsidRDefault="00BB541D" w:rsidP="005E4FBF">
      <w:pPr>
        <w:numPr>
          <w:ilvl w:val="0"/>
          <w:numId w:val="2"/>
        </w:numPr>
        <w:ind w:left="0" w:right="125" w:firstLine="708"/>
        <w:rPr>
          <w:sz w:val="24"/>
          <w:szCs w:val="24"/>
        </w:rPr>
      </w:pPr>
      <w:r w:rsidRPr="002F471F">
        <w:rPr>
          <w:sz w:val="24"/>
          <w:szCs w:val="24"/>
        </w:rPr>
        <w:t xml:space="preserve"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BB541D" w:rsidRPr="002F471F" w:rsidRDefault="00BB541D" w:rsidP="005E4FBF">
      <w:pPr>
        <w:ind w:left="708" w:right="125" w:firstLine="0"/>
        <w:rPr>
          <w:sz w:val="24"/>
          <w:szCs w:val="24"/>
        </w:rPr>
      </w:pPr>
    </w:p>
    <w:p w:rsidR="00BB541D" w:rsidRPr="002F471F" w:rsidRDefault="00BB541D" w:rsidP="005E4054">
      <w:pPr>
        <w:spacing w:after="39"/>
        <w:ind w:left="0" w:right="125" w:firstLine="0"/>
        <w:rPr>
          <w:sz w:val="24"/>
          <w:szCs w:val="24"/>
        </w:rPr>
      </w:pPr>
      <w:r w:rsidRPr="002F471F">
        <w:rPr>
          <w:b/>
          <w:sz w:val="24"/>
          <w:szCs w:val="24"/>
        </w:rPr>
        <w:t xml:space="preserve">1.4. </w:t>
      </w:r>
      <w:r w:rsidRPr="002F471F">
        <w:rPr>
          <w:b/>
          <w:color w:val="auto"/>
          <w:sz w:val="24"/>
          <w:szCs w:val="24"/>
        </w:rPr>
        <w:t xml:space="preserve">Профильная составляющая (направленность) общеобразовательной дисциплины </w:t>
      </w:r>
    </w:p>
    <w:p w:rsidR="00BB541D" w:rsidRPr="002F471F" w:rsidRDefault="00BB541D" w:rsidP="005E4054">
      <w:pPr>
        <w:spacing w:after="39"/>
        <w:ind w:left="0" w:right="125" w:firstLine="0"/>
        <w:rPr>
          <w:sz w:val="24"/>
          <w:szCs w:val="24"/>
        </w:rPr>
      </w:pPr>
    </w:p>
    <w:p w:rsidR="00BB541D" w:rsidRPr="002F471F" w:rsidRDefault="00BB541D" w:rsidP="005E4054">
      <w:pPr>
        <w:spacing w:after="39"/>
        <w:ind w:left="0" w:right="125" w:firstLine="0"/>
        <w:rPr>
          <w:sz w:val="24"/>
          <w:szCs w:val="24"/>
        </w:rPr>
      </w:pPr>
      <w:r w:rsidRPr="002F471F">
        <w:rPr>
          <w:sz w:val="24"/>
          <w:szCs w:val="24"/>
        </w:rPr>
        <w:t xml:space="preserve">      -использование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BB541D" w:rsidRPr="002F471F" w:rsidRDefault="00BB541D" w:rsidP="005E4054">
      <w:pPr>
        <w:ind w:left="0" w:right="125" w:firstLine="0"/>
        <w:rPr>
          <w:sz w:val="24"/>
          <w:szCs w:val="24"/>
        </w:rPr>
      </w:pPr>
      <w:r w:rsidRPr="002F471F">
        <w:rPr>
          <w:sz w:val="24"/>
          <w:szCs w:val="24"/>
        </w:rPr>
        <w:t xml:space="preserve">       -владение языковыми средствами – умение ясно, логично и точно излагать свою точку зрения, использовать адекватные языковые средства. </w:t>
      </w:r>
    </w:p>
    <w:p w:rsidR="00BB541D" w:rsidRPr="002F471F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4"/>
          <w:szCs w:val="24"/>
        </w:rPr>
      </w:pPr>
    </w:p>
    <w:p w:rsidR="00BB541D" w:rsidRPr="002F471F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4"/>
          <w:szCs w:val="24"/>
        </w:rPr>
      </w:pPr>
    </w:p>
    <w:p w:rsidR="00BB541D" w:rsidRPr="002F471F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4"/>
          <w:szCs w:val="24"/>
        </w:rPr>
      </w:pPr>
      <w:r w:rsidRPr="002F471F"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B541D" w:rsidRPr="002F471F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F471F">
        <w:rPr>
          <w:sz w:val="24"/>
          <w:szCs w:val="24"/>
        </w:rPr>
        <w:t>максимальной уче</w:t>
      </w:r>
      <w:r w:rsidR="004C3BF8">
        <w:rPr>
          <w:sz w:val="24"/>
          <w:szCs w:val="24"/>
        </w:rPr>
        <w:t>бной нагрузки обучающегося __222</w:t>
      </w:r>
      <w:r w:rsidRPr="002F471F">
        <w:rPr>
          <w:sz w:val="24"/>
          <w:szCs w:val="24"/>
        </w:rPr>
        <w:t>__ часов, в том числе:</w:t>
      </w:r>
    </w:p>
    <w:p w:rsidR="00BB541D" w:rsidRPr="002F471F" w:rsidRDefault="00BB541D" w:rsidP="002C26AE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sz w:val="24"/>
          <w:szCs w:val="24"/>
        </w:rPr>
      </w:pPr>
      <w:r w:rsidRPr="002F471F">
        <w:rPr>
          <w:sz w:val="24"/>
          <w:szCs w:val="24"/>
        </w:rPr>
        <w:t>обязательной аудиторной учебной нагрузки обучающегося _171__часов;</w:t>
      </w:r>
    </w:p>
    <w:p w:rsidR="00BB541D" w:rsidRPr="002F471F" w:rsidRDefault="00BB541D" w:rsidP="002C26AE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sz w:val="24"/>
          <w:szCs w:val="24"/>
        </w:rPr>
      </w:pPr>
      <w:r w:rsidRPr="002F471F">
        <w:rPr>
          <w:sz w:val="24"/>
          <w:szCs w:val="24"/>
        </w:rPr>
        <w:t>самосто</w:t>
      </w:r>
      <w:r w:rsidR="004C3BF8">
        <w:rPr>
          <w:sz w:val="24"/>
          <w:szCs w:val="24"/>
        </w:rPr>
        <w:t>ятельной работы обучающегося _51</w:t>
      </w:r>
      <w:r w:rsidRPr="002F471F">
        <w:rPr>
          <w:sz w:val="24"/>
          <w:szCs w:val="24"/>
        </w:rPr>
        <w:t>__ часов.</w:t>
      </w:r>
    </w:p>
    <w:p w:rsidR="00BB541D" w:rsidRPr="002F471F" w:rsidRDefault="00BB541D">
      <w:pPr>
        <w:spacing w:after="37" w:line="259" w:lineRule="auto"/>
        <w:ind w:left="708" w:right="0" w:firstLine="0"/>
        <w:jc w:val="left"/>
        <w:rPr>
          <w:sz w:val="24"/>
          <w:szCs w:val="24"/>
        </w:rPr>
      </w:pPr>
    </w:p>
    <w:p w:rsidR="00BB541D" w:rsidRDefault="00BB541D" w:rsidP="00736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0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Cs w:val="28"/>
        </w:rPr>
      </w:pPr>
    </w:p>
    <w:p w:rsidR="00BB541D" w:rsidRPr="00495CA7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  <w:r w:rsidRPr="00495CA7">
        <w:rPr>
          <w:b/>
          <w:sz w:val="24"/>
          <w:szCs w:val="24"/>
        </w:rPr>
        <w:t xml:space="preserve"> 2. СТРУКТУРА И СОДЕРЖАНИЕ УЧЕБНОЙ ДИСЦИПЛИНЫ</w:t>
      </w:r>
    </w:p>
    <w:p w:rsidR="00BB541D" w:rsidRPr="00495CA7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</w:p>
    <w:p w:rsidR="00BB541D" w:rsidRPr="00495CA7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sz w:val="24"/>
          <w:szCs w:val="24"/>
          <w:u w:val="single"/>
        </w:rPr>
      </w:pPr>
      <w:r w:rsidRPr="00495CA7">
        <w:rPr>
          <w:b/>
          <w:sz w:val="24"/>
          <w:szCs w:val="24"/>
        </w:rPr>
        <w:t>2.1. Объем учебной дисциплины и виды учебной работы</w:t>
      </w:r>
    </w:p>
    <w:p w:rsidR="00BB541D" w:rsidRPr="00495CA7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rPr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B541D" w:rsidRPr="00495CA7" w:rsidTr="003B4A9B">
        <w:trPr>
          <w:trHeight w:val="460"/>
        </w:trPr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CA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95CA7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B541D" w:rsidRPr="00495CA7" w:rsidTr="003B4A9B">
        <w:trPr>
          <w:trHeight w:val="285"/>
        </w:trPr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5CA7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B541D" w:rsidRPr="00495CA7" w:rsidRDefault="004C3BF8" w:rsidP="003B4A9B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222</w:t>
            </w:r>
          </w:p>
        </w:tc>
      </w:tr>
      <w:tr w:rsidR="00BB541D" w:rsidRPr="00495CA7" w:rsidTr="003B4A9B"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495CA7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495CA7">
              <w:rPr>
                <w:b/>
                <w:i/>
                <w:iCs/>
                <w:sz w:val="24"/>
                <w:szCs w:val="24"/>
              </w:rPr>
              <w:t>171</w:t>
            </w:r>
          </w:p>
        </w:tc>
      </w:tr>
      <w:tr w:rsidR="00BB541D" w:rsidRPr="00495CA7" w:rsidTr="003B4A9B"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495CA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B541D" w:rsidRPr="00495CA7" w:rsidTr="003B4A9B"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495CA7">
              <w:rPr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95CA7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BB541D" w:rsidRPr="00495CA7" w:rsidTr="003B4A9B"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495CA7">
              <w:rPr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1800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95CA7"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BB541D" w:rsidRPr="00495CA7" w:rsidTr="003B4A9B"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495CA7">
              <w:rPr>
                <w:sz w:val="24"/>
                <w:szCs w:val="24"/>
              </w:rPr>
              <w:t xml:space="preserve">     Практические работы</w:t>
            </w:r>
          </w:p>
        </w:tc>
        <w:tc>
          <w:tcPr>
            <w:tcW w:w="1800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95CA7">
              <w:rPr>
                <w:i/>
                <w:iCs/>
                <w:sz w:val="24"/>
                <w:szCs w:val="24"/>
              </w:rPr>
              <w:t>25</w:t>
            </w:r>
          </w:p>
        </w:tc>
      </w:tr>
      <w:tr w:rsidR="00BB541D" w:rsidRPr="00495CA7" w:rsidTr="003B4A9B"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95CA7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B541D" w:rsidRPr="00495CA7" w:rsidRDefault="004C3BF8" w:rsidP="003B4A9B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51</w:t>
            </w:r>
            <w:bookmarkStart w:id="0" w:name="_GoBack"/>
            <w:bookmarkEnd w:id="0"/>
          </w:p>
        </w:tc>
      </w:tr>
      <w:tr w:rsidR="00BB541D" w:rsidRPr="00495CA7" w:rsidTr="003B4A9B"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495CA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B541D" w:rsidRPr="00495CA7" w:rsidTr="003B4A9B">
        <w:tc>
          <w:tcPr>
            <w:tcW w:w="7904" w:type="dxa"/>
          </w:tcPr>
          <w:p w:rsidR="00BB541D" w:rsidRPr="00495CA7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495CA7">
              <w:rPr>
                <w:sz w:val="24"/>
                <w:szCs w:val="24"/>
              </w:rPr>
              <w:t>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схем, выполнение реферата, презентаций, эссе, докладов и т.д.</w:t>
            </w:r>
          </w:p>
        </w:tc>
        <w:tc>
          <w:tcPr>
            <w:tcW w:w="1800" w:type="dxa"/>
          </w:tcPr>
          <w:p w:rsidR="00BB541D" w:rsidRPr="00495CA7" w:rsidRDefault="00BB541D" w:rsidP="003B4A9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B541D" w:rsidRPr="00495CA7" w:rsidTr="003B4A9B">
        <w:tc>
          <w:tcPr>
            <w:tcW w:w="9704" w:type="dxa"/>
            <w:gridSpan w:val="2"/>
          </w:tcPr>
          <w:p w:rsidR="00BB541D" w:rsidRPr="00495CA7" w:rsidRDefault="00BB541D" w:rsidP="003B4A9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95CA7">
              <w:rPr>
                <w:i/>
                <w:iCs/>
                <w:sz w:val="24"/>
                <w:szCs w:val="24"/>
              </w:rPr>
              <w:t>Итого</w:t>
            </w:r>
            <w:r w:rsidR="00DA3042">
              <w:rPr>
                <w:i/>
                <w:iCs/>
                <w:sz w:val="24"/>
                <w:szCs w:val="24"/>
              </w:rPr>
              <w:t>вая аттестация в форме зачета</w:t>
            </w:r>
          </w:p>
          <w:p w:rsidR="00BB541D" w:rsidRPr="00495CA7" w:rsidRDefault="00BB541D" w:rsidP="003B4A9B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BB541D" w:rsidRPr="00495CA7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BB541D" w:rsidRPr="00B422DA" w:rsidRDefault="00BB541D" w:rsidP="005E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  <w:sectPr w:rsidR="00BB541D" w:rsidRPr="00B422DA" w:rsidSect="003B4A9B">
          <w:headerReference w:type="default" r:id="rId7"/>
          <w:footerReference w:type="even" r:id="rId8"/>
          <w:footerReference w:type="default" r:id="rId9"/>
          <w:pgSz w:w="11906" w:h="16838"/>
          <w:pgMar w:top="851" w:right="567" w:bottom="567" w:left="1134" w:header="708" w:footer="708" w:gutter="0"/>
          <w:cols w:space="720"/>
          <w:docGrid w:linePitch="326"/>
        </w:sectPr>
      </w:pPr>
    </w:p>
    <w:p w:rsidR="00BB541D" w:rsidRDefault="00BB541D">
      <w:pPr>
        <w:spacing w:after="37" w:line="259" w:lineRule="auto"/>
        <w:ind w:left="708" w:right="0" w:firstLine="0"/>
        <w:jc w:val="left"/>
      </w:pPr>
    </w:p>
    <w:p w:rsidR="00BB541D" w:rsidRDefault="00BB541D">
      <w:pPr>
        <w:spacing w:after="193" w:line="259" w:lineRule="auto"/>
        <w:ind w:left="659" w:right="0" w:firstLine="0"/>
        <w:jc w:val="center"/>
        <w:rPr>
          <w:b/>
        </w:rPr>
        <w:sectPr w:rsidR="00BB541D" w:rsidSect="00CC39B4">
          <w:pgSz w:w="11907" w:h="16840"/>
          <w:pgMar w:top="1134" w:right="851" w:bottom="992" w:left="851" w:header="709" w:footer="709" w:gutter="0"/>
          <w:cols w:space="720"/>
          <w:docGrid w:linePitch="381"/>
        </w:sectPr>
      </w:pPr>
    </w:p>
    <w:p w:rsidR="00BB541D" w:rsidRPr="00B422DA" w:rsidRDefault="00BB541D" w:rsidP="00CC39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outlineLvl w:val="0"/>
        <w:rPr>
          <w:sz w:val="24"/>
          <w:szCs w:val="24"/>
        </w:rPr>
      </w:pPr>
      <w:r w:rsidRPr="00B422DA">
        <w:rPr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B422DA">
        <w:rPr>
          <w:b/>
          <w:bCs/>
          <w:sz w:val="24"/>
          <w:szCs w:val="24"/>
        </w:rPr>
        <w:t>ОБЩЕСТВОЗНАНИЕ</w:t>
      </w:r>
    </w:p>
    <w:p w:rsidR="00BB541D" w:rsidRPr="00B422DA" w:rsidRDefault="00BB541D" w:rsidP="003B4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i/>
          <w:sz w:val="20"/>
          <w:szCs w:val="20"/>
        </w:rPr>
      </w:pPr>
      <w:r w:rsidRPr="00B422DA">
        <w:rPr>
          <w:bCs/>
          <w:i/>
          <w:sz w:val="20"/>
          <w:szCs w:val="20"/>
        </w:rPr>
        <w:tab/>
      </w:r>
      <w:r w:rsidRPr="00B422DA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9463"/>
        <w:gridCol w:w="1749"/>
        <w:gridCol w:w="1536"/>
      </w:tblGrid>
      <w:tr w:rsidR="00BB541D" w:rsidRPr="00B422DA" w:rsidTr="00D8700F">
        <w:trPr>
          <w:trHeight w:val="20"/>
        </w:trPr>
        <w:tc>
          <w:tcPr>
            <w:tcW w:w="269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22D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22DA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B422D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22D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22D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22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22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22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22D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463" w:type="dxa"/>
          </w:tcPr>
          <w:p w:rsidR="00BB541D" w:rsidRPr="00892D37" w:rsidRDefault="00BB541D" w:rsidP="00892D37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892D37">
              <w:rPr>
                <w:sz w:val="24"/>
                <w:szCs w:val="24"/>
              </w:rPr>
              <w:t xml:space="preserve">Обществознание как учебный курс. Социальные науки.  Специфика объекта их изучения. Актуальность изучения обществознания при освоении профессий СПО. </w:t>
            </w:r>
          </w:p>
          <w:p w:rsidR="00BB541D" w:rsidRPr="00892D37" w:rsidRDefault="00BB541D" w:rsidP="00892D37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</w:p>
          <w:p w:rsidR="00BB541D" w:rsidRPr="00B422DA" w:rsidRDefault="00BB541D" w:rsidP="003B4A9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1</w:t>
            </w:r>
          </w:p>
        </w:tc>
      </w:tr>
      <w:tr w:rsidR="00BB541D" w:rsidRPr="00B422DA" w:rsidTr="00D8700F">
        <w:trPr>
          <w:trHeight w:val="20"/>
        </w:trPr>
        <w:tc>
          <w:tcPr>
            <w:tcW w:w="12156" w:type="dxa"/>
            <w:gridSpan w:val="2"/>
          </w:tcPr>
          <w:p w:rsidR="00BB541D" w:rsidRPr="00B11C47" w:rsidRDefault="00BB541D" w:rsidP="003B4A9B">
            <w:pPr>
              <w:spacing w:after="120" w:line="24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495CA7">
              <w:rPr>
                <w:b/>
                <w:sz w:val="24"/>
                <w:szCs w:val="24"/>
              </w:rPr>
              <w:t xml:space="preserve">РАЗДЕЛ </w:t>
            </w:r>
            <w:r w:rsidRPr="00495CA7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B11C47">
              <w:rPr>
                <w:b/>
                <w:sz w:val="24"/>
                <w:szCs w:val="24"/>
              </w:rPr>
              <w:t>Человек. Человек в системе общественных отношений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2308">
              <w:rPr>
                <w:b/>
                <w:bCs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1.1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Природа человека, врожденные и приобретенные качества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2308">
              <w:rPr>
                <w:b/>
                <w:bCs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664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892D37" w:rsidRDefault="00BB541D" w:rsidP="00892D37">
            <w:pPr>
              <w:spacing w:after="0" w:line="240" w:lineRule="auto"/>
              <w:rPr>
                <w:sz w:val="24"/>
                <w:szCs w:val="24"/>
              </w:rPr>
            </w:pPr>
            <w:r w:rsidRPr="00892D37">
              <w:rPr>
                <w:sz w:val="24"/>
                <w:szCs w:val="24"/>
              </w:rPr>
              <w:t xml:space="preserve"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 </w:t>
            </w:r>
          </w:p>
          <w:p w:rsidR="00BB541D" w:rsidRPr="00892D37" w:rsidRDefault="00BB541D" w:rsidP="00892D37">
            <w:pPr>
              <w:spacing w:after="0" w:line="240" w:lineRule="auto"/>
              <w:rPr>
                <w:sz w:val="24"/>
                <w:szCs w:val="24"/>
              </w:rPr>
            </w:pPr>
            <w:r w:rsidRPr="00892D37">
              <w:rPr>
                <w:sz w:val="24"/>
                <w:szCs w:val="24"/>
              </w:rPr>
              <w:t xml:space="preserve">Формирование характера, учет особенностей характера в общении и профессиональной деятельности. Потребности, способности и интересы. </w:t>
            </w:r>
          </w:p>
          <w:p w:rsidR="00BB541D" w:rsidRPr="00892D37" w:rsidRDefault="00BB541D" w:rsidP="00892D37">
            <w:pPr>
              <w:spacing w:after="0" w:line="240" w:lineRule="auto"/>
              <w:rPr>
                <w:sz w:val="24"/>
                <w:szCs w:val="24"/>
              </w:rPr>
            </w:pPr>
            <w:r w:rsidRPr="00892D37">
              <w:rPr>
                <w:sz w:val="24"/>
                <w:szCs w:val="24"/>
              </w:rPr>
              <w:t xml:space="preserve">Социализация личности. Самосознание и социальное поведение. Цель и смысл человеческой жизни. </w:t>
            </w:r>
          </w:p>
          <w:p w:rsidR="00BB541D" w:rsidRPr="00892D37" w:rsidRDefault="00BB541D" w:rsidP="00892D37">
            <w:pPr>
              <w:spacing w:after="0" w:line="240" w:lineRule="auto"/>
              <w:rPr>
                <w:sz w:val="24"/>
                <w:szCs w:val="24"/>
              </w:rPr>
            </w:pPr>
            <w:r w:rsidRPr="00892D37">
              <w:rPr>
                <w:sz w:val="24"/>
                <w:szCs w:val="24"/>
              </w:rPr>
              <w:t xml:space="preserve"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 </w:t>
            </w:r>
          </w:p>
          <w:p w:rsidR="00BB541D" w:rsidRPr="00892D37" w:rsidRDefault="00BB541D" w:rsidP="00892D37">
            <w:pPr>
              <w:spacing w:after="0" w:line="240" w:lineRule="auto"/>
              <w:rPr>
                <w:sz w:val="24"/>
                <w:szCs w:val="24"/>
              </w:rPr>
            </w:pPr>
            <w:r w:rsidRPr="00892D37">
              <w:rPr>
                <w:sz w:val="24"/>
                <w:szCs w:val="24"/>
              </w:rPr>
              <w:t xml:space="preserve"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 </w:t>
            </w:r>
          </w:p>
          <w:p w:rsidR="00BB541D" w:rsidRPr="00892D37" w:rsidRDefault="00BB541D" w:rsidP="00892D37">
            <w:pPr>
              <w:spacing w:after="0" w:line="240" w:lineRule="auto"/>
              <w:rPr>
                <w:sz w:val="24"/>
                <w:szCs w:val="24"/>
              </w:rPr>
            </w:pPr>
            <w:r w:rsidRPr="00892D37">
              <w:rPr>
                <w:sz w:val="24"/>
                <w:szCs w:val="24"/>
              </w:rPr>
              <w:t xml:space="preserve"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 </w:t>
            </w:r>
          </w:p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187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Default="00BB541D" w:rsidP="005606FE">
            <w:pPr>
              <w:spacing w:after="0" w:line="240" w:lineRule="auto"/>
              <w:rPr>
                <w:sz w:val="24"/>
                <w:szCs w:val="24"/>
              </w:rPr>
            </w:pPr>
            <w:r w:rsidRPr="00671762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sz w:val="24"/>
                <w:szCs w:val="24"/>
              </w:rPr>
              <w:t>:</w:t>
            </w:r>
          </w:p>
          <w:p w:rsidR="00BB541D" w:rsidRPr="005606FE" w:rsidRDefault="00BB541D" w:rsidP="005606FE">
            <w:pPr>
              <w:spacing w:after="0" w:line="240" w:lineRule="auto"/>
              <w:rPr>
                <w:sz w:val="24"/>
                <w:szCs w:val="24"/>
              </w:rPr>
            </w:pPr>
            <w:r w:rsidRPr="005606FE">
              <w:rPr>
                <w:sz w:val="24"/>
                <w:szCs w:val="24"/>
              </w:rPr>
              <w:t xml:space="preserve">Человек, индивид, личность. </w:t>
            </w:r>
          </w:p>
          <w:p w:rsidR="00BB541D" w:rsidRPr="005606FE" w:rsidRDefault="00BB541D" w:rsidP="00560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человека.</w:t>
            </w:r>
          </w:p>
          <w:p w:rsidR="00BB541D" w:rsidRPr="005606FE" w:rsidRDefault="00BB541D" w:rsidP="00560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Познание.</w:t>
            </w:r>
          </w:p>
          <w:p w:rsidR="00BB541D" w:rsidRPr="00B422DA" w:rsidRDefault="00BB541D" w:rsidP="005606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55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24"/>
              </w:numPr>
              <w:spacing w:after="0" w:line="228" w:lineRule="auto"/>
              <w:ind w:right="0"/>
              <w:rPr>
                <w:sz w:val="24"/>
                <w:szCs w:val="24"/>
              </w:rPr>
            </w:pPr>
            <w:r w:rsidRPr="00B422DA">
              <w:rPr>
                <w:spacing w:val="-3"/>
                <w:sz w:val="24"/>
                <w:szCs w:val="24"/>
              </w:rPr>
              <w:t>Роль личности в истории</w:t>
            </w:r>
          </w:p>
          <w:p w:rsidR="00BB541D" w:rsidRPr="00B422DA" w:rsidRDefault="00BB541D" w:rsidP="002C26AE">
            <w:pPr>
              <w:numPr>
                <w:ilvl w:val="0"/>
                <w:numId w:val="24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Сферы общественной жизни.</w:t>
            </w:r>
          </w:p>
          <w:p w:rsidR="00BB541D" w:rsidRPr="00B422DA" w:rsidRDefault="00BB541D" w:rsidP="002C26AE">
            <w:pPr>
              <w:numPr>
                <w:ilvl w:val="0"/>
                <w:numId w:val="24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Формы человеческой  деятельности.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2.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24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pacing w:val="-3"/>
                <w:sz w:val="24"/>
                <w:szCs w:val="24"/>
              </w:rPr>
              <w:t>«</w:t>
            </w:r>
            <w:r w:rsidRPr="00B422DA">
              <w:rPr>
                <w:sz w:val="24"/>
                <w:szCs w:val="24"/>
              </w:rPr>
              <w:t>Межличностные конфликты.»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1.2</w:t>
            </w:r>
          </w:p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9463" w:type="dxa"/>
          </w:tcPr>
          <w:p w:rsidR="00BB541D" w:rsidRPr="00B422DA" w:rsidRDefault="00BB541D" w:rsidP="00D870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A56CB6" w:rsidRDefault="00BB541D" w:rsidP="00D8700F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A56CB6">
              <w:rPr>
                <w:sz w:val="24"/>
                <w:szCs w:val="24"/>
              </w:rPr>
      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 </w:t>
            </w:r>
          </w:p>
          <w:p w:rsidR="00BB541D" w:rsidRPr="00B422DA" w:rsidRDefault="00BB541D" w:rsidP="004454AA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B541D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671762" w:rsidRDefault="00BB541D" w:rsidP="00D8700F">
            <w:pPr>
              <w:ind w:right="125"/>
              <w:rPr>
                <w:sz w:val="24"/>
                <w:szCs w:val="24"/>
              </w:rPr>
            </w:pPr>
            <w:r w:rsidRPr="00671762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671762">
              <w:rPr>
                <w:sz w:val="24"/>
                <w:szCs w:val="24"/>
              </w:rPr>
              <w:t xml:space="preserve"> Духовная культура личности и общества. </w:t>
            </w:r>
          </w:p>
          <w:p w:rsidR="00BB541D" w:rsidRPr="00B422DA" w:rsidRDefault="00BB541D" w:rsidP="00F45D7F">
            <w:pPr>
              <w:spacing w:after="0" w:line="240" w:lineRule="auto"/>
              <w:rPr>
                <w:sz w:val="24"/>
                <w:szCs w:val="24"/>
              </w:rPr>
            </w:pPr>
            <w:r w:rsidRPr="00671762">
              <w:rPr>
                <w:sz w:val="24"/>
                <w:szCs w:val="24"/>
              </w:rPr>
              <w:t xml:space="preserve">Виды культуры.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63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D870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D8700F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D8700F">
            <w:pPr>
              <w:numPr>
                <w:ilvl w:val="0"/>
                <w:numId w:val="2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 связаны между собой общечеловеческая, национальная культуры и духовное богатство личности?</w:t>
            </w:r>
          </w:p>
          <w:p w:rsidR="00BB541D" w:rsidRPr="00B422DA" w:rsidRDefault="00BB541D" w:rsidP="00D8700F">
            <w:pPr>
              <w:numPr>
                <w:ilvl w:val="0"/>
                <w:numId w:val="2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Охарактеризуйте влияние духовности и интеллигентности на деятельность человека.</w:t>
            </w:r>
          </w:p>
          <w:p w:rsidR="00BB541D" w:rsidRPr="00B422DA" w:rsidRDefault="00BB541D" w:rsidP="002C26AE">
            <w:pPr>
              <w:numPr>
                <w:ilvl w:val="0"/>
                <w:numId w:val="14"/>
              </w:numPr>
              <w:spacing w:after="0" w:line="240" w:lineRule="auto"/>
              <w:ind w:right="0"/>
              <w:jc w:val="left"/>
              <w:rPr>
                <w:b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lastRenderedPageBreak/>
              <w:t>Есть ли общие черты в таких формах культуры, как образование, наука, искусство? Если есть, то в чем они заключаются?</w:t>
            </w:r>
          </w:p>
        </w:tc>
        <w:tc>
          <w:tcPr>
            <w:tcW w:w="1749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Тема 1.3</w:t>
            </w:r>
          </w:p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Наука и образование в современном мире</w:t>
            </w:r>
          </w:p>
          <w:p w:rsidR="00BB541D" w:rsidRPr="00B422DA" w:rsidRDefault="00BB541D" w:rsidP="00D8700F">
            <w:pPr>
              <w:tabs>
                <w:tab w:val="left" w:pos="10080"/>
              </w:tabs>
              <w:spacing w:after="60" w:line="240" w:lineRule="auto"/>
              <w:ind w:left="28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Default="00BB541D" w:rsidP="00D870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BB541D" w:rsidRPr="00A30131" w:rsidRDefault="00BB541D" w:rsidP="00D8700F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A30131">
              <w:rPr>
                <w:spacing w:val="-2"/>
                <w:sz w:val="24"/>
                <w:szCs w:val="24"/>
              </w:rPr>
              <w:t xml:space="preserve"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 </w:t>
            </w:r>
          </w:p>
          <w:p w:rsidR="00BB541D" w:rsidRPr="00A30131" w:rsidRDefault="00BB541D" w:rsidP="00D8700F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A30131">
              <w:rPr>
                <w:spacing w:val="-2"/>
                <w:sz w:val="24"/>
                <w:szCs w:val="24"/>
              </w:rPr>
              <w:t xml:space="preserve"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</w:t>
            </w:r>
          </w:p>
          <w:p w:rsidR="00BB541D" w:rsidRPr="00A30131" w:rsidRDefault="00BB541D" w:rsidP="00D8700F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A30131">
              <w:rPr>
                <w:spacing w:val="-2"/>
                <w:sz w:val="24"/>
                <w:szCs w:val="24"/>
              </w:rPr>
              <w:t xml:space="preserve">Профессиональное образование. </w:t>
            </w:r>
          </w:p>
          <w:p w:rsidR="00BB541D" w:rsidRPr="00B422DA" w:rsidRDefault="00BB541D" w:rsidP="00D870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671762" w:rsidRDefault="00BB541D" w:rsidP="00D8700F">
            <w:pPr>
              <w:ind w:right="125"/>
              <w:rPr>
                <w:sz w:val="24"/>
                <w:szCs w:val="24"/>
              </w:rPr>
            </w:pPr>
            <w:r w:rsidRPr="00671762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671762">
              <w:rPr>
                <w:sz w:val="24"/>
                <w:szCs w:val="24"/>
              </w:rPr>
              <w:t xml:space="preserve"> Наука в современном мире. </w:t>
            </w:r>
          </w:p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71762">
              <w:rPr>
                <w:sz w:val="24"/>
                <w:szCs w:val="24"/>
              </w:rPr>
              <w:t xml:space="preserve">Роль образования в жизни человека и общества. </w:t>
            </w:r>
            <w:r>
              <w:rPr>
                <w:sz w:val="24"/>
                <w:szCs w:val="24"/>
              </w:rPr>
              <w:t>Культура.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671762" w:rsidRDefault="00BB541D" w:rsidP="009068B7">
            <w:pPr>
              <w:ind w:right="125"/>
              <w:rPr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D870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D8700F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D8700F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Какова роль образования в жизни современного общества?</w:t>
            </w:r>
          </w:p>
          <w:p w:rsidR="00BB541D" w:rsidRPr="00B422DA" w:rsidRDefault="00BB541D" w:rsidP="00D8700F">
            <w:pPr>
              <w:numPr>
                <w:ilvl w:val="0"/>
                <w:numId w:val="20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«У научного изучения предметов две основные или конечные цели: предвиденье и польза», - утверждал Д.И.Менделеев. Как вы понимаете смысл этих слов?</w:t>
            </w:r>
          </w:p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следует понимать под гуманизацией, гуманитаризацией и интернационализацией образования?</w:t>
            </w:r>
          </w:p>
        </w:tc>
        <w:tc>
          <w:tcPr>
            <w:tcW w:w="1749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2C26AE">
            <w:pPr>
              <w:numPr>
                <w:ilvl w:val="0"/>
                <w:numId w:val="19"/>
              </w:numPr>
              <w:spacing w:after="0" w:line="228" w:lineRule="auto"/>
              <w:ind w:right="0"/>
              <w:rPr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A5811">
              <w:rPr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Тема 1.4</w:t>
            </w:r>
          </w:p>
          <w:p w:rsidR="00BB541D" w:rsidRPr="00B422DA" w:rsidRDefault="00BB541D" w:rsidP="00D8700F">
            <w:pPr>
              <w:tabs>
                <w:tab w:val="left" w:pos="10080"/>
              </w:tabs>
              <w:spacing w:after="60" w:line="24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Мораль, искусство и религия как элементы духовной     культуры</w:t>
            </w:r>
          </w:p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A30131" w:rsidRDefault="00BB541D" w:rsidP="00D8700F">
            <w:pPr>
              <w:spacing w:after="0" w:line="240" w:lineRule="auto"/>
              <w:rPr>
                <w:sz w:val="24"/>
                <w:szCs w:val="24"/>
              </w:rPr>
            </w:pPr>
            <w:r w:rsidRPr="00A30131">
              <w:rPr>
                <w:sz w:val="24"/>
                <w:szCs w:val="24"/>
              </w:rPr>
              <w:t xml:space="preserve">Мораль. Основные принципы и нормы морали. Гуманизм. Добро и зло. Долг и совесть. Моральный выбор. Моральный самоконтроль личности. Моральный идеал. </w:t>
            </w:r>
          </w:p>
          <w:p w:rsidR="00BB541D" w:rsidRPr="00A30131" w:rsidRDefault="00BB541D" w:rsidP="00D8700F">
            <w:pPr>
              <w:spacing w:after="0" w:line="240" w:lineRule="auto"/>
              <w:rPr>
                <w:sz w:val="24"/>
                <w:szCs w:val="24"/>
              </w:rPr>
            </w:pPr>
            <w:r w:rsidRPr="00A30131">
              <w:rPr>
                <w:sz w:val="24"/>
                <w:szCs w:val="24"/>
              </w:rPr>
              <w:t xml:space="preserve">Религия как феномен культуры. Мировые религии. Религия и церковь в современном мире. Свобода совести. Религиозные объединения Российской Федерации. </w:t>
            </w:r>
          </w:p>
          <w:p w:rsidR="00BB541D" w:rsidRPr="00A30131" w:rsidRDefault="00BB541D" w:rsidP="00D8700F">
            <w:pPr>
              <w:spacing w:after="0" w:line="240" w:lineRule="auto"/>
              <w:rPr>
                <w:sz w:val="24"/>
                <w:szCs w:val="24"/>
              </w:rPr>
            </w:pPr>
            <w:r w:rsidRPr="00A30131">
              <w:rPr>
                <w:sz w:val="24"/>
                <w:szCs w:val="24"/>
              </w:rPr>
              <w:t>Искусство и его роль в жизни людей. Виды искусств.</w:t>
            </w:r>
          </w:p>
          <w:p w:rsidR="00BB541D" w:rsidRPr="00A30131" w:rsidRDefault="00BB541D" w:rsidP="00D870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BB541D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D8700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Default="00BB541D" w:rsidP="00D8700F">
            <w:pPr>
              <w:spacing w:after="0" w:line="240" w:lineRule="auto"/>
              <w:rPr>
                <w:sz w:val="24"/>
                <w:szCs w:val="24"/>
              </w:rPr>
            </w:pPr>
            <w:r w:rsidRPr="009068B7">
              <w:rPr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71762">
              <w:rPr>
                <w:sz w:val="24"/>
                <w:szCs w:val="24"/>
              </w:rPr>
              <w:t xml:space="preserve"> Мораль</w:t>
            </w:r>
            <w:r>
              <w:rPr>
                <w:sz w:val="24"/>
                <w:szCs w:val="24"/>
              </w:rPr>
              <w:t>.</w:t>
            </w:r>
          </w:p>
          <w:p w:rsidR="00BB541D" w:rsidRDefault="00BB541D" w:rsidP="00D8700F">
            <w:pPr>
              <w:spacing w:after="0" w:line="240" w:lineRule="auto"/>
              <w:rPr>
                <w:sz w:val="24"/>
                <w:szCs w:val="24"/>
              </w:rPr>
            </w:pPr>
            <w:r w:rsidRPr="00671762">
              <w:rPr>
                <w:sz w:val="24"/>
                <w:szCs w:val="24"/>
              </w:rPr>
              <w:lastRenderedPageBreak/>
              <w:t xml:space="preserve"> Религия.</w:t>
            </w:r>
          </w:p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71762">
              <w:rPr>
                <w:sz w:val="24"/>
                <w:szCs w:val="24"/>
              </w:rPr>
              <w:t xml:space="preserve"> Искусство.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9068B7" w:rsidRDefault="00BB541D" w:rsidP="009068B7">
            <w:pPr>
              <w:ind w:right="125"/>
              <w:rPr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D870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D8700F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D8700F">
            <w:pPr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такое моральный выбор и моральная оценка? Приведите примеры.</w:t>
            </w:r>
          </w:p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Охарактеризуйте общечеловеческие моральные ценности.  В чем их особое значение для граждан нашей страны в переломный момент исторического развития? </w:t>
            </w:r>
          </w:p>
        </w:tc>
        <w:tc>
          <w:tcPr>
            <w:tcW w:w="1749" w:type="dxa"/>
          </w:tcPr>
          <w:p w:rsidR="00BB541D" w:rsidRPr="00B422DA" w:rsidRDefault="00BB541D" w:rsidP="00D8700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D8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D8700F" w:rsidRDefault="00BB541D" w:rsidP="00D8700F">
            <w:pPr>
              <w:spacing w:after="0" w:line="240" w:lineRule="auto"/>
              <w:ind w:left="360" w:right="0" w:firstLine="0"/>
              <w:rPr>
                <w:b/>
                <w:szCs w:val="28"/>
              </w:rPr>
            </w:pPr>
            <w:r w:rsidRPr="00D8700F">
              <w:rPr>
                <w:b/>
                <w:szCs w:val="28"/>
              </w:rPr>
              <w:t>Раздел 2.  Общество  как сложная динамическая система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A5811">
              <w:rPr>
                <w:bCs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224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</w:t>
            </w:r>
            <w:r w:rsidRPr="00B422D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422DA">
              <w:rPr>
                <w:sz w:val="24"/>
                <w:szCs w:val="24"/>
              </w:rPr>
              <w:t>.</w:t>
            </w:r>
          </w:p>
          <w:p w:rsidR="00BB541D" w:rsidRPr="00B422DA" w:rsidRDefault="00BB541D" w:rsidP="002245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Общество как сложная</w:t>
            </w:r>
            <w:r>
              <w:rPr>
                <w:b/>
                <w:sz w:val="24"/>
                <w:szCs w:val="24"/>
              </w:rPr>
              <w:t xml:space="preserve"> динамическая</w:t>
            </w:r>
            <w:r w:rsidRPr="00B422DA">
              <w:rPr>
                <w:b/>
                <w:sz w:val="24"/>
                <w:szCs w:val="24"/>
              </w:rPr>
              <w:t xml:space="preserve"> система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2245E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8A6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4454AA" w:rsidRDefault="00BB541D" w:rsidP="002245ED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454AA">
              <w:rPr>
                <w:sz w:val="24"/>
                <w:szCs w:val="24"/>
              </w:rPr>
              <w:t xml:space="preserve"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 </w:t>
            </w:r>
          </w:p>
          <w:p w:rsidR="00BB541D" w:rsidRPr="004454AA" w:rsidRDefault="00BB541D" w:rsidP="002245ED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454AA">
              <w:rPr>
                <w:sz w:val="24"/>
                <w:szCs w:val="24"/>
              </w:rPr>
              <w:t xml:space="preserve">Общество и природа. Значение техногенных революций: аграрной, индустриальной, информационной. Противоречивость воздействия людей на природную среду. </w:t>
            </w:r>
          </w:p>
          <w:p w:rsidR="00BB541D" w:rsidRPr="004454AA" w:rsidRDefault="00BB541D" w:rsidP="002245ED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454AA">
              <w:rPr>
                <w:sz w:val="24"/>
                <w:szCs w:val="24"/>
              </w:rPr>
              <w:t xml:space="preserve">Многовариантность общественного развития. Эволюция и революция как формы социального изменения. Понятие общественного прогресса. </w:t>
            </w:r>
          </w:p>
          <w:p w:rsidR="00BB541D" w:rsidRPr="004454AA" w:rsidRDefault="00BB541D" w:rsidP="002245ED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454AA">
              <w:rPr>
                <w:sz w:val="24"/>
                <w:szCs w:val="24"/>
              </w:rPr>
              <w:t xml:space="preserve">Смысл и цель истории. Цивилизация и формация. Общество: традиционное, индустриальное, постиндустриальное (информационное). </w:t>
            </w:r>
          </w:p>
          <w:p w:rsidR="00BB541D" w:rsidRPr="004454AA" w:rsidRDefault="00BB541D" w:rsidP="002245ED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4454AA">
              <w:rPr>
                <w:sz w:val="24"/>
                <w:szCs w:val="24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</w:t>
            </w:r>
            <w:r>
              <w:rPr>
                <w:sz w:val="24"/>
                <w:szCs w:val="24"/>
              </w:rPr>
              <w:t>лем.</w:t>
            </w:r>
          </w:p>
          <w:p w:rsidR="00BB541D" w:rsidRPr="00B422DA" w:rsidRDefault="00BB541D" w:rsidP="00DA3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D11751" w:rsidP="002245ED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5606FE" w:rsidRDefault="00BB541D" w:rsidP="002245ED">
            <w:pPr>
              <w:spacing w:after="0" w:line="240" w:lineRule="auto"/>
              <w:rPr>
                <w:sz w:val="24"/>
                <w:szCs w:val="24"/>
              </w:rPr>
            </w:pPr>
            <w:r w:rsidRPr="00671762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sz w:val="24"/>
                <w:szCs w:val="24"/>
              </w:rPr>
              <w:t>:</w:t>
            </w:r>
          </w:p>
          <w:p w:rsidR="00BB541D" w:rsidRDefault="00BB541D" w:rsidP="002245ED">
            <w:pPr>
              <w:spacing w:after="0" w:line="240" w:lineRule="auto"/>
              <w:rPr>
                <w:sz w:val="24"/>
                <w:szCs w:val="24"/>
              </w:rPr>
            </w:pPr>
            <w:r w:rsidRPr="005606FE">
              <w:rPr>
                <w:sz w:val="24"/>
                <w:szCs w:val="24"/>
              </w:rPr>
              <w:t xml:space="preserve">Общество и природа. </w:t>
            </w:r>
          </w:p>
          <w:p w:rsidR="00BB541D" w:rsidRPr="00B422DA" w:rsidRDefault="00BB541D" w:rsidP="00224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Типология обществ.</w:t>
            </w:r>
          </w:p>
        </w:tc>
        <w:tc>
          <w:tcPr>
            <w:tcW w:w="1749" w:type="dxa"/>
          </w:tcPr>
          <w:p w:rsidR="00BB541D" w:rsidRPr="00B422DA" w:rsidRDefault="00BB541D" w:rsidP="008A60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8A6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Контрольные работы</w:t>
            </w:r>
            <w:r>
              <w:rPr>
                <w:sz w:val="24"/>
                <w:szCs w:val="24"/>
              </w:rPr>
              <w:t xml:space="preserve"> №1 по разделу 1,2 </w:t>
            </w:r>
          </w:p>
        </w:tc>
        <w:tc>
          <w:tcPr>
            <w:tcW w:w="1749" w:type="dxa"/>
          </w:tcPr>
          <w:p w:rsidR="00BB541D" w:rsidRPr="00B422DA" w:rsidRDefault="00D11751" w:rsidP="008A60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2245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2245ED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245ED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lastRenderedPageBreak/>
              <w:t xml:space="preserve">Чем познание общества отличается от познания природы? </w:t>
            </w:r>
          </w:p>
          <w:p w:rsidR="00BB541D" w:rsidRPr="00B422DA" w:rsidRDefault="00BB541D" w:rsidP="002245ED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Чем объясняются трудности социального познания?</w:t>
            </w:r>
          </w:p>
          <w:p w:rsidR="00BB541D" w:rsidRPr="00B422DA" w:rsidRDefault="00BB541D" w:rsidP="002245ED">
            <w:pPr>
              <w:numPr>
                <w:ilvl w:val="0"/>
                <w:numId w:val="13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Какие возможности в социальном познании открывает конкретно-исторический подход?</w:t>
            </w:r>
          </w:p>
          <w:p w:rsidR="00BB541D" w:rsidRPr="00B422DA" w:rsidRDefault="00BB541D" w:rsidP="002245ED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такое социальный факт?</w:t>
            </w:r>
          </w:p>
          <w:p w:rsidR="00BB541D" w:rsidRPr="00B422DA" w:rsidRDefault="00BB541D" w:rsidP="002245ED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 происходит интерпретация социального факта?</w:t>
            </w:r>
          </w:p>
          <w:p w:rsidR="00BB541D" w:rsidRPr="00B422DA" w:rsidRDefault="00BB541D" w:rsidP="002245ED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 осуществляется оценка социального факта?</w:t>
            </w:r>
          </w:p>
          <w:p w:rsidR="00BB541D" w:rsidRPr="00B422DA" w:rsidRDefault="00BB541D" w:rsidP="002245ED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Чем социальное и гуманитарное знание отличается от естественно-научного?</w:t>
            </w:r>
          </w:p>
          <w:p w:rsidR="00BB541D" w:rsidRPr="00B422DA" w:rsidRDefault="00BB541D" w:rsidP="002245ED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2. Выполнение рефератов</w:t>
            </w:r>
          </w:p>
          <w:p w:rsidR="00BB541D" w:rsidRPr="00B422DA" w:rsidRDefault="00BB541D" w:rsidP="002245ED">
            <w:pPr>
              <w:numPr>
                <w:ilvl w:val="0"/>
                <w:numId w:val="14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«Общество и его регуляторы.»</w:t>
            </w:r>
          </w:p>
          <w:p w:rsidR="00BB541D" w:rsidRPr="00B422DA" w:rsidRDefault="00BB541D" w:rsidP="002245ED">
            <w:pPr>
              <w:numPr>
                <w:ilvl w:val="0"/>
                <w:numId w:val="14"/>
              </w:numPr>
              <w:spacing w:after="0" w:line="240" w:lineRule="auto"/>
              <w:ind w:right="0"/>
              <w:jc w:val="left"/>
              <w:rPr>
                <w:spacing w:val="-4"/>
                <w:sz w:val="24"/>
                <w:szCs w:val="24"/>
              </w:rPr>
            </w:pPr>
            <w:r w:rsidRPr="00B422DA">
              <w:rPr>
                <w:spacing w:val="-4"/>
                <w:sz w:val="24"/>
                <w:szCs w:val="24"/>
              </w:rPr>
              <w:t>«Мыслители прошлого об обществе»</w:t>
            </w:r>
          </w:p>
          <w:p w:rsidR="00BB541D" w:rsidRPr="00B422DA" w:rsidRDefault="00BB541D" w:rsidP="00224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spacing w:val="-3"/>
                <w:sz w:val="24"/>
                <w:szCs w:val="24"/>
              </w:rPr>
              <w:t xml:space="preserve">«Договорные отношения в </w:t>
            </w:r>
            <w:r w:rsidRPr="00B422DA">
              <w:rPr>
                <w:spacing w:val="-1"/>
                <w:sz w:val="24"/>
                <w:szCs w:val="24"/>
              </w:rPr>
              <w:t>современном обществе»</w:t>
            </w:r>
          </w:p>
        </w:tc>
        <w:tc>
          <w:tcPr>
            <w:tcW w:w="1749" w:type="dxa"/>
          </w:tcPr>
          <w:p w:rsidR="00BB541D" w:rsidRPr="00B422DA" w:rsidRDefault="00BB541D" w:rsidP="008A60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8A6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8A60B2">
            <w:pPr>
              <w:numPr>
                <w:ilvl w:val="0"/>
                <w:numId w:val="14"/>
              </w:numPr>
              <w:spacing w:after="0" w:line="240" w:lineRule="auto"/>
              <w:ind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12156" w:type="dxa"/>
            <w:gridSpan w:val="2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422DA">
              <w:rPr>
                <w:rFonts w:ascii="Trebuchet MS" w:hAnsi="Trebuchet MS"/>
                <w:b/>
                <w:sz w:val="24"/>
                <w:szCs w:val="24"/>
              </w:rPr>
              <w:t xml:space="preserve">РАЗДЕЛ 3. </w:t>
            </w:r>
            <w:r w:rsidRPr="00B422DA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3.1</w:t>
            </w:r>
          </w:p>
          <w:p w:rsidR="00BB541D" w:rsidRPr="00B422DA" w:rsidRDefault="00BB541D" w:rsidP="003B4A9B">
            <w:pPr>
              <w:spacing w:after="120" w:line="24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Экономика и экономическая наука. Экономические системы. Экономика семьи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B422DA" w:rsidRDefault="00BB541D" w:rsidP="009D33F1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 xml:space="preserve">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      </w:r>
          </w:p>
          <w:p w:rsidR="00BB541D" w:rsidRPr="009D33F1" w:rsidRDefault="00BB541D" w:rsidP="009D33F1">
            <w:pPr>
              <w:spacing w:after="0" w:line="240" w:lineRule="auto"/>
              <w:ind w:left="273"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9068B7" w:rsidRDefault="00BB541D" w:rsidP="009068B7">
            <w:pPr>
              <w:ind w:left="358" w:right="125"/>
              <w:rPr>
                <w:sz w:val="24"/>
                <w:szCs w:val="24"/>
              </w:rPr>
            </w:pPr>
            <w:r w:rsidRPr="009068B7">
              <w:rPr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sz w:val="24"/>
                <w:szCs w:val="24"/>
              </w:rPr>
              <w:t>Понятие экономика.</w:t>
            </w:r>
          </w:p>
          <w:p w:rsidR="00BB541D" w:rsidRPr="008B4590" w:rsidRDefault="00BB541D" w:rsidP="008B4590">
            <w:pPr>
              <w:ind w:left="358" w:right="125"/>
              <w:rPr>
                <w:sz w:val="24"/>
                <w:szCs w:val="24"/>
              </w:rPr>
            </w:pPr>
            <w:r w:rsidRPr="009068B7">
              <w:rPr>
                <w:sz w:val="24"/>
                <w:szCs w:val="24"/>
              </w:rPr>
              <w:t xml:space="preserve">Типы экономических систем.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25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«</w:t>
            </w:r>
            <w:r w:rsidRPr="00B422DA">
              <w:rPr>
                <w:sz w:val="24"/>
                <w:szCs w:val="24"/>
              </w:rPr>
              <w:t>Права потребителей»</w:t>
            </w:r>
          </w:p>
          <w:p w:rsidR="00BB541D" w:rsidRPr="00B422DA" w:rsidRDefault="00BB541D" w:rsidP="002C26AE">
            <w:pPr>
              <w:numPr>
                <w:ilvl w:val="0"/>
                <w:numId w:val="25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«Экономика и уровень жизни населения»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 xml:space="preserve">Тема 3.2 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Рынок.</w:t>
            </w:r>
            <w:r w:rsidRPr="00B422DA">
              <w:rPr>
                <w:b/>
                <w:sz w:val="24"/>
                <w:szCs w:val="24"/>
              </w:rPr>
              <w:t xml:space="preserve"> Фирма</w:t>
            </w:r>
            <w:r w:rsidRPr="00B422DA">
              <w:rPr>
                <w:sz w:val="24"/>
                <w:szCs w:val="24"/>
              </w:rPr>
              <w:t xml:space="preserve">. </w:t>
            </w:r>
            <w:r w:rsidRPr="00B422DA">
              <w:rPr>
                <w:b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9D33F1" w:rsidRDefault="00BB541D" w:rsidP="009D33F1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9D33F1">
              <w:rPr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</w:t>
            </w:r>
            <w:r w:rsidRPr="009D33F1">
              <w:rPr>
                <w:sz w:val="24"/>
                <w:szCs w:val="24"/>
              </w:rPr>
              <w:lastRenderedPageBreak/>
              <w:t xml:space="preserve">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</w:t>
            </w:r>
          </w:p>
          <w:p w:rsidR="00BB541D" w:rsidRPr="009D33F1" w:rsidRDefault="00BB541D" w:rsidP="009D33F1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9D33F1">
              <w:rPr>
                <w:sz w:val="24"/>
                <w:szCs w:val="24"/>
              </w:rPr>
              <w:t xml:space="preserve">Виды, причины и последствия инфляции. Антиинфляционные меры. Основы денежной политики государства </w:t>
            </w:r>
          </w:p>
          <w:p w:rsidR="00BB541D" w:rsidRPr="009D33F1" w:rsidRDefault="00BB541D" w:rsidP="009D33F1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9D33F1">
              <w:rPr>
                <w:sz w:val="24"/>
                <w:szCs w:val="24"/>
              </w:rPr>
              <w:t xml:space="preserve"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 </w:t>
            </w:r>
          </w:p>
          <w:p w:rsidR="00BB541D" w:rsidRPr="00B422DA" w:rsidRDefault="00BB541D" w:rsidP="009D33F1">
            <w:p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9D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9068B7" w:rsidRDefault="00BB541D" w:rsidP="009068B7">
            <w:pPr>
              <w:ind w:left="358" w:right="125"/>
              <w:rPr>
                <w:sz w:val="24"/>
                <w:szCs w:val="24"/>
              </w:rPr>
            </w:pPr>
            <w:r w:rsidRPr="009068B7">
              <w:rPr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sz w:val="24"/>
                <w:szCs w:val="24"/>
              </w:rPr>
              <w:t xml:space="preserve"> Рынок.</w:t>
            </w:r>
          </w:p>
          <w:p w:rsidR="00BB541D" w:rsidRPr="008B4590" w:rsidRDefault="00BB541D" w:rsidP="008B4590">
            <w:pPr>
              <w:ind w:left="358" w:right="125"/>
              <w:rPr>
                <w:sz w:val="24"/>
                <w:szCs w:val="24"/>
              </w:rPr>
            </w:pPr>
            <w:r w:rsidRPr="009068B7">
              <w:rPr>
                <w:sz w:val="24"/>
                <w:szCs w:val="24"/>
              </w:rPr>
              <w:t xml:space="preserve">Функции государства в экономике.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1440"/>
              </w:tabs>
              <w:spacing w:after="0" w:line="240" w:lineRule="auto"/>
              <w:ind w:firstLine="709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 </w:t>
            </w:r>
          </w:p>
          <w:p w:rsidR="00BB541D" w:rsidRPr="00B422DA" w:rsidRDefault="00BB541D" w:rsidP="002C26AE">
            <w:pPr>
              <w:numPr>
                <w:ilvl w:val="0"/>
                <w:numId w:val="26"/>
              </w:numPr>
              <w:spacing w:after="0" w:line="228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«Почему большая часть человечества отдает предпочтение рыночному способу хозяйствования?»</w:t>
            </w:r>
          </w:p>
          <w:p w:rsidR="00BB541D" w:rsidRPr="00B422DA" w:rsidRDefault="00BB541D" w:rsidP="002C26AE">
            <w:pPr>
              <w:numPr>
                <w:ilvl w:val="0"/>
                <w:numId w:val="26"/>
              </w:numPr>
              <w:spacing w:after="0" w:line="228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«Предпринимательство – профессия, род занятий, стиль жизни или…?»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2.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25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«Предпринимательство. История развития предпринимательства в России.»</w:t>
            </w:r>
          </w:p>
          <w:p w:rsidR="00BB541D" w:rsidRPr="00B422DA" w:rsidRDefault="00BB541D" w:rsidP="002C26AE">
            <w:pPr>
              <w:numPr>
                <w:ilvl w:val="0"/>
                <w:numId w:val="25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«Конкуренция и ее роль в рыночной экономике.»</w:t>
            </w:r>
          </w:p>
          <w:p w:rsidR="00BB541D" w:rsidRPr="00B422DA" w:rsidRDefault="00BB541D" w:rsidP="002C26AE">
            <w:pPr>
              <w:numPr>
                <w:ilvl w:val="0"/>
                <w:numId w:val="25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«Социально-регулируемое рыночное хозяйство.»</w:t>
            </w:r>
          </w:p>
          <w:p w:rsidR="00BB541D" w:rsidRPr="00B422DA" w:rsidRDefault="00BB541D" w:rsidP="002C26AE">
            <w:pPr>
              <w:numPr>
                <w:ilvl w:val="0"/>
                <w:numId w:val="25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«Рынок: функции, структура, модели»</w:t>
            </w:r>
          </w:p>
          <w:p w:rsidR="00BB541D" w:rsidRPr="00B422DA" w:rsidRDefault="00BB541D" w:rsidP="002C26AE">
            <w:pPr>
              <w:numPr>
                <w:ilvl w:val="0"/>
                <w:numId w:val="25"/>
              </w:numPr>
              <w:spacing w:after="0"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«Рыночная цена и ее значение.»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3.3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Рынок труда</w:t>
            </w:r>
            <w:r w:rsidRPr="00B422DA">
              <w:rPr>
                <w:b/>
                <w:sz w:val="24"/>
                <w:szCs w:val="24"/>
              </w:rPr>
              <w:t xml:space="preserve"> и безр</w:t>
            </w:r>
            <w:r>
              <w:rPr>
                <w:b/>
                <w:sz w:val="24"/>
                <w:szCs w:val="24"/>
              </w:rPr>
              <w:t>аботица.</w:t>
            </w: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B541D" w:rsidRPr="00B422DA" w:rsidRDefault="00BB541D" w:rsidP="009068B7">
            <w:pPr>
              <w:spacing w:after="0" w:line="240" w:lineRule="auto"/>
              <w:ind w:left="273"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  <w:p w:rsidR="00BB541D" w:rsidRPr="00B422DA" w:rsidRDefault="00BB541D" w:rsidP="003B4A9B">
            <w:pPr>
              <w:spacing w:after="0" w:line="240" w:lineRule="auto"/>
              <w:ind w:left="283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Спрос на труд и его факторы. Предложение труда. Факторы предложения труда. Роль профсоюзов и государства на рынках труда. Понятие безработицы, ее причины и экономические последствия.</w:t>
            </w:r>
          </w:p>
          <w:p w:rsidR="00BB541D" w:rsidRPr="00B422DA" w:rsidRDefault="00BB541D" w:rsidP="003B4A9B">
            <w:pPr>
              <w:spacing w:after="0" w:line="240" w:lineRule="auto"/>
              <w:ind w:left="283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lastRenderedPageBreak/>
              <w:t xml:space="preserve"> Деньги. Процент. Банковская система. Роль центрального банка. Основные операции коммерческих банков. </w:t>
            </w:r>
          </w:p>
          <w:p w:rsidR="00BB541D" w:rsidRPr="00B422DA" w:rsidRDefault="00BB541D" w:rsidP="009068B7">
            <w:pPr>
              <w:spacing w:after="0" w:line="240" w:lineRule="auto"/>
              <w:ind w:left="273"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9068B7" w:rsidRDefault="00BB541D" w:rsidP="009068B7">
            <w:pPr>
              <w:ind w:left="358" w:right="125"/>
              <w:rPr>
                <w:sz w:val="24"/>
                <w:szCs w:val="24"/>
              </w:rPr>
            </w:pPr>
            <w:r w:rsidRPr="009068B7">
              <w:rPr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sz w:val="24"/>
                <w:szCs w:val="24"/>
              </w:rPr>
              <w:t xml:space="preserve"> Экономика потребителя. Защита прав потребителя.</w:t>
            </w:r>
          </w:p>
          <w:p w:rsidR="00BB541D" w:rsidRPr="009068B7" w:rsidRDefault="00BB541D" w:rsidP="009068B7">
            <w:pPr>
              <w:ind w:left="358" w:right="125"/>
              <w:rPr>
                <w:sz w:val="24"/>
                <w:szCs w:val="24"/>
              </w:rPr>
            </w:pPr>
            <w:r w:rsidRPr="009068B7">
              <w:rPr>
                <w:sz w:val="24"/>
                <w:szCs w:val="24"/>
              </w:rPr>
              <w:t xml:space="preserve">Особенности современной экономики России.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16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Какие основные экономические проблемы приходится решать в условиях ограниченных ресурсов рациональным производителю и потребителю?</w:t>
            </w:r>
          </w:p>
          <w:p w:rsidR="00BB541D" w:rsidRPr="00B422DA" w:rsidRDefault="00BB541D" w:rsidP="002C26AE">
            <w:pPr>
              <w:numPr>
                <w:ilvl w:val="0"/>
                <w:numId w:val="16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необходимо для того, чтобы объекты природы были преобразованы в предметы потребления? Какова роль экономической деятельности в этом процессе?</w:t>
            </w:r>
          </w:p>
          <w:p w:rsidR="00BB541D" w:rsidRPr="00B422DA" w:rsidRDefault="00BB541D" w:rsidP="002C26AE">
            <w:pPr>
              <w:numPr>
                <w:ilvl w:val="0"/>
                <w:numId w:val="16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 можно измерить и определить валовой национальный продукт?</w:t>
            </w:r>
          </w:p>
          <w:p w:rsidR="00BB541D" w:rsidRPr="00B422DA" w:rsidRDefault="00BB541D" w:rsidP="002C26AE">
            <w:pPr>
              <w:numPr>
                <w:ilvl w:val="0"/>
                <w:numId w:val="16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Какими способами можно увеличить объем производимой продукции при имеющихся ограниченных ресурсах?</w:t>
            </w:r>
          </w:p>
          <w:p w:rsidR="00BB541D" w:rsidRPr="00B422DA" w:rsidRDefault="00BB541D" w:rsidP="002C26AE">
            <w:pPr>
              <w:numPr>
                <w:ilvl w:val="0"/>
                <w:numId w:val="16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Можно ли защитить свои доходы от инфляции?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3.4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Основные проблемы экономики России.Элементы международной экономики</w:t>
            </w: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Лекции</w:t>
            </w:r>
          </w:p>
          <w:p w:rsidR="00BB541D" w:rsidRPr="00B422DA" w:rsidRDefault="00BB541D" w:rsidP="00C67A45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  <w:p w:rsidR="00BB541D" w:rsidRPr="00B422DA" w:rsidRDefault="00BB541D" w:rsidP="00C67A45">
            <w:pPr>
              <w:spacing w:after="0" w:line="240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Организация международной торговли. Государственная политика в </w:t>
            </w:r>
            <w:r>
              <w:rPr>
                <w:sz w:val="24"/>
                <w:szCs w:val="24"/>
              </w:rPr>
              <w:t>области международной торговли.</w:t>
            </w:r>
            <w:r w:rsidRPr="00B422DA">
              <w:rPr>
                <w:sz w:val="24"/>
                <w:szCs w:val="24"/>
              </w:rPr>
              <w:t xml:space="preserve"> Глобальные экономические проблемы.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  <w:r>
              <w:rPr>
                <w:bCs/>
                <w:sz w:val="24"/>
                <w:szCs w:val="24"/>
              </w:rPr>
              <w:t xml:space="preserve"> №2 по разделу 3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1. Работа с источниками социальной информации (философскими, научными, </w:t>
            </w:r>
            <w:r w:rsidRPr="00B422DA">
              <w:rPr>
                <w:sz w:val="24"/>
                <w:szCs w:val="24"/>
              </w:rPr>
              <w:lastRenderedPageBreak/>
              <w:t>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Охарактеризуйте правовые нормы, регулирующие экономическую жизнь современной России. Объясните необходимость их введения.</w:t>
            </w:r>
          </w:p>
          <w:p w:rsidR="00BB541D" w:rsidRPr="00B422DA" w:rsidRDefault="00BB541D" w:rsidP="002C26AE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Какие цели преследует правительство, проводя экономическую политику? Назовите основные методы воздействия государства на экономику. </w:t>
            </w:r>
          </w:p>
          <w:p w:rsidR="00BB541D" w:rsidRPr="00B422DA" w:rsidRDefault="00BB541D" w:rsidP="002C26AE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Должны ли существовать пределы вмешательства государства в экономику? Если да, то почему? 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2.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«Экономические реформы в Российской Федерации. От экономики сырьевой к экономике инновационной.»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1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12156" w:type="dxa"/>
            <w:gridSpan w:val="2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422DA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РАЗДЕЛ 4. </w:t>
            </w:r>
            <w:r w:rsidRPr="00B422DA">
              <w:rPr>
                <w:b/>
                <w:sz w:val="24"/>
                <w:szCs w:val="24"/>
              </w:rPr>
              <w:t>СОЦИАЛЬНЫЕ ОТНОШЕНИЯ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4.1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Социальная роль и стратификация.</w:t>
            </w: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E840F2">
            <w:pPr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Социальные отношения. Понятие о социальных общностях и группах. Социальная стратификация</w:t>
            </w:r>
            <w:r w:rsidRPr="00B422DA">
              <w:rPr>
                <w:i/>
                <w:sz w:val="24"/>
                <w:szCs w:val="24"/>
              </w:rPr>
              <w:t>.</w:t>
            </w:r>
            <w:r w:rsidRPr="00B422DA">
              <w:rPr>
                <w:sz w:val="24"/>
                <w:szCs w:val="24"/>
              </w:rPr>
              <w:t xml:space="preserve"> Социальная мобильность.</w:t>
            </w:r>
          </w:p>
          <w:p w:rsidR="00BB541D" w:rsidRPr="00B422DA" w:rsidRDefault="00BB541D" w:rsidP="00E840F2">
            <w:pPr>
              <w:spacing w:after="0" w:line="240" w:lineRule="auto"/>
              <w:ind w:right="0"/>
              <w:rPr>
                <w:i/>
                <w:sz w:val="24"/>
                <w:szCs w:val="24"/>
              </w:rPr>
            </w:pPr>
            <w:r w:rsidRPr="00B422DA">
              <w:rPr>
                <w:spacing w:val="-2"/>
                <w:sz w:val="24"/>
                <w:szCs w:val="24"/>
              </w:rPr>
              <w:t>Социальная роль. Многообразие социальных ролей в юношеском возрасте. Социальные роли человека в семье и трудовом коллективе</w:t>
            </w:r>
            <w:r w:rsidRPr="00B422DA">
              <w:rPr>
                <w:sz w:val="24"/>
                <w:szCs w:val="24"/>
              </w:rPr>
              <w:t>.</w:t>
            </w:r>
          </w:p>
          <w:p w:rsidR="00BB541D" w:rsidRPr="00B422DA" w:rsidRDefault="00BB541D" w:rsidP="00E840F2">
            <w:pPr>
              <w:spacing w:after="0" w:line="240" w:lineRule="auto"/>
              <w:ind w:right="0"/>
              <w:rPr>
                <w:i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8B4590" w:rsidRDefault="00BB541D" w:rsidP="008B4590">
            <w:pPr>
              <w:ind w:left="-5" w:right="125"/>
              <w:rPr>
                <w:sz w:val="24"/>
                <w:szCs w:val="24"/>
              </w:rPr>
            </w:pPr>
            <w:r w:rsidRPr="009068B7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9068B7">
              <w:rPr>
                <w:sz w:val="24"/>
                <w:szCs w:val="24"/>
              </w:rPr>
              <w:t>Социальная стратификация</w:t>
            </w:r>
            <w:r w:rsidRPr="009068B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такое социальный статус личности и чем он определяется?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Какие позиции включает прирожденный статус; достигаемый статус?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такое социальная роль?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 связаны роль и статус?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 соотносятся реальное поведение человека и его статусная роль?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Какую роль играют престиж и авторитет в стремлении людей изменить свой статус?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В чем сущность процесса социализации?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lastRenderedPageBreak/>
              <w:t>Какова роль семьи в социализации личности?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Какое влияние на социальное становление личности оказывает школа?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Покажите противоречивое воздействие на взгляды человека средств массовой информации.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lastRenderedPageBreak/>
              <w:t>Тема 4.2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E840F2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Социальный контроль. Виды социальных норм и санкций. Самоконтроль.</w:t>
            </w:r>
          </w:p>
          <w:p w:rsidR="00BB541D" w:rsidRPr="00B422DA" w:rsidRDefault="00BB541D" w:rsidP="003B4A9B">
            <w:pPr>
              <w:spacing w:after="0" w:line="240" w:lineRule="auto"/>
              <w:ind w:left="283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Девиантное поведение, его формы, проявления. </w:t>
            </w:r>
            <w:r>
              <w:rPr>
                <w:sz w:val="24"/>
                <w:szCs w:val="24"/>
              </w:rPr>
              <w:t xml:space="preserve">Профилактика негативных форм девиантного поведения среди молодежи. </w:t>
            </w:r>
            <w:r w:rsidRPr="00B422DA">
              <w:rPr>
                <w:sz w:val="24"/>
                <w:szCs w:val="24"/>
              </w:rPr>
              <w:t>Опасность наркомании, алкоголизма.</w:t>
            </w:r>
          </w:p>
          <w:p w:rsidR="00BB541D" w:rsidRPr="00B422DA" w:rsidRDefault="00BB541D" w:rsidP="003B4A9B">
            <w:pPr>
              <w:spacing w:after="0" w:line="240" w:lineRule="auto"/>
              <w:ind w:left="283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Социальная и личностная значимость здорового образа жизни.</w:t>
            </w:r>
          </w:p>
          <w:p w:rsidR="00BB541D" w:rsidRPr="00B422DA" w:rsidRDefault="00BB541D" w:rsidP="003B4A9B">
            <w:pPr>
              <w:spacing w:after="0" w:line="240" w:lineRule="auto"/>
              <w:ind w:left="283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9068B7" w:rsidRDefault="00BB541D" w:rsidP="00E0216F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9068B7">
              <w:rPr>
                <w:sz w:val="24"/>
                <w:szCs w:val="24"/>
              </w:rPr>
              <w:t xml:space="preserve"> Виды социальных норм. </w:t>
            </w:r>
          </w:p>
          <w:p w:rsidR="00BB541D" w:rsidRPr="00E0216F" w:rsidRDefault="00BB541D" w:rsidP="00E0216F">
            <w:pPr>
              <w:ind w:left="358" w:right="125"/>
              <w:rPr>
                <w:sz w:val="24"/>
                <w:szCs w:val="24"/>
              </w:rPr>
            </w:pPr>
            <w:r w:rsidRPr="009068B7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ое поведение.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  <w:r>
              <w:rPr>
                <w:bCs/>
                <w:sz w:val="24"/>
                <w:szCs w:val="24"/>
              </w:rPr>
              <w:t xml:space="preserve"> №3 по разделу 4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B541D" w:rsidRPr="00B422DA" w:rsidTr="00D8700F">
        <w:trPr>
          <w:trHeight w:val="46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27"/>
              </w:numPr>
              <w:spacing w:after="0"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«Социализация индивида»</w:t>
            </w:r>
          </w:p>
          <w:p w:rsidR="00BB541D" w:rsidRPr="00B422DA" w:rsidRDefault="00BB541D" w:rsidP="002C26AE">
            <w:pPr>
              <w:numPr>
                <w:ilvl w:val="0"/>
                <w:numId w:val="27"/>
              </w:numPr>
              <w:spacing w:after="0"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«Социальный контроль и самоконтроль»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4.3</w:t>
            </w:r>
          </w:p>
          <w:p w:rsidR="00BB541D" w:rsidRPr="00B422DA" w:rsidRDefault="00BB541D" w:rsidP="003B4A9B">
            <w:pPr>
              <w:spacing w:after="120" w:line="24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Важнейшие социальные общности и группы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E840F2" w:rsidRDefault="00BB541D" w:rsidP="00E840F2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E840F2">
              <w:rPr>
                <w:sz w:val="24"/>
                <w:szCs w:val="24"/>
              </w:rPr>
              <w:t xml:space="preserve">Особенности социальной стратификации в современной России. Демографические, профессиональные, поселенческие и иные группы. </w:t>
            </w:r>
          </w:p>
          <w:p w:rsidR="00BB541D" w:rsidRPr="00E840F2" w:rsidRDefault="00BB541D" w:rsidP="00E840F2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E840F2">
              <w:rPr>
                <w:sz w:val="24"/>
                <w:szCs w:val="24"/>
              </w:rPr>
              <w:t xml:space="preserve">Молодежь как социальная группа. Особенности молодежной политики в Российской Федерации. </w:t>
            </w:r>
          </w:p>
          <w:p w:rsidR="00BB541D" w:rsidRPr="00E840F2" w:rsidRDefault="00BB541D" w:rsidP="00E840F2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E840F2">
              <w:rPr>
                <w:sz w:val="24"/>
                <w:szCs w:val="24"/>
              </w:rPr>
              <w:t xml:space="preserve"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 </w:t>
            </w:r>
          </w:p>
          <w:p w:rsidR="00BB541D" w:rsidRPr="00E840F2" w:rsidRDefault="00BB541D" w:rsidP="00E840F2">
            <w:pPr>
              <w:spacing w:after="0" w:line="240" w:lineRule="auto"/>
              <w:ind w:right="0"/>
              <w:rPr>
                <w:sz w:val="24"/>
                <w:szCs w:val="24"/>
              </w:rPr>
            </w:pPr>
            <w:r w:rsidRPr="00E840F2">
              <w:rPr>
                <w:sz w:val="24"/>
                <w:szCs w:val="24"/>
              </w:rPr>
              <w:t xml:space="preserve"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 </w:t>
            </w:r>
          </w:p>
          <w:p w:rsidR="00BB541D" w:rsidRPr="00B422DA" w:rsidRDefault="00BB541D" w:rsidP="00E840F2">
            <w:pPr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E0216F" w:rsidRDefault="00BB541D" w:rsidP="00E0216F">
            <w:pPr>
              <w:ind w:right="45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Pr="00E0216F">
              <w:rPr>
                <w:b/>
                <w:bCs/>
                <w:sz w:val="24"/>
                <w:szCs w:val="24"/>
              </w:rPr>
              <w:t>занятия</w:t>
            </w:r>
            <w:r w:rsidRPr="009068B7">
              <w:rPr>
                <w:sz w:val="24"/>
                <w:szCs w:val="24"/>
              </w:rPr>
              <w:t xml:space="preserve"> Межнациональные отношения. Семья в современной России.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характерно для нации как наиболее развитой формы общности людей?</w:t>
            </w:r>
          </w:p>
          <w:p w:rsidR="00BB541D" w:rsidRPr="00B422DA" w:rsidRDefault="00BB541D" w:rsidP="002C26AE">
            <w:pPr>
              <w:numPr>
                <w:ilvl w:val="0"/>
                <w:numId w:val="23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Раскройте функции исторической памяти и национального самосознания в формировании и сплочении нации.</w:t>
            </w:r>
          </w:p>
          <w:p w:rsidR="00BB541D" w:rsidRPr="00B422DA" w:rsidRDefault="00BB541D" w:rsidP="002C26AE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Каковы наиболее типичные причины межнациональных конфликтов?</w:t>
            </w:r>
          </w:p>
          <w:p w:rsidR="00BB541D" w:rsidRPr="00B422DA" w:rsidRDefault="00BB541D" w:rsidP="002C26AE">
            <w:pPr>
              <w:numPr>
                <w:ilvl w:val="0"/>
                <w:numId w:val="23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Почему национализм оценивается в науке неоднозначно? В чем опасность национализма?</w:t>
            </w:r>
          </w:p>
          <w:p w:rsidR="00BB541D" w:rsidRPr="00B422DA" w:rsidRDefault="00BB541D" w:rsidP="002C26AE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такое геноцид? Приведите известные вам примеры геноцида.</w:t>
            </w:r>
          </w:p>
          <w:p w:rsidR="00BB541D" w:rsidRPr="00B422DA" w:rsidRDefault="00BB541D" w:rsidP="002C26AE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В чем суть гуманистического подхода к этническим проблемам в современном мире?</w:t>
            </w:r>
          </w:p>
          <w:p w:rsidR="00BB541D" w:rsidRPr="00B422DA" w:rsidRDefault="00BB541D" w:rsidP="002C26AE">
            <w:pPr>
              <w:numPr>
                <w:ilvl w:val="0"/>
                <w:numId w:val="23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Сравните цели и сущность</w:t>
            </w:r>
            <w:r>
              <w:rPr>
                <w:sz w:val="24"/>
                <w:szCs w:val="24"/>
              </w:rPr>
              <w:t xml:space="preserve"> антигуманной и демократической </w:t>
            </w:r>
            <w:r w:rsidRPr="00B422DA">
              <w:rPr>
                <w:sz w:val="24"/>
                <w:szCs w:val="24"/>
              </w:rPr>
              <w:t xml:space="preserve">национальной политики. 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2. Выполнение рефератов</w:t>
            </w:r>
          </w:p>
          <w:p w:rsidR="00BB541D" w:rsidRPr="00B422DA" w:rsidRDefault="00BB541D" w:rsidP="003B4A9B">
            <w:pPr>
              <w:tabs>
                <w:tab w:val="left" w:pos="1440"/>
              </w:tabs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«Молодежь и ее роль в современной политике.»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12156" w:type="dxa"/>
            <w:gridSpan w:val="2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rFonts w:ascii="Trebuchet MS" w:hAnsi="Trebuchet MS"/>
                <w:b/>
                <w:sz w:val="24"/>
                <w:szCs w:val="24"/>
              </w:rPr>
              <w:t xml:space="preserve">РАЗДЕЛ 5.  </w:t>
            </w:r>
            <w:r w:rsidRPr="00B422DA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ОЛИТИКА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5.1</w:t>
            </w:r>
          </w:p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B422DA">
              <w:rPr>
                <w:b/>
                <w:spacing w:val="-4"/>
                <w:sz w:val="24"/>
                <w:szCs w:val="24"/>
              </w:rPr>
              <w:t>Политика и власть. Государство в политической     системе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9405C7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  <w:lang w:eastAsia="ar-SA"/>
              </w:rPr>
              <w:t xml:space="preserve"> Понятие власти. Типы общественной власти.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  <w:p w:rsidR="00BB541D" w:rsidRPr="00B422DA" w:rsidRDefault="00BB541D" w:rsidP="009405C7">
            <w:pPr>
              <w:spacing w:after="0" w:line="240" w:lineRule="auto"/>
              <w:ind w:firstLine="0"/>
              <w:rPr>
                <w:i/>
                <w:sz w:val="24"/>
                <w:szCs w:val="24"/>
                <w:lang w:eastAsia="ar-SA"/>
              </w:rPr>
            </w:pPr>
            <w:r w:rsidRPr="00B422DA">
              <w:rPr>
                <w:sz w:val="24"/>
                <w:szCs w:val="24"/>
                <w:lang w:eastAsia="ar-SA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  <w:p w:rsidR="00BB541D" w:rsidRPr="00B422DA" w:rsidRDefault="00BB541D" w:rsidP="009405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  Правовое государство, понятие и признаки.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E0216F" w:rsidRDefault="00BB541D" w:rsidP="00E0216F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b/>
                <w:sz w:val="24"/>
                <w:szCs w:val="24"/>
              </w:rPr>
              <w:t>Практические занятия</w:t>
            </w:r>
            <w:r w:rsidRPr="00E0216F">
              <w:rPr>
                <w:sz w:val="24"/>
                <w:szCs w:val="24"/>
              </w:rPr>
              <w:t xml:space="preserve"> Политическая система общества, ее структура. </w:t>
            </w:r>
          </w:p>
          <w:p w:rsidR="00BB541D" w:rsidRPr="00E0216F" w:rsidRDefault="00BB541D" w:rsidP="00E0216F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t xml:space="preserve">Государство в политической системе общества. </w:t>
            </w:r>
          </w:p>
          <w:p w:rsidR="00BB541D" w:rsidRPr="00E0216F" w:rsidRDefault="00BB541D" w:rsidP="00E0216F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t xml:space="preserve">Функции государства. </w:t>
            </w:r>
          </w:p>
          <w:p w:rsidR="00BB541D" w:rsidRPr="00B422DA" w:rsidRDefault="00BB541D" w:rsidP="008B4590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t xml:space="preserve">Формы государства.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Какие демократические принципы вам известны? Как они взаимосвязаны?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Раскройте сущность политического плюрализма. Объясните, что такое многопартийность. Какие партийные системы вам известны?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Каковы принципы парламентаризма? Как вы понимаете принцип защиты прав меньшинства? Согласны ли вы с тем, что парламентарии – «слуги народа»? Свой ответ поясните. 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В чем состоит содержание демократических преобразований в Российской Федерации?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Каковы особенности современной политической жизни России?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Каково ваше отношение к демократии? На чем основана ваша точка зрения?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2.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2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«Политика – наука, искусство и профессия.»</w:t>
            </w:r>
          </w:p>
          <w:p w:rsidR="00BB541D" w:rsidRPr="00B422DA" w:rsidRDefault="00BB541D" w:rsidP="003A4E70">
            <w:pPr>
              <w:numPr>
                <w:ilvl w:val="0"/>
                <w:numId w:val="28"/>
              </w:numPr>
              <w:tabs>
                <w:tab w:val="clear" w:pos="1429"/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«Демократия – за и против.»</w:t>
            </w:r>
          </w:p>
        </w:tc>
        <w:tc>
          <w:tcPr>
            <w:tcW w:w="1749" w:type="dxa"/>
          </w:tcPr>
          <w:p w:rsidR="00BB541D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3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5.2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Участники политического процесса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</w:p>
          <w:p w:rsidR="00BB541D" w:rsidRPr="00B422DA" w:rsidRDefault="00BB541D" w:rsidP="00344B95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  <w:p w:rsidR="00BB541D" w:rsidRPr="00B422DA" w:rsidRDefault="00BB541D" w:rsidP="00344B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Гражданское общество и государство. Гражданские ин</w:t>
            </w:r>
            <w:r>
              <w:rPr>
                <w:sz w:val="24"/>
                <w:szCs w:val="24"/>
              </w:rPr>
              <w:t>ициативы.</w:t>
            </w:r>
          </w:p>
          <w:p w:rsidR="00BB541D" w:rsidRPr="00B422DA" w:rsidRDefault="00BB541D" w:rsidP="00344B9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BB541D" w:rsidRPr="00B422DA" w:rsidRDefault="00BB541D" w:rsidP="00344B9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Политические партии и движения, их классификация. Современные идейно-политические системы: консерватизм, либерализм, социал-демократия, коммунизм. </w:t>
            </w:r>
            <w:r w:rsidRPr="00B422DA">
              <w:rPr>
                <w:sz w:val="24"/>
                <w:szCs w:val="24"/>
              </w:rPr>
              <w:lastRenderedPageBreak/>
              <w:t>Законодательное регулирование деятельности партий в Российской Федерации.</w:t>
            </w:r>
          </w:p>
          <w:p w:rsidR="00BB541D" w:rsidRPr="00B422DA" w:rsidRDefault="00BB541D" w:rsidP="003B4A9B">
            <w:pPr>
              <w:spacing w:after="0" w:line="240" w:lineRule="auto"/>
              <w:ind w:firstLine="720"/>
              <w:rPr>
                <w:i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Роль средств массовой информации в политической жизни о</w:t>
            </w:r>
            <w:r>
              <w:rPr>
                <w:sz w:val="24"/>
                <w:szCs w:val="24"/>
              </w:rPr>
              <w:t xml:space="preserve">бщества.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E0216F" w:rsidRDefault="00BB541D" w:rsidP="00E0216F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b/>
                <w:sz w:val="24"/>
                <w:szCs w:val="24"/>
              </w:rPr>
              <w:t>Практические занятия</w:t>
            </w:r>
            <w:r w:rsidRPr="00E0216F">
              <w:rPr>
                <w:sz w:val="24"/>
                <w:szCs w:val="24"/>
              </w:rPr>
              <w:t xml:space="preserve"> Гражданское общество и правовое государство. </w:t>
            </w:r>
          </w:p>
          <w:p w:rsidR="00BB541D" w:rsidRPr="00B422DA" w:rsidRDefault="00BB541D" w:rsidP="008B4590">
            <w:pPr>
              <w:ind w:left="358" w:right="2236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t xml:space="preserve">Избирательное право в Российской Федерации. Личность и государство.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44B95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В чем, по-вашему, сходство и различие между политико-правовыми и социальным статусом личности?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В чем трудность выбора, который должен сделать избиратель?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Что может служить ориентирами  сознательного выбора?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Что вы знаете о деятельности Президента РФ, губернатора в своем регионе? 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Чем должен руководствоваться избиратель, чтобы сделать максимально правильный выбор?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 вы полагаете, максимально правильный выбор определяется личным желанием гражданина или потребностями его страны?</w:t>
            </w:r>
          </w:p>
          <w:p w:rsidR="00BB541D" w:rsidRPr="00B422DA" w:rsidRDefault="00BB541D" w:rsidP="002C26AE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pacing w:val="-3"/>
                <w:sz w:val="24"/>
                <w:szCs w:val="24"/>
              </w:rPr>
              <w:t xml:space="preserve">«Политическая элита, политика и </w:t>
            </w:r>
            <w:r w:rsidRPr="00B422DA">
              <w:rPr>
                <w:spacing w:val="-2"/>
                <w:sz w:val="24"/>
                <w:szCs w:val="24"/>
              </w:rPr>
              <w:t>человек» (Анализ периодической печати)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2.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29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«Политические партии и лидеры современной России.»</w:t>
            </w:r>
          </w:p>
          <w:p w:rsidR="00BB541D" w:rsidRPr="00B422DA" w:rsidRDefault="00BB541D" w:rsidP="002C26AE">
            <w:pPr>
              <w:numPr>
                <w:ilvl w:val="0"/>
                <w:numId w:val="29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«Лидер – кто он?»</w:t>
            </w:r>
          </w:p>
          <w:p w:rsidR="00BB541D" w:rsidRPr="00B422DA" w:rsidRDefault="00BB541D" w:rsidP="002C26AE">
            <w:pPr>
              <w:numPr>
                <w:ilvl w:val="0"/>
                <w:numId w:val="29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«Свободные выборы – утопия или реальность.»</w:t>
            </w:r>
          </w:p>
          <w:p w:rsidR="00BB541D" w:rsidRPr="00B422DA" w:rsidRDefault="00BB541D" w:rsidP="002C26AE">
            <w:pPr>
              <w:numPr>
                <w:ilvl w:val="0"/>
                <w:numId w:val="29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«Четвертая власть и ее роль в политической жизни.»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3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12156" w:type="dxa"/>
            <w:gridSpan w:val="2"/>
          </w:tcPr>
          <w:p w:rsidR="00BB541D" w:rsidRPr="00B422DA" w:rsidRDefault="00BB541D" w:rsidP="003B4A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22DA">
              <w:rPr>
                <w:rFonts w:ascii="Trebuchet MS" w:hAnsi="Trebuchet MS"/>
                <w:b/>
                <w:sz w:val="24"/>
                <w:szCs w:val="24"/>
              </w:rPr>
              <w:t xml:space="preserve">РАЗДЕЛ 6. </w:t>
            </w:r>
            <w:r w:rsidRPr="00B422DA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6.1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Правовое регулирование общественных отношений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E0216F">
            <w:pPr>
              <w:tabs>
                <w:tab w:val="left" w:pos="5400"/>
              </w:tabs>
              <w:spacing w:after="0"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Юриспруденция как общественная наука. Право в системе социальных норм. Правовые и моральные нормы. Система права: основные институты, отрасли права. </w:t>
            </w:r>
            <w:r>
              <w:rPr>
                <w:sz w:val="24"/>
                <w:szCs w:val="24"/>
              </w:rPr>
              <w:t>Частное и публичное право.</w:t>
            </w:r>
          </w:p>
          <w:p w:rsidR="00BB541D" w:rsidRPr="00B422DA" w:rsidRDefault="00BB541D" w:rsidP="00E0216F">
            <w:pPr>
              <w:tabs>
                <w:tab w:val="left" w:pos="5400"/>
              </w:tabs>
              <w:spacing w:after="0" w:line="240" w:lineRule="auto"/>
              <w:ind w:right="0"/>
              <w:rPr>
                <w:i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</w:t>
            </w:r>
            <w:r w:rsidRPr="00B422DA">
              <w:rPr>
                <w:sz w:val="24"/>
                <w:szCs w:val="24"/>
              </w:rPr>
              <w:lastRenderedPageBreak/>
              <w:t>времени, в пространстве и по кругу лиц.</w:t>
            </w:r>
          </w:p>
          <w:p w:rsidR="00BB541D" w:rsidRPr="00B422DA" w:rsidRDefault="00BB541D" w:rsidP="00E0216F">
            <w:pPr>
              <w:tabs>
                <w:tab w:val="left" w:pos="5400"/>
              </w:tabs>
              <w:spacing w:after="0" w:line="240" w:lineRule="auto"/>
              <w:ind w:right="0"/>
              <w:rPr>
                <w:i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E0216F" w:rsidRDefault="00BB541D" w:rsidP="00E0216F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b/>
                <w:sz w:val="24"/>
                <w:szCs w:val="24"/>
              </w:rPr>
              <w:t>Практические занятия</w:t>
            </w:r>
            <w:r w:rsidRPr="00E0216F">
              <w:rPr>
                <w:sz w:val="24"/>
                <w:szCs w:val="24"/>
              </w:rPr>
              <w:t xml:space="preserve">Право в системе социальных норм. </w:t>
            </w:r>
          </w:p>
          <w:p w:rsidR="00BB541D" w:rsidRPr="00B422DA" w:rsidRDefault="00BB541D" w:rsidP="00B570C0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t xml:space="preserve">Система права. Формы права.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Каковы общие черты и в чем специфика отраслей российского права?</w:t>
            </w:r>
          </w:p>
          <w:p w:rsidR="00BB541D" w:rsidRPr="00B422DA" w:rsidRDefault="00BB541D" w:rsidP="002C26AE">
            <w:pPr>
              <w:numPr>
                <w:ilvl w:val="0"/>
                <w:numId w:val="22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Чем отличается трудовой  договор от гражданско-правовых договоров? Поясните свой ответ конкретными примерами.</w:t>
            </w:r>
          </w:p>
          <w:p w:rsidR="00BB541D" w:rsidRPr="00B422DA" w:rsidRDefault="00BB541D" w:rsidP="002C26AE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В чем сходство и основное отличие административного проступка от преступления?</w:t>
            </w:r>
          </w:p>
          <w:p w:rsidR="00BB541D" w:rsidRPr="00B422DA" w:rsidRDefault="00BB541D" w:rsidP="002C26AE">
            <w:pPr>
              <w:numPr>
                <w:ilvl w:val="0"/>
                <w:numId w:val="22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В каких законодательных актах закрепляется правовое положение несовершеннолетних? Как вы оцениваете эти документы и почему именно так?</w:t>
            </w:r>
          </w:p>
          <w:p w:rsidR="00BB541D" w:rsidRPr="00B422DA" w:rsidRDefault="00BB541D" w:rsidP="002C26AE">
            <w:pPr>
              <w:numPr>
                <w:ilvl w:val="0"/>
                <w:numId w:val="22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Как вы понимаете положение о том, что российское право призвано стать мерой свободы и справедливости?</w:t>
            </w:r>
          </w:p>
          <w:p w:rsidR="00BB541D" w:rsidRPr="00B422DA" w:rsidRDefault="00BB541D" w:rsidP="002C26AE">
            <w:pPr>
              <w:numPr>
                <w:ilvl w:val="0"/>
                <w:numId w:val="22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Подберите из периодической печати примеры – ситуации, иллюстрирующие правонарушения в России. Определите виды этих правонарушений.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3</w:t>
            </w: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6.2</w:t>
            </w:r>
          </w:p>
          <w:p w:rsidR="00BB541D" w:rsidRPr="00B422DA" w:rsidRDefault="00BB541D" w:rsidP="003B4A9B">
            <w:pPr>
              <w:keepNext/>
              <w:tabs>
                <w:tab w:val="left" w:pos="5400"/>
              </w:tabs>
              <w:spacing w:after="0" w:line="228" w:lineRule="auto"/>
              <w:ind w:firstLine="709"/>
              <w:outlineLvl w:val="2"/>
              <w:rPr>
                <w:b/>
                <w:bCs/>
                <w:spacing w:val="-2"/>
                <w:sz w:val="24"/>
                <w:szCs w:val="24"/>
              </w:rPr>
            </w:pPr>
            <w:r w:rsidRPr="00B422DA">
              <w:rPr>
                <w:b/>
                <w:bCs/>
                <w:spacing w:val="-2"/>
                <w:sz w:val="24"/>
                <w:szCs w:val="24"/>
              </w:rPr>
              <w:t>Основы конституционного права Российской  Федерации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447109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  <w:p w:rsidR="00BB541D" w:rsidRPr="00B422DA" w:rsidRDefault="00BB541D" w:rsidP="00447109">
            <w:pPr>
              <w:tabs>
                <w:tab w:val="left" w:pos="54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Правоохранительные органы Российской Федерации. Судебная система Российской Федерации. Адвокатура. Нотариат.</w:t>
            </w:r>
          </w:p>
          <w:p w:rsidR="00BB541D" w:rsidRPr="00B422DA" w:rsidRDefault="00BB541D" w:rsidP="00447109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Понятие гражданства. Порядок приобретения и прекращения гражданства в РФ.</w:t>
            </w:r>
          </w:p>
          <w:p w:rsidR="00BB541D" w:rsidRPr="00B422DA" w:rsidRDefault="00BB541D" w:rsidP="00447109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BB541D" w:rsidRPr="00B422DA" w:rsidRDefault="00BB541D" w:rsidP="00447109">
            <w:pPr>
              <w:tabs>
                <w:tab w:val="left" w:pos="54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BB541D" w:rsidRPr="00B422DA" w:rsidRDefault="00BB541D" w:rsidP="00447109">
            <w:pPr>
              <w:tabs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 xml:space="preserve"> Право на благоприятную окружающую среду. </w:t>
            </w:r>
          </w:p>
          <w:p w:rsidR="00BB541D" w:rsidRPr="00B422DA" w:rsidRDefault="00BB541D" w:rsidP="00447109">
            <w:pPr>
              <w:tabs>
                <w:tab w:val="left" w:pos="5400"/>
              </w:tabs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lastRenderedPageBreak/>
              <w:t xml:space="preserve">Обязанность защиты Отечества. Основания отсрочки от военной службы. </w:t>
            </w:r>
          </w:p>
          <w:p w:rsidR="00BB541D" w:rsidRPr="00B422DA" w:rsidRDefault="00BB541D" w:rsidP="00447109">
            <w:pPr>
              <w:tabs>
                <w:tab w:val="left" w:pos="540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E0216F" w:rsidRDefault="00BB541D" w:rsidP="00E0216F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b/>
                <w:sz w:val="24"/>
                <w:szCs w:val="24"/>
              </w:rPr>
              <w:t>Практические занятия</w:t>
            </w:r>
            <w:r w:rsidRPr="00E0216F">
              <w:rPr>
                <w:sz w:val="24"/>
                <w:szCs w:val="24"/>
              </w:rPr>
              <w:t xml:space="preserve"> Конституционное право. </w:t>
            </w:r>
          </w:p>
          <w:p w:rsidR="00BB541D" w:rsidRPr="00B422DA" w:rsidRDefault="00BB541D" w:rsidP="008B4590">
            <w:pPr>
              <w:ind w:left="358" w:right="125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t xml:space="preserve">Права и обязанности человека и гражданина. 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30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«Конституционализм и конституционные идеи в России и мире»</w:t>
            </w:r>
          </w:p>
          <w:p w:rsidR="00BB541D" w:rsidRPr="00B422DA" w:rsidRDefault="00BB541D" w:rsidP="002C26AE">
            <w:pPr>
              <w:numPr>
                <w:ilvl w:val="0"/>
                <w:numId w:val="30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«Конституция РФ – основной закон жизни государства»</w:t>
            </w:r>
          </w:p>
          <w:p w:rsidR="00BB541D" w:rsidRPr="00B422DA" w:rsidRDefault="00BB541D" w:rsidP="003A4E70">
            <w:pPr>
              <w:numPr>
                <w:ilvl w:val="0"/>
                <w:numId w:val="30"/>
              </w:numPr>
              <w:tabs>
                <w:tab w:val="clear" w:pos="1429"/>
                <w:tab w:val="left" w:pos="1440"/>
              </w:tabs>
              <w:spacing w:after="0" w:line="240" w:lineRule="auto"/>
              <w:ind w:right="0"/>
              <w:rPr>
                <w:spacing w:val="-4"/>
                <w:sz w:val="24"/>
                <w:szCs w:val="24"/>
              </w:rPr>
            </w:pPr>
            <w:r w:rsidRPr="00B422DA">
              <w:rPr>
                <w:spacing w:val="-4"/>
                <w:sz w:val="24"/>
                <w:szCs w:val="24"/>
              </w:rPr>
              <w:t>«Местное самоуправление в России: прошлое, настоящее, перспективы»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 w:val="restart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bCs/>
                <w:sz w:val="24"/>
                <w:szCs w:val="24"/>
              </w:rPr>
              <w:t>Тема 6.3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Отрасли российского права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447109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</w:t>
            </w:r>
          </w:p>
          <w:p w:rsidR="00BB541D" w:rsidRPr="00B422DA" w:rsidRDefault="00BB541D" w:rsidP="00447109">
            <w:pPr>
              <w:tabs>
                <w:tab w:val="left" w:pos="1147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</w:t>
            </w:r>
            <w:r>
              <w:rPr>
                <w:sz w:val="24"/>
                <w:szCs w:val="24"/>
              </w:rPr>
              <w:t xml:space="preserve"> прав. </w:t>
            </w:r>
          </w:p>
          <w:p w:rsidR="00BB541D" w:rsidRPr="00447109" w:rsidRDefault="00BB541D" w:rsidP="00447109">
            <w:pPr>
              <w:tabs>
                <w:tab w:val="left" w:pos="1147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447109">
              <w:rPr>
                <w:sz w:val="24"/>
                <w:szCs w:val="24"/>
              </w:rPr>
              <w:t xml:space="preserve"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 </w:t>
            </w:r>
          </w:p>
          <w:p w:rsidR="00BB541D" w:rsidRPr="00447109" w:rsidRDefault="00BB541D" w:rsidP="00447109">
            <w:pPr>
              <w:tabs>
                <w:tab w:val="left" w:pos="1147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447109">
              <w:rPr>
                <w:sz w:val="24"/>
                <w:szCs w:val="24"/>
              </w:rPr>
              <w:t xml:space="preserve">Административное право и административные правоотношения. Административные проступки. Административная ответственность. </w:t>
            </w:r>
          </w:p>
          <w:p w:rsidR="00BB541D" w:rsidRPr="00447109" w:rsidRDefault="00BB541D" w:rsidP="00447109">
            <w:pPr>
              <w:tabs>
                <w:tab w:val="left" w:pos="1147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447109">
              <w:rPr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 w:rsidR="00BB541D" w:rsidRPr="00B422DA" w:rsidRDefault="00BB541D" w:rsidP="00447109">
            <w:pPr>
              <w:tabs>
                <w:tab w:val="left" w:pos="1147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447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2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447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447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E0216F" w:rsidRDefault="00BB541D" w:rsidP="00B570C0">
            <w:pPr>
              <w:ind w:right="125"/>
              <w:rPr>
                <w:sz w:val="24"/>
                <w:szCs w:val="24"/>
              </w:rPr>
            </w:pPr>
            <w:r w:rsidRPr="00B570C0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 w:rsidRPr="00E0216F">
              <w:rPr>
                <w:sz w:val="24"/>
                <w:szCs w:val="24"/>
              </w:rPr>
              <w:t xml:space="preserve"> Гражданское право. </w:t>
            </w:r>
          </w:p>
          <w:p w:rsidR="00BB541D" w:rsidRPr="00E0216F" w:rsidRDefault="00BB541D" w:rsidP="00B570C0">
            <w:pPr>
              <w:ind w:right="125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lastRenderedPageBreak/>
              <w:t xml:space="preserve">Трудовое право. </w:t>
            </w:r>
          </w:p>
          <w:p w:rsidR="00BB541D" w:rsidRPr="00E0216F" w:rsidRDefault="00BB541D" w:rsidP="00B570C0">
            <w:pPr>
              <w:ind w:right="125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t xml:space="preserve">Административное право. </w:t>
            </w:r>
          </w:p>
          <w:p w:rsidR="00BB541D" w:rsidRPr="00B422DA" w:rsidRDefault="00BB541D" w:rsidP="00B570C0">
            <w:pPr>
              <w:spacing w:after="0" w:line="240" w:lineRule="auto"/>
              <w:rPr>
                <w:sz w:val="24"/>
                <w:szCs w:val="24"/>
              </w:rPr>
            </w:pPr>
            <w:r w:rsidRPr="00E0216F">
              <w:rPr>
                <w:sz w:val="24"/>
                <w:szCs w:val="24"/>
              </w:rPr>
              <w:t>Уголовное право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B541D" w:rsidRPr="00B422DA" w:rsidTr="00D8700F">
        <w:trPr>
          <w:trHeight w:val="20"/>
        </w:trPr>
        <w:tc>
          <w:tcPr>
            <w:tcW w:w="2693" w:type="dxa"/>
            <w:vMerge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63" w:type="dxa"/>
          </w:tcPr>
          <w:p w:rsidR="00BB541D" w:rsidRPr="00B422DA" w:rsidRDefault="00BB541D" w:rsidP="003B4A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22D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1. Работа с источниками социальной информации (философскими, научными, публицистическими, правовыми), в том числе новыми нормативными актами; написание сочинений-рассуждений, составление схем.</w:t>
            </w:r>
          </w:p>
          <w:p w:rsidR="00BB541D" w:rsidRPr="00B422DA" w:rsidRDefault="00BB541D" w:rsidP="002C26AE">
            <w:pPr>
              <w:numPr>
                <w:ilvl w:val="0"/>
                <w:numId w:val="31"/>
              </w:numPr>
              <w:spacing w:after="0" w:line="228" w:lineRule="auto"/>
              <w:ind w:right="0"/>
              <w:rPr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Право и его роль в жизни общества</w:t>
            </w:r>
          </w:p>
          <w:p w:rsidR="00BB541D" w:rsidRPr="00B422DA" w:rsidRDefault="00BB541D" w:rsidP="003B4A9B">
            <w:pPr>
              <w:spacing w:after="0" w:line="228" w:lineRule="auto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2. Выполнение рефератов</w:t>
            </w:r>
          </w:p>
          <w:p w:rsidR="00BB541D" w:rsidRPr="00B422DA" w:rsidRDefault="00BB541D" w:rsidP="002C26AE">
            <w:pPr>
              <w:numPr>
                <w:ilvl w:val="0"/>
                <w:numId w:val="31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«Право – воплощение справедливости и добра»</w:t>
            </w:r>
          </w:p>
          <w:p w:rsidR="00BB541D" w:rsidRPr="00B422DA" w:rsidRDefault="00BB541D" w:rsidP="002C26AE">
            <w:pPr>
              <w:numPr>
                <w:ilvl w:val="0"/>
                <w:numId w:val="31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«Права человека – эволюция развития»</w:t>
            </w:r>
          </w:p>
          <w:p w:rsidR="00BB541D" w:rsidRPr="00B422DA" w:rsidRDefault="00BB541D" w:rsidP="002C26AE">
            <w:pPr>
              <w:numPr>
                <w:ilvl w:val="0"/>
                <w:numId w:val="31"/>
              </w:numPr>
              <w:tabs>
                <w:tab w:val="left" w:pos="1440"/>
              </w:tabs>
              <w:spacing w:after="0" w:line="240" w:lineRule="auto"/>
              <w:ind w:right="0"/>
              <w:rPr>
                <w:sz w:val="24"/>
                <w:szCs w:val="24"/>
              </w:rPr>
            </w:pPr>
            <w:r w:rsidRPr="00B422DA">
              <w:rPr>
                <w:sz w:val="24"/>
                <w:szCs w:val="24"/>
              </w:rPr>
              <w:t>«Правовое регулирование хозяйственной деятельности»</w:t>
            </w:r>
          </w:p>
        </w:tc>
        <w:tc>
          <w:tcPr>
            <w:tcW w:w="1749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3</w:t>
            </w: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BB541D" w:rsidRPr="00B422DA" w:rsidRDefault="00BB541D" w:rsidP="003B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2DA">
              <w:rPr>
                <w:bCs/>
                <w:sz w:val="24"/>
                <w:szCs w:val="24"/>
              </w:rPr>
              <w:t>3</w:t>
            </w:r>
          </w:p>
        </w:tc>
      </w:tr>
    </w:tbl>
    <w:p w:rsidR="00BB541D" w:rsidRPr="00B422DA" w:rsidRDefault="00BB541D" w:rsidP="003B4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</w:rPr>
      </w:pPr>
      <w:r w:rsidRPr="00B422DA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B541D" w:rsidRPr="00B422DA" w:rsidRDefault="00BB541D" w:rsidP="003B4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</w:rPr>
      </w:pPr>
      <w:r w:rsidRPr="00B422DA"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BB541D" w:rsidRPr="00B422DA" w:rsidRDefault="00BB541D" w:rsidP="003B4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</w:rPr>
      </w:pPr>
      <w:r w:rsidRPr="00B422DA">
        <w:rPr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BB541D" w:rsidRPr="00B422DA" w:rsidRDefault="00BB541D" w:rsidP="003B4A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b/>
          <w:sz w:val="24"/>
          <w:szCs w:val="24"/>
        </w:rPr>
      </w:pPr>
      <w:r w:rsidRPr="00B422DA">
        <w:rPr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BB541D" w:rsidRPr="00B422DA" w:rsidRDefault="00BB541D" w:rsidP="003B4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  <w:sectPr w:rsidR="00BB541D" w:rsidRPr="00B422DA" w:rsidSect="00CC39B4">
          <w:pgSz w:w="16840" w:h="11907" w:orient="landscape"/>
          <w:pgMar w:top="851" w:right="992" w:bottom="851" w:left="1134" w:header="709" w:footer="709" w:gutter="0"/>
          <w:cols w:space="720"/>
          <w:docGrid w:linePitch="381"/>
        </w:sectPr>
      </w:pPr>
    </w:p>
    <w:p w:rsidR="00BB541D" w:rsidRPr="00B570C0" w:rsidRDefault="00BB541D" w:rsidP="00B570C0">
      <w:pPr>
        <w:spacing w:after="190" w:line="259" w:lineRule="auto"/>
        <w:ind w:left="728" w:right="0" w:firstLine="0"/>
        <w:jc w:val="center"/>
        <w:rPr>
          <w:b/>
        </w:rPr>
      </w:pPr>
      <w:r w:rsidRPr="00B570C0">
        <w:rPr>
          <w:b/>
        </w:rPr>
        <w:lastRenderedPageBreak/>
        <w:t xml:space="preserve"> 3</w:t>
      </w:r>
      <w:r>
        <w:rPr>
          <w:b/>
        </w:rPr>
        <w:t>.</w:t>
      </w:r>
      <w:r w:rsidRPr="00B570C0">
        <w:rPr>
          <w:b/>
        </w:rPr>
        <w:t xml:space="preserve"> ХАРАКТЕРИСТИКА ОСНОВНЫХ ВИДОВ УЧЕБНОЙ ДЕЯТЕЛЬНОСТИ СТУДЕНТОВ </w:t>
      </w:r>
    </w:p>
    <w:tbl>
      <w:tblPr>
        <w:tblW w:w="10154" w:type="dxa"/>
        <w:tblInd w:w="-108" w:type="dxa"/>
        <w:tblCellMar>
          <w:top w:w="55" w:type="dxa"/>
          <w:right w:w="43" w:type="dxa"/>
        </w:tblCellMar>
        <w:tblLook w:val="00A0"/>
      </w:tblPr>
      <w:tblGrid>
        <w:gridCol w:w="2048"/>
        <w:gridCol w:w="4053"/>
        <w:gridCol w:w="4053"/>
      </w:tblGrid>
      <w:tr w:rsidR="00BB541D" w:rsidRPr="00C73B81" w:rsidTr="003162BB">
        <w:trPr>
          <w:trHeight w:val="87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b/>
                <w:i/>
                <w:sz w:val="24"/>
                <w:szCs w:val="24"/>
              </w:rPr>
              <w:t>Содержание обучения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73B81">
              <w:rPr>
                <w:b/>
                <w:i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0"/>
              <w:rPr>
                <w:b/>
                <w:i/>
                <w:sz w:val="24"/>
                <w:szCs w:val="24"/>
              </w:rPr>
            </w:pPr>
            <w:r w:rsidRPr="00C73B81">
              <w:rPr>
                <w:b/>
                <w:i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B541D" w:rsidRPr="00C73B81" w:rsidTr="003162BB">
        <w:trPr>
          <w:trHeight w:val="90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Введение 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tabs>
                <w:tab w:val="right" w:pos="6903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 Знать особенности социальных наук, специфику </w:t>
            </w:r>
          </w:p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объекта их изучения 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tabs>
                <w:tab w:val="right" w:pos="6903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B541D" w:rsidRPr="00C73B81" w:rsidTr="003162BB">
        <w:trPr>
          <w:trHeight w:val="610"/>
        </w:trPr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291" w:right="0" w:firstLine="0"/>
              <w:jc w:val="center"/>
              <w:rPr>
                <w:sz w:val="24"/>
                <w:szCs w:val="24"/>
              </w:rPr>
            </w:pPr>
            <w:r w:rsidRPr="00C73B81">
              <w:rPr>
                <w:b/>
                <w:sz w:val="24"/>
                <w:szCs w:val="24"/>
              </w:rPr>
              <w:t xml:space="preserve">1. Человек и общество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291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B541D" w:rsidRPr="00C73B81" w:rsidTr="003162BB">
        <w:trPr>
          <w:trHeight w:val="18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1.1.Природа </w:t>
            </w:r>
          </w:p>
          <w:p w:rsidR="00BB541D" w:rsidRPr="00C73B81" w:rsidRDefault="00BB541D" w:rsidP="003162BB">
            <w:pPr>
              <w:spacing w:after="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человека,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врожденные </w:t>
            </w:r>
            <w:r w:rsidRPr="00C73B81">
              <w:rPr>
                <w:sz w:val="24"/>
                <w:szCs w:val="24"/>
              </w:rPr>
              <w:tab/>
              <w:t xml:space="preserve">и приобретенные качества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B570C0">
            <w:pPr>
              <w:spacing w:after="5" w:line="279" w:lineRule="auto"/>
              <w:ind w:left="34" w:right="0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 Давать характеристику понятий: человек, индивид, личность, деятельность, мышление. </w:t>
            </w:r>
          </w:p>
          <w:p w:rsidR="00BB541D" w:rsidRPr="00C73B81" w:rsidRDefault="00BB541D" w:rsidP="003162BB">
            <w:pPr>
              <w:numPr>
                <w:ilvl w:val="0"/>
                <w:numId w:val="4"/>
              </w:numPr>
              <w:spacing w:after="7" w:line="277" w:lineRule="auto"/>
              <w:ind w:right="0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Знать, что такое характер, социализация личности, самосознание и социальное поведение ; </w:t>
            </w:r>
          </w:p>
          <w:p w:rsidR="00BB541D" w:rsidRPr="00C73B81" w:rsidRDefault="00BB541D" w:rsidP="003162BB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Знать, что такое понятие истины, ее критерии; общение и взаимодействие, конфликты.  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266EF3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-тестовые задания;</w:t>
            </w:r>
          </w:p>
          <w:p w:rsidR="00BB541D" w:rsidRPr="00C73B81" w:rsidRDefault="00BB541D" w:rsidP="00266EF3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- практические занятия</w:t>
            </w:r>
          </w:p>
          <w:p w:rsidR="00BB541D" w:rsidRPr="00C73B81" w:rsidRDefault="00BB541D" w:rsidP="00266EF3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- подготовка реферата</w:t>
            </w:r>
          </w:p>
          <w:p w:rsidR="00BB541D" w:rsidRPr="00C73B81" w:rsidRDefault="00BB541D" w:rsidP="00266EF3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- подготовка презентации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 xml:space="preserve">Задания № 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1.5, 1.9, 1.20, 1.22</w:t>
            </w:r>
          </w:p>
          <w:p w:rsidR="00BB541D" w:rsidRPr="00C73B81" w:rsidRDefault="00BB541D" w:rsidP="003162BB">
            <w:pPr>
              <w:spacing w:after="5" w:line="279" w:lineRule="auto"/>
              <w:ind w:left="0" w:right="0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 1.1-1.4, 1.6-1.8, 1.10-1.20, 1.22-1.24</w:t>
            </w:r>
          </w:p>
        </w:tc>
      </w:tr>
      <w:tr w:rsidR="00BB541D" w:rsidRPr="00C73B81" w:rsidTr="003162BB">
        <w:trPr>
          <w:trHeight w:val="15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1.2. </w:t>
            </w:r>
            <w:r w:rsidRPr="00C73B81">
              <w:rPr>
                <w:sz w:val="24"/>
                <w:szCs w:val="24"/>
              </w:rPr>
              <w:tab/>
              <w:t xml:space="preserve">Духовная культура личности и общества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numPr>
                <w:ilvl w:val="0"/>
                <w:numId w:val="5"/>
              </w:numPr>
              <w:spacing w:after="3" w:line="278" w:lineRule="auto"/>
              <w:ind w:left="0" w:right="67" w:firstLine="34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Разъяснять  понятия: культура, духовная культура личности и общества, показать ее значение в общественной жизни.  </w:t>
            </w:r>
          </w:p>
          <w:p w:rsidR="00BB541D" w:rsidRPr="00C73B81" w:rsidRDefault="00BB541D" w:rsidP="003162BB">
            <w:pPr>
              <w:numPr>
                <w:ilvl w:val="0"/>
                <w:numId w:val="5"/>
              </w:numPr>
              <w:spacing w:after="24" w:line="259" w:lineRule="auto"/>
              <w:ind w:left="0" w:right="67" w:firstLine="34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Различать: культура народная, массовая, элитарная. Показать особенности молодежной субкультуры. Освещать проблемы духовного кризиса и духовного поиска в молодежной среде; взаимодействие и взаимосвязь различных культур. </w:t>
            </w:r>
          </w:p>
          <w:p w:rsidR="00BB541D" w:rsidRPr="00C73B81" w:rsidRDefault="00BB541D" w:rsidP="003162BB">
            <w:pPr>
              <w:numPr>
                <w:ilvl w:val="0"/>
                <w:numId w:val="5"/>
              </w:numPr>
              <w:spacing w:after="4" w:line="278" w:lineRule="auto"/>
              <w:ind w:left="0" w:right="67" w:firstLine="34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Характеризовать: культура общения, труда, учебы, поведения в обществе, этикет.  </w:t>
            </w:r>
          </w:p>
          <w:p w:rsidR="00BB541D" w:rsidRPr="00C73B81" w:rsidRDefault="00BB541D" w:rsidP="003162BB">
            <w:pPr>
              <w:numPr>
                <w:ilvl w:val="0"/>
                <w:numId w:val="5"/>
              </w:numPr>
              <w:spacing w:after="0" w:line="278" w:lineRule="auto"/>
              <w:ind w:left="0" w:right="67" w:firstLine="34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Называть учреждения культуры, рассказывать о. государственных гарантиях свободы доступа к культурным ценностям. </w:t>
            </w:r>
          </w:p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80" w:lineRule="auto"/>
              <w:ind w:left="34" w:right="72" w:firstLine="0"/>
              <w:rPr>
                <w:sz w:val="24"/>
                <w:szCs w:val="24"/>
              </w:rPr>
            </w:pPr>
          </w:p>
        </w:tc>
      </w:tr>
      <w:tr w:rsidR="00BB541D" w:rsidRPr="00C73B81" w:rsidTr="00256244">
        <w:trPr>
          <w:trHeight w:val="419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52" w:line="238" w:lineRule="auto"/>
              <w:ind w:left="0" w:right="0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lastRenderedPageBreak/>
              <w:t xml:space="preserve">1.3. Наука и образование в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современном мире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A4E70">
            <w:pPr>
              <w:numPr>
                <w:ilvl w:val="0"/>
                <w:numId w:val="6"/>
              </w:numPr>
              <w:spacing w:after="8" w:line="276" w:lineRule="auto"/>
              <w:ind w:left="0" w:right="0" w:firstLine="34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Различать естественные и социально-гуманитарные науки.  </w:t>
            </w:r>
          </w:p>
          <w:p w:rsidR="00BB541D" w:rsidRPr="00C73B81" w:rsidRDefault="00BB541D" w:rsidP="003A4E70">
            <w:pPr>
              <w:numPr>
                <w:ilvl w:val="0"/>
                <w:numId w:val="6"/>
              </w:numPr>
              <w:spacing w:after="0" w:line="283" w:lineRule="auto"/>
              <w:ind w:left="0" w:right="0" w:firstLine="34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Знать особенности труда ученого, ответственность ученого перед обществом. </w:t>
            </w:r>
          </w:p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Задания № 2.2, 2.6, 2.10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BB541D" w:rsidRPr="00C73B81" w:rsidRDefault="00BB541D" w:rsidP="003162BB">
            <w:pPr>
              <w:pStyle w:val="af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B541D" w:rsidRPr="00C73B81" w:rsidRDefault="00BB541D" w:rsidP="003162BB">
            <w:pPr>
              <w:spacing w:after="3" w:line="278" w:lineRule="auto"/>
              <w:ind w:left="34" w:right="67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>Задания № 2.1-2.5, 2.7-2.9, 2.11-2.13</w:t>
            </w:r>
          </w:p>
        </w:tc>
      </w:tr>
      <w:tr w:rsidR="00BB541D" w:rsidRPr="00C73B81" w:rsidTr="003162BB">
        <w:trPr>
          <w:trHeight w:val="15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48" w:line="239" w:lineRule="auto"/>
              <w:ind w:left="0" w:right="68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1.4. Мораль, искусство и религия как элементы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духовной культуры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34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 Раскрыть понятия мораль, религия, искусство и их роль в жизни людей.  </w:t>
            </w:r>
          </w:p>
        </w:tc>
        <w:tc>
          <w:tcPr>
            <w:tcW w:w="40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A4E70">
            <w:pPr>
              <w:numPr>
                <w:ilvl w:val="0"/>
                <w:numId w:val="6"/>
              </w:numPr>
              <w:spacing w:after="8" w:line="276" w:lineRule="auto"/>
              <w:ind w:left="0" w:right="0" w:firstLine="34"/>
              <w:jc w:val="left"/>
              <w:rPr>
                <w:sz w:val="24"/>
                <w:szCs w:val="24"/>
              </w:rPr>
            </w:pPr>
          </w:p>
        </w:tc>
      </w:tr>
      <w:tr w:rsidR="00BB541D" w:rsidRPr="00C73B81" w:rsidTr="003F3C73">
        <w:trPr>
          <w:trHeight w:val="564"/>
        </w:trPr>
        <w:tc>
          <w:tcPr>
            <w:tcW w:w="10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256244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C73B81">
              <w:rPr>
                <w:b/>
                <w:sz w:val="24"/>
                <w:szCs w:val="24"/>
              </w:rPr>
              <w:t>2. Общество как сложная динамическая система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34"/>
              <w:rPr>
                <w:sz w:val="24"/>
                <w:szCs w:val="24"/>
              </w:rPr>
            </w:pPr>
          </w:p>
        </w:tc>
      </w:tr>
      <w:tr w:rsidR="00BB541D" w:rsidRPr="00C73B81" w:rsidTr="00256244">
        <w:trPr>
          <w:trHeight w:val="175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256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2.1 Общество  как </w:t>
            </w:r>
          </w:p>
          <w:p w:rsidR="00BB541D" w:rsidRPr="00C73B81" w:rsidRDefault="00BB541D" w:rsidP="00256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сложная </w:t>
            </w:r>
          </w:p>
          <w:p w:rsidR="00BB541D" w:rsidRPr="00C73B81" w:rsidRDefault="00BB541D" w:rsidP="00256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динамическая  </w:t>
            </w:r>
          </w:p>
          <w:p w:rsidR="00BB541D" w:rsidRPr="00C73B81" w:rsidRDefault="00BB541D" w:rsidP="00256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система </w:t>
            </w:r>
          </w:p>
          <w:p w:rsidR="00BB541D" w:rsidRPr="00C73B81" w:rsidRDefault="00BB541D" w:rsidP="00107EC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256244">
            <w:pPr>
              <w:numPr>
                <w:ilvl w:val="0"/>
                <w:numId w:val="35"/>
              </w:num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Иметь  представление  об  обществе  как  сложной </w:t>
            </w:r>
          </w:p>
          <w:p w:rsidR="00BB541D" w:rsidRPr="00C73B81" w:rsidRDefault="00BB541D" w:rsidP="00256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динамичной системе, взаимодействии общества и природы.  </w:t>
            </w:r>
          </w:p>
          <w:p w:rsidR="00BB541D" w:rsidRPr="00C73B81" w:rsidRDefault="00BB541D" w:rsidP="00256244">
            <w:pPr>
              <w:numPr>
                <w:ilvl w:val="0"/>
                <w:numId w:val="34"/>
              </w:num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Давать  определения  понятий  эволюция  и  революция, </w:t>
            </w:r>
          </w:p>
          <w:p w:rsidR="00BB541D" w:rsidRPr="00C73B81" w:rsidRDefault="00BB541D" w:rsidP="00256244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>общественный прогресс.</w:t>
            </w:r>
          </w:p>
        </w:tc>
        <w:tc>
          <w:tcPr>
            <w:tcW w:w="4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256244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B541D" w:rsidRPr="00C73B81" w:rsidRDefault="00BB541D" w:rsidP="00256244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Тестовые задания</w:t>
            </w:r>
          </w:p>
          <w:p w:rsidR="00BB541D" w:rsidRPr="00C73B81" w:rsidRDefault="00BB541D" w:rsidP="00256244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Подготовка презентации</w:t>
            </w:r>
          </w:p>
          <w:p w:rsidR="00BB541D" w:rsidRPr="00C73B81" w:rsidRDefault="00BB541D" w:rsidP="00256244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Подготовка реферата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34"/>
              <w:rPr>
                <w:sz w:val="24"/>
                <w:szCs w:val="24"/>
              </w:rPr>
            </w:pPr>
          </w:p>
        </w:tc>
      </w:tr>
    </w:tbl>
    <w:p w:rsidR="00BB541D" w:rsidRDefault="00BB541D" w:rsidP="001F7B80">
      <w:pPr>
        <w:spacing w:after="0" w:line="259" w:lineRule="auto"/>
        <w:ind w:left="0" w:right="24" w:firstLine="0"/>
      </w:pPr>
    </w:p>
    <w:tbl>
      <w:tblPr>
        <w:tblW w:w="10303" w:type="dxa"/>
        <w:tblInd w:w="-108" w:type="dxa"/>
        <w:tblCellMar>
          <w:top w:w="11" w:type="dxa"/>
          <w:right w:w="43" w:type="dxa"/>
        </w:tblCellMar>
        <w:tblLook w:val="00A0"/>
      </w:tblPr>
      <w:tblGrid>
        <w:gridCol w:w="2230"/>
        <w:gridCol w:w="3827"/>
        <w:gridCol w:w="4246"/>
      </w:tblGrid>
      <w:tr w:rsidR="00BB541D" w:rsidRPr="00C73B81" w:rsidTr="00D1571E">
        <w:trPr>
          <w:trHeight w:val="564"/>
        </w:trPr>
        <w:tc>
          <w:tcPr>
            <w:tcW w:w="10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054964">
            <w:pPr>
              <w:spacing w:after="0" w:line="259" w:lineRule="auto"/>
              <w:ind w:right="0"/>
              <w:rPr>
                <w:b/>
                <w:sz w:val="24"/>
                <w:szCs w:val="24"/>
              </w:rPr>
            </w:pPr>
            <w:r w:rsidRPr="00C73B81">
              <w:rPr>
                <w:b/>
                <w:sz w:val="24"/>
                <w:szCs w:val="24"/>
              </w:rPr>
              <w:t xml:space="preserve">                                                  3. Экономика</w:t>
            </w:r>
          </w:p>
        </w:tc>
      </w:tr>
      <w:tr w:rsidR="00BB541D" w:rsidRPr="00C73B81" w:rsidTr="003162BB">
        <w:trPr>
          <w:trHeight w:val="150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42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3.1. </w:t>
            </w:r>
            <w:r w:rsidRPr="00C73B81">
              <w:rPr>
                <w:sz w:val="24"/>
                <w:szCs w:val="24"/>
              </w:rPr>
              <w:tab/>
              <w:t xml:space="preserve">Экономика </w:t>
            </w:r>
            <w:r w:rsidRPr="00C73B81">
              <w:rPr>
                <w:sz w:val="24"/>
                <w:szCs w:val="24"/>
              </w:rPr>
              <w:tab/>
              <w:t xml:space="preserve">и экономическая наука.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Экономические системы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73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 Давать характеристику понятия экономика; типы экономических систем: традиционная, централизованная (командная) и рыночная экономика. </w:t>
            </w:r>
          </w:p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BB541D" w:rsidRPr="00C73B81" w:rsidRDefault="00BB541D" w:rsidP="001F7B80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Подготовка реферата</w:t>
            </w:r>
          </w:p>
          <w:p w:rsidR="00BB541D" w:rsidRPr="00C73B81" w:rsidRDefault="00BB541D" w:rsidP="001F7B80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Подготовка презентации</w:t>
            </w:r>
          </w:p>
          <w:p w:rsidR="00BB541D" w:rsidRPr="00C73B81" w:rsidRDefault="00BB541D" w:rsidP="001F7B80">
            <w:pPr>
              <w:rPr>
                <w:bCs/>
                <w:sz w:val="24"/>
                <w:szCs w:val="24"/>
              </w:rPr>
            </w:pPr>
          </w:p>
          <w:p w:rsidR="00BB541D" w:rsidRPr="00C73B81" w:rsidRDefault="00BB541D" w:rsidP="003162BB">
            <w:pPr>
              <w:spacing w:after="0" w:line="259" w:lineRule="auto"/>
              <w:ind w:left="34" w:right="73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>Задания № 3.1, 3.3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lastRenderedPageBreak/>
              <w:t>Задания № 3.2, 3.4-3.16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spacing w:after="0" w:line="259" w:lineRule="auto"/>
              <w:ind w:left="34" w:right="73" w:firstLine="0"/>
              <w:rPr>
                <w:sz w:val="24"/>
                <w:szCs w:val="24"/>
              </w:rPr>
            </w:pPr>
          </w:p>
        </w:tc>
      </w:tr>
      <w:tr w:rsidR="00BB541D" w:rsidRPr="00C73B81" w:rsidTr="003162BB">
        <w:trPr>
          <w:trHeight w:val="120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8" w:lineRule="auto"/>
              <w:ind w:left="0" w:right="69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3.2. Рынок. Фирма. Роль государства в экономике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67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 Давать определение понятий: спрос и предложение; издержки, выручка, прибыль, деньги, процент, экономический рост и развитие, налоги, государственный бюджет. </w:t>
            </w:r>
          </w:p>
        </w:tc>
        <w:tc>
          <w:tcPr>
            <w:tcW w:w="4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67" w:firstLine="0"/>
              <w:rPr>
                <w:sz w:val="24"/>
                <w:szCs w:val="24"/>
              </w:rPr>
            </w:pPr>
          </w:p>
        </w:tc>
      </w:tr>
      <w:tr w:rsidR="00BB541D" w:rsidRPr="00C73B81" w:rsidTr="003162BB">
        <w:trPr>
          <w:trHeight w:val="120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lastRenderedPageBreak/>
              <w:t xml:space="preserve">3.3. Рынок труда и безработица.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68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 Знать понятия спрос на труд и предложение труда ; понятие безработицы, ее причины и экономические последствия.  </w:t>
            </w:r>
          </w:p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68" w:firstLine="0"/>
              <w:rPr>
                <w:sz w:val="24"/>
                <w:szCs w:val="24"/>
              </w:rPr>
            </w:pPr>
          </w:p>
        </w:tc>
      </w:tr>
      <w:tr w:rsidR="00BB541D" w:rsidRPr="00C73B81" w:rsidTr="003162BB">
        <w:trPr>
          <w:trHeight w:val="212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tabs>
                <w:tab w:val="center" w:pos="194"/>
                <w:tab w:val="center" w:pos="173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lastRenderedPageBreak/>
              <w:tab/>
              <w:t xml:space="preserve">3.4. </w:t>
            </w:r>
            <w:r w:rsidRPr="00C73B81">
              <w:rPr>
                <w:sz w:val="24"/>
                <w:szCs w:val="24"/>
              </w:rPr>
              <w:tab/>
              <w:t xml:space="preserve">Основные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проблемы экономики России. Элементы международной экономики.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 </w:t>
            </w:r>
            <w:r w:rsidRPr="00C73B81">
              <w:rPr>
                <w:sz w:val="24"/>
                <w:szCs w:val="24"/>
              </w:rPr>
              <w:tab/>
              <w:t xml:space="preserve">Охарактеризовать </w:t>
            </w:r>
            <w:r w:rsidRPr="00C73B81">
              <w:rPr>
                <w:sz w:val="24"/>
                <w:szCs w:val="24"/>
              </w:rPr>
              <w:tab/>
              <w:t xml:space="preserve">становление </w:t>
            </w:r>
            <w:r w:rsidRPr="00C73B81">
              <w:rPr>
                <w:sz w:val="24"/>
                <w:szCs w:val="24"/>
              </w:rPr>
              <w:tab/>
              <w:t xml:space="preserve">современной рыночной экономики России, ее особенности; организацию международной торговли.  </w:t>
            </w:r>
          </w:p>
        </w:tc>
        <w:tc>
          <w:tcPr>
            <w:tcW w:w="4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</w:tr>
      <w:tr w:rsidR="00BB541D" w:rsidRPr="00C73B81" w:rsidTr="009E2149">
        <w:trPr>
          <w:trHeight w:val="608"/>
        </w:trPr>
        <w:tc>
          <w:tcPr>
            <w:tcW w:w="10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541D" w:rsidRPr="00C73B81" w:rsidRDefault="00BB541D" w:rsidP="00054964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C73B81">
              <w:rPr>
                <w:b/>
                <w:sz w:val="24"/>
                <w:szCs w:val="24"/>
              </w:rPr>
              <w:t>4. Социальные отношения</w:t>
            </w:r>
          </w:p>
        </w:tc>
      </w:tr>
      <w:tr w:rsidR="00BB541D" w:rsidRPr="00C73B81" w:rsidTr="003162BB">
        <w:trPr>
          <w:trHeight w:val="150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BB541D" w:rsidRPr="00C73B81" w:rsidRDefault="00BB541D" w:rsidP="003162BB">
            <w:pPr>
              <w:spacing w:after="0" w:line="274" w:lineRule="auto"/>
              <w:ind w:left="0" w:right="69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4.1. Социальная роль </w:t>
            </w:r>
            <w:r w:rsidRPr="00C73B81">
              <w:rPr>
                <w:sz w:val="24"/>
                <w:szCs w:val="24"/>
              </w:rPr>
              <w:tab/>
              <w:t xml:space="preserve">и стратификация.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numPr>
                <w:ilvl w:val="0"/>
                <w:numId w:val="7"/>
              </w:numPr>
              <w:spacing w:after="0" w:line="283" w:lineRule="auto"/>
              <w:ind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Знать понятия: социальные отношения и социальная стратификация; </w:t>
            </w:r>
          </w:p>
          <w:p w:rsidR="00BB541D" w:rsidRPr="00C73B81" w:rsidRDefault="00BB541D" w:rsidP="003162BB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определять социальные роли человека в обществе. 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Тестовые задания,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Практические задания</w:t>
            </w:r>
          </w:p>
          <w:p w:rsidR="00BB541D" w:rsidRPr="00C73B81" w:rsidRDefault="00BB541D" w:rsidP="00AC67D0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Подготовка реферата</w:t>
            </w:r>
          </w:p>
          <w:p w:rsidR="00BB541D" w:rsidRPr="00C73B81" w:rsidRDefault="00BB541D" w:rsidP="00AC67D0">
            <w:pPr>
              <w:rPr>
                <w:bCs/>
                <w:sz w:val="24"/>
                <w:szCs w:val="24"/>
              </w:rPr>
            </w:pPr>
            <w:r w:rsidRPr="00C73B81">
              <w:rPr>
                <w:bCs/>
                <w:sz w:val="24"/>
                <w:szCs w:val="24"/>
              </w:rPr>
              <w:t>Подготовка презентации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Задания № 4.3, 4.12, 4.13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Тестовые задания,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Практические задания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Задания № 4.1-4.2, 4.4 -4.12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spacing w:after="0" w:line="283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</w:tr>
      <w:tr w:rsidR="00BB541D" w:rsidRPr="00C73B81" w:rsidTr="003162BB">
        <w:trPr>
          <w:trHeight w:val="120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tabs>
                <w:tab w:val="center" w:pos="194"/>
                <w:tab w:val="center" w:pos="1612"/>
              </w:tabs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ab/>
              <w:t xml:space="preserve">4.2. </w:t>
            </w:r>
            <w:r w:rsidRPr="00C73B81">
              <w:rPr>
                <w:sz w:val="24"/>
                <w:szCs w:val="24"/>
              </w:rPr>
              <w:tab/>
              <w:t xml:space="preserve">Социальные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нормы и конфликты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72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 Охарактеризовать виды социальных норм и санкций, девиантное поведение, его формы, проявления, социальные конфликты, причины и истоки их возникновения. </w:t>
            </w:r>
          </w:p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72" w:firstLine="0"/>
              <w:rPr>
                <w:sz w:val="24"/>
                <w:szCs w:val="24"/>
              </w:rPr>
            </w:pPr>
          </w:p>
        </w:tc>
      </w:tr>
      <w:tr w:rsidR="00BB541D" w:rsidRPr="00C73B81" w:rsidTr="003162BB">
        <w:trPr>
          <w:trHeight w:val="120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4.3. </w:t>
            </w:r>
            <w:r w:rsidRPr="00C73B81">
              <w:rPr>
                <w:sz w:val="24"/>
                <w:szCs w:val="24"/>
              </w:rPr>
              <w:tab/>
              <w:t xml:space="preserve">Важнейшие социальные общности и группы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72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 Объяснять особенности социальной стратификации в современной России, виды социальных групп (молодежь, этнические общности, семья).  </w:t>
            </w:r>
          </w:p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72" w:firstLine="0"/>
              <w:rPr>
                <w:sz w:val="24"/>
                <w:szCs w:val="24"/>
              </w:rPr>
            </w:pPr>
          </w:p>
        </w:tc>
      </w:tr>
      <w:tr w:rsidR="00BB541D" w:rsidRPr="00C73B81" w:rsidTr="00830F97">
        <w:trPr>
          <w:trHeight w:val="610"/>
        </w:trPr>
        <w:tc>
          <w:tcPr>
            <w:tcW w:w="10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541D" w:rsidRPr="00C73B81" w:rsidRDefault="00BB541D" w:rsidP="0005496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B541D" w:rsidRPr="00C73B81" w:rsidRDefault="00BB541D" w:rsidP="00054964">
            <w:pPr>
              <w:spacing w:after="0" w:line="259" w:lineRule="auto"/>
              <w:ind w:left="1572" w:right="0" w:firstLine="0"/>
              <w:jc w:val="center"/>
              <w:rPr>
                <w:b/>
                <w:sz w:val="24"/>
                <w:szCs w:val="24"/>
              </w:rPr>
            </w:pPr>
            <w:r w:rsidRPr="00C73B81">
              <w:rPr>
                <w:b/>
                <w:sz w:val="24"/>
                <w:szCs w:val="24"/>
              </w:rPr>
              <w:t>5. Политика</w:t>
            </w:r>
          </w:p>
        </w:tc>
      </w:tr>
      <w:tr w:rsidR="00BB541D" w:rsidRPr="00C73B81" w:rsidTr="003162BB">
        <w:trPr>
          <w:trHeight w:val="240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49" w:line="239" w:lineRule="auto"/>
              <w:ind w:left="0" w:right="69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5.1. Политика и власть. Государство в политической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системе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numPr>
                <w:ilvl w:val="0"/>
                <w:numId w:val="8"/>
              </w:numPr>
              <w:spacing w:after="6" w:line="278" w:lineRule="auto"/>
              <w:ind w:right="0" w:firstLine="142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Давать определение понятий: власть, политическая система, ее внутренняя структура.  </w:t>
            </w:r>
          </w:p>
          <w:p w:rsidR="00BB541D" w:rsidRPr="00C73B81" w:rsidRDefault="00BB541D" w:rsidP="003162BB">
            <w:pPr>
              <w:numPr>
                <w:ilvl w:val="0"/>
                <w:numId w:val="8"/>
              </w:numPr>
              <w:spacing w:after="19" w:line="265" w:lineRule="auto"/>
              <w:ind w:right="0" w:firstLine="142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Характеризовать внутренние и внешние функции государства, формы государства: формы правления, территориально-государственное устройство, политический режим.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Характеризовать типологию политических режимов. Знать понятие правовое государство и </w:t>
            </w:r>
            <w:r w:rsidRPr="00C73B81">
              <w:rPr>
                <w:sz w:val="24"/>
                <w:szCs w:val="24"/>
              </w:rPr>
              <w:lastRenderedPageBreak/>
              <w:t xml:space="preserve">называть его признаки. 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Тестовые задания,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Практические задания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Задания № 5.5, 5.6, 5.9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BB541D" w:rsidRPr="00C73B81" w:rsidRDefault="00BB541D" w:rsidP="003162BB">
            <w:pPr>
              <w:spacing w:after="6" w:line="278" w:lineRule="auto"/>
              <w:ind w:left="176" w:right="0" w:firstLine="0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>Задания № 5.1-5.4, 5-7, 5.8, 5.10-5.14</w:t>
            </w:r>
          </w:p>
        </w:tc>
      </w:tr>
      <w:tr w:rsidR="00BB541D" w:rsidRPr="00C73B81" w:rsidTr="003162BB">
        <w:trPr>
          <w:trHeight w:val="210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41" w:line="24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lastRenderedPageBreak/>
              <w:t xml:space="preserve">5.2. </w:t>
            </w:r>
            <w:r w:rsidRPr="00C73B81">
              <w:rPr>
                <w:sz w:val="24"/>
                <w:szCs w:val="24"/>
              </w:rPr>
              <w:tab/>
              <w:t xml:space="preserve">Участники политического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процесса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numPr>
                <w:ilvl w:val="0"/>
                <w:numId w:val="9"/>
              </w:numPr>
              <w:spacing w:after="0" w:line="285" w:lineRule="auto"/>
              <w:ind w:right="0" w:firstLine="142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Охарактеризовать </w:t>
            </w:r>
            <w:r w:rsidRPr="00C73B81">
              <w:rPr>
                <w:sz w:val="24"/>
                <w:szCs w:val="24"/>
              </w:rPr>
              <w:tab/>
              <w:t xml:space="preserve">взаимоотношения </w:t>
            </w:r>
            <w:r w:rsidRPr="00C73B81">
              <w:rPr>
                <w:sz w:val="24"/>
                <w:szCs w:val="24"/>
              </w:rPr>
              <w:tab/>
              <w:t xml:space="preserve">личности </w:t>
            </w:r>
            <w:r w:rsidRPr="00C73B81">
              <w:rPr>
                <w:sz w:val="24"/>
                <w:szCs w:val="24"/>
              </w:rPr>
              <w:tab/>
              <w:t xml:space="preserve">и государства;  </w:t>
            </w:r>
          </w:p>
          <w:p w:rsidR="00BB541D" w:rsidRPr="00C73B81" w:rsidRDefault="00BB541D" w:rsidP="003162BB">
            <w:pPr>
              <w:numPr>
                <w:ilvl w:val="0"/>
                <w:numId w:val="9"/>
              </w:numPr>
              <w:spacing w:after="1" w:line="281" w:lineRule="auto"/>
              <w:ind w:right="0" w:firstLine="142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Знать понятия гражданское общество и правовое государство. </w:t>
            </w:r>
          </w:p>
          <w:p w:rsidR="00BB541D" w:rsidRPr="00C73B81" w:rsidRDefault="00BB541D" w:rsidP="003162BB">
            <w:pPr>
              <w:numPr>
                <w:ilvl w:val="0"/>
                <w:numId w:val="9"/>
              </w:numPr>
              <w:spacing w:after="0" w:line="283" w:lineRule="auto"/>
              <w:ind w:right="0" w:firstLine="142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Охарактеризовать </w:t>
            </w:r>
            <w:r w:rsidRPr="00C73B81">
              <w:rPr>
                <w:sz w:val="24"/>
                <w:szCs w:val="24"/>
              </w:rPr>
              <w:tab/>
              <w:t xml:space="preserve">избирательную </w:t>
            </w:r>
            <w:r w:rsidRPr="00C73B81">
              <w:rPr>
                <w:sz w:val="24"/>
                <w:szCs w:val="24"/>
              </w:rPr>
              <w:tab/>
              <w:t xml:space="preserve">кампанию </w:t>
            </w:r>
            <w:r w:rsidRPr="00C73B81">
              <w:rPr>
                <w:sz w:val="24"/>
                <w:szCs w:val="24"/>
              </w:rPr>
              <w:tab/>
              <w:t xml:space="preserve">в Российской Федерации. </w:t>
            </w:r>
          </w:p>
          <w:p w:rsidR="00BB541D" w:rsidRPr="00C73B81" w:rsidRDefault="00BB541D" w:rsidP="003162BB">
            <w:pPr>
              <w:spacing w:after="0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numPr>
                <w:ilvl w:val="0"/>
                <w:numId w:val="9"/>
              </w:numPr>
              <w:spacing w:after="0" w:line="285" w:lineRule="auto"/>
              <w:ind w:right="0" w:firstLine="142"/>
              <w:jc w:val="left"/>
              <w:rPr>
                <w:sz w:val="24"/>
                <w:szCs w:val="24"/>
              </w:rPr>
            </w:pPr>
          </w:p>
        </w:tc>
      </w:tr>
      <w:tr w:rsidR="00BB541D" w:rsidRPr="00C73B81" w:rsidTr="009F4975">
        <w:trPr>
          <w:trHeight w:val="566"/>
        </w:trPr>
        <w:tc>
          <w:tcPr>
            <w:tcW w:w="10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293" w:right="0" w:firstLine="0"/>
              <w:jc w:val="center"/>
              <w:rPr>
                <w:b/>
                <w:sz w:val="24"/>
                <w:szCs w:val="24"/>
              </w:rPr>
            </w:pPr>
            <w:r w:rsidRPr="00C73B81">
              <w:rPr>
                <w:b/>
                <w:sz w:val="24"/>
                <w:szCs w:val="24"/>
              </w:rPr>
              <w:t>6. Право</w:t>
            </w:r>
          </w:p>
        </w:tc>
      </w:tr>
      <w:tr w:rsidR="00BB541D" w:rsidRPr="00C73B81" w:rsidTr="003162BB">
        <w:trPr>
          <w:trHeight w:val="150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tabs>
                <w:tab w:val="right" w:pos="236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</w:t>
            </w:r>
            <w:r w:rsidRPr="00C73B81">
              <w:rPr>
                <w:sz w:val="24"/>
                <w:szCs w:val="24"/>
              </w:rPr>
              <w:t xml:space="preserve">Правовое </w:t>
            </w:r>
          </w:p>
          <w:p w:rsidR="00BB541D" w:rsidRPr="00C73B81" w:rsidRDefault="00BB541D" w:rsidP="003162BB">
            <w:pPr>
              <w:spacing w:after="51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регулирование общественных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отношений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A4E70">
            <w:pPr>
              <w:numPr>
                <w:ilvl w:val="0"/>
                <w:numId w:val="10"/>
              </w:numPr>
              <w:spacing w:after="36" w:line="259" w:lineRule="auto"/>
              <w:ind w:right="0" w:hanging="674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Выделить роль права в системе социальных норм. </w:t>
            </w:r>
          </w:p>
          <w:p w:rsidR="00BB541D" w:rsidRPr="00C73B81" w:rsidRDefault="00BB541D" w:rsidP="003A4E70">
            <w:pPr>
              <w:numPr>
                <w:ilvl w:val="0"/>
                <w:numId w:val="10"/>
              </w:numPr>
              <w:spacing w:after="0" w:line="259" w:lineRule="auto"/>
              <w:ind w:right="0" w:hanging="674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Дать характеристику системы права. </w:t>
            </w:r>
          </w:p>
          <w:p w:rsidR="00BB541D" w:rsidRPr="00C73B81" w:rsidRDefault="00BB541D" w:rsidP="003162BB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Тестовые задания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B81">
              <w:rPr>
                <w:rFonts w:ascii="Times New Roman" w:hAnsi="Times New Roman"/>
                <w:iCs/>
                <w:sz w:val="24"/>
                <w:szCs w:val="24"/>
              </w:rPr>
              <w:t>Практические задания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Задания № 6.3, 6.5, 6.8, 6.10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BB541D" w:rsidRPr="00C73B81" w:rsidRDefault="00BB541D" w:rsidP="003162B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B81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BB541D" w:rsidRPr="00C73B81" w:rsidRDefault="00BB541D" w:rsidP="003162BB">
            <w:pPr>
              <w:spacing w:after="36" w:line="259" w:lineRule="auto"/>
              <w:ind w:right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>Задания № 6.1,6.2, 6.4, 6.6, 6.7, 6.9,6.11-6.21</w:t>
            </w:r>
          </w:p>
        </w:tc>
      </w:tr>
      <w:tr w:rsidR="00BB541D" w:rsidRPr="00C73B81" w:rsidTr="003162BB">
        <w:trPr>
          <w:trHeight w:val="150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tabs>
                <w:tab w:val="right" w:pos="2367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</w:t>
            </w:r>
            <w:r w:rsidRPr="00C73B81">
              <w:rPr>
                <w:sz w:val="24"/>
                <w:szCs w:val="24"/>
              </w:rPr>
              <w:t xml:space="preserve">Основы </w:t>
            </w:r>
          </w:p>
          <w:p w:rsidR="00BB541D" w:rsidRPr="00C73B81" w:rsidRDefault="00BB541D" w:rsidP="003162BB">
            <w:pPr>
              <w:spacing w:after="0" w:line="28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конституционного права </w:t>
            </w:r>
            <w:r w:rsidRPr="00C73B81">
              <w:rPr>
                <w:sz w:val="24"/>
                <w:szCs w:val="24"/>
              </w:rPr>
              <w:tab/>
              <w:t xml:space="preserve">Российской Федерации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C73B81">
            <w:pPr>
              <w:numPr>
                <w:ilvl w:val="0"/>
                <w:numId w:val="34"/>
              </w:numPr>
              <w:spacing w:after="0" w:line="259" w:lineRule="auto"/>
              <w:ind w:right="71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Дать характеристику основ конституционного строя Российской Федерации, системы государственной власти РФ, прав и свобод граждан. </w:t>
            </w:r>
          </w:p>
        </w:tc>
        <w:tc>
          <w:tcPr>
            <w:tcW w:w="42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71" w:firstLine="0"/>
              <w:rPr>
                <w:sz w:val="24"/>
                <w:szCs w:val="24"/>
              </w:rPr>
            </w:pPr>
          </w:p>
        </w:tc>
      </w:tr>
      <w:tr w:rsidR="00BB541D" w:rsidRPr="00C73B81" w:rsidTr="003162BB">
        <w:trPr>
          <w:trHeight w:val="60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tabs>
                <w:tab w:val="right" w:pos="2367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  <w:r w:rsidRPr="00C73B81">
              <w:rPr>
                <w:sz w:val="24"/>
                <w:szCs w:val="24"/>
              </w:rPr>
              <w:t xml:space="preserve">Отрасли </w:t>
            </w:r>
          </w:p>
          <w:p w:rsidR="00BB541D" w:rsidRPr="00C73B81" w:rsidRDefault="00BB541D" w:rsidP="003162B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российского права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C73B81">
            <w:pPr>
              <w:numPr>
                <w:ilvl w:val="0"/>
                <w:numId w:val="34"/>
              </w:num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C73B81">
              <w:rPr>
                <w:sz w:val="24"/>
                <w:szCs w:val="24"/>
              </w:rPr>
              <w:t xml:space="preserve">Давать характеристику и знать содержание основных отраслей российского права. </w:t>
            </w:r>
          </w:p>
        </w:tc>
        <w:tc>
          <w:tcPr>
            <w:tcW w:w="4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1D" w:rsidRPr="00C73B81" w:rsidRDefault="00BB541D" w:rsidP="003162BB">
            <w:pPr>
              <w:spacing w:after="0" w:line="259" w:lineRule="auto"/>
              <w:ind w:left="34" w:right="0" w:firstLine="0"/>
              <w:rPr>
                <w:sz w:val="24"/>
                <w:szCs w:val="24"/>
              </w:rPr>
            </w:pPr>
          </w:p>
        </w:tc>
      </w:tr>
    </w:tbl>
    <w:p w:rsidR="00BB541D" w:rsidRDefault="00BB541D">
      <w:pPr>
        <w:spacing w:after="190" w:line="259" w:lineRule="auto"/>
        <w:ind w:left="720" w:right="0" w:firstLine="0"/>
        <w:jc w:val="left"/>
      </w:pPr>
    </w:p>
    <w:p w:rsidR="00BB541D" w:rsidRPr="003A4E70" w:rsidRDefault="00BB541D" w:rsidP="00B570C0">
      <w:pPr>
        <w:pStyle w:val="3"/>
        <w:numPr>
          <w:ilvl w:val="0"/>
          <w:numId w:val="33"/>
        </w:numPr>
        <w:spacing w:after="289"/>
        <w:ind w:right="0"/>
        <w:rPr>
          <w:sz w:val="24"/>
          <w:szCs w:val="24"/>
        </w:rPr>
      </w:pPr>
      <w:r w:rsidRPr="003A4E70">
        <w:rPr>
          <w:sz w:val="24"/>
          <w:szCs w:val="24"/>
        </w:rPr>
        <w:t xml:space="preserve">УЧЕБНО-МЕТОДИЧЕСКОЕ И МАТЕРИАЛЬНО-ТЕХНИЧЕСКОЕ     ОБЕСПЕЧЕНИЕ   ПРОГРАММЫ УЧЕБНОЙ ДИСЦИПЛИНЫ «ОБЩЕСТВОЗНАНИЕ» </w:t>
      </w:r>
    </w:p>
    <w:p w:rsidR="00BB541D" w:rsidRPr="003A4E70" w:rsidRDefault="00BB541D">
      <w:pPr>
        <w:spacing w:after="0" w:line="286" w:lineRule="auto"/>
        <w:ind w:left="-5" w:right="116"/>
        <w:jc w:val="left"/>
        <w:rPr>
          <w:sz w:val="24"/>
          <w:szCs w:val="24"/>
        </w:rPr>
      </w:pPr>
      <w:r w:rsidRPr="003A4E70">
        <w:rPr>
          <w:sz w:val="24"/>
          <w:szCs w:val="24"/>
        </w:rPr>
        <w:t xml:space="preserve">           Освоение </w:t>
      </w:r>
      <w:r w:rsidRPr="003A4E70">
        <w:rPr>
          <w:sz w:val="24"/>
          <w:szCs w:val="24"/>
        </w:rPr>
        <w:tab/>
        <w:t xml:space="preserve">программы </w:t>
      </w:r>
      <w:r w:rsidRPr="003A4E70">
        <w:rPr>
          <w:sz w:val="24"/>
          <w:szCs w:val="24"/>
        </w:rPr>
        <w:tab/>
        <w:t xml:space="preserve">интегрированной </w:t>
      </w:r>
      <w:r w:rsidRPr="003A4E70">
        <w:rPr>
          <w:sz w:val="24"/>
          <w:szCs w:val="24"/>
        </w:rPr>
        <w:tab/>
        <w:t xml:space="preserve">учебной </w:t>
      </w:r>
      <w:r w:rsidRPr="003A4E70">
        <w:rPr>
          <w:sz w:val="24"/>
          <w:szCs w:val="24"/>
        </w:rPr>
        <w:tab/>
        <w:t>дисциплины «Обществознание»</w:t>
      </w:r>
      <w:r w:rsidRPr="003A4E70">
        <w:rPr>
          <w:b/>
          <w:sz w:val="24"/>
          <w:szCs w:val="24"/>
        </w:rPr>
        <w:tab/>
      </w:r>
      <w:r w:rsidRPr="003A4E70">
        <w:rPr>
          <w:sz w:val="24"/>
          <w:szCs w:val="24"/>
        </w:rPr>
        <w:t xml:space="preserve">предполагает </w:t>
      </w:r>
      <w:r w:rsidRPr="003A4E70">
        <w:rPr>
          <w:sz w:val="24"/>
          <w:szCs w:val="24"/>
        </w:rPr>
        <w:tab/>
        <w:t xml:space="preserve">наличие </w:t>
      </w:r>
      <w:r w:rsidRPr="003A4E70">
        <w:rPr>
          <w:sz w:val="24"/>
          <w:szCs w:val="24"/>
        </w:rPr>
        <w:tab/>
        <w:t xml:space="preserve">в </w:t>
      </w:r>
      <w:r w:rsidRPr="003A4E70">
        <w:rPr>
          <w:sz w:val="24"/>
          <w:szCs w:val="24"/>
        </w:rPr>
        <w:tab/>
        <w:t xml:space="preserve">профессиональной 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</w:t>
      </w:r>
      <w:r w:rsidRPr="003A4E70">
        <w:rPr>
          <w:sz w:val="24"/>
          <w:szCs w:val="24"/>
        </w:rPr>
        <w:lastRenderedPageBreak/>
        <w:t xml:space="preserve">учебного кабинета, в котором имеется возможность   обеспечить свободный доступ в Интернет во время учебного занятия и в период внеучебной  деятельности обучающихся.       </w:t>
      </w:r>
    </w:p>
    <w:p w:rsidR="00BB541D" w:rsidRPr="003A4E70" w:rsidRDefault="00BB541D">
      <w:pPr>
        <w:ind w:left="-15" w:right="125" w:firstLine="708"/>
        <w:rPr>
          <w:sz w:val="24"/>
          <w:szCs w:val="24"/>
        </w:rPr>
      </w:pPr>
      <w:r w:rsidRPr="003A4E70">
        <w:rPr>
          <w:sz w:val="24"/>
          <w:szCs w:val="24"/>
        </w:rPr>
        <w:t xml:space="preserve"> Помещение кабинета должно удовлетворять требованиям Санитарноэпидемиологических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3A4E70">
        <w:rPr>
          <w:sz w:val="24"/>
          <w:szCs w:val="24"/>
          <w:vertAlign w:val="superscript"/>
        </w:rPr>
        <w:footnoteReference w:id="3"/>
      </w:r>
      <w:r w:rsidRPr="003A4E70">
        <w:rPr>
          <w:sz w:val="24"/>
          <w:szCs w:val="24"/>
        </w:rPr>
        <w:t xml:space="preserve">.   </w:t>
      </w:r>
    </w:p>
    <w:p w:rsidR="00BB541D" w:rsidRPr="003A4E70" w:rsidRDefault="00BB541D">
      <w:pPr>
        <w:ind w:left="-15" w:right="125" w:firstLine="708"/>
        <w:rPr>
          <w:sz w:val="24"/>
          <w:szCs w:val="24"/>
        </w:rPr>
      </w:pPr>
      <w:r w:rsidRPr="003A4E70">
        <w:rPr>
          <w:sz w:val="24"/>
          <w:szCs w:val="24"/>
        </w:rPr>
        <w:t xml:space="preserve">В кабинете  должно быть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 </w:t>
      </w:r>
    </w:p>
    <w:p w:rsidR="00BB541D" w:rsidRPr="003A4E70" w:rsidRDefault="00BB541D">
      <w:pPr>
        <w:ind w:left="-15" w:right="125" w:firstLine="708"/>
        <w:rPr>
          <w:sz w:val="24"/>
          <w:szCs w:val="24"/>
        </w:rPr>
      </w:pPr>
      <w:r w:rsidRPr="003A4E70">
        <w:rPr>
          <w:sz w:val="24"/>
          <w:szCs w:val="24"/>
        </w:rPr>
        <w:t xml:space="preserve"> В </w:t>
      </w:r>
      <w:r w:rsidRPr="003A4E70">
        <w:rPr>
          <w:sz w:val="24"/>
          <w:szCs w:val="24"/>
        </w:rPr>
        <w:tab/>
        <w:t xml:space="preserve">состав </w:t>
      </w:r>
      <w:r w:rsidRPr="003A4E70">
        <w:rPr>
          <w:sz w:val="24"/>
          <w:szCs w:val="24"/>
        </w:rPr>
        <w:tab/>
        <w:t xml:space="preserve">учебно-методического </w:t>
      </w:r>
      <w:r w:rsidRPr="003A4E70">
        <w:rPr>
          <w:sz w:val="24"/>
          <w:szCs w:val="24"/>
        </w:rPr>
        <w:tab/>
        <w:t xml:space="preserve">и </w:t>
      </w:r>
      <w:r w:rsidRPr="003A4E70">
        <w:rPr>
          <w:sz w:val="24"/>
          <w:szCs w:val="24"/>
        </w:rPr>
        <w:tab/>
        <w:t xml:space="preserve">материально-технического обеспечения программы учебной дисциплины «Обществознание»входят: </w:t>
      </w:r>
    </w:p>
    <w:p w:rsidR="00BB541D" w:rsidRPr="003A4E70" w:rsidRDefault="00BB541D">
      <w:pPr>
        <w:numPr>
          <w:ilvl w:val="0"/>
          <w:numId w:val="3"/>
        </w:numPr>
        <w:ind w:right="125" w:hanging="348"/>
        <w:rPr>
          <w:sz w:val="24"/>
          <w:szCs w:val="24"/>
        </w:rPr>
      </w:pPr>
      <w:r w:rsidRPr="003A4E70">
        <w:rPr>
          <w:sz w:val="24"/>
          <w:szCs w:val="24"/>
        </w:rPr>
        <w:t xml:space="preserve">многофункциональный комплекс преподавателя; </w:t>
      </w:r>
    </w:p>
    <w:p w:rsidR="00BB541D" w:rsidRPr="003A4E70" w:rsidRDefault="00BB541D">
      <w:pPr>
        <w:numPr>
          <w:ilvl w:val="0"/>
          <w:numId w:val="3"/>
        </w:numPr>
        <w:ind w:right="125" w:hanging="348"/>
        <w:rPr>
          <w:sz w:val="24"/>
          <w:szCs w:val="24"/>
        </w:rPr>
      </w:pPr>
      <w:r w:rsidRPr="003A4E70">
        <w:rPr>
          <w:sz w:val="24"/>
          <w:szCs w:val="24"/>
        </w:rPr>
        <w:t xml:space="preserve">наглядные пособия (комплекты учебных таблиц, плакатов, портретов выдающихся ученых и др.);  </w:t>
      </w:r>
    </w:p>
    <w:p w:rsidR="00BB541D" w:rsidRPr="003A4E70" w:rsidRDefault="00BB541D">
      <w:pPr>
        <w:numPr>
          <w:ilvl w:val="0"/>
          <w:numId w:val="3"/>
        </w:numPr>
        <w:ind w:right="125" w:hanging="348"/>
        <w:rPr>
          <w:sz w:val="24"/>
          <w:szCs w:val="24"/>
        </w:rPr>
      </w:pPr>
      <w:r w:rsidRPr="003A4E70">
        <w:rPr>
          <w:sz w:val="24"/>
          <w:szCs w:val="24"/>
        </w:rPr>
        <w:t xml:space="preserve">информационно-коммуникативные средства; </w:t>
      </w:r>
    </w:p>
    <w:p w:rsidR="00BB541D" w:rsidRPr="003A4E70" w:rsidRDefault="00BB541D">
      <w:pPr>
        <w:numPr>
          <w:ilvl w:val="0"/>
          <w:numId w:val="3"/>
        </w:numPr>
        <w:ind w:right="125" w:hanging="348"/>
        <w:rPr>
          <w:sz w:val="24"/>
          <w:szCs w:val="24"/>
        </w:rPr>
      </w:pPr>
      <w:r w:rsidRPr="003A4E70">
        <w:rPr>
          <w:sz w:val="24"/>
          <w:szCs w:val="24"/>
        </w:rPr>
        <w:t xml:space="preserve">экранно-звуковые пособия; </w:t>
      </w:r>
    </w:p>
    <w:p w:rsidR="00BB541D" w:rsidRPr="003A4E70" w:rsidRDefault="00BB541D">
      <w:pPr>
        <w:numPr>
          <w:ilvl w:val="0"/>
          <w:numId w:val="3"/>
        </w:numPr>
        <w:spacing w:after="35"/>
        <w:ind w:right="125" w:hanging="348"/>
        <w:rPr>
          <w:sz w:val="24"/>
          <w:szCs w:val="24"/>
        </w:rPr>
      </w:pPr>
      <w:r w:rsidRPr="003A4E70">
        <w:rPr>
          <w:sz w:val="24"/>
          <w:szCs w:val="24"/>
        </w:rPr>
        <w:t xml:space="preserve">комплект технической документации, в том числе паспорта на средства обучения,  инструкции по  их использованию и технике безопасности; </w:t>
      </w:r>
    </w:p>
    <w:p w:rsidR="00BB541D" w:rsidRPr="003A4E70" w:rsidRDefault="00BB541D">
      <w:pPr>
        <w:numPr>
          <w:ilvl w:val="0"/>
          <w:numId w:val="3"/>
        </w:numPr>
        <w:ind w:right="125" w:hanging="348"/>
        <w:rPr>
          <w:sz w:val="24"/>
          <w:szCs w:val="24"/>
        </w:rPr>
      </w:pPr>
      <w:r w:rsidRPr="003A4E70">
        <w:rPr>
          <w:sz w:val="24"/>
          <w:szCs w:val="24"/>
        </w:rPr>
        <w:t xml:space="preserve">библиотечный фонд. </w:t>
      </w:r>
    </w:p>
    <w:p w:rsidR="00BB541D" w:rsidRPr="003A4E70" w:rsidRDefault="00BB541D">
      <w:pPr>
        <w:ind w:left="-15" w:right="125" w:firstLine="708"/>
        <w:rPr>
          <w:sz w:val="24"/>
          <w:szCs w:val="24"/>
        </w:rPr>
      </w:pPr>
      <w:r w:rsidRPr="003A4E70">
        <w:rPr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интегрированной учебной дисциплины «Обществознание»рекомендованные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 </w:t>
      </w:r>
    </w:p>
    <w:p w:rsidR="00BB541D" w:rsidRPr="003A4E70" w:rsidRDefault="00BB541D">
      <w:pPr>
        <w:ind w:left="-15" w:right="125" w:firstLine="708"/>
        <w:rPr>
          <w:sz w:val="24"/>
          <w:szCs w:val="24"/>
        </w:rPr>
      </w:pPr>
      <w:r w:rsidRPr="003A4E70">
        <w:rPr>
          <w:sz w:val="24"/>
          <w:szCs w:val="24"/>
        </w:rPr>
        <w:t xml:space="preserve"> Библиотечный фонд может быть дополнен энциклопедиями, справочниками, научной и научно-популярной литературой по экономике, социологии, праву и т.п. </w:t>
      </w:r>
    </w:p>
    <w:p w:rsidR="00BB541D" w:rsidRPr="003A4E70" w:rsidRDefault="00BB541D">
      <w:pPr>
        <w:ind w:left="-15" w:right="125" w:firstLine="708"/>
        <w:rPr>
          <w:sz w:val="24"/>
          <w:szCs w:val="24"/>
        </w:rPr>
      </w:pPr>
      <w:r w:rsidRPr="003A4E70">
        <w:rPr>
          <w:sz w:val="24"/>
          <w:szCs w:val="24"/>
        </w:rPr>
        <w:t xml:space="preserve">В процессе освоения программы учебной дисциплины «Обществознание»студенты должны иметь   возможность доступа к электронным учебным материалам по обществознанию, имеющиеся в свободном доступе в системе Интернет, (электронные книги, практикумы, тесты и др.); к сайтам государственных, муниципальных органов власти.  </w:t>
      </w:r>
    </w:p>
    <w:p w:rsidR="00BB541D" w:rsidRDefault="00BB541D">
      <w:pPr>
        <w:spacing w:after="191" w:line="259" w:lineRule="auto"/>
        <w:ind w:left="659" w:right="0" w:firstLine="0"/>
        <w:jc w:val="center"/>
      </w:pPr>
    </w:p>
    <w:p w:rsidR="00BB541D" w:rsidRPr="002F471F" w:rsidRDefault="00BB541D" w:rsidP="00951ABF">
      <w:pPr>
        <w:ind w:left="718" w:right="125"/>
        <w:jc w:val="center"/>
        <w:rPr>
          <w:b/>
          <w:sz w:val="24"/>
          <w:szCs w:val="24"/>
        </w:rPr>
      </w:pPr>
      <w:r w:rsidRPr="002F471F">
        <w:rPr>
          <w:b/>
          <w:sz w:val="24"/>
          <w:szCs w:val="24"/>
        </w:rPr>
        <w:t>5 РЕКОМЕНДУЕМАЯ ЛИТЕРАТУРА</w:t>
      </w:r>
    </w:p>
    <w:p w:rsidR="00BB541D" w:rsidRPr="00C73B81" w:rsidRDefault="00BB541D" w:rsidP="00951ABF">
      <w:pPr>
        <w:ind w:left="718" w:right="125"/>
        <w:rPr>
          <w:b/>
          <w:sz w:val="24"/>
          <w:szCs w:val="24"/>
        </w:rPr>
      </w:pPr>
      <w:r w:rsidRPr="00C73B81">
        <w:rPr>
          <w:b/>
          <w:sz w:val="24"/>
          <w:szCs w:val="24"/>
        </w:rPr>
        <w:t xml:space="preserve">                                      Для студентов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Важенин А.Г. Обществознание. Учебник. – М.: 2014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Важенин А.Г. Практикум по обществознанию. – М.: 2014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Важенин А.Г. Контрольные материалы по обществознанию. – М.: 2014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>Важенин  А.Г.  Обществознание  для  профессий  и  специальностей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 технического, естественно-научного, гуманитарного профилей: учебник. –М., 2017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Важенин  А.Г.  Обществознание  для  профессий  и  специальностей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lastRenderedPageBreak/>
        <w:t xml:space="preserve">технического,  естественно-научного,  гуманитарного  профилей.  Практикум: учеб. пособие.  –М., 2017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Важенин  А.Г.  Обществознание  для  профессий  и  специальностей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технического,  естественно-научного,  гуманитарного  профилей.  Контрольные задания: учеб. пособие.  –М.,  2017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Горелов  А.А.,  Горелова  Т.Г.  Обществознание  для  профессий  и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специальностей социально-экономического профиля: учебник.  –М., 2017 Обществознание,  10  класс,  Базовый  уровень,  Боголюбов  Л.Н.  –  М.: 2014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Обществознание,  11  класс,  Базовый  уровень,  Боголюбов  Л.Н.  –  М.: 2014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Обществознание, 10 класс, Базовый уровень, Соболева О.Б., Кошкина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С.Г., Бордовский Г.А. – М.: 2013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Обществознание, 10 класс, Кравченко А.И. – М.: 2014 25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 Обществознание, 11 класс, Кравченко А.И., Певцова Е.А. – М.: 2014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Обществознание, Марченко М.Н. – М., 2011.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Обществознание  в  схемах  и  таблицах.  Северинов  К.М. – М.: 2010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Обществознание в таблицах, 10-11 класс, Баранов П.А. – М.: 2012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>ЕГЭ  2015. Обществознание. Типовые  тестовые  задания.   Лазебникова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А.Ю., Рутковская Е.Л., Королькова Е.С. – М.: 2015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ЕГЭ  2015.  Обществознание.  Тренировочные  задания.    Баранов  П.А.,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Шевченко С.В. – М.: 2014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ЕГЭ  2015.  Обществознание.  Репетиционные  варианты  О.А.  Котова, </w:t>
      </w:r>
    </w:p>
    <w:p w:rsidR="00BB541D" w:rsidRPr="00C73B81" w:rsidRDefault="00BB541D" w:rsidP="00C73B81">
      <w:pPr>
        <w:ind w:left="718" w:right="125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Т.Е. Лискова.– М.: 2015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</w:p>
    <w:p w:rsidR="00BB541D" w:rsidRPr="00C73B81" w:rsidRDefault="00BB541D" w:rsidP="00951ABF">
      <w:pPr>
        <w:ind w:left="718" w:right="125"/>
        <w:rPr>
          <w:b/>
          <w:sz w:val="24"/>
          <w:szCs w:val="24"/>
        </w:rPr>
      </w:pPr>
      <w:r w:rsidRPr="00C73B81">
        <w:rPr>
          <w:b/>
          <w:sz w:val="24"/>
          <w:szCs w:val="24"/>
        </w:rPr>
        <w:t xml:space="preserve">                                   Для преподавателей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Об  образовании  в  Российской  Федерации:  федер.  закон  от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29.12. 2012 № 273-ФЗ (в ред. Федеральных законов от 07.05.2013 № 99-ФЗ, от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07.06.2013 №  120-ФЗ,  от  02.07.2013 №  170-ФЗ,  от  23.07.2013 №  203-ФЗ,  от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25.11.2013 №  317-ФЗ,  от  03.02.2014 №  11-ФЗ,  от  03.02.2014 №    15-ФЗ,  от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05.05.2014 № 84-ФЗ, от 27.05.2014 № 135-ФЗ, от 04.06.2014 № 148-ФЗ, с изм.,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внесенными  Федеральным  законом  от  04.06.2014  №  145-ФЗ,      в  ред.  от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>03.07.2016, с изм. от 19.12.2016.)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Федеральный  государственный  образовательный  стандарт  среднего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>(полного)  общего  образования,    утвержденный  приказом  Минобрнауки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России от 17 мая 2012 г. № 413. Зарегистрировано в Минюсте РФ 07.06.2012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N 24480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Приказ Министерства образования и науки РФ от 31 декабря 2015  г. N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1578  "О  внесении  изменений  в  федеральный  государственный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образовательный  стандарт  среднего  общего  образования,  утвержденный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приказом Министерства образования и науки Российской Федерации от 17 мая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>2012 г. N413"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Рекомендации по организации получения среднего общего образования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в  пределах  освоения  образовательных  программ  среднего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профессионального  образования  на  базе  основного  общего  образования  с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учетом  требований  федеральных  государственных  образовательных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стандартов  и  получаемой  профессии  или  специальности  среднего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lastRenderedPageBreak/>
        <w:t xml:space="preserve">профессионального  образования  (письмо  Департамента  государственной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политики в сфере подготовки рабочих кадров и ДПО   Минобрнауки России </w:t>
      </w:r>
    </w:p>
    <w:p w:rsidR="00BB541D" w:rsidRDefault="00BB541D" w:rsidP="00CF0301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>от 17.03.2015 № 06-259)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Примерная  основная  образовательная  программа  среднего  общего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образования,  одобренная   решением  федерального  учебно-методического </w:t>
      </w:r>
    </w:p>
    <w:p w:rsidR="00BB541D" w:rsidRPr="00CF0301" w:rsidRDefault="00BB541D" w:rsidP="00CF0301">
      <w:pPr>
        <w:ind w:left="718" w:right="125"/>
        <w:rPr>
          <w:sz w:val="24"/>
          <w:szCs w:val="24"/>
        </w:rPr>
      </w:pPr>
      <w:r w:rsidRPr="00CF0301">
        <w:rPr>
          <w:sz w:val="24"/>
          <w:szCs w:val="24"/>
        </w:rPr>
        <w:t xml:space="preserve">объединения по общему образованию (протокол от 28 июня 2016 г. № 2/16-з). 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Готовимся к Единому государственному экзамену. Обществоведение. -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М.: 2014 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>Единый  государственный  экзамен.  Контрольные  измерительные  ма-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териалы. Обществознание.– М.: 2014 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Учебно-тренировочные материалы для сдачи ЕГЭ. – М.: 2014 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Нормативно-правовые акты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>Конституция Российской Федерации 1993 г. (последняя редакция).</w:t>
      </w:r>
    </w:p>
    <w:p w:rsidR="00BB541D" w:rsidRPr="00C73B81" w:rsidRDefault="00BB541D" w:rsidP="002F471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 Водный кодекс РФ от 3.06.2006 №74-ФЗ  // СЗ РФ. – 2006, №23. – Ст.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2381.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>Гражданский кодекс РФ: ч.  I от 30.11.1994 №51-ФЗ  // СЗ РФ.  -1994.  -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№32. –Ст. 3301; ч. II от 26.01.1996 №14-ФЗ // СЗ РФ. – 1996,  № 5. – Ст. 410;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ч.  III  от26.11.2001 №146-ФЗ  //  СЗ  РФ.  –  2001, №49.  –  Ст.  4552;  ч.  IV  от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18.12.2006 №230-ФЗ // СЗ РФ. – 2006, № 52 (ч. I). – Ст. 5496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Земельный кодекс РФ от 25.10.2001 №136-ФЗ // СЗ РФ. – 2001 , № 44. –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Ст. 4147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Кодекс  РФ  об  административных  правонарушениях  от  30.12.2001       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№ 195-ФЗ // СЗ РФ. – 2002,  №1 (ч. I). – Ст. 1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Трудовой  кодекс  РФ  от  30.12.2001 №197-ФЗ  //  СЗ  РФ.  –  2002, №  1      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(ч. I). – Ст. 3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Уголовный кодекс РФ от 13.06.1996 №63-ФЗ // СЗ РФ. – 1996, № 25. –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Ст. 2954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Закон  РФ  от  7.02.1992 №2300-1  «О  защите  прав  потребителей»  // СЗ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РФ. – 1992,  № 15. – Ст. 766.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Закон РФ от 19.04.1991 №1032-1 «О занятости населения в Российской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Федерации»  // Ведомости Съезда народных депутатов РФ и ВС РФ. – 1991,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№ 18. – Ст. 566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Закон  РФ  от  31.05.2002  г.    №  62-ФЗ  «О  гражданстве  Российской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Федерации» // СЗ РФ. – 2002.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Закон  РФ  от  21.02.1992  №2395-1  «О  недрах»  (с  изменениями  и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дополнениями) // СЗ РФ. – 1995,  № 10. – Ст. 823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Закон РФ от 11.02.1993  г. № 4462-1 «О Нотариате»  (с изменениями и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дополнениями) // СЗ РФ. – 1993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Федеральный  закон  «Об  адвокатской   деятельности  и  адвокатуре  в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Российской Федерации» от 31.05.2002 г.  № 63-ФЗ. // СЗ РФ. – 2002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Федеральный  закон  «Об  образовании  в  Российской  Федерации»  от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29.12.2012 г. №  273-ФЗ // СЗ РФ. – 2012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>Федеральный  закон  от  30.03.1999  №52-ФЗ  «О  санитарно-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эпидемиологическом благополучии населения» // СЗ РФ. – 1999, № 14. – Ст.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lastRenderedPageBreak/>
        <w:t xml:space="preserve">1650.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Федеральный  закон  от  10.01.2002  №7-ФЗ  «Об  охране  окружающей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среды» // СЗ РФ. – 2002,  № 2. – Ст. 133.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Федеральный  закон  от  24.04.1995  №52-ФЗ  «О  животном  мире»  //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Российская газета. – 1995. – 4 мая.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Федеральный  закон  от  4.05.1999  №96-ФЗ  «Об  охране  атмосферного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воздуха» // СЗ РФ. – 1999,  № 18. – Ст. 2222.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Указ  Президента  РФ  от  16.05.1996 №724  «О  поэтапном  сокращении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применения смертной казни в связи с вхождением России в Совет Европы» //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Российские вести. – 1996, 18 мая.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Указ  Президента  РФ  от  7.05.2012  №596  «О  долгосрочной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государственной  экономической  политике»  //  Российская  газета.  –  2012,        </w:t>
      </w:r>
    </w:p>
    <w:p w:rsidR="00BB541D" w:rsidRPr="00C73B81" w:rsidRDefault="00BB541D" w:rsidP="00951ABF">
      <w:pPr>
        <w:ind w:left="718" w:right="125"/>
        <w:rPr>
          <w:sz w:val="24"/>
          <w:szCs w:val="24"/>
        </w:rPr>
      </w:pPr>
      <w:r w:rsidRPr="00C73B81">
        <w:rPr>
          <w:sz w:val="24"/>
          <w:szCs w:val="24"/>
        </w:rPr>
        <w:t xml:space="preserve">9 мая. </w:t>
      </w:r>
    </w:p>
    <w:p w:rsidR="00BB541D" w:rsidRPr="00C73B81" w:rsidRDefault="00BB541D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BB541D" w:rsidRPr="00C73B81" w:rsidRDefault="00BB541D">
      <w:pPr>
        <w:spacing w:after="25" w:line="259" w:lineRule="auto"/>
        <w:ind w:left="644" w:right="0" w:firstLine="0"/>
        <w:jc w:val="center"/>
        <w:rPr>
          <w:sz w:val="24"/>
          <w:szCs w:val="24"/>
        </w:rPr>
      </w:pPr>
    </w:p>
    <w:p w:rsidR="00BB541D" w:rsidRPr="00C73B81" w:rsidRDefault="00BB541D">
      <w:pPr>
        <w:pStyle w:val="4"/>
        <w:ind w:left="598" w:right="12"/>
        <w:rPr>
          <w:sz w:val="24"/>
          <w:szCs w:val="24"/>
        </w:rPr>
      </w:pPr>
      <w:r w:rsidRPr="00C73B81">
        <w:rPr>
          <w:i/>
          <w:sz w:val="24"/>
          <w:szCs w:val="24"/>
        </w:rPr>
        <w:t xml:space="preserve">Интернет- ресурсы </w:t>
      </w:r>
    </w:p>
    <w:p w:rsidR="00BB541D" w:rsidRPr="00C73B81" w:rsidRDefault="00BB541D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BB541D" w:rsidRPr="00C73B81" w:rsidRDefault="00BB541D" w:rsidP="00C73B81">
      <w:pPr>
        <w:spacing w:after="0" w:line="259" w:lineRule="auto"/>
        <w:ind w:left="718" w:right="0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http:// history, standart. edu. ru – </w:t>
      </w:r>
      <w:r w:rsidRPr="00C73B81">
        <w:rPr>
          <w:color w:val="231F20"/>
          <w:sz w:val="24"/>
          <w:szCs w:val="24"/>
        </w:rPr>
        <w:t>История России. Обществознание: Учебно-</w:t>
      </w:r>
    </w:p>
    <w:p w:rsidR="00BB541D" w:rsidRPr="00C73B81" w:rsidRDefault="00BB541D" w:rsidP="00C73B81">
      <w:pPr>
        <w:ind w:left="693" w:right="125" w:hanging="708"/>
        <w:jc w:val="left"/>
        <w:rPr>
          <w:sz w:val="24"/>
          <w:szCs w:val="24"/>
        </w:rPr>
      </w:pPr>
      <w:r w:rsidRPr="00C73B81">
        <w:rPr>
          <w:color w:val="231F20"/>
          <w:sz w:val="24"/>
          <w:szCs w:val="24"/>
        </w:rPr>
        <w:t>методический комплект для школы</w:t>
      </w:r>
      <w:r w:rsidRPr="00C73B81">
        <w:rPr>
          <w:sz w:val="24"/>
          <w:szCs w:val="24"/>
        </w:rPr>
        <w:t xml:space="preserve"> http:// www. openclass. ru/communities/ – Открытый класс: сетевые образовательные сообщества </w:t>
      </w:r>
      <w:hyperlink r:id="rId10">
        <w:r w:rsidRPr="00C73B81">
          <w:rPr>
            <w:sz w:val="24"/>
            <w:szCs w:val="24"/>
          </w:rPr>
          <w:t>www</w:t>
        </w:r>
      </w:hyperlink>
      <w:hyperlink r:id="rId11">
        <w:r w:rsidRPr="00C73B81">
          <w:rPr>
            <w:sz w:val="24"/>
            <w:szCs w:val="24"/>
          </w:rPr>
          <w:t>.</w:t>
        </w:r>
      </w:hyperlink>
      <w:hyperlink r:id="rId12">
        <w:r w:rsidRPr="00C73B81">
          <w:rPr>
            <w:sz w:val="24"/>
            <w:szCs w:val="24"/>
          </w:rPr>
          <w:t>school</w:t>
        </w:r>
      </w:hyperlink>
      <w:hyperlink r:id="rId13">
        <w:r w:rsidRPr="00C73B81">
          <w:rPr>
            <w:sz w:val="24"/>
            <w:szCs w:val="24"/>
          </w:rPr>
          <w:t>-</w:t>
        </w:r>
      </w:hyperlink>
      <w:hyperlink r:id="rId14">
        <w:r w:rsidRPr="00C73B81">
          <w:rPr>
            <w:sz w:val="24"/>
            <w:szCs w:val="24"/>
          </w:rPr>
          <w:t>collection</w:t>
        </w:r>
      </w:hyperlink>
      <w:hyperlink r:id="rId15">
        <w:r w:rsidRPr="00C73B81">
          <w:rPr>
            <w:sz w:val="24"/>
            <w:szCs w:val="24"/>
          </w:rPr>
          <w:t>.</w:t>
        </w:r>
      </w:hyperlink>
      <w:hyperlink r:id="rId16">
        <w:r w:rsidRPr="00C73B81">
          <w:rPr>
            <w:sz w:val="24"/>
            <w:szCs w:val="24"/>
          </w:rPr>
          <w:t>edu</w:t>
        </w:r>
      </w:hyperlink>
      <w:hyperlink r:id="rId17">
        <w:r w:rsidRPr="00C73B81">
          <w:rPr>
            <w:sz w:val="24"/>
            <w:szCs w:val="24"/>
          </w:rPr>
          <w:t>.</w:t>
        </w:r>
      </w:hyperlink>
      <w:hyperlink r:id="rId18">
        <w:r w:rsidRPr="00C73B81">
          <w:rPr>
            <w:sz w:val="24"/>
            <w:szCs w:val="24"/>
          </w:rPr>
          <w:t>ru</w:t>
        </w:r>
      </w:hyperlink>
      <w:hyperlink r:id="rId19"/>
      <w:r w:rsidRPr="00C73B81">
        <w:rPr>
          <w:color w:val="231F20"/>
          <w:sz w:val="24"/>
          <w:szCs w:val="24"/>
        </w:rPr>
        <w:t>– Единая коллекция Цифровых образовательных ресурсов</w:t>
      </w:r>
      <w:r w:rsidRPr="00C73B81">
        <w:rPr>
          <w:sz w:val="24"/>
          <w:szCs w:val="24"/>
        </w:rPr>
        <w:t xml:space="preserve"> http:// festival. 1 september.ru/ subjects – Фестиваль педагогических идей </w:t>
      </w:r>
    </w:p>
    <w:p w:rsidR="00BB541D" w:rsidRPr="00C73B81" w:rsidRDefault="00BB541D" w:rsidP="00C73B81">
      <w:pPr>
        <w:ind w:left="693" w:right="125" w:hanging="708"/>
        <w:jc w:val="left"/>
        <w:rPr>
          <w:sz w:val="24"/>
          <w:szCs w:val="24"/>
        </w:rPr>
      </w:pPr>
      <w:r w:rsidRPr="00C73B81">
        <w:rPr>
          <w:sz w:val="24"/>
          <w:szCs w:val="24"/>
        </w:rPr>
        <w:t xml:space="preserve">«Открытый урок» </w:t>
      </w:r>
      <w:hyperlink r:id="rId20">
        <w:r w:rsidRPr="00C73B81">
          <w:rPr>
            <w:sz w:val="24"/>
            <w:szCs w:val="24"/>
          </w:rPr>
          <w:t>www</w:t>
        </w:r>
      </w:hyperlink>
      <w:hyperlink r:id="rId21">
        <w:r w:rsidRPr="00C73B81">
          <w:rPr>
            <w:sz w:val="24"/>
            <w:szCs w:val="24"/>
          </w:rPr>
          <w:t>.</w:t>
        </w:r>
      </w:hyperlink>
      <w:hyperlink r:id="rId22">
        <w:r w:rsidRPr="00C73B81">
          <w:rPr>
            <w:sz w:val="24"/>
            <w:szCs w:val="24"/>
          </w:rPr>
          <w:t>base</w:t>
        </w:r>
      </w:hyperlink>
      <w:hyperlink r:id="rId23">
        <w:r w:rsidRPr="00C73B81">
          <w:rPr>
            <w:sz w:val="24"/>
            <w:szCs w:val="24"/>
          </w:rPr>
          <w:t>.</w:t>
        </w:r>
      </w:hyperlink>
      <w:hyperlink r:id="rId24">
        <w:r w:rsidRPr="00C73B81">
          <w:rPr>
            <w:sz w:val="24"/>
            <w:szCs w:val="24"/>
          </w:rPr>
          <w:t>garant</w:t>
        </w:r>
      </w:hyperlink>
      <w:hyperlink r:id="rId25">
        <w:r w:rsidRPr="00C73B81">
          <w:rPr>
            <w:sz w:val="24"/>
            <w:szCs w:val="24"/>
          </w:rPr>
          <w:t>.</w:t>
        </w:r>
      </w:hyperlink>
      <w:hyperlink r:id="rId26">
        <w:r w:rsidRPr="00C73B81">
          <w:rPr>
            <w:sz w:val="24"/>
            <w:szCs w:val="24"/>
          </w:rPr>
          <w:t>ru</w:t>
        </w:r>
      </w:hyperlink>
      <w:hyperlink r:id="rId27">
        <w:r w:rsidRPr="00C73B81">
          <w:rPr>
            <w:sz w:val="24"/>
            <w:szCs w:val="24"/>
          </w:rPr>
          <w:t xml:space="preserve">– </w:t>
        </w:r>
      </w:hyperlink>
      <w:r w:rsidRPr="00C73B81">
        <w:rPr>
          <w:sz w:val="24"/>
          <w:szCs w:val="24"/>
        </w:rPr>
        <w:t xml:space="preserve">«ГАРАНТ» (информационно-правовой портал) </w:t>
      </w:r>
      <w:hyperlink r:id="rId28">
        <w:r w:rsidRPr="00C73B81">
          <w:rPr>
            <w:sz w:val="24"/>
            <w:szCs w:val="24"/>
          </w:rPr>
          <w:t>http://www.istrodina.com</w:t>
        </w:r>
      </w:hyperlink>
      <w:hyperlink r:id="rId29">
        <w:r w:rsidRPr="00C73B81">
          <w:rPr>
            <w:color w:val="000080"/>
            <w:sz w:val="24"/>
            <w:szCs w:val="24"/>
          </w:rPr>
          <w:t>–</w:t>
        </w:r>
      </w:hyperlink>
      <w:r w:rsidRPr="00C73B81">
        <w:rPr>
          <w:color w:val="231F20"/>
          <w:sz w:val="24"/>
          <w:szCs w:val="24"/>
        </w:rPr>
        <w:t>Российский исторический иллюстрированный журнал «Родина»</w:t>
      </w:r>
    </w:p>
    <w:p w:rsidR="00BB541D" w:rsidRPr="00C73B81" w:rsidRDefault="00BB541D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BB541D" w:rsidRPr="00C73B81" w:rsidRDefault="00BB541D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BB541D" w:rsidRDefault="00BB541D">
      <w:pPr>
        <w:spacing w:after="126" w:line="259" w:lineRule="auto"/>
        <w:ind w:left="659" w:right="0" w:firstLine="0"/>
        <w:jc w:val="center"/>
      </w:pPr>
    </w:p>
    <w:p w:rsidR="00BB541D" w:rsidRDefault="00BB541D">
      <w:pPr>
        <w:spacing w:after="131" w:line="259" w:lineRule="auto"/>
        <w:ind w:left="659" w:right="0" w:firstLine="0"/>
        <w:jc w:val="center"/>
      </w:pPr>
    </w:p>
    <w:p w:rsidR="00BB541D" w:rsidRDefault="00BB541D">
      <w:pPr>
        <w:spacing w:after="131" w:line="259" w:lineRule="auto"/>
        <w:ind w:left="659" w:right="0" w:firstLine="0"/>
        <w:jc w:val="center"/>
      </w:pPr>
    </w:p>
    <w:p w:rsidR="00BB541D" w:rsidRDefault="00BB541D">
      <w:pPr>
        <w:spacing w:after="133" w:line="259" w:lineRule="auto"/>
        <w:ind w:left="659" w:right="0" w:firstLine="0"/>
        <w:jc w:val="center"/>
      </w:pPr>
    </w:p>
    <w:p w:rsidR="00BB541D" w:rsidRDefault="00BB541D">
      <w:pPr>
        <w:spacing w:after="131" w:line="259" w:lineRule="auto"/>
        <w:ind w:left="659" w:right="0" w:firstLine="0"/>
        <w:jc w:val="center"/>
      </w:pPr>
    </w:p>
    <w:p w:rsidR="00BB541D" w:rsidRDefault="00BB541D">
      <w:pPr>
        <w:spacing w:after="131" w:line="259" w:lineRule="auto"/>
        <w:ind w:left="659" w:right="0" w:firstLine="0"/>
        <w:jc w:val="center"/>
      </w:pPr>
    </w:p>
    <w:p w:rsidR="00BB541D" w:rsidRDefault="00BB541D" w:rsidP="00C73B81">
      <w:pPr>
        <w:spacing w:after="131" w:line="259" w:lineRule="auto"/>
        <w:ind w:left="659" w:right="0" w:firstLine="0"/>
        <w:jc w:val="center"/>
      </w:pPr>
    </w:p>
    <w:sectPr w:rsidR="00BB541D" w:rsidSect="00C73B81">
      <w:headerReference w:type="even" r:id="rId30"/>
      <w:headerReference w:type="default" r:id="rId31"/>
      <w:headerReference w:type="first" r:id="rId32"/>
      <w:pgSz w:w="11907" w:h="16840"/>
      <w:pgMar w:top="851" w:right="851" w:bottom="851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6C6" w:rsidRDefault="00F376C6">
      <w:pPr>
        <w:spacing w:after="0" w:line="240" w:lineRule="auto"/>
      </w:pPr>
      <w:r>
        <w:separator/>
      </w:r>
    </w:p>
  </w:endnote>
  <w:endnote w:type="continuationSeparator" w:id="1">
    <w:p w:rsidR="00F376C6" w:rsidRDefault="00F3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2" w:rsidRDefault="00697571" w:rsidP="003B4A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30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042" w:rsidRDefault="00DA3042" w:rsidP="003B4A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2" w:rsidRDefault="00DA3042" w:rsidP="003B4A9B">
    <w:pPr>
      <w:pStyle w:val="a3"/>
      <w:framePr w:wrap="around" w:vAnchor="text" w:hAnchor="margin" w:xAlign="right" w:y="1"/>
      <w:rPr>
        <w:rStyle w:val="a5"/>
      </w:rPr>
    </w:pPr>
  </w:p>
  <w:p w:rsidR="00DA3042" w:rsidRDefault="00DA3042" w:rsidP="003B4A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6C6" w:rsidRDefault="00F376C6">
      <w:pPr>
        <w:spacing w:after="10" w:line="271" w:lineRule="auto"/>
        <w:ind w:left="0" w:right="0" w:firstLine="0"/>
      </w:pPr>
      <w:r>
        <w:separator/>
      </w:r>
    </w:p>
  </w:footnote>
  <w:footnote w:type="continuationSeparator" w:id="1">
    <w:p w:rsidR="00F376C6" w:rsidRDefault="00F376C6">
      <w:pPr>
        <w:spacing w:after="10" w:line="271" w:lineRule="auto"/>
        <w:ind w:left="0" w:right="0" w:firstLine="0"/>
      </w:pPr>
      <w:r>
        <w:continuationSeparator/>
      </w:r>
    </w:p>
  </w:footnote>
  <w:footnote w:id="2">
    <w:p w:rsidR="00DA3042" w:rsidRDefault="00DA3042">
      <w:pPr>
        <w:pStyle w:val="footnotedescription"/>
        <w:spacing w:line="295" w:lineRule="auto"/>
      </w:pPr>
      <w:r>
        <w:rPr>
          <w:rStyle w:val="footnotemark"/>
        </w:rPr>
        <w:footnoteRef/>
      </w:r>
      <w:r>
        <w:t xml:space="preserve"> Обществознание, включая экономику и право. </w:t>
      </w:r>
    </w:p>
  </w:footnote>
  <w:footnote w:id="3">
    <w:p w:rsidR="00DA3042" w:rsidRDefault="00DA3042">
      <w:pPr>
        <w:pStyle w:val="footnotedescription"/>
      </w:pPr>
      <w:r>
        <w:rPr>
          <w:rStyle w:val="footnotemark"/>
        </w:rPr>
        <w:footnoteRef/>
      </w:r>
      <w:r>
        <w:t xml:space="preserve"> См. Письмо Минобрнауки РФ от 24 ноября 2011 г. N МД-1552/03 «Об оснащении общеобразовательных учреждений учебным и учебно-лабораторным оборудованием»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2" w:rsidRDefault="00697571">
    <w:pPr>
      <w:pStyle w:val="a6"/>
      <w:jc w:val="right"/>
    </w:pPr>
    <w:r>
      <w:fldChar w:fldCharType="begin"/>
    </w:r>
    <w:r w:rsidR="00DA3042">
      <w:instrText xml:space="preserve"> PAGE   \* MERGEFORMAT </w:instrText>
    </w:r>
    <w:r>
      <w:fldChar w:fldCharType="separate"/>
    </w:r>
    <w:r w:rsidR="00DC2119">
      <w:rPr>
        <w:noProof/>
      </w:rPr>
      <w:t>1</w:t>
    </w:r>
    <w:r>
      <w:rPr>
        <w:noProof/>
      </w:rPr>
      <w:fldChar w:fldCharType="end"/>
    </w:r>
  </w:p>
  <w:p w:rsidR="00DA3042" w:rsidRDefault="00DA30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2" w:rsidRDefault="00697571">
    <w:pPr>
      <w:spacing w:after="0" w:line="259" w:lineRule="auto"/>
      <w:ind w:left="0" w:right="132" w:firstLine="0"/>
      <w:jc w:val="center"/>
    </w:pPr>
    <w:r w:rsidRPr="00697571">
      <w:fldChar w:fldCharType="begin"/>
    </w:r>
    <w:r w:rsidR="00DA3042">
      <w:instrText xml:space="preserve"> PAGE   \* MERGEFORMAT </w:instrText>
    </w:r>
    <w:r w:rsidRPr="00697571">
      <w:fldChar w:fldCharType="separate"/>
    </w:r>
    <w:r w:rsidR="00DA3042">
      <w:rPr>
        <w:sz w:val="24"/>
      </w:rPr>
      <w:t>1</w:t>
    </w:r>
    <w:r>
      <w:rPr>
        <w:sz w:val="24"/>
      </w:rPr>
      <w:fldChar w:fldCharType="end"/>
    </w:r>
  </w:p>
  <w:p w:rsidR="00DA3042" w:rsidRDefault="00DA3042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2" w:rsidRDefault="00697571">
    <w:pPr>
      <w:spacing w:after="0" w:line="259" w:lineRule="auto"/>
      <w:ind w:left="0" w:right="132" w:firstLine="0"/>
      <w:jc w:val="center"/>
    </w:pPr>
    <w:r w:rsidRPr="00697571">
      <w:fldChar w:fldCharType="begin"/>
    </w:r>
    <w:r w:rsidR="00DA3042">
      <w:instrText xml:space="preserve"> PAGE   \* MERGEFORMAT </w:instrText>
    </w:r>
    <w:r w:rsidRPr="00697571">
      <w:fldChar w:fldCharType="separate"/>
    </w:r>
    <w:r w:rsidR="00DC2119" w:rsidRPr="00DC2119">
      <w:rPr>
        <w:noProof/>
        <w:sz w:val="24"/>
      </w:rPr>
      <w:t>33</w:t>
    </w:r>
    <w:r>
      <w:rPr>
        <w:noProof/>
        <w:sz w:val="24"/>
      </w:rPr>
      <w:fldChar w:fldCharType="end"/>
    </w:r>
  </w:p>
  <w:p w:rsidR="00DA3042" w:rsidRDefault="00DA3042">
    <w:pPr>
      <w:spacing w:after="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42" w:rsidRDefault="00697571">
    <w:pPr>
      <w:spacing w:after="0" w:line="259" w:lineRule="auto"/>
      <w:ind w:left="0" w:right="132" w:firstLine="0"/>
      <w:jc w:val="center"/>
    </w:pPr>
    <w:r w:rsidRPr="00697571">
      <w:fldChar w:fldCharType="begin"/>
    </w:r>
    <w:r w:rsidR="00DA3042">
      <w:instrText xml:space="preserve"> PAGE   \* MERGEFORMAT </w:instrText>
    </w:r>
    <w:r w:rsidRPr="00697571">
      <w:fldChar w:fldCharType="separate"/>
    </w:r>
    <w:r w:rsidR="00DA3042">
      <w:rPr>
        <w:sz w:val="24"/>
      </w:rPr>
      <w:t>1</w:t>
    </w:r>
    <w:r>
      <w:rPr>
        <w:sz w:val="24"/>
      </w:rPr>
      <w:fldChar w:fldCharType="end"/>
    </w:r>
  </w:p>
  <w:p w:rsidR="00DA3042" w:rsidRDefault="00DA3042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6E64E6A"/>
    <w:multiLevelType w:val="hybridMultilevel"/>
    <w:tmpl w:val="D7CE862C"/>
    <w:lvl w:ilvl="0" w:tplc="C0C01E36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77068C6C">
      <w:start w:val="1"/>
      <w:numFmt w:val="bullet"/>
      <w:lvlText w:val="o"/>
      <w:lvlJc w:val="left"/>
      <w:pPr>
        <w:ind w:left="1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8B92FD86">
      <w:start w:val="1"/>
      <w:numFmt w:val="bullet"/>
      <w:lvlText w:val="▪"/>
      <w:lvlJc w:val="left"/>
      <w:pPr>
        <w:ind w:left="1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B0CC0B06">
      <w:start w:val="1"/>
      <w:numFmt w:val="bullet"/>
      <w:lvlText w:val="•"/>
      <w:lvlJc w:val="left"/>
      <w:pPr>
        <w:ind w:left="2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5E44B76C">
      <w:start w:val="1"/>
      <w:numFmt w:val="bullet"/>
      <w:lvlText w:val="o"/>
      <w:lvlJc w:val="left"/>
      <w:pPr>
        <w:ind w:left="3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5AB6925E">
      <w:start w:val="1"/>
      <w:numFmt w:val="bullet"/>
      <w:lvlText w:val="▪"/>
      <w:lvlJc w:val="left"/>
      <w:pPr>
        <w:ind w:left="4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8F58BC60">
      <w:start w:val="1"/>
      <w:numFmt w:val="bullet"/>
      <w:lvlText w:val="•"/>
      <w:lvlJc w:val="left"/>
      <w:pPr>
        <w:ind w:left="4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2C541F66">
      <w:start w:val="1"/>
      <w:numFmt w:val="bullet"/>
      <w:lvlText w:val="o"/>
      <w:lvlJc w:val="left"/>
      <w:pPr>
        <w:ind w:left="55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1070F4D2">
      <w:start w:val="1"/>
      <w:numFmt w:val="bullet"/>
      <w:lvlText w:val="▪"/>
      <w:lvlJc w:val="left"/>
      <w:pPr>
        <w:ind w:left="62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2">
    <w:nsid w:val="083461C2"/>
    <w:multiLevelType w:val="hybridMultilevel"/>
    <w:tmpl w:val="2C5882AC"/>
    <w:lvl w:ilvl="0" w:tplc="6CF46756">
      <w:start w:val="1"/>
      <w:numFmt w:val="bullet"/>
      <w:lvlText w:val=""/>
      <w:lvlJc w:val="left"/>
      <w:pPr>
        <w:ind w:left="3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E6087D3A">
      <w:start w:val="1"/>
      <w:numFmt w:val="bullet"/>
      <w:lvlText w:val="o"/>
      <w:lvlJc w:val="left"/>
      <w:pPr>
        <w:ind w:left="136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7FF8CB2E">
      <w:start w:val="1"/>
      <w:numFmt w:val="bullet"/>
      <w:lvlText w:val="▪"/>
      <w:lvlJc w:val="left"/>
      <w:pPr>
        <w:ind w:left="208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1B5630B0">
      <w:start w:val="1"/>
      <w:numFmt w:val="bullet"/>
      <w:lvlText w:val="•"/>
      <w:lvlJc w:val="left"/>
      <w:pPr>
        <w:ind w:left="280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1E0860C4">
      <w:start w:val="1"/>
      <w:numFmt w:val="bullet"/>
      <w:lvlText w:val="o"/>
      <w:lvlJc w:val="left"/>
      <w:pPr>
        <w:ind w:left="352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A99AF218">
      <w:start w:val="1"/>
      <w:numFmt w:val="bullet"/>
      <w:lvlText w:val="▪"/>
      <w:lvlJc w:val="left"/>
      <w:pPr>
        <w:ind w:left="424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08C01966">
      <w:start w:val="1"/>
      <w:numFmt w:val="bullet"/>
      <w:lvlText w:val="•"/>
      <w:lvlJc w:val="left"/>
      <w:pPr>
        <w:ind w:left="496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A75E53FA">
      <w:start w:val="1"/>
      <w:numFmt w:val="bullet"/>
      <w:lvlText w:val="o"/>
      <w:lvlJc w:val="left"/>
      <w:pPr>
        <w:ind w:left="568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1B38B010">
      <w:start w:val="1"/>
      <w:numFmt w:val="bullet"/>
      <w:lvlText w:val="▪"/>
      <w:lvlJc w:val="left"/>
      <w:pPr>
        <w:ind w:left="640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3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15A1663E"/>
    <w:multiLevelType w:val="hybridMultilevel"/>
    <w:tmpl w:val="1A860AC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1CAA4A0A"/>
    <w:multiLevelType w:val="hybridMultilevel"/>
    <w:tmpl w:val="4F26CD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714B0"/>
    <w:multiLevelType w:val="hybridMultilevel"/>
    <w:tmpl w:val="CCA2F7E0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7B7C79"/>
    <w:multiLevelType w:val="hybridMultilevel"/>
    <w:tmpl w:val="0C7E87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303B2"/>
    <w:multiLevelType w:val="hybridMultilevel"/>
    <w:tmpl w:val="9DDC71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A2B31"/>
    <w:multiLevelType w:val="hybridMultilevel"/>
    <w:tmpl w:val="4D0408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811C5"/>
    <w:multiLevelType w:val="hybridMultilevel"/>
    <w:tmpl w:val="12FA64C8"/>
    <w:lvl w:ilvl="0" w:tplc="FF367452">
      <w:start w:val="4"/>
      <w:numFmt w:val="decimal"/>
      <w:lvlText w:val="%1."/>
      <w:lvlJc w:val="left"/>
      <w:pPr>
        <w:tabs>
          <w:tab w:val="num" w:pos="2374"/>
        </w:tabs>
        <w:ind w:left="2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4"/>
        </w:tabs>
        <w:ind w:left="3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14"/>
        </w:tabs>
        <w:ind w:left="3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34"/>
        </w:tabs>
        <w:ind w:left="4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54"/>
        </w:tabs>
        <w:ind w:left="5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74"/>
        </w:tabs>
        <w:ind w:left="5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94"/>
        </w:tabs>
        <w:ind w:left="6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14"/>
        </w:tabs>
        <w:ind w:left="7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34"/>
        </w:tabs>
        <w:ind w:left="8134" w:hanging="180"/>
      </w:pPr>
      <w:rPr>
        <w:rFonts w:cs="Times New Roman"/>
      </w:rPr>
    </w:lvl>
  </w:abstractNum>
  <w:abstractNum w:abstractNumId="11">
    <w:nsid w:val="2FC60DC1"/>
    <w:multiLevelType w:val="hybridMultilevel"/>
    <w:tmpl w:val="A1584EB6"/>
    <w:lvl w:ilvl="0" w:tplc="294EF2F6">
      <w:start w:val="1"/>
      <w:numFmt w:val="bullet"/>
      <w:lvlText w:val="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87DA3DF6">
      <w:start w:val="1"/>
      <w:numFmt w:val="bullet"/>
      <w:lvlText w:val="o"/>
      <w:lvlJc w:val="left"/>
      <w:pPr>
        <w:ind w:left="1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73C81F26">
      <w:start w:val="1"/>
      <w:numFmt w:val="bullet"/>
      <w:lvlText w:val="▪"/>
      <w:lvlJc w:val="left"/>
      <w:pPr>
        <w:ind w:left="1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3ED847EA">
      <w:start w:val="1"/>
      <w:numFmt w:val="bullet"/>
      <w:lvlText w:val="•"/>
      <w:lvlJc w:val="left"/>
      <w:pPr>
        <w:ind w:left="2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704A620C">
      <w:start w:val="1"/>
      <w:numFmt w:val="bullet"/>
      <w:lvlText w:val="o"/>
      <w:lvlJc w:val="left"/>
      <w:pPr>
        <w:ind w:left="3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C9C89CB2">
      <w:start w:val="1"/>
      <w:numFmt w:val="bullet"/>
      <w:lvlText w:val="▪"/>
      <w:lvlJc w:val="left"/>
      <w:pPr>
        <w:ind w:left="4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BEF8AFCA">
      <w:start w:val="1"/>
      <w:numFmt w:val="bullet"/>
      <w:lvlText w:val="•"/>
      <w:lvlJc w:val="left"/>
      <w:pPr>
        <w:ind w:left="4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69DEC0D4">
      <w:start w:val="1"/>
      <w:numFmt w:val="bullet"/>
      <w:lvlText w:val="o"/>
      <w:lvlJc w:val="left"/>
      <w:pPr>
        <w:ind w:left="55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1D0A8EF6">
      <w:start w:val="1"/>
      <w:numFmt w:val="bullet"/>
      <w:lvlText w:val="▪"/>
      <w:lvlJc w:val="left"/>
      <w:pPr>
        <w:ind w:left="62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2">
    <w:nsid w:val="320D6A42"/>
    <w:multiLevelType w:val="hybridMultilevel"/>
    <w:tmpl w:val="79AA1420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4206796"/>
    <w:multiLevelType w:val="hybridMultilevel"/>
    <w:tmpl w:val="751AEC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96147"/>
    <w:multiLevelType w:val="multilevel"/>
    <w:tmpl w:val="6AA8188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9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950"/>
        </w:tabs>
        <w:ind w:left="495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425"/>
        </w:tabs>
        <w:ind w:left="742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9540"/>
        </w:tabs>
        <w:ind w:left="95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2015"/>
        </w:tabs>
        <w:ind w:left="1201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130"/>
        </w:tabs>
        <w:ind w:left="1413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6605"/>
        </w:tabs>
        <w:ind w:left="1660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2160"/>
      </w:pPr>
      <w:rPr>
        <w:rFonts w:cs="Times New Roman" w:hint="default"/>
        <w:b w:val="0"/>
      </w:rPr>
    </w:lvl>
  </w:abstractNum>
  <w:abstractNum w:abstractNumId="15">
    <w:nsid w:val="37CD6649"/>
    <w:multiLevelType w:val="hybridMultilevel"/>
    <w:tmpl w:val="91B8A654"/>
    <w:lvl w:ilvl="0" w:tplc="70EEC6D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094EACC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D38684A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A768AF8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D66B864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F9AFEFA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ACCE668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46E5328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E46A3AC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>
    <w:nsid w:val="392322B9"/>
    <w:multiLevelType w:val="hybridMultilevel"/>
    <w:tmpl w:val="ABF2097A"/>
    <w:lvl w:ilvl="0" w:tplc="D7A42DF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646C16C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52EA084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A7EFAB8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E5E0A2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E96727C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BE664D4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3DE674E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93E6356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7">
    <w:nsid w:val="3EF468F3"/>
    <w:multiLevelType w:val="hybridMultilevel"/>
    <w:tmpl w:val="EDF2DA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55A71"/>
    <w:multiLevelType w:val="hybridMultilevel"/>
    <w:tmpl w:val="AB7073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1937E8"/>
    <w:multiLevelType w:val="hybridMultilevel"/>
    <w:tmpl w:val="12C2F76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B3390D"/>
    <w:multiLevelType w:val="hybridMultilevel"/>
    <w:tmpl w:val="951CC2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321A5A"/>
    <w:multiLevelType w:val="hybridMultilevel"/>
    <w:tmpl w:val="6A582A0E"/>
    <w:lvl w:ilvl="0" w:tplc="DD048D96">
      <w:start w:val="1"/>
      <w:numFmt w:val="bullet"/>
      <w:lvlText w:val=""/>
      <w:lvlJc w:val="left"/>
      <w:pPr>
        <w:ind w:left="7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33FA6630">
      <w:start w:val="1"/>
      <w:numFmt w:val="bullet"/>
      <w:lvlText w:val="o"/>
      <w:lvlJc w:val="left"/>
      <w:pPr>
        <w:ind w:left="1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D7C89478">
      <w:start w:val="1"/>
      <w:numFmt w:val="bullet"/>
      <w:lvlText w:val="▪"/>
      <w:lvlJc w:val="left"/>
      <w:pPr>
        <w:ind w:left="1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58BCAC3A">
      <w:start w:val="1"/>
      <w:numFmt w:val="bullet"/>
      <w:lvlText w:val="•"/>
      <w:lvlJc w:val="left"/>
      <w:pPr>
        <w:ind w:left="2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A2CC00B2">
      <w:start w:val="1"/>
      <w:numFmt w:val="bullet"/>
      <w:lvlText w:val="o"/>
      <w:lvlJc w:val="left"/>
      <w:pPr>
        <w:ind w:left="3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F48433E6">
      <w:start w:val="1"/>
      <w:numFmt w:val="bullet"/>
      <w:lvlText w:val="▪"/>
      <w:lvlJc w:val="left"/>
      <w:pPr>
        <w:ind w:left="4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7772CC66">
      <w:start w:val="1"/>
      <w:numFmt w:val="bullet"/>
      <w:lvlText w:val="•"/>
      <w:lvlJc w:val="left"/>
      <w:pPr>
        <w:ind w:left="4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FB9082CE">
      <w:start w:val="1"/>
      <w:numFmt w:val="bullet"/>
      <w:lvlText w:val="o"/>
      <w:lvlJc w:val="left"/>
      <w:pPr>
        <w:ind w:left="55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AE0EE4B2">
      <w:start w:val="1"/>
      <w:numFmt w:val="bullet"/>
      <w:lvlText w:val="▪"/>
      <w:lvlJc w:val="left"/>
      <w:pPr>
        <w:ind w:left="62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22">
    <w:nsid w:val="56E42D89"/>
    <w:multiLevelType w:val="hybridMultilevel"/>
    <w:tmpl w:val="30D84C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581343"/>
    <w:multiLevelType w:val="hybridMultilevel"/>
    <w:tmpl w:val="615EB95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E4362"/>
    <w:multiLevelType w:val="hybridMultilevel"/>
    <w:tmpl w:val="A3C2D040"/>
    <w:lvl w:ilvl="0" w:tplc="C982FD72">
      <w:start w:val="1"/>
      <w:numFmt w:val="bullet"/>
      <w:lvlText w:val=""/>
      <w:lvlJc w:val="left"/>
      <w:pPr>
        <w:ind w:left="3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C132118A">
      <w:start w:val="1"/>
      <w:numFmt w:val="bullet"/>
      <w:lvlText w:val="o"/>
      <w:lvlJc w:val="left"/>
      <w:pPr>
        <w:ind w:left="1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316C757A">
      <w:start w:val="1"/>
      <w:numFmt w:val="bullet"/>
      <w:lvlText w:val="▪"/>
      <w:lvlJc w:val="left"/>
      <w:pPr>
        <w:ind w:left="1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690A03A4">
      <w:start w:val="1"/>
      <w:numFmt w:val="bullet"/>
      <w:lvlText w:val="•"/>
      <w:lvlJc w:val="left"/>
      <w:pPr>
        <w:ind w:left="2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E758BC94">
      <w:start w:val="1"/>
      <w:numFmt w:val="bullet"/>
      <w:lvlText w:val="o"/>
      <w:lvlJc w:val="left"/>
      <w:pPr>
        <w:ind w:left="3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ECE015E8">
      <w:start w:val="1"/>
      <w:numFmt w:val="bullet"/>
      <w:lvlText w:val="▪"/>
      <w:lvlJc w:val="left"/>
      <w:pPr>
        <w:ind w:left="4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B03425DE">
      <w:start w:val="1"/>
      <w:numFmt w:val="bullet"/>
      <w:lvlText w:val="•"/>
      <w:lvlJc w:val="left"/>
      <w:pPr>
        <w:ind w:left="4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1D4C4FBC">
      <w:start w:val="1"/>
      <w:numFmt w:val="bullet"/>
      <w:lvlText w:val="o"/>
      <w:lvlJc w:val="left"/>
      <w:pPr>
        <w:ind w:left="55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68D66BE2">
      <w:start w:val="1"/>
      <w:numFmt w:val="bullet"/>
      <w:lvlText w:val="▪"/>
      <w:lvlJc w:val="left"/>
      <w:pPr>
        <w:ind w:left="62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25">
    <w:nsid w:val="62D307BE"/>
    <w:multiLevelType w:val="hybridMultilevel"/>
    <w:tmpl w:val="852090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65AD6629"/>
    <w:multiLevelType w:val="hybridMultilevel"/>
    <w:tmpl w:val="EDFECB66"/>
    <w:lvl w:ilvl="0" w:tplc="9078C898">
      <w:start w:val="1"/>
      <w:numFmt w:val="bullet"/>
      <w:lvlText w:val="•"/>
      <w:lvlJc w:val="left"/>
      <w:pPr>
        <w:ind w:left="141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CC2626C">
      <w:start w:val="1"/>
      <w:numFmt w:val="bullet"/>
      <w:lvlText w:val="o"/>
      <w:lvlJc w:val="left"/>
      <w:pPr>
        <w:ind w:left="21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8EAEEA4">
      <w:start w:val="1"/>
      <w:numFmt w:val="bullet"/>
      <w:lvlText w:val="▪"/>
      <w:lvlJc w:val="left"/>
      <w:pPr>
        <w:ind w:left="28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506021E">
      <w:start w:val="1"/>
      <w:numFmt w:val="bullet"/>
      <w:lvlText w:val="•"/>
      <w:lvlJc w:val="left"/>
      <w:pPr>
        <w:ind w:left="35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222A572">
      <w:start w:val="1"/>
      <w:numFmt w:val="bullet"/>
      <w:lvlText w:val="o"/>
      <w:lvlJc w:val="left"/>
      <w:pPr>
        <w:ind w:left="43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2668D66">
      <w:start w:val="1"/>
      <w:numFmt w:val="bullet"/>
      <w:lvlText w:val="▪"/>
      <w:lvlJc w:val="left"/>
      <w:pPr>
        <w:ind w:left="50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A254A8">
      <w:start w:val="1"/>
      <w:numFmt w:val="bullet"/>
      <w:lvlText w:val="•"/>
      <w:lvlJc w:val="left"/>
      <w:pPr>
        <w:ind w:left="57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79C0D22">
      <w:start w:val="1"/>
      <w:numFmt w:val="bullet"/>
      <w:lvlText w:val="o"/>
      <w:lvlJc w:val="left"/>
      <w:pPr>
        <w:ind w:left="64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328ADB0">
      <w:start w:val="1"/>
      <w:numFmt w:val="bullet"/>
      <w:lvlText w:val="▪"/>
      <w:lvlJc w:val="left"/>
      <w:pPr>
        <w:ind w:left="7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7">
    <w:nsid w:val="69C02D14"/>
    <w:multiLevelType w:val="hybridMultilevel"/>
    <w:tmpl w:val="19623B0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AC148F7"/>
    <w:multiLevelType w:val="hybridMultilevel"/>
    <w:tmpl w:val="6876E1E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273D0"/>
    <w:multiLevelType w:val="hybridMultilevel"/>
    <w:tmpl w:val="9980480C"/>
    <w:lvl w:ilvl="0" w:tplc="4440AC98">
      <w:start w:val="1"/>
      <w:numFmt w:val="bullet"/>
      <w:lvlText w:val=""/>
      <w:lvlJc w:val="left"/>
      <w:pPr>
        <w:ind w:left="3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C660F9B0">
      <w:start w:val="1"/>
      <w:numFmt w:val="bullet"/>
      <w:lvlText w:val="o"/>
      <w:lvlJc w:val="left"/>
      <w:pPr>
        <w:ind w:left="136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6474175E">
      <w:start w:val="1"/>
      <w:numFmt w:val="bullet"/>
      <w:lvlText w:val="▪"/>
      <w:lvlJc w:val="left"/>
      <w:pPr>
        <w:ind w:left="208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F40E843E">
      <w:start w:val="1"/>
      <w:numFmt w:val="bullet"/>
      <w:lvlText w:val="•"/>
      <w:lvlJc w:val="left"/>
      <w:pPr>
        <w:ind w:left="280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D1D0AB9E">
      <w:start w:val="1"/>
      <w:numFmt w:val="bullet"/>
      <w:lvlText w:val="o"/>
      <w:lvlJc w:val="left"/>
      <w:pPr>
        <w:ind w:left="352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7D361D24">
      <w:start w:val="1"/>
      <w:numFmt w:val="bullet"/>
      <w:lvlText w:val="▪"/>
      <w:lvlJc w:val="left"/>
      <w:pPr>
        <w:ind w:left="424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523C4330">
      <w:start w:val="1"/>
      <w:numFmt w:val="bullet"/>
      <w:lvlText w:val="•"/>
      <w:lvlJc w:val="left"/>
      <w:pPr>
        <w:ind w:left="496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E9A0550A">
      <w:start w:val="1"/>
      <w:numFmt w:val="bullet"/>
      <w:lvlText w:val="o"/>
      <w:lvlJc w:val="left"/>
      <w:pPr>
        <w:ind w:left="568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D9BCA676">
      <w:start w:val="1"/>
      <w:numFmt w:val="bullet"/>
      <w:lvlText w:val="▪"/>
      <w:lvlJc w:val="left"/>
      <w:pPr>
        <w:ind w:left="6403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31">
    <w:nsid w:val="71010673"/>
    <w:multiLevelType w:val="hybridMultilevel"/>
    <w:tmpl w:val="24B484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2E3893"/>
    <w:multiLevelType w:val="hybridMultilevel"/>
    <w:tmpl w:val="2D6E37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6D7E0C"/>
    <w:multiLevelType w:val="hybridMultilevel"/>
    <w:tmpl w:val="B3E272A8"/>
    <w:lvl w:ilvl="0" w:tplc="30CC8B00">
      <w:start w:val="1"/>
      <w:numFmt w:val="bullet"/>
      <w:lvlText w:val=""/>
      <w:lvlJc w:val="left"/>
      <w:pPr>
        <w:ind w:left="34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1CEA7F02">
      <w:start w:val="1"/>
      <w:numFmt w:val="bullet"/>
      <w:lvlText w:val="o"/>
      <w:lvlJc w:val="left"/>
      <w:pPr>
        <w:ind w:left="1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01743748">
      <w:start w:val="1"/>
      <w:numFmt w:val="bullet"/>
      <w:lvlText w:val="▪"/>
      <w:lvlJc w:val="left"/>
      <w:pPr>
        <w:ind w:left="1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10AC1C94">
      <w:start w:val="1"/>
      <w:numFmt w:val="bullet"/>
      <w:lvlText w:val="•"/>
      <w:lvlJc w:val="left"/>
      <w:pPr>
        <w:ind w:left="2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A55A1506">
      <w:start w:val="1"/>
      <w:numFmt w:val="bullet"/>
      <w:lvlText w:val="o"/>
      <w:lvlJc w:val="left"/>
      <w:pPr>
        <w:ind w:left="3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F80C8DCA">
      <w:start w:val="1"/>
      <w:numFmt w:val="bullet"/>
      <w:lvlText w:val="▪"/>
      <w:lvlJc w:val="left"/>
      <w:pPr>
        <w:ind w:left="4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FDDEEF52">
      <w:start w:val="1"/>
      <w:numFmt w:val="bullet"/>
      <w:lvlText w:val="•"/>
      <w:lvlJc w:val="left"/>
      <w:pPr>
        <w:ind w:left="4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D53CD9EE">
      <w:start w:val="1"/>
      <w:numFmt w:val="bullet"/>
      <w:lvlText w:val="o"/>
      <w:lvlJc w:val="left"/>
      <w:pPr>
        <w:ind w:left="55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2CCE3A0A">
      <w:start w:val="1"/>
      <w:numFmt w:val="bullet"/>
      <w:lvlText w:val="▪"/>
      <w:lvlJc w:val="left"/>
      <w:pPr>
        <w:ind w:left="62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34">
    <w:nsid w:val="75EF1C38"/>
    <w:multiLevelType w:val="hybridMultilevel"/>
    <w:tmpl w:val="A18643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FC4BFE"/>
    <w:multiLevelType w:val="hybridMultilevel"/>
    <w:tmpl w:val="096818C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24"/>
  </w:num>
  <w:num w:numId="5">
    <w:abstractNumId w:val="11"/>
  </w:num>
  <w:num w:numId="6">
    <w:abstractNumId w:val="1"/>
  </w:num>
  <w:num w:numId="7">
    <w:abstractNumId w:val="33"/>
  </w:num>
  <w:num w:numId="8">
    <w:abstractNumId w:val="2"/>
  </w:num>
  <w:num w:numId="9">
    <w:abstractNumId w:val="30"/>
  </w:num>
  <w:num w:numId="10">
    <w:abstractNumId w:val="21"/>
  </w:num>
  <w:num w:numId="11">
    <w:abstractNumId w:val="3"/>
  </w:num>
  <w:num w:numId="12">
    <w:abstractNumId w:val="29"/>
  </w:num>
  <w:num w:numId="13">
    <w:abstractNumId w:val="31"/>
  </w:num>
  <w:num w:numId="14">
    <w:abstractNumId w:val="23"/>
  </w:num>
  <w:num w:numId="15">
    <w:abstractNumId w:val="22"/>
  </w:num>
  <w:num w:numId="16">
    <w:abstractNumId w:val="9"/>
  </w:num>
  <w:num w:numId="17">
    <w:abstractNumId w:val="5"/>
  </w:num>
  <w:num w:numId="18">
    <w:abstractNumId w:val="12"/>
  </w:num>
  <w:num w:numId="19">
    <w:abstractNumId w:val="28"/>
  </w:num>
  <w:num w:numId="20">
    <w:abstractNumId w:val="13"/>
  </w:num>
  <w:num w:numId="21">
    <w:abstractNumId w:val="17"/>
  </w:num>
  <w:num w:numId="22">
    <w:abstractNumId w:val="34"/>
  </w:num>
  <w:num w:numId="23">
    <w:abstractNumId w:val="19"/>
  </w:num>
  <w:num w:numId="24">
    <w:abstractNumId w:val="20"/>
  </w:num>
  <w:num w:numId="25">
    <w:abstractNumId w:val="8"/>
  </w:num>
  <w:num w:numId="26">
    <w:abstractNumId w:val="32"/>
  </w:num>
  <w:num w:numId="27">
    <w:abstractNumId w:val="7"/>
  </w:num>
  <w:num w:numId="28">
    <w:abstractNumId w:val="27"/>
  </w:num>
  <w:num w:numId="29">
    <w:abstractNumId w:val="6"/>
  </w:num>
  <w:num w:numId="30">
    <w:abstractNumId w:val="35"/>
  </w:num>
  <w:num w:numId="31">
    <w:abstractNumId w:val="18"/>
  </w:num>
  <w:num w:numId="32">
    <w:abstractNumId w:val="14"/>
  </w:num>
  <w:num w:numId="33">
    <w:abstractNumId w:val="10"/>
  </w:num>
  <w:num w:numId="34">
    <w:abstractNumId w:val="4"/>
  </w:num>
  <w:num w:numId="35">
    <w:abstractNumId w:val="2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9E9"/>
    <w:rsid w:val="00004DF6"/>
    <w:rsid w:val="000501F4"/>
    <w:rsid w:val="00054964"/>
    <w:rsid w:val="00057561"/>
    <w:rsid w:val="00066202"/>
    <w:rsid w:val="00074E9C"/>
    <w:rsid w:val="000847C1"/>
    <w:rsid w:val="000A5811"/>
    <w:rsid w:val="000D4DF4"/>
    <w:rsid w:val="00107EC9"/>
    <w:rsid w:val="0011554C"/>
    <w:rsid w:val="00144EE3"/>
    <w:rsid w:val="00145C1B"/>
    <w:rsid w:val="00150742"/>
    <w:rsid w:val="001E2AF5"/>
    <w:rsid w:val="001E54B6"/>
    <w:rsid w:val="001F7B80"/>
    <w:rsid w:val="002245ED"/>
    <w:rsid w:val="00231BEA"/>
    <w:rsid w:val="00232425"/>
    <w:rsid w:val="00256244"/>
    <w:rsid w:val="00266EF3"/>
    <w:rsid w:val="002C26AE"/>
    <w:rsid w:val="002F3D22"/>
    <w:rsid w:val="002F471F"/>
    <w:rsid w:val="003162BB"/>
    <w:rsid w:val="00326740"/>
    <w:rsid w:val="00344B95"/>
    <w:rsid w:val="003A4E70"/>
    <w:rsid w:val="003A5DA3"/>
    <w:rsid w:val="003B4A9B"/>
    <w:rsid w:val="003B64E1"/>
    <w:rsid w:val="003D2C53"/>
    <w:rsid w:val="003D5275"/>
    <w:rsid w:val="003E65FC"/>
    <w:rsid w:val="003E785E"/>
    <w:rsid w:val="003F27D8"/>
    <w:rsid w:val="003F3C73"/>
    <w:rsid w:val="003F514B"/>
    <w:rsid w:val="003F5682"/>
    <w:rsid w:val="004454AA"/>
    <w:rsid w:val="00447109"/>
    <w:rsid w:val="00452BD0"/>
    <w:rsid w:val="004804B9"/>
    <w:rsid w:val="004844B9"/>
    <w:rsid w:val="00492308"/>
    <w:rsid w:val="00495503"/>
    <w:rsid w:val="00495CA7"/>
    <w:rsid w:val="004A2CCA"/>
    <w:rsid w:val="004C138E"/>
    <w:rsid w:val="004C3BF8"/>
    <w:rsid w:val="004E220D"/>
    <w:rsid w:val="00515BCE"/>
    <w:rsid w:val="00545FA6"/>
    <w:rsid w:val="0055120E"/>
    <w:rsid w:val="005606FE"/>
    <w:rsid w:val="005A531D"/>
    <w:rsid w:val="005D6F75"/>
    <w:rsid w:val="005E4054"/>
    <w:rsid w:val="005E4FBF"/>
    <w:rsid w:val="00601BC0"/>
    <w:rsid w:val="00636411"/>
    <w:rsid w:val="00670155"/>
    <w:rsid w:val="00671762"/>
    <w:rsid w:val="00697571"/>
    <w:rsid w:val="006D7DBD"/>
    <w:rsid w:val="006E04F9"/>
    <w:rsid w:val="007019CA"/>
    <w:rsid w:val="00706F76"/>
    <w:rsid w:val="00727D12"/>
    <w:rsid w:val="00736C30"/>
    <w:rsid w:val="0079714C"/>
    <w:rsid w:val="007A3E13"/>
    <w:rsid w:val="008269AC"/>
    <w:rsid w:val="00830F97"/>
    <w:rsid w:val="008321EA"/>
    <w:rsid w:val="00892D37"/>
    <w:rsid w:val="008A60B2"/>
    <w:rsid w:val="008B4590"/>
    <w:rsid w:val="008C362F"/>
    <w:rsid w:val="008F79D8"/>
    <w:rsid w:val="009068B7"/>
    <w:rsid w:val="00935D73"/>
    <w:rsid w:val="009405C7"/>
    <w:rsid w:val="009456D6"/>
    <w:rsid w:val="00951ABF"/>
    <w:rsid w:val="009567A7"/>
    <w:rsid w:val="00962078"/>
    <w:rsid w:val="00965370"/>
    <w:rsid w:val="00967AED"/>
    <w:rsid w:val="0097749C"/>
    <w:rsid w:val="009D33F1"/>
    <w:rsid w:val="009D36D1"/>
    <w:rsid w:val="009D37E3"/>
    <w:rsid w:val="009E099D"/>
    <w:rsid w:val="009E1560"/>
    <w:rsid w:val="009E2149"/>
    <w:rsid w:val="009E495E"/>
    <w:rsid w:val="009F3644"/>
    <w:rsid w:val="009F4975"/>
    <w:rsid w:val="009F648D"/>
    <w:rsid w:val="00A14F8D"/>
    <w:rsid w:val="00A20A8B"/>
    <w:rsid w:val="00A30131"/>
    <w:rsid w:val="00A40114"/>
    <w:rsid w:val="00A56CB6"/>
    <w:rsid w:val="00AC1EFC"/>
    <w:rsid w:val="00AC67D0"/>
    <w:rsid w:val="00AC6F68"/>
    <w:rsid w:val="00B11C47"/>
    <w:rsid w:val="00B203E0"/>
    <w:rsid w:val="00B422DA"/>
    <w:rsid w:val="00B51E57"/>
    <w:rsid w:val="00B570C0"/>
    <w:rsid w:val="00BB541D"/>
    <w:rsid w:val="00BB5581"/>
    <w:rsid w:val="00BC0675"/>
    <w:rsid w:val="00BC3D46"/>
    <w:rsid w:val="00BF20CA"/>
    <w:rsid w:val="00C4724B"/>
    <w:rsid w:val="00C52FBE"/>
    <w:rsid w:val="00C575F5"/>
    <w:rsid w:val="00C67A45"/>
    <w:rsid w:val="00C73B81"/>
    <w:rsid w:val="00C8401E"/>
    <w:rsid w:val="00CC39B4"/>
    <w:rsid w:val="00CE5AAE"/>
    <w:rsid w:val="00CF0301"/>
    <w:rsid w:val="00D11751"/>
    <w:rsid w:val="00D1571E"/>
    <w:rsid w:val="00D209E9"/>
    <w:rsid w:val="00D5075D"/>
    <w:rsid w:val="00D574B7"/>
    <w:rsid w:val="00D75955"/>
    <w:rsid w:val="00D86217"/>
    <w:rsid w:val="00D8700F"/>
    <w:rsid w:val="00DA3042"/>
    <w:rsid w:val="00DC2119"/>
    <w:rsid w:val="00DD7CB2"/>
    <w:rsid w:val="00E0216F"/>
    <w:rsid w:val="00E106B9"/>
    <w:rsid w:val="00E27503"/>
    <w:rsid w:val="00E35544"/>
    <w:rsid w:val="00E42061"/>
    <w:rsid w:val="00E840F2"/>
    <w:rsid w:val="00ED7E48"/>
    <w:rsid w:val="00F03450"/>
    <w:rsid w:val="00F16B6A"/>
    <w:rsid w:val="00F376C6"/>
    <w:rsid w:val="00F45D7F"/>
    <w:rsid w:val="00F51F1B"/>
    <w:rsid w:val="00F84C80"/>
    <w:rsid w:val="00FA301A"/>
    <w:rsid w:val="00FB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606FE"/>
    <w:pPr>
      <w:spacing w:after="14" w:line="268" w:lineRule="auto"/>
      <w:ind w:left="10" w:right="129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6D7DBD"/>
    <w:pPr>
      <w:keepNext/>
      <w:keepLines/>
      <w:spacing w:after="135" w:line="259" w:lineRule="auto"/>
      <w:ind w:left="599" w:right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6D7DBD"/>
    <w:pPr>
      <w:keepNext/>
      <w:keepLines/>
      <w:spacing w:after="117" w:line="259" w:lineRule="auto"/>
      <w:ind w:left="593" w:right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6D7DBD"/>
    <w:pPr>
      <w:keepNext/>
      <w:keepLines/>
      <w:spacing w:after="0" w:line="259" w:lineRule="auto"/>
      <w:ind w:right="645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6D7DBD"/>
    <w:pPr>
      <w:keepNext/>
      <w:keepLines/>
      <w:spacing w:after="3" w:line="259" w:lineRule="auto"/>
      <w:ind w:right="645"/>
      <w:jc w:val="center"/>
      <w:outlineLvl w:val="3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3B4A9B"/>
    <w:pPr>
      <w:widowControl w:val="0"/>
      <w:autoSpaceDE w:val="0"/>
      <w:autoSpaceDN w:val="0"/>
      <w:adjustRightInd w:val="0"/>
      <w:spacing w:before="240" w:after="60" w:line="28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B4A9B"/>
    <w:pPr>
      <w:widowControl w:val="0"/>
      <w:autoSpaceDE w:val="0"/>
      <w:autoSpaceDN w:val="0"/>
      <w:adjustRightInd w:val="0"/>
      <w:spacing w:before="240" w:after="60" w:line="280" w:lineRule="auto"/>
      <w:ind w:left="0" w:right="0" w:firstLine="0"/>
      <w:jc w:val="left"/>
      <w:outlineLvl w:val="7"/>
    </w:pPr>
    <w:rPr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7DBD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locked/>
    <w:rsid w:val="006D7DBD"/>
    <w:rPr>
      <w:rFonts w:ascii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basedOn w:val="a0"/>
    <w:link w:val="3"/>
    <w:uiPriority w:val="99"/>
    <w:locked/>
    <w:rsid w:val="006D7DBD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basedOn w:val="a0"/>
    <w:link w:val="4"/>
    <w:uiPriority w:val="99"/>
    <w:locked/>
    <w:rsid w:val="006D7DBD"/>
    <w:rPr>
      <w:rFonts w:ascii="Times New Roman" w:hAnsi="Times New Roman" w:cs="Times New Roman"/>
      <w:b/>
      <w:color w:val="000000"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3B4A9B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3B4A9B"/>
    <w:rPr>
      <w:rFonts w:ascii="Times New Roman" w:hAnsi="Times New Roman" w:cs="Times New Roman"/>
      <w:i/>
      <w:iCs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D7DBD"/>
    <w:pPr>
      <w:spacing w:line="288" w:lineRule="auto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6D7DBD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6D7DBD"/>
    <w:rPr>
      <w:rFonts w:ascii="Times New Roman" w:hAnsi="Times New Roman"/>
      <w:color w:val="000000"/>
      <w:sz w:val="24"/>
      <w:vertAlign w:val="superscript"/>
    </w:rPr>
  </w:style>
  <w:style w:type="table" w:customStyle="1" w:styleId="TableGrid">
    <w:name w:val="TableGrid"/>
    <w:uiPriority w:val="99"/>
    <w:rsid w:val="006D7D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05756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575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57561"/>
    <w:rPr>
      <w:rFonts w:cs="Times New Roman"/>
    </w:rPr>
  </w:style>
  <w:style w:type="paragraph" w:styleId="a6">
    <w:name w:val="header"/>
    <w:basedOn w:val="a"/>
    <w:link w:val="a7"/>
    <w:uiPriority w:val="99"/>
    <w:rsid w:val="0005756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5756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E2A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3B4A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21">
    <w:name w:val="List 2"/>
    <w:basedOn w:val="a"/>
    <w:uiPriority w:val="99"/>
    <w:rsid w:val="003B4A9B"/>
    <w:pPr>
      <w:spacing w:after="0" w:line="240" w:lineRule="auto"/>
      <w:ind w:left="566" w:right="0" w:hanging="283"/>
      <w:jc w:val="left"/>
    </w:pPr>
    <w:rPr>
      <w:color w:val="auto"/>
      <w:sz w:val="24"/>
      <w:szCs w:val="24"/>
    </w:rPr>
  </w:style>
  <w:style w:type="paragraph" w:styleId="22">
    <w:name w:val="Body Text Indent 2"/>
    <w:basedOn w:val="a"/>
    <w:link w:val="23"/>
    <w:uiPriority w:val="99"/>
    <w:rsid w:val="003B4A9B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B4A9B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3B4A9B"/>
    <w:rPr>
      <w:rFonts w:cs="Times New Roman"/>
      <w:b/>
    </w:rPr>
  </w:style>
  <w:style w:type="paragraph" w:styleId="aa">
    <w:name w:val="footnote text"/>
    <w:basedOn w:val="a"/>
    <w:link w:val="ab"/>
    <w:uiPriority w:val="99"/>
    <w:semiHidden/>
    <w:rsid w:val="003B4A9B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3B4A9B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B4A9B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3B4A9B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B4A9B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rsid w:val="003B4A9B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3B4A9B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3B4A9B"/>
    <w:pPr>
      <w:spacing w:after="12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3B4A9B"/>
    <w:rPr>
      <w:rFonts w:ascii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rsid w:val="003B4A9B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3B4A9B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3B4A9B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3B4A9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3B4A9B"/>
    <w:rPr>
      <w:rFonts w:ascii="Times New Roman" w:hAnsi="Times New Roman" w:cs="Times New Roman"/>
      <w:b/>
      <w:bCs/>
      <w:sz w:val="20"/>
      <w:szCs w:val="20"/>
    </w:rPr>
  </w:style>
  <w:style w:type="table" w:styleId="af6">
    <w:name w:val="Table Grid"/>
    <w:basedOn w:val="a1"/>
    <w:uiPriority w:val="99"/>
    <w:rsid w:val="003B4A9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uiPriority w:val="99"/>
    <w:rsid w:val="003B4A9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</w:rPr>
  </w:style>
  <w:style w:type="table" w:styleId="11">
    <w:name w:val="Table Grid 1"/>
    <w:basedOn w:val="a1"/>
    <w:uiPriority w:val="99"/>
    <w:rsid w:val="003B4A9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uiPriority w:val="99"/>
    <w:rsid w:val="003B4A9B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3B4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4A9B"/>
    <w:rPr>
      <w:rFonts w:ascii="Courier New" w:hAnsi="Courier New" w:cs="Times New Roman"/>
      <w:color w:val="000000"/>
      <w:sz w:val="20"/>
      <w:szCs w:val="20"/>
    </w:rPr>
  </w:style>
  <w:style w:type="paragraph" w:customStyle="1" w:styleId="12">
    <w:name w:val="Без интервала1"/>
    <w:uiPriority w:val="99"/>
    <w:rsid w:val="003B4A9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f8">
    <w:name w:val="Body Text Indent"/>
    <w:basedOn w:val="a"/>
    <w:link w:val="af9"/>
    <w:uiPriority w:val="99"/>
    <w:rsid w:val="003B4A9B"/>
    <w:pPr>
      <w:spacing w:after="120" w:line="24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3B4A9B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B4A9B"/>
    <w:pPr>
      <w:spacing w:after="0" w:line="240" w:lineRule="auto"/>
      <w:ind w:left="0" w:right="0" w:firstLine="540"/>
      <w:jc w:val="center"/>
    </w:pPr>
    <w:rPr>
      <w:b/>
      <w:color w:val="auto"/>
      <w:sz w:val="32"/>
      <w:szCs w:val="20"/>
      <w:lang w:eastAsia="ar-SA"/>
    </w:rPr>
  </w:style>
  <w:style w:type="paragraph" w:customStyle="1" w:styleId="13">
    <w:name w:val="Текст1"/>
    <w:basedOn w:val="a"/>
    <w:uiPriority w:val="99"/>
    <w:rsid w:val="003B4A9B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B4A9B"/>
    <w:pPr>
      <w:spacing w:after="0" w:line="240" w:lineRule="auto"/>
      <w:ind w:left="0" w:right="-185" w:firstLine="540"/>
    </w:pPr>
    <w:rPr>
      <w:color w:val="auto"/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3B4A9B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hyperlink" Target="http://www.school-collection.edu.ru/" TargetMode="External"/><Relationship Id="rId26" Type="http://schemas.openxmlformats.org/officeDocument/2006/relationships/hyperlink" Target="http://www.base.garant.ru&#8211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se.garant.ru&#8211;/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base.garant.ru&#8211;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/" TargetMode="External"/><Relationship Id="rId20" Type="http://schemas.openxmlformats.org/officeDocument/2006/relationships/hyperlink" Target="http://www.base.garant.ru&#8211;/" TargetMode="External"/><Relationship Id="rId29" Type="http://schemas.openxmlformats.org/officeDocument/2006/relationships/hyperlink" Target="http://www.istrodin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collection.edu.ru/" TargetMode="External"/><Relationship Id="rId24" Type="http://schemas.openxmlformats.org/officeDocument/2006/relationships/hyperlink" Target="http://www.base.garant.ru&#8211;/" TargetMode="External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school-collection.edu.ru/" TargetMode="External"/><Relationship Id="rId23" Type="http://schemas.openxmlformats.org/officeDocument/2006/relationships/hyperlink" Target="http://www.base.garant.ru&#8211;/" TargetMode="External"/><Relationship Id="rId28" Type="http://schemas.openxmlformats.org/officeDocument/2006/relationships/hyperlink" Target="http://www.istrodina.com/" TargetMode="External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hyperlink" Target="http://www.school-collection.edu.ru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hyperlink" Target="http://www.base.garant.ru&#8211;/" TargetMode="External"/><Relationship Id="rId27" Type="http://schemas.openxmlformats.org/officeDocument/2006/relationships/hyperlink" Target="http://www.base.garant.ru&#8211;/" TargetMode="External"/><Relationship Id="rId30" Type="http://schemas.openxmlformats.org/officeDocument/2006/relationships/header" Target="head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8647</Words>
  <Characters>49289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Важенин А</vt:lpstr>
    </vt:vector>
  </TitlesOfParts>
  <Company>SPecialiST RePack</Company>
  <LinksUpToDate>false</LinksUpToDate>
  <CharactersWithSpaces>57821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Важенин А</dc:title>
  <dc:subject/>
  <dc:creator>Важенин Алексей</dc:creator>
  <cp:keywords/>
  <dc:description/>
  <cp:lastModifiedBy>Пользователь</cp:lastModifiedBy>
  <cp:revision>28</cp:revision>
  <dcterms:created xsi:type="dcterms:W3CDTF">2015-08-09T17:48:00Z</dcterms:created>
  <dcterms:modified xsi:type="dcterms:W3CDTF">2019-08-21T12:10:00Z</dcterms:modified>
</cp:coreProperties>
</file>