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61" w:rsidRPr="00285D2D" w:rsidRDefault="00EF7B61" w:rsidP="00EF7B61">
      <w:pPr>
        <w:jc w:val="center"/>
        <w:rPr>
          <w:sz w:val="28"/>
          <w:szCs w:val="28"/>
        </w:rPr>
      </w:pPr>
      <w:r w:rsidRPr="00285D2D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EF7B61" w:rsidRPr="00285D2D" w:rsidRDefault="00EF7B61" w:rsidP="00EF7B61">
      <w:pPr>
        <w:jc w:val="center"/>
        <w:rPr>
          <w:sz w:val="28"/>
          <w:szCs w:val="28"/>
        </w:rPr>
      </w:pPr>
    </w:p>
    <w:p w:rsidR="00EF7B61" w:rsidRPr="00285D2D" w:rsidRDefault="00EF7B61" w:rsidP="00EF7B61">
      <w:pPr>
        <w:jc w:val="center"/>
        <w:rPr>
          <w:sz w:val="28"/>
          <w:szCs w:val="28"/>
        </w:rPr>
      </w:pPr>
    </w:p>
    <w:p w:rsidR="00EF7B61" w:rsidRPr="00285D2D" w:rsidRDefault="00EF7B61" w:rsidP="00EF7B61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285D2D">
        <w:rPr>
          <w:sz w:val="28"/>
          <w:szCs w:val="28"/>
        </w:rPr>
        <w:t xml:space="preserve">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285D2D">
        <w:rPr>
          <w:sz w:val="28"/>
          <w:szCs w:val="28"/>
        </w:rPr>
        <w:t>образовательное учреждение</w:t>
      </w:r>
    </w:p>
    <w:p w:rsidR="00EF7B61" w:rsidRPr="00285D2D" w:rsidRDefault="00EF7B61" w:rsidP="00EF7B61">
      <w:pPr>
        <w:jc w:val="center"/>
        <w:rPr>
          <w:sz w:val="28"/>
          <w:szCs w:val="28"/>
        </w:rPr>
      </w:pPr>
      <w:r w:rsidRPr="00285D2D">
        <w:rPr>
          <w:sz w:val="28"/>
          <w:szCs w:val="28"/>
        </w:rPr>
        <w:t>Ростовской области</w:t>
      </w:r>
    </w:p>
    <w:p w:rsidR="00EF7B61" w:rsidRDefault="00EF7B61" w:rsidP="00EF7B61">
      <w:pPr>
        <w:widowControl w:val="0"/>
        <w:spacing w:line="360" w:lineRule="auto"/>
        <w:jc w:val="center"/>
        <w:rPr>
          <w:caps/>
          <w:sz w:val="32"/>
          <w:szCs w:val="32"/>
        </w:rPr>
      </w:pPr>
      <w:r>
        <w:rPr>
          <w:sz w:val="28"/>
          <w:szCs w:val="28"/>
        </w:rPr>
        <w:t>«Среднеегорлыкское</w:t>
      </w:r>
      <w:r w:rsidRPr="00285D2D">
        <w:rPr>
          <w:sz w:val="28"/>
          <w:szCs w:val="28"/>
        </w:rPr>
        <w:t xml:space="preserve"> профессиональное училище №</w:t>
      </w:r>
      <w:r>
        <w:rPr>
          <w:sz w:val="28"/>
          <w:szCs w:val="28"/>
        </w:rPr>
        <w:t xml:space="preserve"> </w:t>
      </w:r>
      <w:r w:rsidRPr="00285D2D">
        <w:rPr>
          <w:sz w:val="28"/>
          <w:szCs w:val="28"/>
        </w:rPr>
        <w:t>85</w:t>
      </w:r>
      <w:r>
        <w:rPr>
          <w:sz w:val="28"/>
          <w:szCs w:val="28"/>
        </w:rPr>
        <w:t>»</w:t>
      </w:r>
      <w:r w:rsidRPr="00285D2D">
        <w:rPr>
          <w:sz w:val="28"/>
          <w:szCs w:val="28"/>
        </w:rPr>
        <w:t>.</w:t>
      </w:r>
    </w:p>
    <w:p w:rsidR="00EF7B61" w:rsidRDefault="00EF7B61" w:rsidP="00EF7B61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EF7B61" w:rsidRDefault="00EF7B61" w:rsidP="00EF7B61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EF7B61" w:rsidRDefault="00EF7B61" w:rsidP="00EF7B61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EF7B61" w:rsidRDefault="00EF7B61" w:rsidP="00EF7B61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EF7B61" w:rsidRDefault="00EF7B61" w:rsidP="00EF7B61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EF7B61" w:rsidRDefault="00EF7B61" w:rsidP="00EF7B61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EF7B61" w:rsidRDefault="00C772B4" w:rsidP="00EF7B61">
      <w:pPr>
        <w:widowControl w:val="0"/>
        <w:spacing w:line="360" w:lineRule="auto"/>
        <w:jc w:val="center"/>
        <w:rPr>
          <w:caps/>
          <w:sz w:val="32"/>
          <w:szCs w:val="32"/>
        </w:rPr>
      </w:pPr>
      <w:r w:rsidRPr="00C772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left:0;text-align:left;margin-left:-51.2pt;margin-top:13.25pt;width:28.2pt;height:16.5pt;rotation:-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" filled="f" stroked="f">
            <o:lock v:ext="edit" text="t" shapetype="t"/>
            <v:textbox style="mso-fit-shape-to-text:t">
              <w:txbxContent>
                <w:p w:rsidR="00EF7B61" w:rsidRDefault="00EF7B61" w:rsidP="00EF7B61">
                  <w:pPr>
                    <w:pStyle w:val="a7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Pr="00C772B4">
        <w:rPr>
          <w:noProof/>
        </w:rPr>
        <w:pict>
          <v:shape id="Поле 31" o:spid="_x0000_s1027" type="#_x0000_t202" style="position:absolute;left:0;text-align:left;margin-left:489.75pt;margin-top:5pt;width:28.2pt;height:18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" filled="f" stroked="f">
            <o:lock v:ext="edit" text="t" shapetype="t"/>
            <v:textbox style="mso-fit-shape-to-text:t">
              <w:txbxContent>
                <w:p w:rsidR="00EF7B61" w:rsidRDefault="00EF7B61" w:rsidP="00EF7B61">
                  <w:pPr>
                    <w:pStyle w:val="a7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EF7B61">
        <w:rPr>
          <w:caps/>
          <w:sz w:val="32"/>
          <w:szCs w:val="32"/>
        </w:rPr>
        <w:t>Рабочая программа ОБЩЕПРОФЕССИОНАЛЬНОЙ учебной дисциплины</w:t>
      </w:r>
    </w:p>
    <w:p w:rsidR="00EF7B61" w:rsidRPr="0027060E" w:rsidRDefault="00EF7B61" w:rsidP="00EF7B61">
      <w:pPr>
        <w:widowControl w:val="0"/>
        <w:spacing w:line="360" w:lineRule="auto"/>
        <w:jc w:val="center"/>
        <w:rPr>
          <w:caps/>
          <w:sz w:val="32"/>
          <w:szCs w:val="32"/>
        </w:rPr>
      </w:pPr>
      <w:r w:rsidRPr="00676A36">
        <w:rPr>
          <w:sz w:val="32"/>
          <w:szCs w:val="32"/>
        </w:rPr>
        <w:t>35.01.13</w:t>
      </w:r>
      <w:r>
        <w:rPr>
          <w:sz w:val="32"/>
          <w:szCs w:val="32"/>
        </w:rPr>
        <w:t xml:space="preserve"> ОП</w:t>
      </w:r>
      <w:r w:rsidRPr="0027060E">
        <w:rPr>
          <w:sz w:val="32"/>
          <w:szCs w:val="32"/>
        </w:rPr>
        <w:t>.0</w:t>
      </w:r>
      <w:r>
        <w:rPr>
          <w:sz w:val="32"/>
          <w:szCs w:val="32"/>
          <w:vertAlign w:val="subscript"/>
        </w:rPr>
        <w:t xml:space="preserve">3 </w:t>
      </w:r>
      <w:r>
        <w:rPr>
          <w:sz w:val="32"/>
          <w:szCs w:val="32"/>
        </w:rPr>
        <w:t xml:space="preserve">Техническая механика и основы технических измерений </w:t>
      </w:r>
      <w:r w:rsidRPr="0027060E">
        <w:rPr>
          <w:caps/>
          <w:sz w:val="32"/>
          <w:szCs w:val="32"/>
        </w:rPr>
        <w:br/>
      </w:r>
    </w:p>
    <w:p w:rsidR="00EF7B61" w:rsidRDefault="00EF7B61" w:rsidP="00EF7B61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:rsidR="00EF7B61" w:rsidRDefault="00EF7B61" w:rsidP="00EF7B61">
      <w:pPr>
        <w:widowControl w:val="0"/>
        <w:spacing w:line="360" w:lineRule="auto"/>
        <w:rPr>
          <w:caps/>
          <w:sz w:val="32"/>
          <w:szCs w:val="32"/>
        </w:rPr>
      </w:pPr>
    </w:p>
    <w:p w:rsidR="00EF7B61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7B61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7B61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7B61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7B61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7B61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7B61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7B61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7B61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7B61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7B61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F7B61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7B61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85D2D">
        <w:rPr>
          <w:sz w:val="28"/>
          <w:szCs w:val="28"/>
        </w:rPr>
        <w:t>с.Средний Егорлык</w:t>
      </w:r>
    </w:p>
    <w:p w:rsidR="00761EF4" w:rsidRDefault="00C772B4" w:rsidP="00892B47">
      <w:pPr>
        <w:contextualSpacing/>
        <w:jc w:val="center"/>
      </w:pPr>
      <w:r w:rsidRPr="00C772B4">
        <w:rPr>
          <w:noProof/>
          <w:sz w:val="28"/>
          <w:szCs w:val="28"/>
        </w:rPr>
        <w:pict>
          <v:shape id="Поле 26" o:spid="_x0000_s1028" type="#_x0000_t202" style="position:absolute;left:0;text-align:left;margin-left:167.75pt;margin-top:257.5pt;width:180pt;height:2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" filled="f" stroked="f">
            <o:lock v:ext="edit" text="t" shapetype="t"/>
            <v:textbox style="mso-fit-shape-to-text:t">
              <w:txbxContent>
                <w:p w:rsidR="00EF7B61" w:rsidRDefault="00EF7B61" w:rsidP="00EF7B61">
                  <w:pPr>
                    <w:pStyle w:val="a7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761EF4">
        <w:rPr>
          <w:sz w:val="28"/>
          <w:szCs w:val="28"/>
        </w:rPr>
        <w:t>20___</w:t>
      </w:r>
      <w:r w:rsidR="00EF7B61">
        <w:rPr>
          <w:sz w:val="28"/>
          <w:szCs w:val="28"/>
        </w:rPr>
        <w:t xml:space="preserve"> г. </w:t>
      </w:r>
      <w:r w:rsidR="00EF7B61">
        <w:rPr>
          <w:caps/>
          <w:sz w:val="28"/>
          <w:szCs w:val="28"/>
        </w:rPr>
        <w:br w:type="page"/>
      </w:r>
      <w:r w:rsidR="00761EF4">
        <w:lastRenderedPageBreak/>
        <w:t xml:space="preserve">Одобрено </w:t>
      </w:r>
      <w:r w:rsidR="00761EF4" w:rsidRPr="000423D5">
        <w:t xml:space="preserve"> на заседании цикловой комисси</w:t>
      </w:r>
      <w:r w:rsidR="00761EF4">
        <w:t>и</w:t>
      </w:r>
    </w:p>
    <w:p w:rsidR="00761EF4" w:rsidRPr="000423D5" w:rsidRDefault="00761EF4" w:rsidP="00761EF4">
      <w:pPr>
        <w:contextualSpacing/>
      </w:pPr>
    </w:p>
    <w:p w:rsidR="00761EF4" w:rsidRPr="000423D5" w:rsidRDefault="00761EF4" w:rsidP="00761EF4">
      <w:pPr>
        <w:contextualSpacing/>
      </w:pPr>
    </w:p>
    <w:p w:rsidR="00761EF4" w:rsidRPr="000423D5" w:rsidRDefault="00761EF4" w:rsidP="00761EF4">
      <w:pPr>
        <w:contextualSpacing/>
      </w:pPr>
      <w:r w:rsidRPr="000423D5">
        <w:t>ПРОТОКОЛ №_____________</w:t>
      </w:r>
    </w:p>
    <w:p w:rsidR="00761EF4" w:rsidRPr="000423D5" w:rsidRDefault="00761EF4" w:rsidP="00761EF4">
      <w:pPr>
        <w:contextualSpacing/>
      </w:pPr>
    </w:p>
    <w:p w:rsidR="00761EF4" w:rsidRPr="000423D5" w:rsidRDefault="00761EF4" w:rsidP="00761EF4">
      <w:pPr>
        <w:contextualSpacing/>
      </w:pPr>
      <w:r w:rsidRPr="000423D5">
        <w:t>От «_____»___________20   г.</w:t>
      </w:r>
    </w:p>
    <w:p w:rsidR="00761EF4" w:rsidRPr="000423D5" w:rsidRDefault="00761EF4" w:rsidP="00761EF4">
      <w:pPr>
        <w:contextualSpacing/>
      </w:pPr>
    </w:p>
    <w:p w:rsidR="00761EF4" w:rsidRPr="000423D5" w:rsidRDefault="00761EF4" w:rsidP="00761EF4">
      <w:pPr>
        <w:contextualSpacing/>
        <w:rPr>
          <w:sz w:val="28"/>
        </w:rPr>
      </w:pPr>
      <w:r w:rsidRPr="000423D5">
        <w:t>Председатель_______________</w:t>
      </w:r>
    </w:p>
    <w:p w:rsidR="00761EF4" w:rsidRDefault="00761EF4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7B61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125D9C">
        <w:rPr>
          <w:sz w:val="28"/>
          <w:szCs w:val="28"/>
        </w:rPr>
        <w:t>рограмма учебной дисциплины</w:t>
      </w:r>
      <w:r w:rsidRPr="00125D9C">
        <w:rPr>
          <w:caps/>
          <w:sz w:val="28"/>
          <w:szCs w:val="28"/>
        </w:rPr>
        <w:t xml:space="preserve"> </w:t>
      </w:r>
      <w:r w:rsidRPr="00125D9C">
        <w:rPr>
          <w:sz w:val="28"/>
          <w:szCs w:val="28"/>
        </w:rPr>
        <w:t xml:space="preserve">разработана на основе </w:t>
      </w:r>
      <w:r>
        <w:rPr>
          <w:sz w:val="28"/>
          <w:szCs w:val="28"/>
        </w:rPr>
        <w:t>требований:</w:t>
      </w:r>
    </w:p>
    <w:p w:rsidR="00EF7B61" w:rsidRPr="00125D9C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образовательного стандарта  средне</w:t>
      </w:r>
      <w:r w:rsidRPr="00125D9C">
        <w:rPr>
          <w:sz w:val="28"/>
          <w:szCs w:val="28"/>
        </w:rPr>
        <w:t xml:space="preserve">го профессионального образования </w:t>
      </w:r>
      <w:r>
        <w:rPr>
          <w:sz w:val="28"/>
          <w:szCs w:val="28"/>
        </w:rPr>
        <w:t xml:space="preserve">по профессии </w:t>
      </w:r>
      <w:r w:rsidRPr="00125D9C">
        <w:rPr>
          <w:sz w:val="28"/>
          <w:szCs w:val="28"/>
        </w:rPr>
        <w:t>110800.02 Тракторист-машинист сельскохозяйственного производства</w:t>
      </w:r>
      <w:r>
        <w:rPr>
          <w:sz w:val="28"/>
          <w:szCs w:val="28"/>
        </w:rPr>
        <w:t xml:space="preserve"> (утв. Приказом Министерства образования и наук</w:t>
      </w:r>
      <w:r w:rsidR="00761EF4">
        <w:rPr>
          <w:sz w:val="28"/>
          <w:szCs w:val="28"/>
        </w:rPr>
        <w:t>и РФ от 2 августа 2013г. №740) с</w:t>
      </w:r>
      <w:r>
        <w:rPr>
          <w:sz w:val="28"/>
          <w:szCs w:val="28"/>
        </w:rPr>
        <w:t xml:space="preserve"> изменениями и дополнениями от 9 апреля 2015г.</w:t>
      </w:r>
      <w:r w:rsidRPr="00125D9C">
        <w:rPr>
          <w:sz w:val="28"/>
          <w:szCs w:val="28"/>
        </w:rPr>
        <w:t xml:space="preserve"> </w:t>
      </w:r>
    </w:p>
    <w:p w:rsidR="00EF7B61" w:rsidRPr="00125D9C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F7B61" w:rsidRDefault="00EF7B61" w:rsidP="00EF7B61">
      <w:pPr>
        <w:rPr>
          <w:sz w:val="28"/>
          <w:szCs w:val="28"/>
        </w:rPr>
      </w:pPr>
      <w:r w:rsidRPr="00125D9C">
        <w:rPr>
          <w:sz w:val="28"/>
          <w:szCs w:val="28"/>
        </w:rPr>
        <w:t xml:space="preserve">Организация-разработчик: </w:t>
      </w:r>
    </w:p>
    <w:p w:rsidR="00EF7B61" w:rsidRPr="00125D9C" w:rsidRDefault="00EF7B61" w:rsidP="00EF7B61">
      <w:pPr>
        <w:rPr>
          <w:sz w:val="28"/>
          <w:szCs w:val="28"/>
        </w:rPr>
      </w:pPr>
      <w:r w:rsidRPr="00125D9C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бюджетное профессиональное </w:t>
      </w:r>
      <w:r w:rsidRPr="00125D9C">
        <w:rPr>
          <w:sz w:val="28"/>
          <w:szCs w:val="28"/>
        </w:rPr>
        <w:t>образовательное учреждение</w:t>
      </w:r>
    </w:p>
    <w:p w:rsidR="00EF7B61" w:rsidRPr="00125D9C" w:rsidRDefault="00EF7B61" w:rsidP="00EF7B61">
      <w:pPr>
        <w:rPr>
          <w:sz w:val="28"/>
          <w:szCs w:val="28"/>
        </w:rPr>
      </w:pPr>
      <w:r>
        <w:rPr>
          <w:sz w:val="28"/>
          <w:szCs w:val="28"/>
        </w:rPr>
        <w:t xml:space="preserve"> Ростовской области «Среднеегорлыкское </w:t>
      </w:r>
      <w:r w:rsidRPr="00125D9C">
        <w:rPr>
          <w:sz w:val="28"/>
          <w:szCs w:val="28"/>
        </w:rPr>
        <w:t>профессиональное училище №85</w:t>
      </w:r>
      <w:r>
        <w:rPr>
          <w:sz w:val="28"/>
          <w:szCs w:val="28"/>
        </w:rPr>
        <w:t>»</w:t>
      </w:r>
      <w:r w:rsidRPr="00125D9C">
        <w:rPr>
          <w:sz w:val="28"/>
          <w:szCs w:val="28"/>
        </w:rPr>
        <w:t>.</w:t>
      </w:r>
    </w:p>
    <w:p w:rsidR="00EF7B61" w:rsidRPr="00125D9C" w:rsidRDefault="00EF7B61" w:rsidP="00EF7B61">
      <w:pPr>
        <w:rPr>
          <w:sz w:val="28"/>
          <w:szCs w:val="28"/>
        </w:rPr>
      </w:pPr>
    </w:p>
    <w:p w:rsidR="00EF7B61" w:rsidRPr="00125D9C" w:rsidRDefault="00EF7B61" w:rsidP="00EF7B61">
      <w:pPr>
        <w:jc w:val="center"/>
        <w:rPr>
          <w:sz w:val="28"/>
          <w:szCs w:val="28"/>
        </w:rPr>
      </w:pPr>
    </w:p>
    <w:p w:rsidR="00EF7B61" w:rsidRPr="00125D9C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F7B61" w:rsidRPr="00125D9C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25D9C">
        <w:rPr>
          <w:sz w:val="28"/>
          <w:szCs w:val="28"/>
        </w:rPr>
        <w:t>Разработчи</w:t>
      </w:r>
      <w:r>
        <w:rPr>
          <w:sz w:val="28"/>
          <w:szCs w:val="28"/>
        </w:rPr>
        <w:t>ки: Преподаватель</w:t>
      </w:r>
      <w:r w:rsidRPr="00125D9C">
        <w:rPr>
          <w:sz w:val="28"/>
          <w:szCs w:val="28"/>
        </w:rPr>
        <w:t xml:space="preserve"> Ватутина О.А.</w:t>
      </w:r>
    </w:p>
    <w:p w:rsidR="00EF7B61" w:rsidRPr="00125D9C" w:rsidRDefault="00EF7B61" w:rsidP="00EF7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EF7B61" w:rsidRPr="00125D9C" w:rsidRDefault="00EF7B61" w:rsidP="00EF7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EF7B61" w:rsidRPr="00125D9C" w:rsidRDefault="00EF7B61" w:rsidP="00EF7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EF7B61" w:rsidRPr="00125D9C" w:rsidRDefault="00EF7B61" w:rsidP="00EF7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7B61" w:rsidRPr="00125D9C" w:rsidRDefault="00EF7B61" w:rsidP="00EF7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7B61" w:rsidRDefault="00EF7B61" w:rsidP="00EF7B61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EF7B61" w:rsidRDefault="00EF7B61" w:rsidP="00EF7B61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Преподаватель физики ГБПОУ РО ПУ №85 Лосева М.Н.</w:t>
      </w:r>
    </w:p>
    <w:p w:rsidR="00EF7B61" w:rsidRPr="00125D9C" w:rsidRDefault="00EF7B61" w:rsidP="00EF7B6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  <w:r>
        <w:rPr>
          <w:sz w:val="28"/>
          <w:szCs w:val="28"/>
        </w:rPr>
        <w:t>Управляющий отд №2 ООО «Агрофирма «Целина» Перков А.А.</w:t>
      </w:r>
    </w:p>
    <w:p w:rsidR="00EF7B61" w:rsidRPr="00F06ED2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125D9C">
        <w:rPr>
          <w:bCs/>
          <w:i/>
          <w:sz w:val="28"/>
          <w:szCs w:val="28"/>
        </w:rPr>
        <w:br w:type="page"/>
      </w:r>
    </w:p>
    <w:p w:rsidR="00EF7B61" w:rsidRPr="00F06ED2" w:rsidRDefault="00EF7B61" w:rsidP="00EF7B61">
      <w:pPr>
        <w:jc w:val="center"/>
        <w:rPr>
          <w:b/>
          <w:sz w:val="28"/>
          <w:szCs w:val="28"/>
        </w:rPr>
      </w:pPr>
      <w:r w:rsidRPr="00F06ED2">
        <w:rPr>
          <w:b/>
          <w:sz w:val="28"/>
          <w:szCs w:val="28"/>
        </w:rPr>
        <w:lastRenderedPageBreak/>
        <w:t>СОДЕРЖАНИЕ</w:t>
      </w:r>
    </w:p>
    <w:p w:rsidR="00EF7B61" w:rsidRPr="00F06ED2" w:rsidRDefault="00EF7B61" w:rsidP="00EF7B61">
      <w:pPr>
        <w:jc w:val="center"/>
        <w:rPr>
          <w:b/>
          <w:sz w:val="28"/>
          <w:szCs w:val="28"/>
        </w:rPr>
      </w:pPr>
    </w:p>
    <w:p w:rsidR="00EF7B61" w:rsidRPr="00F06ED2" w:rsidRDefault="00EF7B61" w:rsidP="00EF7B61">
      <w:pPr>
        <w:jc w:val="center"/>
        <w:rPr>
          <w:b/>
          <w:sz w:val="28"/>
          <w:szCs w:val="28"/>
        </w:rPr>
      </w:pPr>
      <w:r w:rsidRPr="00F06ED2">
        <w:rPr>
          <w:b/>
          <w:sz w:val="28"/>
          <w:szCs w:val="28"/>
        </w:rPr>
        <w:t xml:space="preserve">                                                                                                                           Стр.                  </w:t>
      </w:r>
    </w:p>
    <w:p w:rsidR="00EF7B61" w:rsidRPr="00F06ED2" w:rsidRDefault="00EF7B61" w:rsidP="00EF7B61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F06ED2">
        <w:rPr>
          <w:b/>
          <w:sz w:val="28"/>
          <w:szCs w:val="28"/>
        </w:rPr>
        <w:t xml:space="preserve">ПАСПОРТ ПРОГРАММЫ УЧЕБНОЙ </w:t>
      </w:r>
    </w:p>
    <w:p w:rsidR="00EF7B61" w:rsidRDefault="00EF7B61" w:rsidP="00EF7B61">
      <w:pPr>
        <w:pStyle w:val="a6"/>
        <w:rPr>
          <w:b/>
          <w:sz w:val="28"/>
          <w:szCs w:val="28"/>
        </w:rPr>
      </w:pPr>
      <w:r w:rsidRPr="00F06ED2">
        <w:rPr>
          <w:b/>
          <w:sz w:val="28"/>
          <w:szCs w:val="28"/>
        </w:rPr>
        <w:t xml:space="preserve">ДИСЦИПЛИНЫ   </w:t>
      </w:r>
      <w:r>
        <w:rPr>
          <w:b/>
          <w:sz w:val="28"/>
          <w:szCs w:val="28"/>
        </w:rPr>
        <w:t xml:space="preserve">                                                                                     4</w:t>
      </w:r>
    </w:p>
    <w:p w:rsidR="00EF7B61" w:rsidRDefault="00EF7B61" w:rsidP="00EF7B61">
      <w:pPr>
        <w:pStyle w:val="a6"/>
        <w:rPr>
          <w:b/>
          <w:sz w:val="28"/>
          <w:szCs w:val="28"/>
        </w:rPr>
      </w:pPr>
    </w:p>
    <w:p w:rsidR="00EF7B61" w:rsidRPr="00F06ED2" w:rsidRDefault="00EF7B61" w:rsidP="00EF7B61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285D2D">
        <w:rPr>
          <w:b/>
          <w:caps/>
          <w:sz w:val="28"/>
          <w:szCs w:val="28"/>
        </w:rPr>
        <w:t xml:space="preserve">результаты освоения </w:t>
      </w:r>
      <w:r>
        <w:rPr>
          <w:b/>
          <w:caps/>
          <w:sz w:val="28"/>
          <w:szCs w:val="28"/>
        </w:rPr>
        <w:t>УЧЕБНОЙ ДИСЦИПЛИНЫ</w:t>
      </w:r>
      <w:r w:rsidRPr="00F06ED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5</w:t>
      </w:r>
      <w:r w:rsidRPr="00F06ED2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EF7B61" w:rsidRPr="00F06ED2" w:rsidRDefault="00EF7B61" w:rsidP="00EF7B61">
      <w:pPr>
        <w:pStyle w:val="a6"/>
        <w:rPr>
          <w:b/>
          <w:sz w:val="28"/>
          <w:szCs w:val="28"/>
        </w:rPr>
      </w:pPr>
    </w:p>
    <w:p w:rsidR="00EF7B61" w:rsidRPr="00F06ED2" w:rsidRDefault="00EF7B61" w:rsidP="00EF7B61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F06ED2">
        <w:rPr>
          <w:b/>
          <w:sz w:val="28"/>
          <w:szCs w:val="28"/>
        </w:rPr>
        <w:t>СТРУКТУРА И СОДЕРЖАНИЕ УЧЕБНОЙ</w:t>
      </w:r>
    </w:p>
    <w:p w:rsidR="00EF7B61" w:rsidRPr="00F06ED2" w:rsidRDefault="00EF7B61" w:rsidP="00EF7B61">
      <w:pPr>
        <w:pStyle w:val="a6"/>
        <w:rPr>
          <w:b/>
          <w:sz w:val="28"/>
          <w:szCs w:val="28"/>
        </w:rPr>
      </w:pPr>
      <w:r w:rsidRPr="00F06ED2">
        <w:rPr>
          <w:b/>
          <w:sz w:val="28"/>
          <w:szCs w:val="28"/>
        </w:rPr>
        <w:t xml:space="preserve">ДИСЦИПЛИНЫ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F06E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</w:p>
    <w:p w:rsidR="00EF7B61" w:rsidRPr="00F06ED2" w:rsidRDefault="00EF7B61" w:rsidP="00EF7B61">
      <w:pPr>
        <w:pStyle w:val="a6"/>
        <w:rPr>
          <w:b/>
          <w:sz w:val="28"/>
          <w:szCs w:val="28"/>
        </w:rPr>
      </w:pPr>
    </w:p>
    <w:p w:rsidR="00EF7B61" w:rsidRPr="005F46B3" w:rsidRDefault="00EF7B61" w:rsidP="00EF7B61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F06ED2">
        <w:rPr>
          <w:b/>
          <w:sz w:val="28"/>
          <w:szCs w:val="28"/>
        </w:rPr>
        <w:t xml:space="preserve">УСЛОВИЯ РЕАЛИЗАЦИИ УЧЕБНОЙ </w:t>
      </w:r>
      <w:r>
        <w:rPr>
          <w:b/>
          <w:sz w:val="28"/>
          <w:szCs w:val="28"/>
        </w:rPr>
        <w:t xml:space="preserve">                                  </w:t>
      </w:r>
      <w:r w:rsidRPr="005F46B3">
        <w:rPr>
          <w:b/>
          <w:sz w:val="28"/>
          <w:szCs w:val="28"/>
        </w:rPr>
        <w:t xml:space="preserve">ДИСЦИПЛИНЫ    </w:t>
      </w:r>
      <w:r>
        <w:rPr>
          <w:b/>
          <w:sz w:val="28"/>
          <w:szCs w:val="28"/>
        </w:rPr>
        <w:t xml:space="preserve">                                                                                   10</w:t>
      </w:r>
      <w:r w:rsidRPr="005F46B3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5F46B3">
        <w:rPr>
          <w:b/>
          <w:sz w:val="28"/>
          <w:szCs w:val="28"/>
        </w:rPr>
        <w:t xml:space="preserve">           </w:t>
      </w:r>
    </w:p>
    <w:p w:rsidR="00EF7B61" w:rsidRPr="00F06ED2" w:rsidRDefault="00EF7B61" w:rsidP="00EF7B6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EF7B61" w:rsidRPr="00F06ED2" w:rsidRDefault="00EF7B61" w:rsidP="00EF7B61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F06ED2">
        <w:rPr>
          <w:b/>
          <w:sz w:val="28"/>
          <w:szCs w:val="28"/>
        </w:rPr>
        <w:t xml:space="preserve">КОНТРОЛЬ И ОЦЕНКА РЕАЛИЗАЦИИ ОСВОЕНИЯ  </w:t>
      </w:r>
    </w:p>
    <w:p w:rsidR="00EF7B61" w:rsidRPr="00F06ED2" w:rsidRDefault="00EF7B61" w:rsidP="00EF7B61">
      <w:pPr>
        <w:pStyle w:val="a6"/>
        <w:rPr>
          <w:b/>
          <w:sz w:val="28"/>
          <w:szCs w:val="28"/>
        </w:rPr>
      </w:pPr>
      <w:r w:rsidRPr="00F06ED2">
        <w:rPr>
          <w:b/>
          <w:sz w:val="28"/>
          <w:szCs w:val="28"/>
        </w:rPr>
        <w:t xml:space="preserve">УЧЕБНОЙ  ДИСЦИПЛИНЫ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F06ED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11</w:t>
      </w:r>
      <w:r w:rsidRPr="00F06ED2">
        <w:rPr>
          <w:b/>
          <w:sz w:val="28"/>
          <w:szCs w:val="28"/>
        </w:rPr>
        <w:t xml:space="preserve">           </w:t>
      </w:r>
    </w:p>
    <w:p w:rsidR="00EF7B61" w:rsidRPr="00F06ED2" w:rsidRDefault="00EF7B61" w:rsidP="00EF7B61">
      <w:pPr>
        <w:pStyle w:val="a6"/>
        <w:rPr>
          <w:b/>
          <w:sz w:val="28"/>
          <w:szCs w:val="28"/>
        </w:rPr>
      </w:pPr>
    </w:p>
    <w:p w:rsidR="00EF7B61" w:rsidRPr="00F06ED2" w:rsidRDefault="00EF7B61" w:rsidP="00EF7B61">
      <w:pPr>
        <w:pStyle w:val="a6"/>
        <w:rPr>
          <w:b/>
          <w:sz w:val="28"/>
          <w:szCs w:val="28"/>
        </w:rPr>
      </w:pPr>
    </w:p>
    <w:p w:rsidR="00EF7B61" w:rsidRPr="00F06ED2" w:rsidRDefault="00EF7B61" w:rsidP="00EF7B61">
      <w:pPr>
        <w:pStyle w:val="a6"/>
        <w:rPr>
          <w:b/>
          <w:sz w:val="28"/>
          <w:szCs w:val="28"/>
        </w:rPr>
      </w:pPr>
    </w:p>
    <w:p w:rsidR="00EF7B61" w:rsidRPr="00F06ED2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7B61" w:rsidRPr="00F06ED2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7B61" w:rsidRPr="00F06ED2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7B61" w:rsidRPr="00F06ED2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7B61" w:rsidRPr="00F06ED2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7B61" w:rsidRPr="00F06ED2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7B61" w:rsidRPr="00F06ED2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7B61" w:rsidRPr="00F06ED2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7B61" w:rsidRPr="00F06ED2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7B61" w:rsidRPr="00F06ED2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7B61" w:rsidRPr="00F06ED2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7B61" w:rsidRPr="00F06ED2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7B61" w:rsidRPr="00F06ED2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7B61" w:rsidRPr="00F06ED2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7B61" w:rsidRPr="00F06ED2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7B61" w:rsidRPr="00F06ED2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7B61" w:rsidRPr="00F06ED2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7B61" w:rsidRPr="00F06ED2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7B61" w:rsidRPr="00F06ED2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7B61" w:rsidRPr="00F06ED2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7B61" w:rsidRPr="00F06ED2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7B61" w:rsidRPr="00F06ED2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7B61" w:rsidRPr="00F06ED2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7B61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111FF" w:rsidRDefault="00E111FF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F7B61" w:rsidRPr="00F06ED2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F7B61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06ED2">
        <w:rPr>
          <w:b/>
          <w:caps/>
          <w:sz w:val="28"/>
          <w:szCs w:val="28"/>
        </w:rPr>
        <w:lastRenderedPageBreak/>
        <w:t>1. паспорт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ПРОГРАММЫ УЧЕБНОЙ ДИСЦИПЛИНЫ</w:t>
      </w:r>
    </w:p>
    <w:p w:rsidR="00EF7B61" w:rsidRPr="00F06ED2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06ED2">
        <w:rPr>
          <w:b/>
          <w:sz w:val="28"/>
          <w:szCs w:val="28"/>
        </w:rPr>
        <w:t>Техническая механика с основами технических измерений</w:t>
      </w:r>
    </w:p>
    <w:p w:rsidR="00EF7B61" w:rsidRPr="00F06ED2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F06ED2">
        <w:rPr>
          <w:b/>
          <w:sz w:val="28"/>
          <w:szCs w:val="28"/>
        </w:rPr>
        <w:t xml:space="preserve">1.1. Область применения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F06ED2">
        <w:rPr>
          <w:sz w:val="28"/>
          <w:szCs w:val="28"/>
        </w:rPr>
        <w:t xml:space="preserve">Программа учебной дисциплины является частью </w:t>
      </w:r>
      <w:r>
        <w:rPr>
          <w:sz w:val="28"/>
          <w:szCs w:val="28"/>
        </w:rPr>
        <w:t xml:space="preserve">программы подготовки квалифицированных рабочих и служащих </w:t>
      </w:r>
      <w:r w:rsidRPr="00F06ED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ФГОС по профессии СПО 35.01.13 «</w:t>
      </w:r>
      <w:r w:rsidRPr="00F06ED2">
        <w:rPr>
          <w:sz w:val="28"/>
          <w:szCs w:val="28"/>
        </w:rPr>
        <w:t>Тракторист-машинист сел</w:t>
      </w:r>
      <w:r>
        <w:rPr>
          <w:sz w:val="28"/>
          <w:szCs w:val="28"/>
        </w:rPr>
        <w:t>ьскохозяйственного производства», относящейся к укрупнённой группе профессий 35.000 Сельское, лесное и рыбное хозяйство.</w:t>
      </w:r>
      <w:r w:rsidRPr="00F06ED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F06ED2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F06ED2">
        <w:rPr>
          <w:sz w:val="28"/>
          <w:szCs w:val="28"/>
        </w:rPr>
        <w:t>дисциплина входит в общепрофессиональный цикл.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06ED2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06ED2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06ED2">
        <w:rPr>
          <w:sz w:val="28"/>
          <w:szCs w:val="28"/>
        </w:rPr>
        <w:t>- читать кинематические схемы;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06ED2">
        <w:rPr>
          <w:sz w:val="28"/>
          <w:szCs w:val="28"/>
        </w:rPr>
        <w:t>- проводить сборочно-разборочные работы в соответствии с характером соединений деталей и сборочных единиц;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06ED2">
        <w:rPr>
          <w:sz w:val="28"/>
          <w:szCs w:val="28"/>
        </w:rPr>
        <w:t>- производить расчёты прочности несложных деталей и узлов;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06ED2">
        <w:rPr>
          <w:sz w:val="28"/>
          <w:szCs w:val="28"/>
        </w:rPr>
        <w:t>- посчитывать передаточное число;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06ED2">
        <w:rPr>
          <w:sz w:val="28"/>
          <w:szCs w:val="28"/>
        </w:rPr>
        <w:t>- пользоваться контрольно-измерительными приборами и инструментом;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06ED2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06ED2">
        <w:rPr>
          <w:sz w:val="28"/>
          <w:szCs w:val="28"/>
        </w:rPr>
        <w:t>- виды машин и механизмов, принцип действия, кинематические и динамические характеристики;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06ED2">
        <w:rPr>
          <w:sz w:val="28"/>
          <w:szCs w:val="28"/>
        </w:rPr>
        <w:t>- типы кинематических пар;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06ED2">
        <w:rPr>
          <w:sz w:val="28"/>
          <w:szCs w:val="28"/>
        </w:rPr>
        <w:t>- характер соединения деталей и сборочных единиц;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06ED2">
        <w:rPr>
          <w:sz w:val="28"/>
          <w:szCs w:val="28"/>
        </w:rPr>
        <w:t>-принцип взаимозаменяемости;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06ED2">
        <w:rPr>
          <w:sz w:val="28"/>
          <w:szCs w:val="28"/>
        </w:rPr>
        <w:t>- основные сборочные единицы и детали;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06ED2">
        <w:rPr>
          <w:sz w:val="28"/>
          <w:szCs w:val="28"/>
        </w:rPr>
        <w:t>- типы соединений деталей и машин;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06ED2">
        <w:rPr>
          <w:sz w:val="28"/>
          <w:szCs w:val="28"/>
        </w:rPr>
        <w:t>- виды движений и преобразующие движения механизмы;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06ED2">
        <w:rPr>
          <w:sz w:val="28"/>
          <w:szCs w:val="28"/>
        </w:rPr>
        <w:t>- виды передач их устройство, назначение, преимущества и недостатки, условные обозначения на схемах;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06ED2">
        <w:rPr>
          <w:sz w:val="28"/>
          <w:szCs w:val="28"/>
        </w:rPr>
        <w:t>-передаточное отношение и число;</w:t>
      </w:r>
    </w:p>
    <w:p w:rsidR="00EF7B61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06ED2">
        <w:rPr>
          <w:sz w:val="28"/>
          <w:szCs w:val="28"/>
        </w:rPr>
        <w:t>- требования к допускам и посадкам;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154E">
        <w:rPr>
          <w:sz w:val="28"/>
          <w:szCs w:val="28"/>
        </w:rPr>
        <w:t>принципы технических измерений;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06ED2">
        <w:rPr>
          <w:sz w:val="28"/>
          <w:szCs w:val="28"/>
        </w:rPr>
        <w:t>- общие сведения о средствах измерения и их классификацию.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1.4.К</w:t>
      </w:r>
      <w:r w:rsidRPr="00F06ED2">
        <w:rPr>
          <w:b/>
          <w:sz w:val="28"/>
          <w:szCs w:val="28"/>
        </w:rPr>
        <w:t>оличе</w:t>
      </w:r>
      <w:r>
        <w:rPr>
          <w:b/>
          <w:sz w:val="28"/>
          <w:szCs w:val="28"/>
        </w:rPr>
        <w:t>ство часов на освоение</w:t>
      </w:r>
      <w:r w:rsidRPr="00F06ED2">
        <w:rPr>
          <w:b/>
          <w:sz w:val="28"/>
          <w:szCs w:val="28"/>
        </w:rPr>
        <w:t xml:space="preserve"> программы учебной дисциплины: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06ED2">
        <w:rPr>
          <w:sz w:val="28"/>
          <w:szCs w:val="28"/>
        </w:rPr>
        <w:t>максимальной учебной нагрузки обучающегося 48 часов, в том числе: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F06ED2">
        <w:rPr>
          <w:sz w:val="28"/>
          <w:szCs w:val="28"/>
        </w:rPr>
        <w:t>обязательной аудиторной учебной нагрузки обучающегося 32 часа;</w:t>
      </w:r>
    </w:p>
    <w:p w:rsidR="00EF7B61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F06ED2">
        <w:rPr>
          <w:sz w:val="28"/>
          <w:szCs w:val="28"/>
        </w:rPr>
        <w:t>самостоятельн</w:t>
      </w:r>
      <w:r>
        <w:rPr>
          <w:sz w:val="28"/>
          <w:szCs w:val="28"/>
        </w:rPr>
        <w:t>ой работы обучающегося 16 часов.</w:t>
      </w:r>
    </w:p>
    <w:p w:rsidR="00EF7B61" w:rsidRPr="00285D2D" w:rsidRDefault="00EF7B61" w:rsidP="00EF7B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285D2D">
        <w:rPr>
          <w:b/>
          <w:caps/>
          <w:sz w:val="28"/>
          <w:szCs w:val="28"/>
        </w:rPr>
        <w:lastRenderedPageBreak/>
        <w:t xml:space="preserve">2. результаты освоения </w:t>
      </w:r>
      <w:r>
        <w:rPr>
          <w:b/>
          <w:caps/>
          <w:sz w:val="28"/>
          <w:szCs w:val="28"/>
        </w:rPr>
        <w:t>УЧЕБНОЙ ДИСЦИПЛИНЫ</w:t>
      </w:r>
    </w:p>
    <w:p w:rsidR="00EF7B61" w:rsidRPr="00285D2D" w:rsidRDefault="00EF7B61" w:rsidP="00EF7B61">
      <w:pPr>
        <w:rPr>
          <w:b/>
          <w:sz w:val="28"/>
          <w:szCs w:val="28"/>
        </w:rPr>
      </w:pPr>
      <w:r>
        <w:rPr>
          <w:sz w:val="28"/>
          <w:szCs w:val="28"/>
        </w:rPr>
        <w:t>В результате</w:t>
      </w:r>
      <w:r w:rsidRPr="00285D2D">
        <w:rPr>
          <w:sz w:val="28"/>
          <w:szCs w:val="28"/>
        </w:rPr>
        <w:t xml:space="preserve"> освоения </w:t>
      </w:r>
      <w:r>
        <w:rPr>
          <w:sz w:val="28"/>
          <w:szCs w:val="28"/>
        </w:rPr>
        <w:t>учебной дисциплины обучающийся осваивает элементы общих и профессиональных компетенций</w:t>
      </w:r>
    </w:p>
    <w:p w:rsidR="00EF7B61" w:rsidRPr="00285D2D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EF7B61" w:rsidRPr="00285D2D" w:rsidTr="006C3AE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61" w:rsidRPr="00285D2D" w:rsidRDefault="00EF7B61" w:rsidP="006C3AE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285D2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B61" w:rsidRPr="00285D2D" w:rsidRDefault="00EF7B61" w:rsidP="006C3AE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285D2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F7B61" w:rsidRPr="00285D2D" w:rsidTr="006C3AE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F7B61" w:rsidRPr="00285D2D" w:rsidTr="006C3AE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61" w:rsidRPr="00944068" w:rsidRDefault="00EF7B61" w:rsidP="006C3AED">
            <w:pPr>
              <w:widowControl w:val="0"/>
              <w:suppressAutoHyphens/>
              <w:rPr>
                <w:sz w:val="28"/>
                <w:szCs w:val="28"/>
              </w:rPr>
            </w:pPr>
            <w:r w:rsidRPr="00944068">
              <w:rPr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7B61" w:rsidRPr="00CE2A3F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/>
              <w:rPr>
                <w:b/>
                <w:sz w:val="28"/>
                <w:szCs w:val="28"/>
              </w:rPr>
            </w:pPr>
            <w:r w:rsidRPr="00CE2A3F">
              <w:rPr>
                <w:sz w:val="28"/>
                <w:szCs w:val="28"/>
              </w:rPr>
              <w:t>Выполнять работы по обслуживанию технологического оборудования животноводческих комплексов и механизированных ферм.</w:t>
            </w:r>
          </w:p>
        </w:tc>
      </w:tr>
      <w:tr w:rsidR="00EF7B61" w:rsidRPr="00285D2D" w:rsidTr="006C3AE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ПК.</w:t>
            </w:r>
            <w:r>
              <w:rPr>
                <w:sz w:val="28"/>
                <w:szCs w:val="28"/>
              </w:rPr>
              <w:t>2.</w:t>
            </w:r>
            <w:r w:rsidRPr="00285D2D">
              <w:rPr>
                <w:sz w:val="28"/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7B61" w:rsidRPr="00CE2A3F" w:rsidRDefault="00EF7B61" w:rsidP="006C3AED">
            <w:pPr>
              <w:widowControl w:val="0"/>
              <w:suppressAutoHyphens/>
              <w:rPr>
                <w:sz w:val="28"/>
                <w:szCs w:val="28"/>
              </w:rPr>
            </w:pPr>
            <w:r w:rsidRPr="00CE2A3F">
              <w:rPr>
                <w:sz w:val="28"/>
                <w:szCs w:val="28"/>
              </w:rPr>
              <w:t xml:space="preserve">Выполнять работы по техническому обслуживанию сельскохозяйственных машин  и оборудования при помощи стационарных и передвижных средств технического обслуживания и ремонта. </w:t>
            </w:r>
          </w:p>
        </w:tc>
      </w:tr>
      <w:tr w:rsidR="00EF7B61" w:rsidRPr="00285D2D" w:rsidTr="006C3A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7B61" w:rsidRPr="00CE2A3F" w:rsidRDefault="00EF7B61" w:rsidP="006C3AED">
            <w:pPr>
              <w:widowControl w:val="0"/>
              <w:suppressAutoHyphens/>
              <w:rPr>
                <w:sz w:val="28"/>
                <w:szCs w:val="28"/>
              </w:rPr>
            </w:pPr>
            <w:r w:rsidRPr="00CE2A3F">
              <w:rPr>
                <w:sz w:val="28"/>
                <w:szCs w:val="28"/>
              </w:rPr>
              <w:t xml:space="preserve"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цепей и деталей  </w:t>
            </w:r>
          </w:p>
        </w:tc>
      </w:tr>
      <w:tr w:rsidR="00EF7B61" w:rsidRPr="00285D2D" w:rsidTr="006C3A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7B61" w:rsidRPr="00CE2A3F" w:rsidRDefault="00EF7B61" w:rsidP="006C3AED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Управлять автомобилями категории «С»</w:t>
            </w:r>
          </w:p>
        </w:tc>
      </w:tr>
      <w:tr w:rsidR="00EF7B61" w:rsidRPr="00285D2D" w:rsidTr="006C3A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61" w:rsidRDefault="00EF7B61" w:rsidP="006C3AE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7B61" w:rsidRDefault="00EF7B61" w:rsidP="006C3AED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работы по транспортировке грузов</w:t>
            </w:r>
          </w:p>
        </w:tc>
      </w:tr>
      <w:tr w:rsidR="00EF7B61" w:rsidRPr="00285D2D" w:rsidTr="006C3A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7B61" w:rsidRPr="00CE2A3F" w:rsidRDefault="00EF7B61" w:rsidP="006C3AED">
            <w:pPr>
              <w:widowControl w:val="0"/>
              <w:suppressAutoHyphens/>
              <w:rPr>
                <w:sz w:val="28"/>
                <w:szCs w:val="28"/>
              </w:rPr>
            </w:pPr>
            <w:r w:rsidRPr="00CE2A3F">
              <w:rPr>
                <w:sz w:val="28"/>
                <w:szCs w:val="28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EF7B61" w:rsidRPr="00285D2D" w:rsidTr="006C3A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61" w:rsidRDefault="00EF7B61" w:rsidP="006C3AE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7B61" w:rsidRPr="00CE2A3F" w:rsidRDefault="00EF7B61" w:rsidP="006C3AED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EF7B61" w:rsidRPr="00285D2D" w:rsidTr="006C3A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К 3.5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7B61" w:rsidRPr="00CE2A3F" w:rsidRDefault="00EF7B61" w:rsidP="006C3AED">
            <w:pPr>
              <w:widowControl w:val="0"/>
              <w:suppressAutoHyphens/>
              <w:rPr>
                <w:sz w:val="28"/>
                <w:szCs w:val="28"/>
              </w:rPr>
            </w:pPr>
            <w:r w:rsidRPr="00CE2A3F">
              <w:rPr>
                <w:sz w:val="28"/>
                <w:szCs w:val="28"/>
              </w:rPr>
              <w:t>Работать с документацией установленной формы.</w:t>
            </w:r>
          </w:p>
        </w:tc>
      </w:tr>
      <w:tr w:rsidR="00EF7B61" w:rsidRPr="00285D2D" w:rsidTr="006C3A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7B61" w:rsidRPr="00CE2A3F" w:rsidRDefault="00EF7B61" w:rsidP="006C3AED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первоочередные мероприятия на месте дорожно-транспортного проишествия.</w:t>
            </w:r>
          </w:p>
        </w:tc>
      </w:tr>
      <w:tr w:rsidR="00EF7B61" w:rsidRPr="00285D2D" w:rsidTr="006C3A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F7B61" w:rsidRPr="00285D2D" w:rsidTr="006C3A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руководителей. </w:t>
            </w:r>
          </w:p>
        </w:tc>
      </w:tr>
      <w:tr w:rsidR="00EF7B61" w:rsidRPr="00285D2D" w:rsidTr="006C3A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EF7B61" w:rsidRPr="00285D2D" w:rsidTr="006C3A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EF7B61" w:rsidRPr="00285D2D" w:rsidTr="006C3A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Использовать информационно – коммутационные технологии и профессиональной деятельности.</w:t>
            </w:r>
          </w:p>
        </w:tc>
      </w:tr>
      <w:tr w:rsidR="00EF7B61" w:rsidRPr="00285D2D" w:rsidTr="006C3A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widowControl w:val="0"/>
              <w:suppressAutoHyphens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EF7B61" w:rsidRPr="00285D2D" w:rsidTr="006C3A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rPr>
                <w:sz w:val="28"/>
                <w:szCs w:val="28"/>
              </w:rPr>
            </w:pPr>
            <w:r w:rsidRPr="00AB154E">
              <w:rPr>
                <w:sz w:val="28"/>
                <w:szCs w:val="28"/>
              </w:rPr>
              <w:t>Организовать собственную деятельность с соблюдением требований охраны труд</w:t>
            </w:r>
            <w:r>
              <w:rPr>
                <w:sz w:val="28"/>
                <w:szCs w:val="28"/>
              </w:rPr>
              <w:t>а и экологической безопасности.</w:t>
            </w:r>
          </w:p>
        </w:tc>
      </w:tr>
      <w:tr w:rsidR="00EF7B61" w:rsidRPr="00285D2D" w:rsidTr="006C3A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Исполнять воинскую обязанность, в том числе с применением полученных профессиональных знаний (для юношей)  </w:t>
            </w:r>
          </w:p>
        </w:tc>
      </w:tr>
    </w:tbl>
    <w:p w:rsidR="00EF7B61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A73C6">
        <w:rPr>
          <w:b/>
          <w:sz w:val="28"/>
          <w:szCs w:val="28"/>
        </w:rPr>
        <w:t>СТРУКТУРА И СОДЕРЖАНИЕ УЧЕБНОЙ ДИСЦИПЛИНЫ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 w:rsidRPr="00F06ED2">
        <w:rPr>
          <w:b/>
          <w:sz w:val="28"/>
          <w:szCs w:val="28"/>
        </w:rPr>
        <w:t xml:space="preserve">.1. </w:t>
      </w:r>
      <w:r w:rsidRPr="00125D9C">
        <w:rPr>
          <w:b/>
          <w:sz w:val="28"/>
          <w:szCs w:val="28"/>
        </w:rPr>
        <w:t>Объем учебной дисциплины и виды учебной работы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EF7B61" w:rsidRPr="00F06ED2" w:rsidTr="006C3AED">
        <w:trPr>
          <w:trHeight w:val="460"/>
        </w:trPr>
        <w:tc>
          <w:tcPr>
            <w:tcW w:w="7904" w:type="dxa"/>
            <w:shd w:val="clear" w:color="auto" w:fill="auto"/>
          </w:tcPr>
          <w:p w:rsidR="00EF7B61" w:rsidRPr="00C626E6" w:rsidRDefault="00EF7B61" w:rsidP="006C3AED">
            <w:pPr>
              <w:jc w:val="center"/>
              <w:rPr>
                <w:sz w:val="28"/>
                <w:szCs w:val="28"/>
              </w:rPr>
            </w:pPr>
            <w:r w:rsidRPr="00C626E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EF7B61" w:rsidRPr="00C626E6" w:rsidRDefault="00EF7B61" w:rsidP="006C3AED">
            <w:pPr>
              <w:jc w:val="center"/>
              <w:rPr>
                <w:i/>
                <w:iCs/>
                <w:sz w:val="28"/>
                <w:szCs w:val="28"/>
              </w:rPr>
            </w:pPr>
            <w:r w:rsidRPr="00C626E6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EF7B61" w:rsidRPr="00F06ED2" w:rsidTr="006C3AED">
        <w:trPr>
          <w:trHeight w:val="285"/>
        </w:trPr>
        <w:tc>
          <w:tcPr>
            <w:tcW w:w="7904" w:type="dxa"/>
            <w:shd w:val="clear" w:color="auto" w:fill="auto"/>
          </w:tcPr>
          <w:p w:rsidR="00EF7B61" w:rsidRPr="00C626E6" w:rsidRDefault="00EF7B61" w:rsidP="006C3AED">
            <w:pPr>
              <w:rPr>
                <w:b/>
                <w:sz w:val="28"/>
                <w:szCs w:val="28"/>
              </w:rPr>
            </w:pPr>
            <w:r w:rsidRPr="00C626E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EF7B61" w:rsidRPr="00C626E6" w:rsidRDefault="00EF7B61" w:rsidP="006C3AE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626E6">
              <w:rPr>
                <w:b/>
                <w:iCs/>
                <w:sz w:val="28"/>
                <w:szCs w:val="28"/>
              </w:rPr>
              <w:t>48</w:t>
            </w:r>
          </w:p>
        </w:tc>
      </w:tr>
      <w:tr w:rsidR="00EF7B61" w:rsidRPr="00F06ED2" w:rsidTr="006C3AED">
        <w:tc>
          <w:tcPr>
            <w:tcW w:w="7904" w:type="dxa"/>
            <w:shd w:val="clear" w:color="auto" w:fill="auto"/>
          </w:tcPr>
          <w:p w:rsidR="00EF7B61" w:rsidRPr="00C626E6" w:rsidRDefault="00EF7B61" w:rsidP="006C3AED">
            <w:pPr>
              <w:jc w:val="both"/>
              <w:rPr>
                <w:sz w:val="28"/>
                <w:szCs w:val="28"/>
              </w:rPr>
            </w:pPr>
            <w:r w:rsidRPr="00C626E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EF7B61" w:rsidRPr="00C626E6" w:rsidRDefault="00EF7B61" w:rsidP="006C3AE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626E6"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EF7B61" w:rsidRPr="00F06ED2" w:rsidTr="006C3AED">
        <w:tc>
          <w:tcPr>
            <w:tcW w:w="7904" w:type="dxa"/>
            <w:shd w:val="clear" w:color="auto" w:fill="auto"/>
          </w:tcPr>
          <w:p w:rsidR="00EF7B61" w:rsidRPr="00C626E6" w:rsidRDefault="00EF7B61" w:rsidP="006C3AED">
            <w:pPr>
              <w:jc w:val="both"/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EF7B61" w:rsidRPr="00C626E6" w:rsidRDefault="00EF7B61" w:rsidP="006C3A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F7B61" w:rsidRPr="00F06ED2" w:rsidTr="006C3AED">
        <w:tc>
          <w:tcPr>
            <w:tcW w:w="7904" w:type="dxa"/>
            <w:shd w:val="clear" w:color="auto" w:fill="auto"/>
          </w:tcPr>
          <w:p w:rsidR="00EF7B61" w:rsidRPr="00C626E6" w:rsidRDefault="00EF7B61" w:rsidP="006C3AED">
            <w:pPr>
              <w:jc w:val="both"/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t xml:space="preserve">        лабораторные и практические работы </w:t>
            </w:r>
          </w:p>
        </w:tc>
        <w:tc>
          <w:tcPr>
            <w:tcW w:w="1564" w:type="dxa"/>
            <w:shd w:val="clear" w:color="auto" w:fill="auto"/>
          </w:tcPr>
          <w:p w:rsidR="00EF7B61" w:rsidRPr="00C626E6" w:rsidRDefault="00EF7B61" w:rsidP="006C3AED">
            <w:pPr>
              <w:jc w:val="center"/>
              <w:rPr>
                <w:i/>
                <w:iCs/>
                <w:sz w:val="28"/>
                <w:szCs w:val="28"/>
              </w:rPr>
            </w:pPr>
            <w:r w:rsidRPr="00C626E6">
              <w:rPr>
                <w:iCs/>
                <w:sz w:val="28"/>
                <w:szCs w:val="28"/>
              </w:rPr>
              <w:t>16</w:t>
            </w:r>
          </w:p>
        </w:tc>
      </w:tr>
      <w:tr w:rsidR="00EF7B61" w:rsidRPr="00F06ED2" w:rsidTr="006C3AED">
        <w:tc>
          <w:tcPr>
            <w:tcW w:w="7904" w:type="dxa"/>
            <w:shd w:val="clear" w:color="auto" w:fill="auto"/>
          </w:tcPr>
          <w:p w:rsidR="00EF7B61" w:rsidRPr="00C626E6" w:rsidRDefault="00EF7B61" w:rsidP="006C3AED">
            <w:pPr>
              <w:jc w:val="both"/>
              <w:rPr>
                <w:b/>
                <w:sz w:val="28"/>
                <w:szCs w:val="28"/>
              </w:rPr>
            </w:pPr>
            <w:r w:rsidRPr="00C626E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EF7B61" w:rsidRPr="00C626E6" w:rsidRDefault="00EF7B61" w:rsidP="006C3AE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626E6">
              <w:rPr>
                <w:b/>
                <w:iCs/>
                <w:sz w:val="28"/>
                <w:szCs w:val="28"/>
              </w:rPr>
              <w:t>16</w:t>
            </w:r>
          </w:p>
        </w:tc>
      </w:tr>
      <w:tr w:rsidR="00EF7B61" w:rsidRPr="00F06ED2" w:rsidTr="006C3AED">
        <w:tc>
          <w:tcPr>
            <w:tcW w:w="7904" w:type="dxa"/>
            <w:shd w:val="clear" w:color="auto" w:fill="auto"/>
          </w:tcPr>
          <w:p w:rsidR="00EF7B61" w:rsidRPr="00C626E6" w:rsidRDefault="00EF7B61" w:rsidP="006C3AED">
            <w:pPr>
              <w:jc w:val="both"/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EF7B61" w:rsidRPr="00C626E6" w:rsidRDefault="00EF7B61" w:rsidP="006C3A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F7B61" w:rsidRPr="00F06ED2" w:rsidTr="006C3AED">
        <w:tc>
          <w:tcPr>
            <w:tcW w:w="7904" w:type="dxa"/>
            <w:shd w:val="clear" w:color="auto" w:fill="auto"/>
          </w:tcPr>
          <w:p w:rsidR="00EF7B61" w:rsidRPr="00C626E6" w:rsidRDefault="00EF7B61" w:rsidP="006C3AED">
            <w:pPr>
              <w:jc w:val="both"/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EF7B61" w:rsidRPr="00C626E6" w:rsidRDefault="00EF7B61" w:rsidP="006C3AED">
            <w:pPr>
              <w:jc w:val="center"/>
              <w:rPr>
                <w:i/>
                <w:iCs/>
                <w:sz w:val="28"/>
                <w:szCs w:val="28"/>
              </w:rPr>
            </w:pPr>
            <w:r w:rsidRPr="00C626E6">
              <w:rPr>
                <w:iCs/>
                <w:sz w:val="28"/>
                <w:szCs w:val="28"/>
              </w:rPr>
              <w:t>16</w:t>
            </w:r>
          </w:p>
        </w:tc>
      </w:tr>
      <w:tr w:rsidR="00EF7B61" w:rsidRPr="00F06ED2" w:rsidTr="006C3AED">
        <w:tc>
          <w:tcPr>
            <w:tcW w:w="9468" w:type="dxa"/>
            <w:gridSpan w:val="2"/>
            <w:shd w:val="clear" w:color="auto" w:fill="auto"/>
          </w:tcPr>
          <w:p w:rsidR="00EF7B61" w:rsidRPr="00C626E6" w:rsidRDefault="00EF7B61" w:rsidP="006C3AED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Промежуточная </w:t>
            </w:r>
            <w:r w:rsidRPr="00C626E6">
              <w:rPr>
                <w:b/>
                <w:iCs/>
                <w:sz w:val="28"/>
                <w:szCs w:val="28"/>
              </w:rPr>
              <w:t xml:space="preserve"> аттестация</w:t>
            </w:r>
            <w:r w:rsidRPr="00C626E6">
              <w:rPr>
                <w:iCs/>
                <w:sz w:val="28"/>
                <w:szCs w:val="28"/>
              </w:rPr>
              <w:t xml:space="preserve"> в форме</w:t>
            </w:r>
            <w:r w:rsidRPr="00C626E6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экзамена</w:t>
            </w:r>
          </w:p>
        </w:tc>
      </w:tr>
    </w:tbl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F7B61" w:rsidRPr="00F06ED2" w:rsidSect="001E668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EF7B61" w:rsidRPr="00505FC8" w:rsidRDefault="00EF7B61" w:rsidP="00EF7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Pr="00F06ED2">
        <w:rPr>
          <w:b/>
          <w:caps/>
          <w:sz w:val="28"/>
          <w:szCs w:val="28"/>
        </w:rPr>
        <w:t>.2.</w:t>
      </w:r>
      <w:r w:rsidRPr="00F06ED2">
        <w:rPr>
          <w:b/>
          <w:sz w:val="28"/>
          <w:szCs w:val="28"/>
        </w:rPr>
        <w:t xml:space="preserve"> Тематический план и содержание учебной дисциплины «Техническая механика с основами технических измерений»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8259"/>
        <w:gridCol w:w="1353"/>
        <w:gridCol w:w="1370"/>
      </w:tblGrid>
      <w:tr w:rsidR="00EF7B61" w:rsidRPr="00F06ED2" w:rsidTr="006C3AED">
        <w:trPr>
          <w:trHeight w:val="650"/>
        </w:trPr>
        <w:tc>
          <w:tcPr>
            <w:tcW w:w="3948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4879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59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4879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3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4879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4879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EF7B61" w:rsidRPr="00F06ED2" w:rsidTr="006C3AED">
        <w:tc>
          <w:tcPr>
            <w:tcW w:w="3948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084879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259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08487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084879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084879"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EF7B61" w:rsidRPr="00F06ED2" w:rsidTr="006C3AED">
        <w:tc>
          <w:tcPr>
            <w:tcW w:w="3948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4879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370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7B61" w:rsidRPr="00F06ED2" w:rsidTr="006C3AED">
        <w:tc>
          <w:tcPr>
            <w:tcW w:w="3948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84879">
              <w:rPr>
                <w:rFonts w:eastAsia="Calibri"/>
                <w:bCs/>
                <w:sz w:val="28"/>
                <w:szCs w:val="28"/>
              </w:rPr>
              <w:t>Введение</w:t>
            </w:r>
          </w:p>
        </w:tc>
        <w:tc>
          <w:tcPr>
            <w:tcW w:w="8259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084879">
              <w:rPr>
                <w:rFonts w:eastAsia="Calibri"/>
                <w:bCs/>
                <w:sz w:val="28"/>
                <w:szCs w:val="28"/>
              </w:rPr>
              <w:t>Задачи предмета</w:t>
            </w:r>
          </w:p>
        </w:tc>
        <w:tc>
          <w:tcPr>
            <w:tcW w:w="1353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48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4879">
              <w:rPr>
                <w:bCs/>
                <w:sz w:val="28"/>
                <w:szCs w:val="28"/>
              </w:rPr>
              <w:t>1</w:t>
            </w:r>
          </w:p>
        </w:tc>
      </w:tr>
      <w:tr w:rsidR="00EF7B61" w:rsidRPr="00F06ED2" w:rsidTr="006C3AED">
        <w:tc>
          <w:tcPr>
            <w:tcW w:w="3948" w:type="dxa"/>
            <w:vMerge w:val="restart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84879">
              <w:rPr>
                <w:rFonts w:eastAsia="Calibri"/>
                <w:bCs/>
                <w:sz w:val="28"/>
                <w:szCs w:val="28"/>
              </w:rPr>
              <w:t>Тема 1.1Детали машин и механизмов</w:t>
            </w:r>
          </w:p>
        </w:tc>
        <w:tc>
          <w:tcPr>
            <w:tcW w:w="8259" w:type="dxa"/>
          </w:tcPr>
          <w:p w:rsidR="00EF7B61" w:rsidRPr="00084879" w:rsidRDefault="00EF7B61" w:rsidP="006C3AED">
            <w:pPr>
              <w:rPr>
                <w:rFonts w:eastAsia="Calibri"/>
                <w:bCs/>
                <w:sz w:val="28"/>
                <w:szCs w:val="28"/>
              </w:rPr>
            </w:pPr>
            <w:r w:rsidRPr="00084879">
              <w:rPr>
                <w:rFonts w:eastAsia="Calibri"/>
                <w:bCs/>
                <w:sz w:val="28"/>
                <w:szCs w:val="28"/>
              </w:rPr>
              <w:t>Машины и их основные элементы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Pr="00C626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C626E6">
              <w:rPr>
                <w:sz w:val="28"/>
                <w:szCs w:val="28"/>
              </w:rPr>
              <w:t xml:space="preserve">иды машин и механизмов, </w:t>
            </w:r>
            <w:r w:rsidR="00CD4B53">
              <w:rPr>
                <w:sz w:val="28"/>
                <w:szCs w:val="28"/>
              </w:rPr>
              <w:t xml:space="preserve">типы кинематических пар, </w:t>
            </w:r>
            <w:r w:rsidRPr="00C626E6">
              <w:rPr>
                <w:sz w:val="28"/>
                <w:szCs w:val="28"/>
              </w:rPr>
              <w:t>принцип действия, кинематические и динамические характеристики</w:t>
            </w:r>
          </w:p>
        </w:tc>
        <w:tc>
          <w:tcPr>
            <w:tcW w:w="1353" w:type="dxa"/>
            <w:vMerge w:val="restart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4879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370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4879">
              <w:rPr>
                <w:bCs/>
                <w:sz w:val="28"/>
                <w:szCs w:val="28"/>
              </w:rPr>
              <w:t>2</w:t>
            </w:r>
          </w:p>
        </w:tc>
      </w:tr>
      <w:tr w:rsidR="00EF7B61" w:rsidRPr="00F06ED2" w:rsidTr="006C3AED">
        <w:tc>
          <w:tcPr>
            <w:tcW w:w="3948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EF7B61" w:rsidRPr="00084879" w:rsidRDefault="00EF7B61" w:rsidP="006C3AE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84879">
              <w:rPr>
                <w:rFonts w:eastAsia="Calibri"/>
                <w:bCs/>
                <w:sz w:val="28"/>
                <w:szCs w:val="28"/>
              </w:rPr>
              <w:t>Детали вращательного движения: валы и оси</w:t>
            </w:r>
          </w:p>
        </w:tc>
        <w:tc>
          <w:tcPr>
            <w:tcW w:w="1353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4879">
              <w:rPr>
                <w:bCs/>
                <w:sz w:val="28"/>
                <w:szCs w:val="28"/>
              </w:rPr>
              <w:t>2</w:t>
            </w:r>
          </w:p>
        </w:tc>
      </w:tr>
      <w:tr w:rsidR="00EF7B61" w:rsidRPr="00F06ED2" w:rsidTr="006C3AED">
        <w:tc>
          <w:tcPr>
            <w:tcW w:w="3948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EF7B61" w:rsidRPr="00084879" w:rsidRDefault="00EF7B61" w:rsidP="006C3AED">
            <w:pPr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084879">
              <w:rPr>
                <w:rFonts w:eastAsia="Calibri"/>
                <w:spacing w:val="-8"/>
                <w:sz w:val="28"/>
                <w:szCs w:val="28"/>
              </w:rPr>
              <w:t>Неразъёмные соединения деталей: сварные, заклёпочные, клеевые соединения</w:t>
            </w:r>
          </w:p>
        </w:tc>
        <w:tc>
          <w:tcPr>
            <w:tcW w:w="1353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F7B61" w:rsidRPr="00F06ED2" w:rsidTr="006C3AED">
        <w:tc>
          <w:tcPr>
            <w:tcW w:w="3948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EF7B61" w:rsidRPr="00084879" w:rsidRDefault="00EF7B61" w:rsidP="006C3AED">
            <w:pPr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084879">
              <w:rPr>
                <w:rFonts w:eastAsia="Calibri"/>
                <w:spacing w:val="-8"/>
                <w:sz w:val="28"/>
                <w:szCs w:val="28"/>
              </w:rPr>
              <w:t>Разъёмные соединения деталей: резьбовые соединения, шпоночные соединения, шлицевые соединения.</w:t>
            </w:r>
          </w:p>
        </w:tc>
        <w:tc>
          <w:tcPr>
            <w:tcW w:w="1353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F7B61" w:rsidRPr="00F06ED2" w:rsidTr="006C3AED">
        <w:tc>
          <w:tcPr>
            <w:tcW w:w="3948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EF7B61" w:rsidRPr="00084879" w:rsidRDefault="00EF7B61" w:rsidP="006C3AED">
            <w:pPr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084879">
              <w:rPr>
                <w:rFonts w:eastAsia="Calibri"/>
                <w:spacing w:val="-8"/>
                <w:sz w:val="28"/>
                <w:szCs w:val="28"/>
              </w:rPr>
              <w:t>Подшипники скольжения, подшипники качения</w:t>
            </w:r>
          </w:p>
        </w:tc>
        <w:tc>
          <w:tcPr>
            <w:tcW w:w="1353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F7B61" w:rsidRPr="00F06ED2" w:rsidTr="006C3AED">
        <w:tc>
          <w:tcPr>
            <w:tcW w:w="3948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EF7B61" w:rsidRPr="00084879" w:rsidRDefault="00EF7B61" w:rsidP="006C3AED">
            <w:pPr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084879">
              <w:rPr>
                <w:rFonts w:eastAsia="Calibri"/>
                <w:spacing w:val="-8"/>
                <w:sz w:val="28"/>
                <w:szCs w:val="28"/>
              </w:rPr>
              <w:t xml:space="preserve">Муфты </w:t>
            </w:r>
          </w:p>
        </w:tc>
        <w:tc>
          <w:tcPr>
            <w:tcW w:w="1353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F7B61" w:rsidRPr="00F06ED2" w:rsidTr="006C3AED">
        <w:tc>
          <w:tcPr>
            <w:tcW w:w="3948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EF7B61" w:rsidRPr="00084879" w:rsidRDefault="00EF7B61" w:rsidP="006C3AED">
            <w:pPr>
              <w:jc w:val="both"/>
              <w:rPr>
                <w:b/>
                <w:bCs/>
                <w:sz w:val="28"/>
                <w:szCs w:val="28"/>
              </w:rPr>
            </w:pPr>
            <w:r w:rsidRPr="00084879">
              <w:rPr>
                <w:rFonts w:eastAsia="Calibri"/>
                <w:b/>
                <w:spacing w:val="-8"/>
                <w:sz w:val="28"/>
                <w:szCs w:val="28"/>
              </w:rPr>
              <w:t>Практическое занятие</w:t>
            </w:r>
          </w:p>
          <w:p w:rsidR="00EF7B61" w:rsidRPr="00084879" w:rsidRDefault="00EF7B61" w:rsidP="006C3AED">
            <w:pPr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Расчёт прочности несложных деталей и узлов.</w:t>
            </w:r>
          </w:p>
        </w:tc>
        <w:tc>
          <w:tcPr>
            <w:tcW w:w="1353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487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4879">
              <w:rPr>
                <w:bCs/>
                <w:sz w:val="28"/>
                <w:szCs w:val="28"/>
              </w:rPr>
              <w:t>2</w:t>
            </w:r>
          </w:p>
        </w:tc>
      </w:tr>
      <w:tr w:rsidR="00EF7B61" w:rsidRPr="00F06ED2" w:rsidTr="006C3AED">
        <w:tc>
          <w:tcPr>
            <w:tcW w:w="3948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EF7B61" w:rsidRPr="00084879" w:rsidRDefault="00EF7B61" w:rsidP="006C3AED">
            <w:pPr>
              <w:jc w:val="both"/>
              <w:rPr>
                <w:sz w:val="28"/>
                <w:szCs w:val="28"/>
              </w:rPr>
            </w:pPr>
            <w:r w:rsidRPr="00084879">
              <w:rPr>
                <w:rFonts w:eastAsia="Calibri"/>
                <w:b/>
                <w:bCs/>
                <w:sz w:val="28"/>
                <w:szCs w:val="28"/>
              </w:rPr>
              <w:t>Тематика внеаудиторной самостоятельной работы</w:t>
            </w:r>
          </w:p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084879">
              <w:rPr>
                <w:rFonts w:eastAsia="Calibri"/>
                <w:bCs/>
                <w:sz w:val="28"/>
                <w:szCs w:val="28"/>
              </w:rPr>
              <w:t>Основные критерии работоспособности деталей машин</w:t>
            </w:r>
          </w:p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084879">
              <w:rPr>
                <w:rFonts w:eastAsia="Calibri"/>
                <w:bCs/>
                <w:sz w:val="28"/>
                <w:szCs w:val="28"/>
              </w:rPr>
              <w:t>Пружины и рессоры: разновидность и область применения</w:t>
            </w:r>
          </w:p>
          <w:p w:rsidR="00EF7B61" w:rsidRPr="00084879" w:rsidRDefault="00EF7B61" w:rsidP="006C3AED">
            <w:pPr>
              <w:jc w:val="both"/>
              <w:rPr>
                <w:sz w:val="28"/>
                <w:szCs w:val="28"/>
              </w:rPr>
            </w:pPr>
            <w:r w:rsidRPr="00084879">
              <w:rPr>
                <w:sz w:val="28"/>
                <w:szCs w:val="28"/>
              </w:rPr>
              <w:t>Применение заклёпочных соединений, достоинства и недостатки</w:t>
            </w:r>
          </w:p>
          <w:p w:rsidR="00EF7B61" w:rsidRPr="00084879" w:rsidRDefault="00EF7B61" w:rsidP="006C3AED">
            <w:pPr>
              <w:jc w:val="both"/>
              <w:rPr>
                <w:sz w:val="28"/>
                <w:szCs w:val="28"/>
              </w:rPr>
            </w:pPr>
            <w:r w:rsidRPr="00084879">
              <w:rPr>
                <w:sz w:val="28"/>
                <w:szCs w:val="28"/>
              </w:rPr>
              <w:t>Применение сварных соединений их достоинства и недостатки</w:t>
            </w:r>
          </w:p>
          <w:p w:rsidR="00EF7B61" w:rsidRPr="00084879" w:rsidRDefault="00EF7B61" w:rsidP="006C3A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487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F7B61" w:rsidRPr="00F06ED2" w:rsidTr="006C3AED">
        <w:tc>
          <w:tcPr>
            <w:tcW w:w="3948" w:type="dxa"/>
            <w:vMerge w:val="restart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084879">
              <w:rPr>
                <w:rFonts w:eastAsia="Calibri"/>
                <w:bCs/>
                <w:sz w:val="28"/>
                <w:szCs w:val="28"/>
              </w:rPr>
              <w:t>Тема 1.2 Передачи</w:t>
            </w:r>
          </w:p>
        </w:tc>
        <w:tc>
          <w:tcPr>
            <w:tcW w:w="8259" w:type="dxa"/>
          </w:tcPr>
          <w:p w:rsidR="00EF7B61" w:rsidRPr="00084879" w:rsidRDefault="00EF7B61" w:rsidP="006C3AED">
            <w:pPr>
              <w:rPr>
                <w:rFonts w:eastAsia="Calibri"/>
                <w:spacing w:val="-8"/>
                <w:sz w:val="28"/>
                <w:szCs w:val="28"/>
              </w:rPr>
            </w:pPr>
            <w:r w:rsidRPr="00084879">
              <w:rPr>
                <w:rFonts w:eastAsia="Calibri"/>
                <w:spacing w:val="-8"/>
                <w:sz w:val="28"/>
                <w:szCs w:val="28"/>
              </w:rPr>
              <w:t xml:space="preserve">Ремённые передачи: </w:t>
            </w:r>
            <w:r>
              <w:rPr>
                <w:rFonts w:eastAsia="Calibri"/>
                <w:spacing w:val="-8"/>
                <w:sz w:val="28"/>
                <w:szCs w:val="28"/>
              </w:rPr>
              <w:t xml:space="preserve">их назначение, </w:t>
            </w:r>
            <w:r w:rsidRPr="00084879">
              <w:rPr>
                <w:rFonts w:eastAsia="Calibri"/>
                <w:spacing w:val="-8"/>
                <w:sz w:val="28"/>
                <w:szCs w:val="28"/>
              </w:rPr>
              <w:t>устройство, виды ремней</w:t>
            </w:r>
            <w:r>
              <w:rPr>
                <w:rFonts w:eastAsia="Calibri"/>
                <w:spacing w:val="-8"/>
                <w:sz w:val="28"/>
                <w:szCs w:val="28"/>
              </w:rPr>
              <w:t>, условные обозначения на схемах</w:t>
            </w:r>
            <w:r w:rsidRPr="00084879">
              <w:rPr>
                <w:rFonts w:eastAsia="Calibri"/>
                <w:spacing w:val="-8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8"/>
                <w:sz w:val="28"/>
                <w:szCs w:val="28"/>
              </w:rPr>
              <w:t>, преимущества и недостатки</w:t>
            </w:r>
          </w:p>
        </w:tc>
        <w:tc>
          <w:tcPr>
            <w:tcW w:w="1353" w:type="dxa"/>
            <w:vMerge w:val="restart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487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4879">
              <w:rPr>
                <w:bCs/>
                <w:sz w:val="28"/>
                <w:szCs w:val="28"/>
              </w:rPr>
              <w:t>2</w:t>
            </w:r>
          </w:p>
        </w:tc>
      </w:tr>
      <w:tr w:rsidR="00EF7B61" w:rsidRPr="00F06ED2" w:rsidTr="006C3AED">
        <w:tc>
          <w:tcPr>
            <w:tcW w:w="3948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EF7B61" w:rsidRPr="00084879" w:rsidRDefault="00EF7B61" w:rsidP="006C3AED">
            <w:pPr>
              <w:rPr>
                <w:rFonts w:eastAsia="Calibri"/>
                <w:spacing w:val="-8"/>
                <w:sz w:val="28"/>
                <w:szCs w:val="28"/>
              </w:rPr>
            </w:pPr>
            <w:r w:rsidRPr="00084879">
              <w:rPr>
                <w:rFonts w:eastAsia="Calibri"/>
                <w:spacing w:val="-8"/>
                <w:sz w:val="28"/>
                <w:szCs w:val="28"/>
              </w:rPr>
              <w:t xml:space="preserve">Зубчатые передачи: </w:t>
            </w:r>
            <w:r>
              <w:rPr>
                <w:rFonts w:eastAsia="Calibri"/>
                <w:spacing w:val="-8"/>
                <w:sz w:val="28"/>
                <w:szCs w:val="28"/>
              </w:rPr>
              <w:t>их назначение,</w:t>
            </w:r>
            <w:r w:rsidRPr="00084879">
              <w:rPr>
                <w:rFonts w:eastAsia="Calibri"/>
                <w:spacing w:val="-8"/>
                <w:sz w:val="28"/>
                <w:szCs w:val="28"/>
              </w:rPr>
              <w:t xml:space="preserve"> устройство, достоинства и недостатки</w:t>
            </w:r>
            <w:r>
              <w:rPr>
                <w:rFonts w:eastAsia="Calibri"/>
                <w:spacing w:val="-8"/>
                <w:sz w:val="28"/>
                <w:szCs w:val="28"/>
              </w:rPr>
              <w:t>, условные обозначения на схемах</w:t>
            </w:r>
          </w:p>
        </w:tc>
        <w:tc>
          <w:tcPr>
            <w:tcW w:w="1353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4879">
              <w:rPr>
                <w:bCs/>
                <w:sz w:val="28"/>
                <w:szCs w:val="28"/>
              </w:rPr>
              <w:t>2</w:t>
            </w:r>
          </w:p>
        </w:tc>
      </w:tr>
      <w:tr w:rsidR="00EF7B61" w:rsidRPr="00F06ED2" w:rsidTr="006C3AED">
        <w:tc>
          <w:tcPr>
            <w:tcW w:w="3948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EF7B61" w:rsidRPr="00084879" w:rsidRDefault="00EF7B61" w:rsidP="006C3AED">
            <w:pPr>
              <w:rPr>
                <w:rFonts w:eastAsia="Calibri"/>
                <w:spacing w:val="-8"/>
                <w:sz w:val="28"/>
                <w:szCs w:val="28"/>
              </w:rPr>
            </w:pPr>
            <w:r w:rsidRPr="00084879">
              <w:rPr>
                <w:rFonts w:eastAsia="Calibri"/>
                <w:spacing w:val="-8"/>
                <w:sz w:val="28"/>
                <w:szCs w:val="28"/>
              </w:rPr>
              <w:t xml:space="preserve">Цепные передачи: </w:t>
            </w:r>
            <w:r>
              <w:rPr>
                <w:rFonts w:eastAsia="Calibri"/>
                <w:spacing w:val="-8"/>
                <w:sz w:val="28"/>
                <w:szCs w:val="28"/>
              </w:rPr>
              <w:t>их назначение,</w:t>
            </w:r>
            <w:r w:rsidRPr="00084879">
              <w:rPr>
                <w:rFonts w:eastAsia="Calibri"/>
                <w:spacing w:val="-8"/>
                <w:sz w:val="28"/>
                <w:szCs w:val="28"/>
              </w:rPr>
              <w:t xml:space="preserve"> устройство, принцип действия, материал зубчатых колёс</w:t>
            </w:r>
            <w:r>
              <w:rPr>
                <w:rFonts w:eastAsia="Calibri"/>
                <w:spacing w:val="-8"/>
                <w:sz w:val="28"/>
                <w:szCs w:val="28"/>
              </w:rPr>
              <w:t>, условные обозначения на схемах, преимущества и недостатки</w:t>
            </w:r>
          </w:p>
        </w:tc>
        <w:tc>
          <w:tcPr>
            <w:tcW w:w="1353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4879">
              <w:rPr>
                <w:bCs/>
                <w:sz w:val="28"/>
                <w:szCs w:val="28"/>
              </w:rPr>
              <w:t>2</w:t>
            </w:r>
          </w:p>
        </w:tc>
      </w:tr>
      <w:tr w:rsidR="00EF7B61" w:rsidRPr="00F06ED2" w:rsidTr="006C3AED">
        <w:tc>
          <w:tcPr>
            <w:tcW w:w="3948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EF7B61" w:rsidRPr="00084879" w:rsidRDefault="00EF7B61" w:rsidP="006C3AED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084879">
              <w:rPr>
                <w:b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353" w:type="dxa"/>
            <w:vMerge w:val="restart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487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 w:val="restart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4879">
              <w:rPr>
                <w:bCs/>
                <w:sz w:val="28"/>
                <w:szCs w:val="28"/>
              </w:rPr>
              <w:t>2</w:t>
            </w:r>
          </w:p>
        </w:tc>
      </w:tr>
      <w:tr w:rsidR="00EF7B61" w:rsidRPr="00F06ED2" w:rsidTr="006C3AED">
        <w:tc>
          <w:tcPr>
            <w:tcW w:w="3948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84879">
              <w:rPr>
                <w:bCs/>
                <w:sz w:val="28"/>
                <w:szCs w:val="28"/>
              </w:rPr>
              <w:t>Определение передаточного числа и передаточного отношения цепной передачи</w:t>
            </w:r>
            <w:r w:rsidR="00A261CE">
              <w:rPr>
                <w:bCs/>
                <w:sz w:val="28"/>
                <w:szCs w:val="28"/>
              </w:rPr>
              <w:t xml:space="preserve"> и</w:t>
            </w:r>
            <w:r w:rsidR="00A261CE" w:rsidRPr="00084879">
              <w:rPr>
                <w:bCs/>
                <w:sz w:val="28"/>
                <w:szCs w:val="28"/>
              </w:rPr>
              <w:t xml:space="preserve"> ременной передачи</w:t>
            </w:r>
          </w:p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84879">
              <w:rPr>
                <w:bCs/>
                <w:sz w:val="28"/>
                <w:szCs w:val="28"/>
              </w:rPr>
              <w:t>зубчатой передачи</w:t>
            </w:r>
            <w:r w:rsidR="00A261CE" w:rsidRPr="00084879">
              <w:rPr>
                <w:bCs/>
                <w:sz w:val="28"/>
                <w:szCs w:val="28"/>
              </w:rPr>
              <w:t xml:space="preserve"> </w:t>
            </w:r>
            <w:r w:rsidR="00A261CE">
              <w:rPr>
                <w:bCs/>
                <w:sz w:val="28"/>
                <w:szCs w:val="28"/>
              </w:rPr>
              <w:t xml:space="preserve"> и </w:t>
            </w:r>
            <w:r w:rsidR="00A261CE" w:rsidRPr="00084879">
              <w:rPr>
                <w:bCs/>
                <w:sz w:val="28"/>
                <w:szCs w:val="28"/>
              </w:rPr>
              <w:t>червячной передачи</w:t>
            </w:r>
          </w:p>
        </w:tc>
        <w:tc>
          <w:tcPr>
            <w:tcW w:w="1353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F7B61" w:rsidRPr="00F06ED2" w:rsidTr="006C3AED">
        <w:tc>
          <w:tcPr>
            <w:tcW w:w="3948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EF7B61" w:rsidRPr="00084879" w:rsidRDefault="00EF7B61" w:rsidP="006C3AED">
            <w:pPr>
              <w:jc w:val="both"/>
              <w:rPr>
                <w:sz w:val="28"/>
                <w:szCs w:val="28"/>
              </w:rPr>
            </w:pPr>
            <w:r w:rsidRPr="00084879">
              <w:rPr>
                <w:rFonts w:eastAsia="Calibri"/>
                <w:b/>
                <w:bCs/>
                <w:sz w:val="28"/>
                <w:szCs w:val="28"/>
              </w:rPr>
              <w:t>Тематика внеаудиторной самостоятельной работы</w:t>
            </w:r>
          </w:p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084879">
              <w:rPr>
                <w:rFonts w:eastAsia="Calibri"/>
                <w:bCs/>
                <w:sz w:val="28"/>
                <w:szCs w:val="28"/>
              </w:rPr>
              <w:t>Червячные передачи</w:t>
            </w:r>
          </w:p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084879">
              <w:rPr>
                <w:rFonts w:eastAsia="Calibri"/>
                <w:bCs/>
                <w:sz w:val="28"/>
                <w:szCs w:val="28"/>
              </w:rPr>
              <w:t>Достоинства и недостатки ремённых передач</w:t>
            </w:r>
          </w:p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084879">
              <w:rPr>
                <w:rFonts w:eastAsia="Calibri"/>
                <w:bCs/>
                <w:sz w:val="28"/>
                <w:szCs w:val="28"/>
              </w:rPr>
              <w:t xml:space="preserve">Реечные передачи </w:t>
            </w:r>
          </w:p>
        </w:tc>
        <w:tc>
          <w:tcPr>
            <w:tcW w:w="1353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487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F7B61" w:rsidRPr="00F06ED2" w:rsidTr="006C3AED">
        <w:tc>
          <w:tcPr>
            <w:tcW w:w="3948" w:type="dxa"/>
            <w:vMerge w:val="restart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084879">
              <w:rPr>
                <w:rFonts w:eastAsia="Calibri"/>
                <w:bCs/>
                <w:sz w:val="28"/>
                <w:szCs w:val="28"/>
              </w:rPr>
              <w:t>Тема 1.3. Допуски и посадки</w:t>
            </w:r>
          </w:p>
        </w:tc>
        <w:tc>
          <w:tcPr>
            <w:tcW w:w="8259" w:type="dxa"/>
          </w:tcPr>
          <w:p w:rsidR="00EF7B61" w:rsidRPr="00084879" w:rsidRDefault="00EF7B61" w:rsidP="006C3AE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84879">
              <w:rPr>
                <w:rFonts w:eastAsia="Calibri"/>
                <w:bCs/>
                <w:sz w:val="28"/>
                <w:szCs w:val="28"/>
              </w:rPr>
              <w:t xml:space="preserve">Взаимозаменяемость </w:t>
            </w:r>
          </w:p>
        </w:tc>
        <w:tc>
          <w:tcPr>
            <w:tcW w:w="1353" w:type="dxa"/>
            <w:vMerge w:val="restart"/>
          </w:tcPr>
          <w:p w:rsidR="00EF7B61" w:rsidRPr="00084879" w:rsidRDefault="00EF7B61" w:rsidP="006C3A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84879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EF7B61" w:rsidRPr="00084879" w:rsidRDefault="00EF7B61" w:rsidP="006C3A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84879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EF7B61" w:rsidRPr="00F06ED2" w:rsidTr="006C3AED">
        <w:tc>
          <w:tcPr>
            <w:tcW w:w="3948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EF7B61" w:rsidRPr="00084879" w:rsidRDefault="00EF7B61" w:rsidP="006C3AE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84879">
              <w:rPr>
                <w:rFonts w:eastAsia="Calibri"/>
                <w:bCs/>
                <w:sz w:val="28"/>
                <w:szCs w:val="28"/>
              </w:rPr>
              <w:t>Допуски и посадки</w:t>
            </w:r>
            <w:r>
              <w:rPr>
                <w:rFonts w:eastAsia="Calibri"/>
                <w:bCs/>
                <w:sz w:val="28"/>
                <w:szCs w:val="28"/>
              </w:rPr>
              <w:t xml:space="preserve"> требования к ним</w:t>
            </w:r>
          </w:p>
        </w:tc>
        <w:tc>
          <w:tcPr>
            <w:tcW w:w="1353" w:type="dxa"/>
            <w:vMerge/>
          </w:tcPr>
          <w:p w:rsidR="00EF7B61" w:rsidRPr="00084879" w:rsidRDefault="00EF7B61" w:rsidP="006C3A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70" w:type="dxa"/>
          </w:tcPr>
          <w:p w:rsidR="00EF7B61" w:rsidRPr="00084879" w:rsidRDefault="00EF7B61" w:rsidP="006C3A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84879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EF7B61" w:rsidRPr="00F06ED2" w:rsidTr="006C3AED">
        <w:tc>
          <w:tcPr>
            <w:tcW w:w="3948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</w:tcPr>
          <w:p w:rsidR="00EF7B61" w:rsidRPr="00084879" w:rsidRDefault="00EF7B61" w:rsidP="006C3AED">
            <w:pPr>
              <w:jc w:val="both"/>
              <w:rPr>
                <w:sz w:val="28"/>
                <w:szCs w:val="28"/>
              </w:rPr>
            </w:pPr>
            <w:r w:rsidRPr="00084879">
              <w:rPr>
                <w:rFonts w:eastAsia="Calibri"/>
                <w:b/>
                <w:bCs/>
                <w:sz w:val="28"/>
                <w:szCs w:val="28"/>
              </w:rPr>
              <w:t>Тематика внеаудиторной самостоятельной работы</w:t>
            </w:r>
          </w:p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084879">
              <w:rPr>
                <w:rFonts w:eastAsia="Calibri"/>
                <w:bCs/>
                <w:sz w:val="28"/>
                <w:szCs w:val="28"/>
              </w:rPr>
              <w:t>Требования к допускам и посадкам</w:t>
            </w:r>
          </w:p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084879">
              <w:rPr>
                <w:rFonts w:eastAsia="Calibri"/>
                <w:bCs/>
                <w:sz w:val="28"/>
                <w:szCs w:val="28"/>
              </w:rPr>
              <w:t>Параметры и характеристики шероховатости поверхности</w:t>
            </w:r>
          </w:p>
        </w:tc>
        <w:tc>
          <w:tcPr>
            <w:tcW w:w="1353" w:type="dxa"/>
          </w:tcPr>
          <w:p w:rsidR="00EF7B61" w:rsidRPr="00084879" w:rsidRDefault="00EF7B61" w:rsidP="006C3A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84879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EF7B61" w:rsidRPr="00084879" w:rsidRDefault="00EF7B61" w:rsidP="006C3A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EF7B61" w:rsidRPr="00F06ED2" w:rsidTr="006C3AED">
        <w:tc>
          <w:tcPr>
            <w:tcW w:w="3948" w:type="dxa"/>
            <w:vMerge w:val="restart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084879">
              <w:rPr>
                <w:rFonts w:eastAsia="Calibri"/>
                <w:bCs/>
                <w:sz w:val="28"/>
                <w:szCs w:val="28"/>
              </w:rPr>
              <w:t>Тема 1.4 Основы метрологии</w:t>
            </w:r>
          </w:p>
        </w:tc>
        <w:tc>
          <w:tcPr>
            <w:tcW w:w="8259" w:type="dxa"/>
          </w:tcPr>
          <w:p w:rsidR="00EF7B61" w:rsidRPr="00084879" w:rsidRDefault="00EF7B61" w:rsidP="006C3AED">
            <w:pPr>
              <w:rPr>
                <w:rFonts w:eastAsia="Calibri"/>
                <w:bCs/>
                <w:sz w:val="28"/>
                <w:szCs w:val="28"/>
              </w:rPr>
            </w:pPr>
            <w:r w:rsidRPr="00084879">
              <w:rPr>
                <w:rFonts w:eastAsia="Calibri"/>
                <w:bCs/>
                <w:sz w:val="28"/>
                <w:szCs w:val="28"/>
              </w:rPr>
              <w:t xml:space="preserve"> Понятия о метроло</w:t>
            </w:r>
            <w:r>
              <w:rPr>
                <w:rFonts w:eastAsia="Calibri"/>
                <w:bCs/>
                <w:sz w:val="28"/>
                <w:szCs w:val="28"/>
              </w:rPr>
              <w:t>гии. Общие сведения о средствах измерения и их классификация:</w:t>
            </w:r>
            <w:r>
              <w:rPr>
                <w:sz w:val="28"/>
                <w:szCs w:val="28"/>
              </w:rPr>
              <w:t xml:space="preserve"> (м</w:t>
            </w:r>
            <w:r w:rsidRPr="00084879">
              <w:rPr>
                <w:sz w:val="28"/>
                <w:szCs w:val="28"/>
              </w:rPr>
              <w:t>асштабные линейки, штангенинструменты, микрометр</w:t>
            </w:r>
            <w:r>
              <w:rPr>
                <w:sz w:val="28"/>
                <w:szCs w:val="28"/>
              </w:rPr>
              <w:t xml:space="preserve"> и тд.) Принципы технических измерений.</w:t>
            </w:r>
          </w:p>
        </w:tc>
        <w:tc>
          <w:tcPr>
            <w:tcW w:w="1353" w:type="dxa"/>
          </w:tcPr>
          <w:p w:rsidR="00EF7B61" w:rsidRPr="00084879" w:rsidRDefault="00EF7B61" w:rsidP="006C3A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84879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EF7B61" w:rsidRPr="00084879" w:rsidRDefault="00EF7B61" w:rsidP="006C3AED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EF7B61" w:rsidRPr="00F06ED2" w:rsidTr="006C3AED">
        <w:tc>
          <w:tcPr>
            <w:tcW w:w="3948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84879">
              <w:rPr>
                <w:b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353" w:type="dxa"/>
            <w:vMerge w:val="restart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487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 w:val="restart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4879">
              <w:rPr>
                <w:bCs/>
                <w:sz w:val="28"/>
                <w:szCs w:val="28"/>
              </w:rPr>
              <w:t>2</w:t>
            </w:r>
          </w:p>
        </w:tc>
      </w:tr>
      <w:tr w:rsidR="00EF7B61" w:rsidRPr="00F06ED2" w:rsidTr="006C3AED">
        <w:tc>
          <w:tcPr>
            <w:tcW w:w="3948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84879">
              <w:rPr>
                <w:bCs/>
                <w:sz w:val="28"/>
                <w:szCs w:val="28"/>
              </w:rPr>
              <w:t>Устройство измерительных инструментов</w:t>
            </w:r>
          </w:p>
        </w:tc>
        <w:tc>
          <w:tcPr>
            <w:tcW w:w="1353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F7B61" w:rsidRPr="00F06ED2" w:rsidTr="006C3AED">
        <w:tc>
          <w:tcPr>
            <w:tcW w:w="3948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84879">
              <w:rPr>
                <w:bCs/>
                <w:sz w:val="28"/>
                <w:szCs w:val="28"/>
              </w:rPr>
              <w:t>Работа с контрольно-измерительным инструментом</w:t>
            </w:r>
          </w:p>
        </w:tc>
        <w:tc>
          <w:tcPr>
            <w:tcW w:w="1353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F7B61" w:rsidRPr="00F06ED2" w:rsidTr="006C3AED">
        <w:tc>
          <w:tcPr>
            <w:tcW w:w="3948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EF7B61" w:rsidRPr="00084879" w:rsidRDefault="00EF7B61" w:rsidP="006C3AED">
            <w:pPr>
              <w:jc w:val="both"/>
              <w:rPr>
                <w:sz w:val="28"/>
                <w:szCs w:val="28"/>
              </w:rPr>
            </w:pPr>
            <w:r w:rsidRPr="00084879">
              <w:rPr>
                <w:rFonts w:eastAsia="Calibri"/>
                <w:b/>
                <w:bCs/>
                <w:sz w:val="28"/>
                <w:szCs w:val="28"/>
              </w:rPr>
              <w:t>Тематика внеаудиторной самостоятельной работы</w:t>
            </w:r>
          </w:p>
          <w:p w:rsidR="00EF7B61" w:rsidRPr="00084879" w:rsidRDefault="00EF7B61" w:rsidP="006C3AED">
            <w:pPr>
              <w:pStyle w:val="a7"/>
              <w:spacing w:before="0" w:beforeAutospacing="0" w:after="90" w:afterAutospacing="0" w:line="255" w:lineRule="atLeast"/>
              <w:rPr>
                <w:color w:val="000000"/>
                <w:sz w:val="28"/>
                <w:szCs w:val="28"/>
              </w:rPr>
            </w:pPr>
            <w:r w:rsidRPr="00084879">
              <w:rPr>
                <w:color w:val="000000"/>
                <w:sz w:val="28"/>
                <w:szCs w:val="28"/>
              </w:rPr>
              <w:t>Понятия</w:t>
            </w:r>
            <w:r w:rsidRPr="00084879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084879">
              <w:rPr>
                <w:color w:val="000000"/>
                <w:sz w:val="28"/>
                <w:szCs w:val="28"/>
              </w:rPr>
              <w:t>об измерениях и единицах физических величин.</w:t>
            </w:r>
          </w:p>
        </w:tc>
        <w:tc>
          <w:tcPr>
            <w:tcW w:w="1353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487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F7B61" w:rsidRPr="00F06ED2" w:rsidTr="006C3AED">
        <w:tc>
          <w:tcPr>
            <w:tcW w:w="3948" w:type="dxa"/>
            <w:vMerge w:val="restart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84879">
              <w:rPr>
                <w:bCs/>
                <w:sz w:val="28"/>
                <w:szCs w:val="28"/>
              </w:rPr>
              <w:t>Тема 1.5 Механизмы машин</w:t>
            </w:r>
          </w:p>
        </w:tc>
        <w:tc>
          <w:tcPr>
            <w:tcW w:w="8259" w:type="dxa"/>
          </w:tcPr>
          <w:p w:rsidR="00EF7B61" w:rsidRPr="00084879" w:rsidRDefault="00EF7B61" w:rsidP="006C3AED">
            <w:pPr>
              <w:rPr>
                <w:rFonts w:eastAsia="Calibri"/>
                <w:bCs/>
                <w:sz w:val="28"/>
                <w:szCs w:val="28"/>
              </w:rPr>
            </w:pPr>
            <w:r w:rsidRPr="00084879">
              <w:rPr>
                <w:rFonts w:eastAsia="Calibri"/>
                <w:bCs/>
                <w:sz w:val="28"/>
                <w:szCs w:val="28"/>
              </w:rPr>
              <w:t>Кривошипно-шатунные механизмы</w:t>
            </w:r>
            <w:r>
              <w:rPr>
                <w:rFonts w:eastAsia="Calibri"/>
                <w:bCs/>
                <w:sz w:val="28"/>
                <w:szCs w:val="28"/>
              </w:rPr>
              <w:t>: проведение сборочно-разборочных работ в соответствии с характером соединения деталей и сборочных единиц</w:t>
            </w:r>
          </w:p>
        </w:tc>
        <w:tc>
          <w:tcPr>
            <w:tcW w:w="1353" w:type="dxa"/>
            <w:vMerge w:val="restart"/>
          </w:tcPr>
          <w:p w:rsidR="00EF7B61" w:rsidRPr="00084879" w:rsidRDefault="00EF7B61" w:rsidP="006C3AED">
            <w:pPr>
              <w:jc w:val="center"/>
              <w:rPr>
                <w:bCs/>
                <w:sz w:val="28"/>
                <w:szCs w:val="28"/>
              </w:rPr>
            </w:pPr>
            <w:r w:rsidRPr="0008487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 w:val="restart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4879">
              <w:rPr>
                <w:bCs/>
                <w:sz w:val="28"/>
                <w:szCs w:val="28"/>
              </w:rPr>
              <w:t>2</w:t>
            </w:r>
          </w:p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F7B61" w:rsidRPr="00F06ED2" w:rsidTr="006C3AED">
        <w:tc>
          <w:tcPr>
            <w:tcW w:w="3948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EF7B61" w:rsidRPr="00084879" w:rsidRDefault="00EF7B61" w:rsidP="006C3AED">
            <w:pPr>
              <w:rPr>
                <w:rFonts w:eastAsia="Calibri"/>
                <w:bCs/>
                <w:sz w:val="28"/>
                <w:szCs w:val="28"/>
              </w:rPr>
            </w:pPr>
            <w:r w:rsidRPr="00084879">
              <w:rPr>
                <w:rFonts w:eastAsia="Calibri"/>
                <w:bCs/>
                <w:sz w:val="28"/>
                <w:szCs w:val="28"/>
              </w:rPr>
              <w:t>Кулисные механизмы</w:t>
            </w:r>
            <w:r>
              <w:rPr>
                <w:rFonts w:eastAsia="Calibri"/>
                <w:bCs/>
                <w:sz w:val="28"/>
                <w:szCs w:val="28"/>
              </w:rPr>
              <w:t xml:space="preserve">: проведение сборочно-разборочных работ в соответствии с характером соединения деталей и сборочных </w:t>
            </w:r>
            <w:r>
              <w:rPr>
                <w:rFonts w:eastAsia="Calibri"/>
                <w:bCs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353" w:type="dxa"/>
            <w:vMerge/>
          </w:tcPr>
          <w:p w:rsidR="00EF7B61" w:rsidRPr="00084879" w:rsidRDefault="00EF7B61" w:rsidP="006C3A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F7B61" w:rsidRPr="00F06ED2" w:rsidTr="006C3AED">
        <w:tc>
          <w:tcPr>
            <w:tcW w:w="3948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EF7B61" w:rsidRPr="00084879" w:rsidRDefault="00EF7B61" w:rsidP="006C3AED">
            <w:pPr>
              <w:rPr>
                <w:rFonts w:eastAsia="Calibri"/>
                <w:bCs/>
                <w:sz w:val="28"/>
                <w:szCs w:val="28"/>
              </w:rPr>
            </w:pPr>
            <w:r w:rsidRPr="00084879">
              <w:rPr>
                <w:rFonts w:eastAsia="Calibri"/>
                <w:bCs/>
                <w:sz w:val="28"/>
                <w:szCs w:val="28"/>
              </w:rPr>
              <w:t>Кулачковые механизмы</w:t>
            </w:r>
            <w:r>
              <w:rPr>
                <w:rFonts w:eastAsia="Calibri"/>
                <w:bCs/>
                <w:sz w:val="28"/>
                <w:szCs w:val="28"/>
              </w:rPr>
              <w:t>: проведение сборочно-разборочных работ в соответствии с характером соединения деталей и сборочных единиц</w:t>
            </w:r>
          </w:p>
        </w:tc>
        <w:tc>
          <w:tcPr>
            <w:tcW w:w="1353" w:type="dxa"/>
            <w:vMerge/>
          </w:tcPr>
          <w:p w:rsidR="00EF7B61" w:rsidRPr="00084879" w:rsidRDefault="00EF7B61" w:rsidP="006C3A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F7B61" w:rsidRPr="00F06ED2" w:rsidTr="006C3AED">
        <w:tc>
          <w:tcPr>
            <w:tcW w:w="3948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EF7B61" w:rsidRPr="00084879" w:rsidRDefault="00EF7B61" w:rsidP="006C3AED">
            <w:pPr>
              <w:rPr>
                <w:b/>
                <w:sz w:val="28"/>
                <w:szCs w:val="28"/>
              </w:rPr>
            </w:pPr>
            <w:r w:rsidRPr="00084879">
              <w:rPr>
                <w:b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1353" w:type="dxa"/>
            <w:vMerge w:val="restart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487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4879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F7B61" w:rsidRPr="00F06ED2" w:rsidTr="006C3AED">
        <w:tc>
          <w:tcPr>
            <w:tcW w:w="3948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EF7B61" w:rsidRPr="00084879" w:rsidRDefault="00EF7B61" w:rsidP="006C3AED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Чтение кинематических схем</w:t>
            </w:r>
          </w:p>
        </w:tc>
        <w:tc>
          <w:tcPr>
            <w:tcW w:w="1353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7B61" w:rsidRPr="00F06ED2" w:rsidTr="006C3AED">
        <w:tc>
          <w:tcPr>
            <w:tcW w:w="3948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EF7B61" w:rsidRDefault="00EF7B61" w:rsidP="006C3AED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Проведение сборочно-разборочных работ </w:t>
            </w:r>
            <w:r w:rsidR="00625108">
              <w:rPr>
                <w:rFonts w:eastAsia="Calibri"/>
                <w:bCs/>
                <w:sz w:val="28"/>
                <w:szCs w:val="28"/>
              </w:rPr>
              <w:t xml:space="preserve">механизмов </w:t>
            </w:r>
            <w:r>
              <w:rPr>
                <w:rFonts w:eastAsia="Calibri"/>
                <w:bCs/>
                <w:sz w:val="28"/>
                <w:szCs w:val="28"/>
              </w:rPr>
              <w:t>в соответствии с характером соединения деталей и сборочных единиц</w:t>
            </w:r>
          </w:p>
        </w:tc>
        <w:tc>
          <w:tcPr>
            <w:tcW w:w="1353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7B61" w:rsidRPr="00F06ED2" w:rsidTr="006C3AED">
        <w:tc>
          <w:tcPr>
            <w:tcW w:w="3948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EF7B61" w:rsidRPr="00084879" w:rsidRDefault="00EF7B61" w:rsidP="006C3AED">
            <w:pPr>
              <w:jc w:val="both"/>
              <w:rPr>
                <w:sz w:val="28"/>
                <w:szCs w:val="28"/>
              </w:rPr>
            </w:pPr>
            <w:r w:rsidRPr="00084879">
              <w:rPr>
                <w:rFonts w:eastAsia="Calibri"/>
                <w:b/>
                <w:bCs/>
                <w:sz w:val="28"/>
                <w:szCs w:val="28"/>
              </w:rPr>
              <w:t>Тематика внеаудиторной самостоятельной работы</w:t>
            </w:r>
          </w:p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084879">
              <w:rPr>
                <w:rFonts w:eastAsia="Calibri"/>
                <w:bCs/>
                <w:sz w:val="28"/>
                <w:szCs w:val="28"/>
              </w:rPr>
              <w:t>Условные и графические обозначения на схемах</w:t>
            </w:r>
          </w:p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084879">
              <w:rPr>
                <w:rFonts w:eastAsia="Calibri"/>
                <w:bCs/>
                <w:sz w:val="28"/>
                <w:szCs w:val="28"/>
              </w:rPr>
              <w:t>Общие сведения о редукторах</w:t>
            </w:r>
          </w:p>
        </w:tc>
        <w:tc>
          <w:tcPr>
            <w:tcW w:w="1353" w:type="dxa"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487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  <w:vMerge/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7B61" w:rsidRPr="00F06ED2" w:rsidTr="006C3AED">
        <w:trPr>
          <w:trHeight w:val="70"/>
        </w:trPr>
        <w:tc>
          <w:tcPr>
            <w:tcW w:w="3948" w:type="dxa"/>
            <w:vMerge/>
            <w:tcBorders>
              <w:top w:val="nil"/>
              <w:bottom w:val="single" w:sz="4" w:space="0" w:color="auto"/>
            </w:tcBorders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  <w:tcBorders>
              <w:top w:val="nil"/>
              <w:bottom w:val="single" w:sz="4" w:space="0" w:color="auto"/>
            </w:tcBorders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084879">
              <w:rPr>
                <w:b/>
                <w:bCs/>
                <w:sz w:val="28"/>
                <w:szCs w:val="28"/>
              </w:rPr>
              <w:t>Экзамен</w:t>
            </w: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7B61" w:rsidRPr="00084879" w:rsidRDefault="00EF7B61" w:rsidP="006C3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8"/>
          <w:szCs w:val="28"/>
        </w:rPr>
      </w:pPr>
    </w:p>
    <w:p w:rsidR="00EF7B61" w:rsidRPr="00CA0ECF" w:rsidRDefault="00EF7B61" w:rsidP="00EF7B61">
      <w:pPr>
        <w:pStyle w:val="a7"/>
        <w:spacing w:before="0" w:beforeAutospacing="0" w:after="90" w:afterAutospacing="0" w:line="225" w:lineRule="atLeast"/>
        <w:ind w:left="150"/>
        <w:rPr>
          <w:color w:val="000000"/>
          <w:sz w:val="28"/>
          <w:szCs w:val="28"/>
        </w:rPr>
      </w:pPr>
      <w:r w:rsidRPr="00CA0ECF">
        <w:rPr>
          <w:color w:val="000000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EF7B61" w:rsidRPr="00CA0ECF" w:rsidRDefault="00EF7B61" w:rsidP="00EF7B61">
      <w:pPr>
        <w:pStyle w:val="a7"/>
        <w:spacing w:before="0" w:beforeAutospacing="0" w:after="90" w:afterAutospacing="0" w:line="225" w:lineRule="atLeast"/>
        <w:ind w:left="150"/>
        <w:rPr>
          <w:color w:val="000000"/>
          <w:sz w:val="28"/>
          <w:szCs w:val="28"/>
        </w:rPr>
      </w:pPr>
      <w:r w:rsidRPr="00CA0ECF">
        <w:rPr>
          <w:color w:val="000000"/>
          <w:sz w:val="28"/>
          <w:szCs w:val="28"/>
        </w:rPr>
        <w:t>1. – ознакомительный (узнавание ранее изученных объектов, свойств);</w:t>
      </w:r>
    </w:p>
    <w:p w:rsidR="00EF7B61" w:rsidRPr="00CA0ECF" w:rsidRDefault="00EF7B61" w:rsidP="00EF7B61">
      <w:pPr>
        <w:pStyle w:val="a7"/>
        <w:spacing w:before="0" w:beforeAutospacing="0" w:after="90" w:afterAutospacing="0" w:line="225" w:lineRule="atLeast"/>
        <w:ind w:left="150"/>
        <w:rPr>
          <w:color w:val="000000"/>
          <w:sz w:val="28"/>
          <w:szCs w:val="28"/>
        </w:rPr>
      </w:pPr>
      <w:r w:rsidRPr="00CA0ECF">
        <w:rPr>
          <w:color w:val="000000"/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EF7B61" w:rsidRPr="00CA0ECF" w:rsidRDefault="00EF7B61" w:rsidP="00EF7B61">
      <w:pPr>
        <w:pStyle w:val="a7"/>
        <w:spacing w:before="0" w:beforeAutospacing="0" w:after="90" w:afterAutospacing="0" w:line="225" w:lineRule="atLeast"/>
        <w:ind w:left="150"/>
        <w:rPr>
          <w:color w:val="000000"/>
          <w:sz w:val="28"/>
          <w:szCs w:val="28"/>
        </w:rPr>
      </w:pPr>
      <w:r w:rsidRPr="00CA0ECF">
        <w:rPr>
          <w:color w:val="000000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EF7B61" w:rsidRPr="00CA0ECF" w:rsidRDefault="00EF7B61" w:rsidP="00EF7B61">
      <w:pPr>
        <w:pStyle w:val="a7"/>
        <w:spacing w:before="0" w:beforeAutospacing="0" w:after="90" w:afterAutospacing="0" w:line="225" w:lineRule="atLeast"/>
        <w:ind w:left="150"/>
        <w:rPr>
          <w:color w:val="000000"/>
          <w:sz w:val="28"/>
          <w:szCs w:val="28"/>
        </w:rPr>
      </w:pPr>
    </w:p>
    <w:p w:rsidR="00EF7B61" w:rsidRPr="00CA0ECF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EF7B61" w:rsidRPr="00F06ED2" w:rsidSect="00817503"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EF7B61" w:rsidRPr="00F06ED2" w:rsidRDefault="00EF7B61" w:rsidP="00EF7B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F06ED2">
        <w:rPr>
          <w:b/>
          <w:caps/>
          <w:sz w:val="28"/>
          <w:szCs w:val="28"/>
        </w:rPr>
        <w:t>. условия реализации УЧЕБНОЙ дисциплины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F06ED2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06ED2">
        <w:rPr>
          <w:sz w:val="28"/>
          <w:szCs w:val="28"/>
        </w:rPr>
        <w:t>Реализация учебной дисциплины требует наличия учебного кабинета «Техническая механика».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06ED2">
        <w:rPr>
          <w:bCs/>
          <w:sz w:val="28"/>
          <w:szCs w:val="28"/>
        </w:rPr>
        <w:t>Оборудование учебного кабинета: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06ED2">
        <w:rPr>
          <w:bCs/>
          <w:sz w:val="28"/>
          <w:szCs w:val="28"/>
        </w:rPr>
        <w:t>- посадочные места по количеству обучающихся;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06ED2">
        <w:rPr>
          <w:bCs/>
          <w:sz w:val="28"/>
          <w:szCs w:val="28"/>
        </w:rPr>
        <w:t>- рабочее место преподавателя;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06ED2">
        <w:rPr>
          <w:bCs/>
          <w:sz w:val="28"/>
          <w:szCs w:val="28"/>
        </w:rPr>
        <w:t>- комплект учебно-наглядных пособий «набор плакатов»;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06ED2">
        <w:rPr>
          <w:bCs/>
          <w:sz w:val="28"/>
          <w:szCs w:val="28"/>
        </w:rPr>
        <w:t>-контрольно-измерительные инструменты;</w:t>
      </w:r>
    </w:p>
    <w:p w:rsidR="00EF7B61" w:rsidRPr="00F06ED2" w:rsidRDefault="00EF7B61" w:rsidP="00EF7B61">
      <w:pPr>
        <w:rPr>
          <w:sz w:val="28"/>
          <w:szCs w:val="28"/>
        </w:rPr>
      </w:pPr>
      <w:r w:rsidRPr="00F06ED2">
        <w:rPr>
          <w:bCs/>
          <w:sz w:val="28"/>
          <w:szCs w:val="28"/>
        </w:rPr>
        <w:t xml:space="preserve">- </w:t>
      </w:r>
      <w:r w:rsidRPr="00F06ED2">
        <w:rPr>
          <w:sz w:val="28"/>
          <w:szCs w:val="28"/>
        </w:rPr>
        <w:t>учебное пособие трактор МТЗ-80 в разрезе</w:t>
      </w:r>
    </w:p>
    <w:p w:rsidR="00EF7B61" w:rsidRPr="00F06ED2" w:rsidRDefault="00EF7B61" w:rsidP="00EF7B61">
      <w:pPr>
        <w:rPr>
          <w:sz w:val="28"/>
          <w:szCs w:val="28"/>
        </w:rPr>
      </w:pPr>
      <w:r w:rsidRPr="00F06ED2">
        <w:rPr>
          <w:sz w:val="28"/>
          <w:szCs w:val="28"/>
        </w:rPr>
        <w:t>- учебное пособие КПП МТЗ-80 в разрезе</w:t>
      </w:r>
    </w:p>
    <w:p w:rsidR="00EF7B61" w:rsidRPr="00F06ED2" w:rsidRDefault="00EF7B61" w:rsidP="00EF7B61">
      <w:pPr>
        <w:rPr>
          <w:sz w:val="28"/>
          <w:szCs w:val="28"/>
        </w:rPr>
      </w:pPr>
      <w:r w:rsidRPr="00F06ED2">
        <w:rPr>
          <w:sz w:val="28"/>
          <w:szCs w:val="28"/>
        </w:rPr>
        <w:t>- учебное пособие задний мост ЗИЛ -130 в разрезе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06ED2">
        <w:rPr>
          <w:bCs/>
          <w:sz w:val="28"/>
          <w:szCs w:val="28"/>
        </w:rPr>
        <w:t>Технические средства обучения: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06ED2">
        <w:rPr>
          <w:bCs/>
          <w:sz w:val="28"/>
          <w:szCs w:val="28"/>
        </w:rPr>
        <w:t>- компьютер с лицензионным программным обеспечением и мультимедиапроектор.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F7B61" w:rsidRPr="00F06ED2" w:rsidRDefault="00EF7B61" w:rsidP="00EF7B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06ED2">
        <w:rPr>
          <w:b/>
          <w:sz w:val="28"/>
          <w:szCs w:val="28"/>
        </w:rPr>
        <w:t>.2. Информационное обеспечение обучения</w:t>
      </w:r>
    </w:p>
    <w:p w:rsidR="00EF7B61" w:rsidRPr="00F06ED2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06ED2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F7B61" w:rsidRDefault="00EF7B61" w:rsidP="00EF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06ED2">
        <w:rPr>
          <w:bCs/>
          <w:sz w:val="28"/>
          <w:szCs w:val="28"/>
        </w:rPr>
        <w:t>Основные источники:</w:t>
      </w:r>
    </w:p>
    <w:p w:rsidR="00EF7B61" w:rsidRPr="00F06ED2" w:rsidRDefault="00EF7B61" w:rsidP="00EF7B6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Основы технической механики: учебник </w:t>
      </w:r>
      <w:r w:rsidRPr="00F06ED2">
        <w:rPr>
          <w:sz w:val="28"/>
          <w:szCs w:val="28"/>
        </w:rPr>
        <w:t>для нач. проф. образования/</w:t>
      </w:r>
      <w:r>
        <w:rPr>
          <w:sz w:val="28"/>
          <w:szCs w:val="28"/>
        </w:rPr>
        <w:t xml:space="preserve">И.С. Опарин </w:t>
      </w:r>
      <w:r w:rsidRPr="00F06ED2">
        <w:rPr>
          <w:sz w:val="28"/>
          <w:szCs w:val="28"/>
        </w:rPr>
        <w:t>– М. : Издательский центр «Академия»,</w:t>
      </w:r>
      <w:r>
        <w:rPr>
          <w:sz w:val="28"/>
          <w:szCs w:val="28"/>
        </w:rPr>
        <w:t xml:space="preserve"> 2010-144с.</w:t>
      </w:r>
    </w:p>
    <w:p w:rsidR="00EF7B61" w:rsidRPr="00F06ED2" w:rsidRDefault="00EF7B61" w:rsidP="00EF7B61">
      <w:pPr>
        <w:numPr>
          <w:ilvl w:val="0"/>
          <w:numId w:val="2"/>
        </w:numPr>
        <w:rPr>
          <w:sz w:val="28"/>
          <w:szCs w:val="28"/>
        </w:rPr>
      </w:pPr>
      <w:r w:rsidRPr="00F06ED2">
        <w:rPr>
          <w:sz w:val="28"/>
          <w:szCs w:val="28"/>
        </w:rPr>
        <w:t>Техническая механика: учебник для нач. проф. образования/ Л.И. Верина. – 6-е изд., стер. – М. : Издательский центр «Академия», 2008. – 224с.</w:t>
      </w:r>
    </w:p>
    <w:p w:rsidR="00EF7B61" w:rsidRPr="00F06ED2" w:rsidRDefault="00EF7B61" w:rsidP="00EF7B61">
      <w:pPr>
        <w:numPr>
          <w:ilvl w:val="0"/>
          <w:numId w:val="2"/>
        </w:numPr>
        <w:rPr>
          <w:sz w:val="28"/>
          <w:szCs w:val="28"/>
        </w:rPr>
      </w:pPr>
      <w:r w:rsidRPr="00F06ED2">
        <w:rPr>
          <w:sz w:val="28"/>
          <w:szCs w:val="28"/>
        </w:rPr>
        <w:t>В.А. Родичев «Грузовые автомобили». Издательский центр «Академия» 2000г.</w:t>
      </w:r>
    </w:p>
    <w:p w:rsidR="00EF7B61" w:rsidRPr="00F06ED2" w:rsidRDefault="00EF7B61" w:rsidP="00EF7B61">
      <w:pPr>
        <w:numPr>
          <w:ilvl w:val="0"/>
          <w:numId w:val="2"/>
        </w:numPr>
        <w:rPr>
          <w:sz w:val="28"/>
          <w:szCs w:val="28"/>
        </w:rPr>
      </w:pPr>
      <w:r w:rsidRPr="00F06ED2">
        <w:rPr>
          <w:sz w:val="28"/>
          <w:szCs w:val="28"/>
        </w:rPr>
        <w:t>В.А. Родичев « Тракторы». Издательский центр «Академия» 2000г.</w:t>
      </w:r>
    </w:p>
    <w:p w:rsidR="00EF7B61" w:rsidRPr="00F06ED2" w:rsidRDefault="00EF7B61" w:rsidP="00EF7B61">
      <w:pPr>
        <w:numPr>
          <w:ilvl w:val="0"/>
          <w:numId w:val="2"/>
        </w:numPr>
        <w:rPr>
          <w:sz w:val="28"/>
          <w:szCs w:val="28"/>
        </w:rPr>
      </w:pPr>
      <w:r w:rsidRPr="00F06ED2">
        <w:rPr>
          <w:sz w:val="28"/>
          <w:szCs w:val="28"/>
        </w:rPr>
        <w:t>В.Я. Майкотин «Технология ремонта сельхозмашин и оборудования». Издательский центр «Академия» 2000г.</w:t>
      </w:r>
    </w:p>
    <w:p w:rsidR="00EF7B61" w:rsidRPr="00FA5DFE" w:rsidRDefault="00EF7B61" w:rsidP="00EF7B61">
      <w:pPr>
        <w:numPr>
          <w:ilvl w:val="0"/>
          <w:numId w:val="2"/>
        </w:numPr>
        <w:jc w:val="both"/>
        <w:rPr>
          <w:sz w:val="28"/>
          <w:szCs w:val="28"/>
        </w:rPr>
      </w:pPr>
      <w:r w:rsidRPr="00F06ED2">
        <w:rPr>
          <w:sz w:val="28"/>
          <w:szCs w:val="28"/>
        </w:rPr>
        <w:t>Н.Подгорный «Слесарное дело». Серия «Учебный курс».</w:t>
      </w:r>
      <w:r w:rsidRPr="00FA5DFE">
        <w:rPr>
          <w:sz w:val="28"/>
          <w:szCs w:val="28"/>
        </w:rPr>
        <w:t>Ростов- на- Дону. «Феникс», 2000-320с.</w:t>
      </w:r>
    </w:p>
    <w:p w:rsidR="00EF7B61" w:rsidRPr="00F06ED2" w:rsidRDefault="00EF7B61" w:rsidP="00EF7B61">
      <w:pPr>
        <w:numPr>
          <w:ilvl w:val="0"/>
          <w:numId w:val="2"/>
        </w:numPr>
        <w:rPr>
          <w:sz w:val="28"/>
          <w:szCs w:val="28"/>
        </w:rPr>
      </w:pPr>
      <w:r w:rsidRPr="00F06ED2">
        <w:rPr>
          <w:sz w:val="28"/>
          <w:szCs w:val="28"/>
        </w:rPr>
        <w:t>Слесарное дело; учебник для нач, проф. Образования/ Б.С. Покровский, В.А. Скакун м.: ИРПО: Издательский центр «Академия» 2003.-320с.</w:t>
      </w:r>
    </w:p>
    <w:p w:rsidR="00EF7B61" w:rsidRPr="00F06ED2" w:rsidRDefault="00EF7B61" w:rsidP="00EF7B61">
      <w:pPr>
        <w:numPr>
          <w:ilvl w:val="0"/>
          <w:numId w:val="2"/>
        </w:numPr>
        <w:rPr>
          <w:sz w:val="28"/>
          <w:szCs w:val="28"/>
        </w:rPr>
      </w:pPr>
      <w:r w:rsidRPr="00F06ED2">
        <w:rPr>
          <w:sz w:val="28"/>
          <w:szCs w:val="28"/>
        </w:rPr>
        <w:t>Адаскин А.М. Материаловедение (металлообработка) : учеб. Пособие для нач. проф. образования / А.М. Адаскин, В.М. Зуев. -6-е изд.,стер. – М. : Издательский центр «Академия», 2009.- 288с.</w:t>
      </w:r>
    </w:p>
    <w:p w:rsidR="00EF7B61" w:rsidRPr="00F06ED2" w:rsidRDefault="00EF7B61" w:rsidP="00EF7B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F7B61" w:rsidRDefault="00EF7B61" w:rsidP="00EF7B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F7B61" w:rsidRDefault="00EF7B61" w:rsidP="00EF7B61"/>
    <w:p w:rsidR="00EF7B61" w:rsidRPr="00E022A3" w:rsidRDefault="00EF7B61" w:rsidP="00EF7B61"/>
    <w:p w:rsidR="00EF7B61" w:rsidRDefault="00EF7B61" w:rsidP="00EF7B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EF7B61" w:rsidRDefault="00EF7B61" w:rsidP="00EF7B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F7B61" w:rsidRDefault="00EF7B61" w:rsidP="00EF7B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F7B61" w:rsidRDefault="00EF7B61" w:rsidP="00EF7B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F7B61" w:rsidRDefault="00EF7B61" w:rsidP="00EF7B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F7B61" w:rsidRDefault="00EF7B61" w:rsidP="00EF7B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F7B61" w:rsidRPr="00E022A3" w:rsidRDefault="00EF7B61" w:rsidP="00EF7B61"/>
    <w:p w:rsidR="00EF7B61" w:rsidRPr="00F06ED2" w:rsidRDefault="00EF7B61" w:rsidP="00EF7B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Pr="00F06ED2">
        <w:rPr>
          <w:b/>
          <w:caps/>
          <w:sz w:val="28"/>
          <w:szCs w:val="28"/>
        </w:rPr>
        <w:t>. Контроль и оценка результатов освоения УЧЕБНОЙ Дисциплины</w:t>
      </w:r>
    </w:p>
    <w:p w:rsidR="00EF7B61" w:rsidRPr="00F06ED2" w:rsidRDefault="00EF7B61" w:rsidP="00EF7B61">
      <w:pPr>
        <w:rPr>
          <w:sz w:val="28"/>
          <w:szCs w:val="28"/>
        </w:rPr>
      </w:pPr>
      <w:r w:rsidRPr="00F06ED2">
        <w:rPr>
          <w:b/>
          <w:sz w:val="28"/>
          <w:szCs w:val="28"/>
        </w:rPr>
        <w:t>Контроль</w:t>
      </w:r>
      <w:r w:rsidRPr="00F06ED2">
        <w:rPr>
          <w:sz w:val="28"/>
          <w:szCs w:val="28"/>
        </w:rPr>
        <w:t xml:space="preserve"> </w:t>
      </w:r>
      <w:r w:rsidRPr="00F06ED2">
        <w:rPr>
          <w:b/>
          <w:sz w:val="28"/>
          <w:szCs w:val="28"/>
        </w:rPr>
        <w:t>и оценка</w:t>
      </w:r>
      <w:r w:rsidRPr="00F06ED2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, тестирования, а также выполнения контрольных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0"/>
        <w:gridCol w:w="2977"/>
        <w:gridCol w:w="3767"/>
      </w:tblGrid>
      <w:tr w:rsidR="00EF7B61" w:rsidRPr="00F06ED2" w:rsidTr="006C3AED">
        <w:tc>
          <w:tcPr>
            <w:tcW w:w="3960" w:type="dxa"/>
            <w:vAlign w:val="center"/>
          </w:tcPr>
          <w:p w:rsidR="00EF7B61" w:rsidRPr="00C626E6" w:rsidRDefault="00EF7B61" w:rsidP="006C3AED">
            <w:pPr>
              <w:jc w:val="center"/>
              <w:rPr>
                <w:b/>
                <w:bCs/>
                <w:sz w:val="28"/>
                <w:szCs w:val="28"/>
              </w:rPr>
            </w:pPr>
            <w:r w:rsidRPr="00C626E6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EF7B61" w:rsidRPr="00C626E6" w:rsidRDefault="00EF7B61" w:rsidP="006C3AED">
            <w:pPr>
              <w:jc w:val="center"/>
              <w:rPr>
                <w:b/>
                <w:bCs/>
                <w:sz w:val="28"/>
                <w:szCs w:val="28"/>
              </w:rPr>
            </w:pPr>
            <w:r w:rsidRPr="00C626E6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977" w:type="dxa"/>
          </w:tcPr>
          <w:p w:rsidR="00EF7B61" w:rsidRPr="00285D2D" w:rsidRDefault="00EF7B61" w:rsidP="006C3AED">
            <w:pPr>
              <w:jc w:val="center"/>
              <w:rPr>
                <w:b/>
                <w:bCs/>
                <w:sz w:val="28"/>
                <w:szCs w:val="28"/>
              </w:rPr>
            </w:pPr>
            <w:r w:rsidRPr="00285D2D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EF7B61" w:rsidRPr="00C626E6" w:rsidRDefault="00EF7B61" w:rsidP="006C3AED">
            <w:pPr>
              <w:jc w:val="center"/>
              <w:rPr>
                <w:b/>
                <w:sz w:val="28"/>
                <w:szCs w:val="28"/>
              </w:rPr>
            </w:pPr>
            <w:r w:rsidRPr="00285D2D">
              <w:rPr>
                <w:b/>
                <w:bCs/>
                <w:sz w:val="28"/>
                <w:szCs w:val="28"/>
              </w:rPr>
              <w:t>(освоенные</w:t>
            </w:r>
            <w:r>
              <w:rPr>
                <w:b/>
                <w:bCs/>
                <w:sz w:val="28"/>
                <w:szCs w:val="28"/>
              </w:rPr>
              <w:t xml:space="preserve"> элементы профессиональных и общих компетенций)</w:t>
            </w:r>
          </w:p>
        </w:tc>
        <w:tc>
          <w:tcPr>
            <w:tcW w:w="3767" w:type="dxa"/>
            <w:vAlign w:val="center"/>
          </w:tcPr>
          <w:p w:rsidR="00EF7B61" w:rsidRPr="00C626E6" w:rsidRDefault="00EF7B61" w:rsidP="006C3AED">
            <w:pPr>
              <w:jc w:val="center"/>
              <w:rPr>
                <w:b/>
                <w:bCs/>
                <w:sz w:val="28"/>
                <w:szCs w:val="28"/>
              </w:rPr>
            </w:pPr>
            <w:r w:rsidRPr="00C626E6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F7B61" w:rsidRPr="00F06ED2" w:rsidTr="006C3AED">
        <w:tc>
          <w:tcPr>
            <w:tcW w:w="3960" w:type="dxa"/>
          </w:tcPr>
          <w:p w:rsidR="00EF7B61" w:rsidRPr="00C626E6" w:rsidRDefault="00EF7B61" w:rsidP="006C3AED">
            <w:pPr>
              <w:jc w:val="center"/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F7B61" w:rsidRPr="00C626E6" w:rsidRDefault="00EF7B61" w:rsidP="006C3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EF7B61" w:rsidRPr="00C626E6" w:rsidRDefault="00EF7B61" w:rsidP="006C3AED">
            <w:pPr>
              <w:jc w:val="center"/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t>2</w:t>
            </w:r>
          </w:p>
        </w:tc>
      </w:tr>
      <w:tr w:rsidR="00EF7B61" w:rsidRPr="00F06ED2" w:rsidTr="006C3AED">
        <w:tc>
          <w:tcPr>
            <w:tcW w:w="3960" w:type="dxa"/>
          </w:tcPr>
          <w:p w:rsidR="00EF7B61" w:rsidRPr="00C626E6" w:rsidRDefault="00EF7B61" w:rsidP="006C3AED">
            <w:pPr>
              <w:rPr>
                <w:b/>
                <w:sz w:val="28"/>
                <w:szCs w:val="28"/>
              </w:rPr>
            </w:pPr>
            <w:r w:rsidRPr="00C626E6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2977" w:type="dxa"/>
          </w:tcPr>
          <w:p w:rsidR="00EF7B61" w:rsidRPr="00C626E6" w:rsidRDefault="00EF7B61" w:rsidP="006C3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EF7B61" w:rsidRPr="00C626E6" w:rsidRDefault="00EF7B61" w:rsidP="006C3AED">
            <w:pPr>
              <w:jc w:val="center"/>
              <w:rPr>
                <w:sz w:val="28"/>
                <w:szCs w:val="28"/>
              </w:rPr>
            </w:pPr>
          </w:p>
        </w:tc>
      </w:tr>
      <w:tr w:rsidR="00EF7B61" w:rsidRPr="00F06ED2" w:rsidTr="006C3AED">
        <w:tc>
          <w:tcPr>
            <w:tcW w:w="3960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t>читать кинематические схемы</w:t>
            </w:r>
          </w:p>
        </w:tc>
        <w:tc>
          <w:tcPr>
            <w:tcW w:w="2977" w:type="dxa"/>
          </w:tcPr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1.3; ПК 2.1-2.2;</w:t>
            </w:r>
          </w:p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3.1-3.6</w:t>
            </w:r>
          </w:p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767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практического</w:t>
            </w:r>
            <w:r w:rsidRPr="00C626E6">
              <w:rPr>
                <w:sz w:val="28"/>
                <w:szCs w:val="28"/>
              </w:rPr>
              <w:t xml:space="preserve"> занятия</w:t>
            </w:r>
            <w:r>
              <w:rPr>
                <w:sz w:val="28"/>
                <w:szCs w:val="28"/>
              </w:rPr>
              <w:t>, экзамен</w:t>
            </w:r>
          </w:p>
        </w:tc>
      </w:tr>
      <w:tr w:rsidR="00EF7B61" w:rsidRPr="00F06ED2" w:rsidTr="006C3AED">
        <w:tc>
          <w:tcPr>
            <w:tcW w:w="3960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t>проводить сборочно-разборочные работы в соответствии с характером соединений деталей и сборочных единиц</w:t>
            </w:r>
          </w:p>
        </w:tc>
        <w:tc>
          <w:tcPr>
            <w:tcW w:w="2977" w:type="dxa"/>
          </w:tcPr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1.3; ПК 2.1-2.2;</w:t>
            </w:r>
          </w:p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3.1-3.6</w:t>
            </w:r>
          </w:p>
          <w:p w:rsidR="00EF7B61" w:rsidRPr="00C626E6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767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t>Практические занятия</w:t>
            </w:r>
            <w:r>
              <w:rPr>
                <w:sz w:val="28"/>
                <w:szCs w:val="28"/>
              </w:rPr>
              <w:t>, экзамен</w:t>
            </w:r>
          </w:p>
        </w:tc>
      </w:tr>
      <w:tr w:rsidR="00EF7B61" w:rsidRPr="00F06ED2" w:rsidTr="006C3AED">
        <w:tc>
          <w:tcPr>
            <w:tcW w:w="3960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t>производить расчёты прочности несложных деталей и узлов</w:t>
            </w:r>
          </w:p>
        </w:tc>
        <w:tc>
          <w:tcPr>
            <w:tcW w:w="2977" w:type="dxa"/>
          </w:tcPr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1.3; ПК 2.1-2.2;</w:t>
            </w:r>
          </w:p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3.1-3.6</w:t>
            </w:r>
          </w:p>
          <w:p w:rsidR="00EF7B61" w:rsidRPr="00C626E6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767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t>Практические занятия</w:t>
            </w:r>
            <w:r>
              <w:rPr>
                <w:sz w:val="28"/>
                <w:szCs w:val="28"/>
              </w:rPr>
              <w:t>, экзамен</w:t>
            </w:r>
          </w:p>
        </w:tc>
      </w:tr>
      <w:tr w:rsidR="00EF7B61" w:rsidRPr="00F06ED2" w:rsidTr="006C3AED">
        <w:tc>
          <w:tcPr>
            <w:tcW w:w="3960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t>посчитывать передаточное число</w:t>
            </w:r>
          </w:p>
        </w:tc>
        <w:tc>
          <w:tcPr>
            <w:tcW w:w="2977" w:type="dxa"/>
          </w:tcPr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1.3; ПК 2.1-2.2;</w:t>
            </w:r>
          </w:p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3.1-3.6</w:t>
            </w:r>
          </w:p>
          <w:p w:rsidR="00EF7B61" w:rsidRPr="00C626E6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767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t>Практические занятия</w:t>
            </w:r>
            <w:r>
              <w:rPr>
                <w:sz w:val="28"/>
                <w:szCs w:val="28"/>
              </w:rPr>
              <w:t>, экзамен</w:t>
            </w:r>
          </w:p>
        </w:tc>
      </w:tr>
      <w:tr w:rsidR="00EF7B61" w:rsidRPr="00F06ED2" w:rsidTr="006C3AED">
        <w:tc>
          <w:tcPr>
            <w:tcW w:w="3960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t>пользоваться контрольно-измерительными приборами и инструментом</w:t>
            </w:r>
          </w:p>
        </w:tc>
        <w:tc>
          <w:tcPr>
            <w:tcW w:w="2977" w:type="dxa"/>
          </w:tcPr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1.3; ПК 2.1-2.2;</w:t>
            </w:r>
          </w:p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3.1-3.6</w:t>
            </w:r>
          </w:p>
          <w:p w:rsidR="00EF7B61" w:rsidRPr="00C626E6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767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t>Практические занятия</w:t>
            </w:r>
            <w:r>
              <w:rPr>
                <w:sz w:val="28"/>
                <w:szCs w:val="28"/>
              </w:rPr>
              <w:t>, экзамен</w:t>
            </w:r>
          </w:p>
        </w:tc>
      </w:tr>
      <w:tr w:rsidR="00EF7B61" w:rsidRPr="00F06ED2" w:rsidTr="006C3AED">
        <w:tc>
          <w:tcPr>
            <w:tcW w:w="3960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2977" w:type="dxa"/>
          </w:tcPr>
          <w:p w:rsidR="00EF7B61" w:rsidRPr="00C626E6" w:rsidRDefault="00EF7B61" w:rsidP="006C3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EF7B61" w:rsidRPr="00C626E6" w:rsidRDefault="00EF7B61" w:rsidP="006C3AED">
            <w:pPr>
              <w:jc w:val="center"/>
              <w:rPr>
                <w:sz w:val="28"/>
                <w:szCs w:val="28"/>
              </w:rPr>
            </w:pPr>
          </w:p>
        </w:tc>
      </w:tr>
      <w:tr w:rsidR="00EF7B61" w:rsidRPr="00F06ED2" w:rsidTr="006C3AED">
        <w:tc>
          <w:tcPr>
            <w:tcW w:w="3960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t>виды машин и механизмов, принцип действия, кинематические и динамические характеристики;</w:t>
            </w:r>
          </w:p>
        </w:tc>
        <w:tc>
          <w:tcPr>
            <w:tcW w:w="2977" w:type="dxa"/>
          </w:tcPr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1.3; ПК 2.1-2.2;</w:t>
            </w:r>
          </w:p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3.1-3.6</w:t>
            </w:r>
          </w:p>
          <w:p w:rsidR="00EF7B61" w:rsidRDefault="00EF7B61" w:rsidP="006C3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767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опрос, тестирование</w:t>
            </w:r>
          </w:p>
        </w:tc>
      </w:tr>
      <w:tr w:rsidR="00EF7B61" w:rsidRPr="00F06ED2" w:rsidTr="006C3AED">
        <w:tc>
          <w:tcPr>
            <w:tcW w:w="3960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t>типы кинематических пар</w:t>
            </w:r>
          </w:p>
        </w:tc>
        <w:tc>
          <w:tcPr>
            <w:tcW w:w="2977" w:type="dxa"/>
          </w:tcPr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1.3; ПК 2.1-2.2;</w:t>
            </w:r>
          </w:p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3.1-3.6</w:t>
            </w:r>
          </w:p>
          <w:p w:rsidR="00EF7B61" w:rsidRDefault="00EF7B61" w:rsidP="006C3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767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EF7B61" w:rsidRPr="00F06ED2" w:rsidTr="006C3AED">
        <w:tc>
          <w:tcPr>
            <w:tcW w:w="3960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t>характер соединения деталей и сборочных единиц</w:t>
            </w:r>
          </w:p>
        </w:tc>
        <w:tc>
          <w:tcPr>
            <w:tcW w:w="2977" w:type="dxa"/>
          </w:tcPr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1.3; ПК 2.1-2.2;</w:t>
            </w:r>
          </w:p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3.1-3.6</w:t>
            </w:r>
          </w:p>
          <w:p w:rsidR="00EF7B61" w:rsidRPr="00C626E6" w:rsidRDefault="00EF7B61" w:rsidP="006C3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767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bCs/>
                <w:sz w:val="28"/>
                <w:szCs w:val="28"/>
              </w:rPr>
              <w:t>практические занятия, внеаудиторная самостоятельная работа</w:t>
            </w:r>
          </w:p>
        </w:tc>
      </w:tr>
      <w:tr w:rsidR="00EF7B61" w:rsidRPr="00F06ED2" w:rsidTr="006C3AED">
        <w:tc>
          <w:tcPr>
            <w:tcW w:w="3960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t>принцип взаимозаменяемости</w:t>
            </w:r>
          </w:p>
        </w:tc>
        <w:tc>
          <w:tcPr>
            <w:tcW w:w="2977" w:type="dxa"/>
          </w:tcPr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1.3; ПК 2.1-2.2;</w:t>
            </w:r>
          </w:p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3.1-3.6</w:t>
            </w:r>
          </w:p>
          <w:p w:rsidR="00EF7B61" w:rsidRPr="00C626E6" w:rsidRDefault="00EF7B61" w:rsidP="006C3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ОК1,ОК2, ОК3, ОК4, ОК5, ОК6,ОК7,ОК8</w:t>
            </w:r>
          </w:p>
        </w:tc>
        <w:tc>
          <w:tcPr>
            <w:tcW w:w="3767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bCs/>
                <w:sz w:val="28"/>
                <w:szCs w:val="28"/>
              </w:rPr>
              <w:lastRenderedPageBreak/>
              <w:t>внеаудиторная самостоятельная работа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lastRenderedPageBreak/>
              <w:t>опрос на консультациях</w:t>
            </w:r>
          </w:p>
        </w:tc>
      </w:tr>
      <w:tr w:rsidR="00EF7B61" w:rsidRPr="00F06ED2" w:rsidTr="006C3AED">
        <w:tc>
          <w:tcPr>
            <w:tcW w:w="3960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lastRenderedPageBreak/>
              <w:t>основные сборочные единицы и детали</w:t>
            </w:r>
          </w:p>
        </w:tc>
        <w:tc>
          <w:tcPr>
            <w:tcW w:w="2977" w:type="dxa"/>
          </w:tcPr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1.3; ПК 2.1-2.2;</w:t>
            </w:r>
          </w:p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3.1-3.6</w:t>
            </w:r>
          </w:p>
          <w:p w:rsidR="00EF7B61" w:rsidRPr="00C626E6" w:rsidRDefault="00EF7B61" w:rsidP="006C3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767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bCs/>
                <w:sz w:val="28"/>
                <w:szCs w:val="28"/>
              </w:rPr>
              <w:t>практические занятия</w:t>
            </w:r>
          </w:p>
        </w:tc>
      </w:tr>
      <w:tr w:rsidR="00EF7B61" w:rsidRPr="00F06ED2" w:rsidTr="006C3AED">
        <w:tc>
          <w:tcPr>
            <w:tcW w:w="3960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t>типы соединений деталей и машин</w:t>
            </w:r>
          </w:p>
        </w:tc>
        <w:tc>
          <w:tcPr>
            <w:tcW w:w="2977" w:type="dxa"/>
          </w:tcPr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1.3; ПК 2.1-2.2;</w:t>
            </w:r>
          </w:p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3.1-3.6</w:t>
            </w:r>
          </w:p>
          <w:p w:rsidR="00EF7B61" w:rsidRPr="00C626E6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767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t>Практические занятия</w:t>
            </w:r>
            <w:r>
              <w:rPr>
                <w:sz w:val="28"/>
                <w:szCs w:val="28"/>
              </w:rPr>
              <w:t>, экзамен</w:t>
            </w:r>
          </w:p>
        </w:tc>
      </w:tr>
      <w:tr w:rsidR="00EF7B61" w:rsidRPr="00F06ED2" w:rsidTr="006C3AED">
        <w:tc>
          <w:tcPr>
            <w:tcW w:w="3960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t>виды движений и преобразующие движения механизмы</w:t>
            </w:r>
          </w:p>
        </w:tc>
        <w:tc>
          <w:tcPr>
            <w:tcW w:w="2977" w:type="dxa"/>
          </w:tcPr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1.3; ПК 2.1-2.2;</w:t>
            </w:r>
          </w:p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3.1-3.6</w:t>
            </w:r>
          </w:p>
          <w:p w:rsidR="00EF7B61" w:rsidRPr="00C626E6" w:rsidRDefault="00EF7B61" w:rsidP="006C3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767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bCs/>
                <w:sz w:val="28"/>
                <w:szCs w:val="28"/>
              </w:rPr>
              <w:t>внеаудиторная самостоятельная работа</w:t>
            </w:r>
            <w:r>
              <w:rPr>
                <w:bCs/>
                <w:sz w:val="28"/>
                <w:szCs w:val="28"/>
              </w:rPr>
              <w:t>, экзамен</w:t>
            </w:r>
          </w:p>
        </w:tc>
      </w:tr>
      <w:tr w:rsidR="00EF7B61" w:rsidRPr="00F06ED2" w:rsidTr="006C3AED">
        <w:tc>
          <w:tcPr>
            <w:tcW w:w="3960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t>виды передач их устройство, назначение, преимущества и недостатки, условные обозначения на схемах</w:t>
            </w:r>
          </w:p>
        </w:tc>
        <w:tc>
          <w:tcPr>
            <w:tcW w:w="2977" w:type="dxa"/>
          </w:tcPr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1.3; ПК 2.1-2.2;</w:t>
            </w:r>
          </w:p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3.1-3.6</w:t>
            </w:r>
          </w:p>
          <w:p w:rsidR="00EF7B61" w:rsidRDefault="00EF7B61" w:rsidP="006C3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767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опрос, экзамен</w:t>
            </w:r>
          </w:p>
        </w:tc>
      </w:tr>
      <w:tr w:rsidR="00EF7B61" w:rsidRPr="00F06ED2" w:rsidTr="006C3AED">
        <w:tc>
          <w:tcPr>
            <w:tcW w:w="3960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t>передаточное отношение и число</w:t>
            </w:r>
          </w:p>
        </w:tc>
        <w:tc>
          <w:tcPr>
            <w:tcW w:w="2977" w:type="dxa"/>
          </w:tcPr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1.3; ПК 2.1-2.2;</w:t>
            </w:r>
          </w:p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3.1-3.6</w:t>
            </w:r>
          </w:p>
          <w:p w:rsidR="00EF7B61" w:rsidRPr="00C626E6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767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t>Практические занятия</w:t>
            </w:r>
            <w:r>
              <w:rPr>
                <w:sz w:val="28"/>
                <w:szCs w:val="28"/>
              </w:rPr>
              <w:t>, экзамен</w:t>
            </w:r>
          </w:p>
        </w:tc>
      </w:tr>
      <w:tr w:rsidR="00EF7B61" w:rsidRPr="00F06ED2" w:rsidTr="006C3AED">
        <w:tc>
          <w:tcPr>
            <w:tcW w:w="3960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t>требования к допускам и посадкам</w:t>
            </w:r>
          </w:p>
        </w:tc>
        <w:tc>
          <w:tcPr>
            <w:tcW w:w="2977" w:type="dxa"/>
          </w:tcPr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1.3; ПК 2.1-2.2;</w:t>
            </w:r>
          </w:p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3.1-3.6</w:t>
            </w:r>
          </w:p>
          <w:p w:rsidR="00EF7B61" w:rsidRPr="00C626E6" w:rsidRDefault="00EF7B61" w:rsidP="006C3A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767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EF7B61" w:rsidRPr="00F06ED2" w:rsidTr="006C3AED">
        <w:tc>
          <w:tcPr>
            <w:tcW w:w="3960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t>общие сведения о средствах измерения и их классификацию</w:t>
            </w:r>
          </w:p>
        </w:tc>
        <w:tc>
          <w:tcPr>
            <w:tcW w:w="2977" w:type="dxa"/>
          </w:tcPr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1.3; ПК 2.1-2.2;</w:t>
            </w:r>
          </w:p>
          <w:p w:rsidR="00EF7B61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3.1-3.6</w:t>
            </w:r>
          </w:p>
          <w:p w:rsidR="00EF7B61" w:rsidRPr="00C626E6" w:rsidRDefault="00EF7B61" w:rsidP="006C3AE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ОК1,ОК2, ОК3, ОК4, ОК5, ОК6,ОК7,ОК8</w:t>
            </w:r>
          </w:p>
        </w:tc>
        <w:tc>
          <w:tcPr>
            <w:tcW w:w="3767" w:type="dxa"/>
          </w:tcPr>
          <w:p w:rsidR="00EF7B61" w:rsidRPr="00C626E6" w:rsidRDefault="00EF7B61" w:rsidP="006C3AED">
            <w:pPr>
              <w:rPr>
                <w:sz w:val="28"/>
                <w:szCs w:val="28"/>
              </w:rPr>
            </w:pPr>
            <w:r w:rsidRPr="00C626E6">
              <w:rPr>
                <w:sz w:val="28"/>
                <w:szCs w:val="28"/>
              </w:rPr>
              <w:t>Практические занятия</w:t>
            </w:r>
            <w:r>
              <w:rPr>
                <w:sz w:val="28"/>
                <w:szCs w:val="28"/>
              </w:rPr>
              <w:t>, экзамен</w:t>
            </w:r>
          </w:p>
        </w:tc>
      </w:tr>
    </w:tbl>
    <w:p w:rsidR="00EF7B61" w:rsidRDefault="00EF7B61" w:rsidP="00EF7B61">
      <w:pPr>
        <w:jc w:val="center"/>
        <w:rPr>
          <w:sz w:val="28"/>
          <w:szCs w:val="28"/>
        </w:rPr>
      </w:pPr>
    </w:p>
    <w:p w:rsidR="00EF7B61" w:rsidRPr="0051385F" w:rsidRDefault="00EF7B61" w:rsidP="00EF7B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85D2D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4618"/>
        <w:gridCol w:w="1701"/>
      </w:tblGrid>
      <w:tr w:rsidR="00EF7B61" w:rsidRPr="00285D2D" w:rsidTr="006C3AE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61" w:rsidRPr="00285D2D" w:rsidRDefault="00EF7B61" w:rsidP="006C3AED">
            <w:pPr>
              <w:jc w:val="center"/>
              <w:rPr>
                <w:b/>
                <w:bCs/>
                <w:sz w:val="28"/>
                <w:szCs w:val="28"/>
              </w:rPr>
            </w:pPr>
            <w:r w:rsidRPr="00285D2D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EF7B61" w:rsidRPr="00285D2D" w:rsidRDefault="00EF7B61" w:rsidP="006C3AED">
            <w:pPr>
              <w:jc w:val="center"/>
              <w:rPr>
                <w:b/>
                <w:bCs/>
                <w:sz w:val="28"/>
                <w:szCs w:val="28"/>
              </w:rPr>
            </w:pPr>
            <w:r w:rsidRPr="00285D2D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61" w:rsidRPr="00285D2D" w:rsidRDefault="00EF7B61" w:rsidP="006C3AED">
            <w:pPr>
              <w:jc w:val="center"/>
              <w:rPr>
                <w:b/>
                <w:sz w:val="28"/>
                <w:szCs w:val="28"/>
              </w:rPr>
            </w:pPr>
            <w:r w:rsidRPr="00285D2D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B61" w:rsidRPr="00285D2D" w:rsidRDefault="00EF7B61" w:rsidP="006C3AED">
            <w:pPr>
              <w:jc w:val="center"/>
              <w:rPr>
                <w:b/>
                <w:sz w:val="28"/>
                <w:szCs w:val="28"/>
              </w:rPr>
            </w:pPr>
            <w:r w:rsidRPr="00285D2D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EF7B61" w:rsidRPr="00285D2D" w:rsidTr="006C3AE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61" w:rsidRPr="00285D2D" w:rsidRDefault="00EF7B61" w:rsidP="006C3AED">
            <w:pPr>
              <w:jc w:val="center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демонстрация интереса к будущей профессии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B61" w:rsidRPr="00285D2D" w:rsidRDefault="00EF7B61" w:rsidP="006C3AED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Защита партфолио</w:t>
            </w:r>
          </w:p>
        </w:tc>
      </w:tr>
      <w:tr w:rsidR="00EF7B61" w:rsidRPr="00285D2D" w:rsidTr="006C3AE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61" w:rsidRPr="00285D2D" w:rsidRDefault="00EF7B61" w:rsidP="006C3AED">
            <w:pPr>
              <w:jc w:val="center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</w:t>
            </w:r>
            <w:r w:rsidRPr="00285D2D">
              <w:rPr>
                <w:bCs/>
                <w:sz w:val="28"/>
                <w:szCs w:val="28"/>
              </w:rPr>
              <w:lastRenderedPageBreak/>
              <w:t xml:space="preserve">руководителей. 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lastRenderedPageBreak/>
              <w:t xml:space="preserve">- выбор и применение методов и способов решения профессиональных задач в области возделывания, уборки, </w:t>
            </w:r>
            <w:r w:rsidRPr="00285D2D">
              <w:rPr>
                <w:bCs/>
                <w:sz w:val="28"/>
                <w:szCs w:val="28"/>
              </w:rPr>
              <w:lastRenderedPageBreak/>
              <w:t xml:space="preserve">послеуборочной обработки, хранении сельскохозяйственных культур и обслуживании животноводческих комплексов.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B61" w:rsidRPr="00285D2D" w:rsidRDefault="00EF7B61" w:rsidP="006C3AED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lastRenderedPageBreak/>
              <w:t>Экзамен квалификационный</w:t>
            </w:r>
          </w:p>
        </w:tc>
      </w:tr>
      <w:tr w:rsidR="00EF7B61" w:rsidRPr="00285D2D" w:rsidTr="006C3AE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61" w:rsidRPr="00285D2D" w:rsidRDefault="00EF7B61" w:rsidP="006C3AED">
            <w:pPr>
              <w:jc w:val="center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lastRenderedPageBreak/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осуществление текущего и итогового  самоконтроля деятельности;  </w:t>
            </w:r>
          </w:p>
          <w:p w:rsidR="00EF7B61" w:rsidRPr="00285D2D" w:rsidRDefault="00EF7B61" w:rsidP="006C3AED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- оценка эффективности и качества выполнения работ;</w:t>
            </w:r>
          </w:p>
          <w:p w:rsidR="00EF7B61" w:rsidRPr="00285D2D" w:rsidRDefault="00EF7B61" w:rsidP="006C3AED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способность скорректировать свою деятельность; </w:t>
            </w:r>
          </w:p>
          <w:p w:rsidR="00EF7B61" w:rsidRPr="00285D2D" w:rsidRDefault="00EF7B61" w:rsidP="006C3AED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воспитание ответственности за результаты своей работы.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B61" w:rsidRPr="00285D2D" w:rsidRDefault="00EF7B61" w:rsidP="006C3AED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EF7B61" w:rsidRPr="00285D2D" w:rsidTr="006C3AE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61" w:rsidRPr="00285D2D" w:rsidRDefault="00EF7B61" w:rsidP="006C3AED">
            <w:pPr>
              <w:jc w:val="center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- эффективный поиск необходимой информации;</w:t>
            </w:r>
          </w:p>
          <w:p w:rsidR="00EF7B61" w:rsidRPr="00285D2D" w:rsidRDefault="00EF7B61" w:rsidP="006C3AED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- использование различных источников, включая электронные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B61" w:rsidRPr="00285D2D" w:rsidRDefault="00EF7B61" w:rsidP="006C3AED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EF7B61" w:rsidRPr="00285D2D" w:rsidTr="006C3AE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61" w:rsidRPr="00285D2D" w:rsidRDefault="00EF7B61" w:rsidP="006C3AED">
            <w:pPr>
              <w:jc w:val="center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Использовать информационно – коммутационные технологии и профессиональной деятельности.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работа с пусковой аппаратурой электрических машин, аппаратурой защиты и сигнализации.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B61" w:rsidRPr="00285D2D" w:rsidRDefault="00EF7B61" w:rsidP="006C3AED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EF7B61" w:rsidRPr="00285D2D" w:rsidTr="006C3AE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61" w:rsidRPr="00285D2D" w:rsidRDefault="00EF7B61" w:rsidP="006C3AED">
            <w:pPr>
              <w:jc w:val="center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взаимодействие с обучающимися, преподавателями и мастерами в ходе обучения.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B61" w:rsidRPr="00285D2D" w:rsidRDefault="00EF7B61" w:rsidP="006C3AED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EF7B61" w:rsidRPr="00285D2D" w:rsidTr="006C3AE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61" w:rsidRPr="00285D2D" w:rsidRDefault="00EF7B61" w:rsidP="006C3AED">
            <w:pPr>
              <w:jc w:val="center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способность к организации  безопасной деятельности с соблюдением требований охраны труда и экологической безопасности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B61" w:rsidRPr="00285D2D" w:rsidRDefault="00EF7B61" w:rsidP="006C3AED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EF7B61" w:rsidRPr="00285D2D" w:rsidTr="006C3AE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61" w:rsidRPr="00285D2D" w:rsidRDefault="00EF7B61" w:rsidP="006C3AED">
            <w:pPr>
              <w:jc w:val="center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Исполнять воинскую обязанность, в том числе с применением полученных профессиональных знаний (для юношей)  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7B61" w:rsidRPr="00285D2D" w:rsidRDefault="00EF7B61" w:rsidP="006C3AED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- умение действовать в чрезвычайных ситуациях;</w:t>
            </w:r>
          </w:p>
          <w:p w:rsidR="00EF7B61" w:rsidRPr="00285D2D" w:rsidRDefault="00EF7B61" w:rsidP="006C3AED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способность к принятию профилактическим мер для снижения уровня опасности; </w:t>
            </w:r>
          </w:p>
          <w:p w:rsidR="00EF7B61" w:rsidRPr="00285D2D" w:rsidRDefault="00EF7B61" w:rsidP="006C3AED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владение способами бесконфликтного общения и саморегуляция  в повседневной деятельности.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B61" w:rsidRPr="00285D2D" w:rsidRDefault="00EF7B61" w:rsidP="006C3AED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Защита партфолио</w:t>
            </w:r>
          </w:p>
        </w:tc>
      </w:tr>
    </w:tbl>
    <w:p w:rsidR="00EF7B61" w:rsidRPr="00B53FE8" w:rsidRDefault="00EF7B61" w:rsidP="00EF7B61">
      <w:pPr>
        <w:rPr>
          <w:sz w:val="28"/>
          <w:szCs w:val="28"/>
        </w:rPr>
      </w:pPr>
    </w:p>
    <w:p w:rsidR="00EF7B61" w:rsidRPr="00F06ED2" w:rsidRDefault="00EF7B61" w:rsidP="00EF7B61">
      <w:pPr>
        <w:jc w:val="center"/>
        <w:rPr>
          <w:sz w:val="28"/>
          <w:szCs w:val="28"/>
        </w:rPr>
      </w:pPr>
    </w:p>
    <w:p w:rsidR="00E26662" w:rsidRDefault="00E26662"/>
    <w:sectPr w:rsidR="00E26662" w:rsidSect="00E022A3">
      <w:pgSz w:w="11906" w:h="16838"/>
      <w:pgMar w:top="284" w:right="284" w:bottom="28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59F" w:rsidRDefault="00F7159F">
      <w:r>
        <w:separator/>
      </w:r>
    </w:p>
  </w:endnote>
  <w:endnote w:type="continuationSeparator" w:id="1">
    <w:p w:rsidR="00F7159F" w:rsidRDefault="00F71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03" w:rsidRDefault="00C772B4" w:rsidP="008175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7B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503" w:rsidRDefault="00F7159F" w:rsidP="0081750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03" w:rsidRDefault="00C772B4" w:rsidP="008175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7B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2B47">
      <w:rPr>
        <w:rStyle w:val="a5"/>
        <w:noProof/>
      </w:rPr>
      <w:t>2</w:t>
    </w:r>
    <w:r>
      <w:rPr>
        <w:rStyle w:val="a5"/>
      </w:rPr>
      <w:fldChar w:fldCharType="end"/>
    </w:r>
  </w:p>
  <w:p w:rsidR="00817503" w:rsidRDefault="00F7159F" w:rsidP="0081750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59F" w:rsidRDefault="00F7159F">
      <w:r>
        <w:separator/>
      </w:r>
    </w:p>
  </w:footnote>
  <w:footnote w:type="continuationSeparator" w:id="1">
    <w:p w:rsidR="00F7159F" w:rsidRDefault="00F71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72DA"/>
    <w:multiLevelType w:val="hybridMultilevel"/>
    <w:tmpl w:val="AD5A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41246"/>
    <w:multiLevelType w:val="hybridMultilevel"/>
    <w:tmpl w:val="58A41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BE5"/>
    <w:rsid w:val="00205533"/>
    <w:rsid w:val="0034295B"/>
    <w:rsid w:val="00625108"/>
    <w:rsid w:val="00646BE5"/>
    <w:rsid w:val="00761EF4"/>
    <w:rsid w:val="0086454B"/>
    <w:rsid w:val="00892B47"/>
    <w:rsid w:val="00A261CE"/>
    <w:rsid w:val="00A851AE"/>
    <w:rsid w:val="00C772B4"/>
    <w:rsid w:val="00CD4B53"/>
    <w:rsid w:val="00D80F2A"/>
    <w:rsid w:val="00E111FF"/>
    <w:rsid w:val="00E26662"/>
    <w:rsid w:val="00E84C99"/>
    <w:rsid w:val="00EF7B61"/>
    <w:rsid w:val="00F56481"/>
    <w:rsid w:val="00F7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B6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F7B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7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7B61"/>
  </w:style>
  <w:style w:type="paragraph" w:styleId="a6">
    <w:name w:val="List Paragraph"/>
    <w:basedOn w:val="a"/>
    <w:uiPriority w:val="34"/>
    <w:qFormat/>
    <w:rsid w:val="00EF7B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F7B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7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B61"/>
    <w:pPr>
      <w:keepNext/>
      <w:autoSpaceDE w:val="0"/>
      <w:autoSpaceDN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B6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footer"/>
    <w:basedOn w:val="a"/>
    <w:link w:val="a4"/>
    <w:rsid w:val="00EF7B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EF7B6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EF7B61"/>
  </w:style>
  <w:style w:type="paragraph" w:styleId="a6">
    <w:name w:val="List Paragraph"/>
    <w:basedOn w:val="a"/>
    <w:uiPriority w:val="34"/>
    <w:qFormat/>
    <w:rsid w:val="00EF7B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F7B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7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2018-06-14T10:05:00Z</dcterms:created>
  <dcterms:modified xsi:type="dcterms:W3CDTF">2019-09-12T12:14:00Z</dcterms:modified>
</cp:coreProperties>
</file>