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B58" w:rsidRDefault="00474B58" w:rsidP="006E5311">
      <w:pPr>
        <w:jc w:val="center"/>
        <w:rPr>
          <w:sz w:val="28"/>
          <w:szCs w:val="28"/>
        </w:rPr>
      </w:pPr>
    </w:p>
    <w:p w:rsidR="00266A91" w:rsidRDefault="00266A91" w:rsidP="00266A91">
      <w:pPr>
        <w:ind w:left="-567" w:firstLine="567"/>
        <w:jc w:val="center"/>
        <w:rPr>
          <w:sz w:val="24"/>
          <w:szCs w:val="24"/>
        </w:rPr>
      </w:pPr>
      <w:r>
        <w:rPr>
          <w:sz w:val="24"/>
          <w:szCs w:val="24"/>
        </w:rPr>
        <w:t>МИНИСТЕРСТВО ОБЩЕГО И ПРОФЕССИОНАЛЬНОГО ОБРАЗОВАНИЯ</w:t>
      </w:r>
    </w:p>
    <w:p w:rsidR="00266A91" w:rsidRDefault="00266A91" w:rsidP="00266A91">
      <w:pPr>
        <w:ind w:left="-567" w:firstLine="567"/>
        <w:jc w:val="center"/>
        <w:rPr>
          <w:sz w:val="24"/>
          <w:szCs w:val="24"/>
        </w:rPr>
      </w:pPr>
      <w:r>
        <w:rPr>
          <w:sz w:val="24"/>
          <w:szCs w:val="24"/>
        </w:rPr>
        <w:t>РОСТОВСКОЙ ОБЛАСТИ</w:t>
      </w:r>
    </w:p>
    <w:p w:rsidR="00266A91" w:rsidRDefault="00266A91" w:rsidP="00266A91">
      <w:pPr>
        <w:ind w:left="-567" w:firstLine="567"/>
        <w:jc w:val="center"/>
        <w:rPr>
          <w:sz w:val="24"/>
          <w:szCs w:val="24"/>
        </w:rPr>
      </w:pPr>
      <w:r>
        <w:rPr>
          <w:sz w:val="24"/>
          <w:szCs w:val="24"/>
        </w:rPr>
        <w:t xml:space="preserve">государственное бюджетное профессиональное образовательное учреждение </w:t>
      </w:r>
    </w:p>
    <w:p w:rsidR="00266A91" w:rsidRDefault="00266A91" w:rsidP="00266A91">
      <w:pPr>
        <w:ind w:left="-567" w:firstLine="567"/>
        <w:jc w:val="center"/>
        <w:rPr>
          <w:sz w:val="24"/>
          <w:szCs w:val="24"/>
        </w:rPr>
      </w:pPr>
      <w:r>
        <w:rPr>
          <w:sz w:val="24"/>
          <w:szCs w:val="24"/>
        </w:rPr>
        <w:t>Ростовской области «Среднеегорлыкское профессиональное училище №85»</w:t>
      </w:r>
    </w:p>
    <w:tbl>
      <w:tblPr>
        <w:tblW w:w="0" w:type="auto"/>
        <w:tblLook w:val="01E0"/>
      </w:tblPr>
      <w:tblGrid>
        <w:gridCol w:w="4737"/>
        <w:gridCol w:w="4834"/>
      </w:tblGrid>
      <w:tr w:rsidR="00266A91" w:rsidTr="00266A91">
        <w:tc>
          <w:tcPr>
            <w:tcW w:w="4737" w:type="dxa"/>
          </w:tcPr>
          <w:p w:rsidR="00266A91" w:rsidRDefault="00266A91">
            <w:pPr>
              <w:widowControl w:val="0"/>
              <w:tabs>
                <w:tab w:val="left" w:pos="0"/>
                <w:tab w:val="left" w:pos="2700"/>
                <w:tab w:val="left" w:pos="6660"/>
              </w:tabs>
              <w:autoSpaceDE w:val="0"/>
              <w:autoSpaceDN w:val="0"/>
              <w:adjustRightInd w:val="0"/>
              <w:ind w:left="-567" w:hanging="357"/>
              <w:rPr>
                <w:w w:val="90"/>
                <w:sz w:val="24"/>
                <w:szCs w:val="24"/>
                <w:lang w:eastAsia="en-US"/>
              </w:rPr>
            </w:pPr>
          </w:p>
        </w:tc>
        <w:tc>
          <w:tcPr>
            <w:tcW w:w="4834" w:type="dxa"/>
          </w:tcPr>
          <w:p w:rsidR="00266A91" w:rsidRDefault="00266A91">
            <w:pPr>
              <w:widowControl w:val="0"/>
              <w:tabs>
                <w:tab w:val="left" w:pos="0"/>
                <w:tab w:val="left" w:pos="2700"/>
                <w:tab w:val="left" w:pos="6660"/>
              </w:tabs>
              <w:autoSpaceDE w:val="0"/>
              <w:autoSpaceDN w:val="0"/>
              <w:adjustRightInd w:val="0"/>
              <w:ind w:left="-567" w:hanging="357"/>
              <w:jc w:val="center"/>
              <w:rPr>
                <w:w w:val="90"/>
                <w:sz w:val="24"/>
                <w:szCs w:val="24"/>
                <w:lang w:eastAsia="en-US"/>
              </w:rPr>
            </w:pPr>
          </w:p>
        </w:tc>
      </w:tr>
    </w:tbl>
    <w:p w:rsidR="00266A91" w:rsidRDefault="00266A91" w:rsidP="00266A91">
      <w:pPr>
        <w:pStyle w:val="1"/>
        <w:ind w:left="-567"/>
        <w:jc w:val="center"/>
        <w:rPr>
          <w:rFonts w:ascii="Times New Roman" w:eastAsia="Times New Roman" w:hAnsi="Times New Roman"/>
          <w:b w:val="0"/>
          <w:bCs w:val="0"/>
          <w:color w:val="auto"/>
          <w:sz w:val="24"/>
          <w:szCs w:val="24"/>
          <w:lang w:eastAsia="en-US"/>
        </w:rPr>
      </w:pPr>
    </w:p>
    <w:p w:rsidR="00266A91" w:rsidRDefault="00266A91" w:rsidP="00266A91">
      <w:pPr>
        <w:pStyle w:val="1"/>
        <w:ind w:left="-567"/>
        <w:jc w:val="center"/>
        <w:rPr>
          <w:rFonts w:ascii="Times New Roman" w:hAnsi="Times New Roman"/>
          <w:b w:val="0"/>
          <w:bCs w:val="0"/>
          <w:color w:val="auto"/>
          <w:sz w:val="24"/>
          <w:szCs w:val="24"/>
        </w:rPr>
      </w:pPr>
    </w:p>
    <w:p w:rsidR="00266A91" w:rsidRDefault="00266A91" w:rsidP="00266A91">
      <w:pPr>
        <w:pStyle w:val="1"/>
        <w:ind w:left="-567"/>
        <w:jc w:val="center"/>
        <w:rPr>
          <w:rFonts w:ascii="Times New Roman" w:hAnsi="Times New Roman"/>
          <w:b w:val="0"/>
          <w:bCs w:val="0"/>
          <w:color w:val="auto"/>
          <w:sz w:val="24"/>
          <w:szCs w:val="24"/>
        </w:rPr>
      </w:pPr>
    </w:p>
    <w:p w:rsidR="00266A91" w:rsidRDefault="00266A91" w:rsidP="00266A91">
      <w:pPr>
        <w:rPr>
          <w:sz w:val="24"/>
          <w:szCs w:val="24"/>
        </w:rPr>
      </w:pPr>
    </w:p>
    <w:p w:rsidR="00266A91" w:rsidRDefault="00266A91" w:rsidP="00266A91">
      <w:pPr>
        <w:rPr>
          <w:sz w:val="24"/>
          <w:szCs w:val="24"/>
        </w:rPr>
      </w:pPr>
    </w:p>
    <w:p w:rsidR="00266A91" w:rsidRDefault="00266A91" w:rsidP="00266A91">
      <w:pPr>
        <w:rPr>
          <w:sz w:val="24"/>
          <w:szCs w:val="24"/>
        </w:rPr>
      </w:pPr>
    </w:p>
    <w:p w:rsidR="00266A91" w:rsidRDefault="00266A91" w:rsidP="00266A91">
      <w:pPr>
        <w:rPr>
          <w:sz w:val="24"/>
          <w:szCs w:val="24"/>
        </w:rPr>
      </w:pPr>
    </w:p>
    <w:p w:rsidR="00266A91" w:rsidRDefault="00266A91" w:rsidP="00266A91">
      <w:pPr>
        <w:pStyle w:val="1"/>
        <w:ind w:left="-567"/>
        <w:jc w:val="center"/>
        <w:rPr>
          <w:rFonts w:ascii="Times New Roman" w:hAnsi="Times New Roman"/>
          <w:b w:val="0"/>
          <w:bCs w:val="0"/>
          <w:color w:val="auto"/>
          <w:sz w:val="24"/>
          <w:szCs w:val="24"/>
        </w:rPr>
      </w:pPr>
    </w:p>
    <w:p w:rsidR="00266A91" w:rsidRDefault="00266A91" w:rsidP="00266A91"/>
    <w:p w:rsidR="00266A91" w:rsidRDefault="00266A91" w:rsidP="00266A91">
      <w:pPr>
        <w:widowControl w:val="0"/>
        <w:spacing w:line="360" w:lineRule="auto"/>
        <w:jc w:val="center"/>
        <w:rPr>
          <w:caps/>
          <w:sz w:val="24"/>
          <w:szCs w:val="24"/>
        </w:rPr>
      </w:pPr>
      <w:r>
        <w:pict>
          <v:shapetype id="_x0000_t202" coordsize="21600,21600" o:spt="202" path="m,l,21600r21600,l21600,xe">
            <v:stroke joinstyle="miter"/>
            <v:path gradientshapeok="t" o:connecttype="rect"/>
          </v:shapetype>
          <v:shape id="WordArt 36" o:spid="_x0000_s1030" type="#_x0000_t202" style="position:absolute;left:0;text-align:left;margin-left:-51.45pt;margin-top:13.5pt;width:28.65pt;height:16.5pt;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" filled="f" stroked="f">
            <o:lock v:ext="edit" shapetype="t"/>
            <v:textbox style="mso-fit-shape-to-text:t">
              <w:txbxContent>
                <w:p w:rsidR="00266A91" w:rsidRDefault="00266A91" w:rsidP="00266A91">
                  <w:pPr>
                    <w:pStyle w:val="a5"/>
                    <w:spacing w:before="0" w:beforeAutospacing="0" w:after="0" w:afterAutospacing="0"/>
                    <w:jc w:val="center"/>
                  </w:pPr>
                </w:p>
              </w:txbxContent>
            </v:textbox>
          </v:shape>
        </w:pict>
      </w:r>
      <w:r>
        <w:pict>
          <v:shape id="WordArt 37" o:spid="_x0000_s1031" type="#_x0000_t202" style="position:absolute;left:0;text-align:left;margin-left:489.5pt;margin-top:5.25pt;width:28.65pt;height:18pt;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" filled="f" stroked="f">
            <o:lock v:ext="edit" shapetype="t"/>
            <v:textbox style="mso-fit-shape-to-text:t">
              <w:txbxContent>
                <w:p w:rsidR="00266A91" w:rsidRDefault="00266A91" w:rsidP="00266A91">
                  <w:pPr>
                    <w:pStyle w:val="a5"/>
                    <w:spacing w:before="0" w:beforeAutospacing="0" w:after="0" w:afterAutospacing="0"/>
                    <w:jc w:val="center"/>
                  </w:pPr>
                </w:p>
              </w:txbxContent>
            </v:textbox>
          </v:shape>
        </w:pict>
      </w:r>
      <w:r>
        <w:rPr>
          <w:caps/>
          <w:sz w:val="24"/>
          <w:szCs w:val="24"/>
        </w:rPr>
        <w:t>Рабочая программа ОБЩЕОБРАЗОВАТЕЛЬНОЙ учебной дисциплины</w:t>
      </w:r>
    </w:p>
    <w:p w:rsidR="00266A91" w:rsidRDefault="00266A91" w:rsidP="00266A91">
      <w:pPr>
        <w:ind w:left="-567"/>
        <w:jc w:val="center"/>
        <w:rPr>
          <w:sz w:val="24"/>
          <w:szCs w:val="24"/>
        </w:rPr>
      </w:pPr>
      <w:r>
        <w:rPr>
          <w:sz w:val="24"/>
          <w:szCs w:val="24"/>
        </w:rPr>
        <w:t xml:space="preserve">35.01.13 </w:t>
      </w:r>
      <w:r>
        <w:rPr>
          <w:color w:val="auto"/>
          <w:sz w:val="24"/>
          <w:szCs w:val="24"/>
        </w:rPr>
        <w:t>ОУД.14 Экология</w:t>
      </w:r>
    </w:p>
    <w:p w:rsidR="00266A91" w:rsidRDefault="00266A91" w:rsidP="00266A91">
      <w:pPr>
        <w:ind w:left="-567"/>
        <w:jc w:val="center"/>
        <w:rPr>
          <w:sz w:val="24"/>
          <w:szCs w:val="24"/>
        </w:rPr>
      </w:pPr>
      <w:r>
        <w:rPr>
          <w:bCs/>
          <w:sz w:val="24"/>
          <w:szCs w:val="24"/>
        </w:rPr>
        <w:t>по профессии</w:t>
      </w:r>
      <w:r>
        <w:rPr>
          <w:sz w:val="24"/>
          <w:szCs w:val="24"/>
        </w:rPr>
        <w:t xml:space="preserve">  35.01.13 Тракторист-машинист с/х производства</w:t>
      </w:r>
    </w:p>
    <w:p w:rsidR="00266A91" w:rsidRDefault="00266A91" w:rsidP="00266A91">
      <w:pPr>
        <w:ind w:left="-567"/>
        <w:jc w:val="both"/>
        <w:rPr>
          <w:i/>
          <w:strike/>
          <w:sz w:val="24"/>
          <w:szCs w:val="24"/>
        </w:rPr>
      </w:pPr>
      <w:r>
        <w:rPr>
          <w:i/>
          <w:sz w:val="24"/>
          <w:szCs w:val="24"/>
        </w:rPr>
        <w:t xml:space="preserve">                              </w:t>
      </w:r>
    </w:p>
    <w:p w:rsidR="00266A91" w:rsidRDefault="00266A91" w:rsidP="00266A91">
      <w:pPr>
        <w:ind w:left="-567"/>
        <w:jc w:val="center"/>
        <w:rPr>
          <w:i/>
          <w:sz w:val="24"/>
          <w:szCs w:val="24"/>
        </w:rPr>
      </w:pPr>
      <w:r>
        <w:rPr>
          <w:i/>
          <w:sz w:val="24"/>
          <w:szCs w:val="24"/>
        </w:rPr>
        <w:t xml:space="preserve">  </w:t>
      </w:r>
    </w:p>
    <w:p w:rsidR="00266A91" w:rsidRDefault="00266A91" w:rsidP="00266A91">
      <w:pPr>
        <w:ind w:left="-567"/>
        <w:jc w:val="center"/>
        <w:rPr>
          <w:i/>
          <w:sz w:val="24"/>
          <w:szCs w:val="24"/>
        </w:rPr>
      </w:pPr>
    </w:p>
    <w:p w:rsidR="00266A91" w:rsidRDefault="00266A91" w:rsidP="00266A91">
      <w:pPr>
        <w:ind w:left="-567"/>
        <w:jc w:val="center"/>
        <w:rPr>
          <w:sz w:val="24"/>
          <w:szCs w:val="24"/>
        </w:rPr>
      </w:pPr>
    </w:p>
    <w:p w:rsidR="00266A91" w:rsidRDefault="00266A91" w:rsidP="00266A91">
      <w:pPr>
        <w:ind w:left="-567"/>
        <w:jc w:val="center"/>
        <w:rPr>
          <w:sz w:val="24"/>
          <w:szCs w:val="24"/>
        </w:rPr>
      </w:pPr>
    </w:p>
    <w:p w:rsidR="00266A91" w:rsidRDefault="00266A91" w:rsidP="00266A91">
      <w:pPr>
        <w:ind w:left="-567"/>
        <w:jc w:val="center"/>
        <w:rPr>
          <w:sz w:val="24"/>
          <w:szCs w:val="24"/>
        </w:rPr>
      </w:pPr>
    </w:p>
    <w:p w:rsidR="00266A91" w:rsidRDefault="00266A91" w:rsidP="00266A91">
      <w:pPr>
        <w:ind w:left="-567"/>
        <w:jc w:val="center"/>
        <w:rPr>
          <w:sz w:val="24"/>
          <w:szCs w:val="24"/>
        </w:rPr>
      </w:pPr>
    </w:p>
    <w:p w:rsidR="00266A91" w:rsidRDefault="00266A91" w:rsidP="00266A91">
      <w:pPr>
        <w:ind w:left="-567"/>
        <w:jc w:val="center"/>
        <w:rPr>
          <w:sz w:val="24"/>
          <w:szCs w:val="24"/>
        </w:rPr>
      </w:pPr>
    </w:p>
    <w:p w:rsidR="00266A91" w:rsidRDefault="00266A91" w:rsidP="00266A91">
      <w:pPr>
        <w:ind w:left="-567"/>
        <w:jc w:val="center"/>
        <w:rPr>
          <w:sz w:val="24"/>
          <w:szCs w:val="24"/>
        </w:rPr>
      </w:pPr>
    </w:p>
    <w:p w:rsidR="00266A91" w:rsidRDefault="00266A91" w:rsidP="00266A91">
      <w:pPr>
        <w:ind w:left="-567"/>
        <w:jc w:val="center"/>
        <w:rPr>
          <w:sz w:val="24"/>
          <w:szCs w:val="24"/>
        </w:rPr>
      </w:pPr>
    </w:p>
    <w:p w:rsidR="00266A91" w:rsidRDefault="00266A91" w:rsidP="00266A91">
      <w:pPr>
        <w:ind w:left="-567"/>
        <w:jc w:val="center"/>
        <w:rPr>
          <w:sz w:val="24"/>
          <w:szCs w:val="24"/>
        </w:rPr>
      </w:pPr>
    </w:p>
    <w:p w:rsidR="00266A91" w:rsidRDefault="00266A91" w:rsidP="00266A91">
      <w:pPr>
        <w:ind w:left="-567"/>
        <w:jc w:val="center"/>
        <w:rPr>
          <w:sz w:val="24"/>
          <w:szCs w:val="24"/>
        </w:rPr>
      </w:pPr>
    </w:p>
    <w:p w:rsidR="00266A91" w:rsidRDefault="00266A91" w:rsidP="00266A91">
      <w:pPr>
        <w:ind w:left="-567"/>
        <w:jc w:val="center"/>
        <w:rPr>
          <w:sz w:val="24"/>
          <w:szCs w:val="24"/>
        </w:rPr>
      </w:pPr>
    </w:p>
    <w:p w:rsidR="00266A91" w:rsidRDefault="00266A91" w:rsidP="00266A91">
      <w:pPr>
        <w:ind w:left="-567"/>
        <w:jc w:val="center"/>
        <w:rPr>
          <w:sz w:val="24"/>
          <w:szCs w:val="24"/>
        </w:rPr>
      </w:pPr>
    </w:p>
    <w:p w:rsidR="00266A91" w:rsidRDefault="00266A91" w:rsidP="00266A91">
      <w:pPr>
        <w:ind w:left="-567"/>
        <w:jc w:val="center"/>
        <w:rPr>
          <w:sz w:val="24"/>
          <w:szCs w:val="24"/>
        </w:rPr>
      </w:pPr>
    </w:p>
    <w:p w:rsidR="00266A91" w:rsidRDefault="00266A91" w:rsidP="00266A91">
      <w:pPr>
        <w:ind w:left="-567"/>
        <w:jc w:val="center"/>
        <w:rPr>
          <w:sz w:val="24"/>
          <w:szCs w:val="24"/>
        </w:rPr>
      </w:pPr>
    </w:p>
    <w:p w:rsidR="00266A91" w:rsidRDefault="00266A91" w:rsidP="00266A91">
      <w:pPr>
        <w:ind w:left="-567"/>
        <w:jc w:val="center"/>
        <w:rPr>
          <w:sz w:val="24"/>
          <w:szCs w:val="24"/>
        </w:rPr>
      </w:pPr>
    </w:p>
    <w:p w:rsidR="00266A91" w:rsidRDefault="00266A91" w:rsidP="00266A91">
      <w:pPr>
        <w:ind w:left="-567"/>
        <w:jc w:val="center"/>
        <w:rPr>
          <w:sz w:val="24"/>
          <w:szCs w:val="24"/>
        </w:rPr>
      </w:pPr>
    </w:p>
    <w:p w:rsidR="00266A91" w:rsidRDefault="00266A91" w:rsidP="00266A91">
      <w:pPr>
        <w:ind w:left="-567"/>
        <w:jc w:val="center"/>
        <w:rPr>
          <w:sz w:val="24"/>
          <w:szCs w:val="24"/>
        </w:rPr>
      </w:pPr>
    </w:p>
    <w:p w:rsidR="00266A91" w:rsidRDefault="00266A91" w:rsidP="00266A91">
      <w:pPr>
        <w:ind w:left="-567"/>
        <w:jc w:val="center"/>
        <w:rPr>
          <w:sz w:val="24"/>
          <w:szCs w:val="24"/>
        </w:rPr>
      </w:pPr>
    </w:p>
    <w:p w:rsidR="00266A91" w:rsidRDefault="00266A91" w:rsidP="00266A91">
      <w:pPr>
        <w:ind w:left="-567"/>
        <w:jc w:val="center"/>
        <w:rPr>
          <w:sz w:val="24"/>
          <w:szCs w:val="24"/>
        </w:rPr>
      </w:pPr>
    </w:p>
    <w:p w:rsidR="00266A91" w:rsidRDefault="00266A91" w:rsidP="00266A91">
      <w:pPr>
        <w:rPr>
          <w:sz w:val="24"/>
          <w:szCs w:val="24"/>
        </w:rPr>
      </w:pPr>
    </w:p>
    <w:p w:rsidR="00266A91" w:rsidRDefault="00266A91" w:rsidP="00266A91">
      <w:pPr>
        <w:ind w:left="-567"/>
        <w:jc w:val="center"/>
        <w:rPr>
          <w:sz w:val="24"/>
          <w:szCs w:val="24"/>
        </w:rPr>
      </w:pPr>
    </w:p>
    <w:p w:rsidR="00266A91" w:rsidRDefault="00266A91" w:rsidP="00266A91">
      <w:pPr>
        <w:ind w:left="-567"/>
        <w:jc w:val="center"/>
        <w:rPr>
          <w:sz w:val="24"/>
          <w:szCs w:val="24"/>
        </w:rPr>
      </w:pPr>
    </w:p>
    <w:p w:rsidR="00266A91" w:rsidRDefault="00266A91" w:rsidP="00266A91">
      <w:pPr>
        <w:ind w:left="-567"/>
        <w:jc w:val="center"/>
        <w:rPr>
          <w:sz w:val="24"/>
          <w:szCs w:val="24"/>
        </w:rPr>
      </w:pPr>
      <w:r>
        <w:rPr>
          <w:sz w:val="24"/>
          <w:szCs w:val="24"/>
        </w:rPr>
        <w:t xml:space="preserve">с. Средний Егорлык </w:t>
      </w:r>
    </w:p>
    <w:p w:rsidR="00266A91" w:rsidRDefault="00266A91" w:rsidP="00266A91">
      <w:pPr>
        <w:ind w:left="-567"/>
        <w:jc w:val="center"/>
        <w:rPr>
          <w:sz w:val="24"/>
          <w:szCs w:val="24"/>
        </w:rPr>
      </w:pPr>
      <w:r>
        <w:rPr>
          <w:sz w:val="24"/>
          <w:szCs w:val="24"/>
        </w:rPr>
        <w:t>20____ год</w:t>
      </w:r>
    </w:p>
    <w:p w:rsidR="006E5311" w:rsidRPr="0027060E" w:rsidRDefault="006E5311" w:rsidP="004732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Pr>
          <w:caps/>
          <w:sz w:val="28"/>
          <w:szCs w:val="28"/>
        </w:rPr>
        <w:br w:type="page"/>
      </w:r>
    </w:p>
    <w:p w:rsidR="006E5311" w:rsidRPr="00D508F3" w:rsidRDefault="006E5311" w:rsidP="006E5311">
      <w:pPr>
        <w:rPr>
          <w:vanish/>
        </w:rPr>
      </w:pPr>
    </w:p>
    <w:tbl>
      <w:tblPr>
        <w:tblW w:w="0" w:type="auto"/>
        <w:tblInd w:w="596" w:type="dxa"/>
        <w:tblLook w:val="0000"/>
      </w:tblPr>
      <w:tblGrid>
        <w:gridCol w:w="3838"/>
        <w:gridCol w:w="1560"/>
        <w:gridCol w:w="4143"/>
      </w:tblGrid>
      <w:tr w:rsidR="006E5311" w:rsidRPr="000423D5" w:rsidTr="00A65A23">
        <w:trPr>
          <w:trHeight w:val="2462"/>
        </w:trPr>
        <w:tc>
          <w:tcPr>
            <w:tcW w:w="3838" w:type="dxa"/>
          </w:tcPr>
          <w:p w:rsidR="006E5311" w:rsidRDefault="006E5311" w:rsidP="00A65A23">
            <w:pPr>
              <w:contextualSpacing/>
            </w:pPr>
            <w:r>
              <w:t xml:space="preserve">Одобрено </w:t>
            </w:r>
            <w:r w:rsidRPr="000423D5">
              <w:t xml:space="preserve"> на заседании цикловой комисси</w:t>
            </w:r>
            <w:r>
              <w:t>и</w:t>
            </w:r>
          </w:p>
          <w:p w:rsidR="006E5311" w:rsidRPr="000423D5" w:rsidRDefault="006E5311" w:rsidP="00A65A23">
            <w:pPr>
              <w:contextualSpacing/>
            </w:pPr>
          </w:p>
          <w:p w:rsidR="006E5311" w:rsidRPr="000423D5" w:rsidRDefault="006E5311" w:rsidP="00A65A23">
            <w:pPr>
              <w:contextualSpacing/>
            </w:pPr>
          </w:p>
          <w:p w:rsidR="006E5311" w:rsidRPr="000423D5" w:rsidRDefault="006E5311" w:rsidP="00A65A23">
            <w:pPr>
              <w:contextualSpacing/>
            </w:pPr>
            <w:r>
              <w:t xml:space="preserve">ПРОТОКОЛ № </w:t>
            </w:r>
          </w:p>
          <w:p w:rsidR="006E5311" w:rsidRPr="000423D5" w:rsidRDefault="006E5311" w:rsidP="00A65A23">
            <w:pPr>
              <w:contextualSpacing/>
            </w:pPr>
          </w:p>
          <w:p w:rsidR="006E5311" w:rsidRPr="000423D5" w:rsidRDefault="00453AA0" w:rsidP="00A65A23">
            <w:pPr>
              <w:contextualSpacing/>
            </w:pPr>
            <w:r>
              <w:t>От «_____</w:t>
            </w:r>
            <w:r w:rsidR="006E5311">
              <w:t xml:space="preserve">» </w:t>
            </w:r>
            <w:r w:rsidR="006E5311">
              <w:rPr>
                <w:u w:val="single"/>
              </w:rPr>
              <w:t>августа</w:t>
            </w:r>
            <w:r w:rsidR="006E5311" w:rsidRPr="000423D5">
              <w:t>20</w:t>
            </w:r>
            <w:r>
              <w:t>____</w:t>
            </w:r>
            <w:r w:rsidR="006E5311" w:rsidRPr="000423D5">
              <w:t xml:space="preserve">   г.</w:t>
            </w:r>
          </w:p>
          <w:p w:rsidR="006E5311" w:rsidRPr="000423D5" w:rsidRDefault="006E5311" w:rsidP="00A65A23">
            <w:pPr>
              <w:contextualSpacing/>
            </w:pPr>
          </w:p>
          <w:p w:rsidR="006E5311" w:rsidRPr="000423D5" w:rsidRDefault="006E5311" w:rsidP="00A65A23">
            <w:pPr>
              <w:contextualSpacing/>
              <w:rPr>
                <w:sz w:val="28"/>
              </w:rPr>
            </w:pPr>
            <w:r w:rsidRPr="000423D5">
              <w:t>Председатель_______________</w:t>
            </w:r>
          </w:p>
          <w:p w:rsidR="006E5311" w:rsidRPr="000423D5" w:rsidRDefault="006E5311" w:rsidP="00A65A23">
            <w:pPr>
              <w:contextualSpacing/>
            </w:pPr>
          </w:p>
        </w:tc>
        <w:tc>
          <w:tcPr>
            <w:tcW w:w="1560" w:type="dxa"/>
          </w:tcPr>
          <w:p w:rsidR="006E5311" w:rsidRPr="000423D5" w:rsidRDefault="006E5311" w:rsidP="00A65A23">
            <w:pPr>
              <w:contextualSpacing/>
              <w:rPr>
                <w:sz w:val="28"/>
              </w:rPr>
            </w:pPr>
          </w:p>
        </w:tc>
        <w:tc>
          <w:tcPr>
            <w:tcW w:w="4143" w:type="dxa"/>
          </w:tcPr>
          <w:p w:rsidR="006E5311" w:rsidRPr="000423D5" w:rsidRDefault="006E5311" w:rsidP="00A65A23">
            <w:pPr>
              <w:contextualSpacing/>
              <w:rPr>
                <w:sz w:val="28"/>
              </w:rPr>
            </w:pPr>
          </w:p>
        </w:tc>
      </w:tr>
    </w:tbl>
    <w:p w:rsidR="00453AA0" w:rsidRPr="009C675C" w:rsidRDefault="00453AA0" w:rsidP="00453AA0">
      <w:pPr>
        <w:numPr>
          <w:ilvl w:val="0"/>
          <w:numId w:val="1"/>
        </w:numPr>
        <w:ind w:left="1134" w:right="-1"/>
        <w:jc w:val="both"/>
        <w:rPr>
          <w:sz w:val="28"/>
          <w:szCs w:val="28"/>
        </w:rPr>
      </w:pPr>
      <w:r w:rsidRPr="009C675C">
        <w:rPr>
          <w:sz w:val="28"/>
          <w:szCs w:val="28"/>
        </w:rPr>
        <w:t>Федераль</w:t>
      </w:r>
      <w:r w:rsidRPr="009C675C">
        <w:rPr>
          <w:sz w:val="28"/>
          <w:szCs w:val="28"/>
        </w:rPr>
        <w:softHyphen/>
        <w:t>ного государственного образовательного стандарта  среднего общего образования (далее – ФГОС СОО) (утвержден приказом Министерства образования и науки РФ от 17.05.2012 № 413);</w:t>
      </w:r>
    </w:p>
    <w:p w:rsidR="00453AA0" w:rsidRPr="009C675C" w:rsidRDefault="00453AA0" w:rsidP="00453AA0">
      <w:pPr>
        <w:numPr>
          <w:ilvl w:val="0"/>
          <w:numId w:val="1"/>
        </w:numPr>
        <w:ind w:left="1134" w:right="-1"/>
        <w:jc w:val="both"/>
        <w:rPr>
          <w:sz w:val="28"/>
          <w:szCs w:val="28"/>
        </w:rPr>
      </w:pPr>
      <w:r w:rsidRPr="009C675C">
        <w:rPr>
          <w:sz w:val="28"/>
          <w:szCs w:val="28"/>
        </w:rPr>
        <w:t>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453AA0" w:rsidRPr="009C675C" w:rsidRDefault="00453AA0" w:rsidP="00453AA0">
      <w:pPr>
        <w:pStyle w:val="Default"/>
        <w:numPr>
          <w:ilvl w:val="0"/>
          <w:numId w:val="1"/>
        </w:numPr>
        <w:ind w:left="1134" w:hanging="425"/>
        <w:jc w:val="both"/>
        <w:rPr>
          <w:sz w:val="28"/>
          <w:szCs w:val="28"/>
        </w:rPr>
      </w:pPr>
      <w:r w:rsidRPr="009C675C">
        <w:rPr>
          <w:color w:val="auto"/>
          <w:sz w:val="28"/>
          <w:szCs w:val="28"/>
        </w:rPr>
        <w:t xml:space="preserve">примерной программой по </w:t>
      </w:r>
      <w:r>
        <w:rPr>
          <w:color w:val="auto"/>
          <w:sz w:val="28"/>
          <w:szCs w:val="28"/>
        </w:rPr>
        <w:t>экологии</w:t>
      </w:r>
      <w:r w:rsidRPr="009C675C">
        <w:rPr>
          <w:color w:val="auto"/>
          <w:sz w:val="28"/>
          <w:szCs w:val="28"/>
        </w:rPr>
        <w:t xml:space="preserve">, одобренной решением федерального учебно-методического объединения по общему образованию (протокол от 28 июня 2016 г. № 2/16-з), с учетом </w:t>
      </w:r>
      <w:r w:rsidRPr="009C675C">
        <w:rPr>
          <w:bCs/>
          <w:color w:val="auto"/>
          <w:sz w:val="28"/>
          <w:szCs w:val="28"/>
        </w:rPr>
        <w:t>уточнений</w:t>
      </w:r>
      <w:r w:rsidRPr="009C675C">
        <w:rPr>
          <w:color w:val="auto"/>
          <w:sz w:val="28"/>
          <w:szCs w:val="28"/>
        </w:rPr>
        <w:t xml:space="preserve">, одобренных Научно-методическим советом Центра профессионального образования и систем квалификаций ФГАУ «ФИРО» Протокол № 3 от 25 мая 2017 г., с учётом </w:t>
      </w:r>
      <w:r w:rsidRPr="009C675C">
        <w:rPr>
          <w:iCs/>
          <w:color w:val="auto"/>
          <w:sz w:val="28"/>
          <w:szCs w:val="28"/>
        </w:rPr>
        <w:t xml:space="preserve">технического </w:t>
      </w:r>
      <w:r w:rsidRPr="009C675C">
        <w:rPr>
          <w:color w:val="auto"/>
          <w:sz w:val="28"/>
          <w:szCs w:val="28"/>
        </w:rPr>
        <w:t>профиля получаемого профессионального образования</w:t>
      </w:r>
    </w:p>
    <w:p w:rsidR="006E5311" w:rsidRDefault="006E5311" w:rsidP="006E5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6E5311" w:rsidRDefault="006E5311" w:rsidP="006E5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6E5311" w:rsidRPr="00962078" w:rsidRDefault="006E5311" w:rsidP="006E5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962078">
        <w:rPr>
          <w:sz w:val="28"/>
          <w:szCs w:val="28"/>
        </w:rPr>
        <w:t xml:space="preserve">Организация-разработчик: </w:t>
      </w:r>
    </w:p>
    <w:p w:rsidR="006E5311" w:rsidRDefault="006E5311" w:rsidP="006E5311">
      <w:pPr>
        <w:ind w:left="709"/>
        <w:rPr>
          <w:sz w:val="28"/>
          <w:szCs w:val="28"/>
        </w:rPr>
      </w:pPr>
      <w:r>
        <w:rPr>
          <w:sz w:val="28"/>
          <w:szCs w:val="28"/>
        </w:rPr>
        <w:t>г</w:t>
      </w:r>
      <w:r w:rsidRPr="00285D2D">
        <w:rPr>
          <w:sz w:val="28"/>
          <w:szCs w:val="28"/>
        </w:rPr>
        <w:t xml:space="preserve">осударственное бюджетное </w:t>
      </w:r>
      <w:r>
        <w:rPr>
          <w:sz w:val="28"/>
          <w:szCs w:val="28"/>
        </w:rPr>
        <w:t xml:space="preserve">профессиональное </w:t>
      </w:r>
      <w:r w:rsidRPr="00285D2D">
        <w:rPr>
          <w:sz w:val="28"/>
          <w:szCs w:val="28"/>
        </w:rPr>
        <w:t>образовательное учреждение Ростовской области</w:t>
      </w:r>
      <w:r>
        <w:rPr>
          <w:sz w:val="28"/>
          <w:szCs w:val="28"/>
        </w:rPr>
        <w:t xml:space="preserve"> «Среднеегорлыкское</w:t>
      </w:r>
      <w:r w:rsidRPr="00285D2D">
        <w:rPr>
          <w:sz w:val="28"/>
          <w:szCs w:val="28"/>
        </w:rPr>
        <w:t>профессиональное училище №85</w:t>
      </w:r>
      <w:r>
        <w:rPr>
          <w:sz w:val="28"/>
          <w:szCs w:val="28"/>
        </w:rPr>
        <w:t>»</w:t>
      </w:r>
    </w:p>
    <w:p w:rsidR="006E5311" w:rsidRDefault="006E5311" w:rsidP="006E5311">
      <w:pPr>
        <w:ind w:left="709"/>
        <w:rPr>
          <w:sz w:val="28"/>
          <w:szCs w:val="28"/>
        </w:rPr>
      </w:pPr>
    </w:p>
    <w:p w:rsidR="006E5311" w:rsidRPr="00962078" w:rsidRDefault="006E5311" w:rsidP="006E5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6E5311" w:rsidRDefault="006E5311" w:rsidP="006E5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jc w:val="both"/>
        <w:rPr>
          <w:sz w:val="28"/>
          <w:szCs w:val="28"/>
        </w:rPr>
      </w:pPr>
      <w:r w:rsidRPr="00962078">
        <w:rPr>
          <w:sz w:val="28"/>
          <w:szCs w:val="28"/>
        </w:rPr>
        <w:t>Разработчики:</w:t>
      </w:r>
    </w:p>
    <w:p w:rsidR="006E5311" w:rsidRDefault="006E5311" w:rsidP="006E5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jc w:val="both"/>
        <w:rPr>
          <w:sz w:val="28"/>
          <w:szCs w:val="28"/>
        </w:rPr>
      </w:pPr>
      <w:r>
        <w:rPr>
          <w:sz w:val="28"/>
          <w:szCs w:val="28"/>
        </w:rPr>
        <w:t xml:space="preserve">Бочкарева Татьяна Анатольевна, преподаватель </w:t>
      </w:r>
    </w:p>
    <w:p w:rsidR="006E5311" w:rsidRPr="00962078" w:rsidRDefault="006E5311" w:rsidP="006E5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jc w:val="both"/>
        <w:rPr>
          <w:sz w:val="28"/>
          <w:szCs w:val="28"/>
        </w:rPr>
      </w:pPr>
    </w:p>
    <w:p w:rsidR="006E5311" w:rsidRDefault="006E5311" w:rsidP="006E5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8"/>
          <w:szCs w:val="28"/>
        </w:rPr>
      </w:pPr>
    </w:p>
    <w:p w:rsidR="006E5311" w:rsidRDefault="006E5311" w:rsidP="006E5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8"/>
          <w:szCs w:val="28"/>
        </w:rPr>
      </w:pPr>
    </w:p>
    <w:p w:rsidR="006E5311" w:rsidRPr="001A07D7" w:rsidRDefault="006E5311" w:rsidP="006E5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8"/>
          <w:szCs w:val="28"/>
        </w:rPr>
      </w:pPr>
    </w:p>
    <w:p w:rsidR="006E5311" w:rsidRDefault="006E5311" w:rsidP="006E5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jc w:val="both"/>
        <w:rPr>
          <w:sz w:val="28"/>
          <w:szCs w:val="28"/>
        </w:rPr>
      </w:pPr>
      <w:r w:rsidRPr="00D95235">
        <w:rPr>
          <w:sz w:val="28"/>
          <w:szCs w:val="28"/>
        </w:rPr>
        <w:t>Рецензенты:</w:t>
      </w:r>
    </w:p>
    <w:p w:rsidR="006E5311" w:rsidRDefault="006E5311" w:rsidP="006E5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jc w:val="both"/>
        <w:rPr>
          <w:sz w:val="28"/>
          <w:szCs w:val="28"/>
        </w:rPr>
      </w:pPr>
      <w:r>
        <w:rPr>
          <w:sz w:val="28"/>
          <w:szCs w:val="28"/>
        </w:rPr>
        <w:t xml:space="preserve">учитель географии МБОУ Средне-Егорлыкской СОШ №4 Водопьянова Т.В. </w:t>
      </w:r>
    </w:p>
    <w:p w:rsidR="006E5311" w:rsidRDefault="006E5311" w:rsidP="006E5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jc w:val="both"/>
        <w:rPr>
          <w:sz w:val="28"/>
          <w:szCs w:val="28"/>
        </w:rPr>
      </w:pPr>
      <w:r>
        <w:rPr>
          <w:sz w:val="28"/>
          <w:szCs w:val="28"/>
        </w:rPr>
        <w:t xml:space="preserve">преподаватель иностранного языка ГБПОУ РО ПУ № 85 Полякова О.П. </w:t>
      </w:r>
    </w:p>
    <w:p w:rsidR="004F3C5C" w:rsidRDefault="004F3C5C" w:rsidP="00A432D5"/>
    <w:p w:rsidR="004F3C5C" w:rsidRDefault="004F3C5C" w:rsidP="00A432D5"/>
    <w:p w:rsidR="004F3C5C" w:rsidRDefault="004F3C5C" w:rsidP="00A432D5"/>
    <w:p w:rsidR="004F3C5C" w:rsidRDefault="004F3C5C" w:rsidP="00A432D5"/>
    <w:p w:rsidR="004F3C5C" w:rsidRDefault="004F3C5C" w:rsidP="00A432D5"/>
    <w:p w:rsidR="004F3C5C" w:rsidRDefault="004F3C5C" w:rsidP="00A432D5"/>
    <w:p w:rsidR="004F3C5C" w:rsidRDefault="004F3C5C" w:rsidP="00A432D5"/>
    <w:p w:rsidR="004F3C5C" w:rsidRDefault="004F3C5C" w:rsidP="00A432D5"/>
    <w:p w:rsidR="004F3C5C" w:rsidRDefault="004F3C5C" w:rsidP="00A432D5">
      <w:pPr>
        <w:jc w:val="center"/>
        <w:rPr>
          <w:sz w:val="28"/>
          <w:szCs w:val="28"/>
        </w:rPr>
      </w:pPr>
      <w:r>
        <w:rPr>
          <w:sz w:val="28"/>
          <w:szCs w:val="28"/>
        </w:rPr>
        <w:t>СОДЕРЖАНИЕ</w:t>
      </w:r>
    </w:p>
    <w:p w:rsidR="004F3C5C" w:rsidRDefault="004F3C5C" w:rsidP="00A432D5">
      <w:pPr>
        <w:jc w:val="center"/>
        <w:rPr>
          <w:sz w:val="28"/>
          <w:szCs w:val="28"/>
        </w:rPr>
      </w:pPr>
    </w:p>
    <w:p w:rsidR="004F3C5C" w:rsidRDefault="004F3C5C" w:rsidP="00A432D5">
      <w:pPr>
        <w:jc w:val="center"/>
        <w:rPr>
          <w:sz w:val="28"/>
          <w:szCs w:val="28"/>
        </w:rPr>
      </w:pPr>
    </w:p>
    <w:p w:rsidR="004F3C5C" w:rsidRDefault="004F3C5C" w:rsidP="00A432D5">
      <w:pPr>
        <w:jc w:val="center"/>
        <w:rPr>
          <w:sz w:val="28"/>
          <w:szCs w:val="28"/>
        </w:rPr>
      </w:pPr>
    </w:p>
    <w:p w:rsidR="004F3C5C" w:rsidRPr="00A7368B" w:rsidRDefault="004F3C5C" w:rsidP="00A432D5">
      <w:pPr>
        <w:widowControl w:val="0"/>
        <w:rPr>
          <w:caps/>
          <w:sz w:val="28"/>
          <w:szCs w:val="28"/>
        </w:rPr>
      </w:pPr>
      <w:r w:rsidRPr="00A7368B">
        <w:rPr>
          <w:caps/>
          <w:sz w:val="28"/>
          <w:szCs w:val="28"/>
        </w:rPr>
        <w:t xml:space="preserve">1. Паспорт рабочей  программы учебной </w:t>
      </w:r>
    </w:p>
    <w:p w:rsidR="004F3C5C" w:rsidRDefault="004F3C5C" w:rsidP="00A432D5">
      <w:pPr>
        <w:widowControl w:val="0"/>
        <w:rPr>
          <w:caps/>
          <w:sz w:val="28"/>
          <w:szCs w:val="28"/>
        </w:rPr>
      </w:pPr>
      <w:r>
        <w:rPr>
          <w:caps/>
          <w:sz w:val="28"/>
          <w:szCs w:val="28"/>
        </w:rPr>
        <w:t>дисциплины</w:t>
      </w:r>
    </w:p>
    <w:p w:rsidR="004F3C5C" w:rsidRPr="00A7368B" w:rsidRDefault="004F3C5C" w:rsidP="00A432D5">
      <w:pPr>
        <w:widowControl w:val="0"/>
        <w:rPr>
          <w:caps/>
          <w:sz w:val="28"/>
          <w:szCs w:val="28"/>
        </w:rPr>
      </w:pPr>
      <w:r>
        <w:rPr>
          <w:caps/>
          <w:sz w:val="28"/>
          <w:szCs w:val="28"/>
        </w:rPr>
        <w:tab/>
      </w:r>
      <w:r>
        <w:rPr>
          <w:caps/>
          <w:sz w:val="28"/>
          <w:szCs w:val="28"/>
        </w:rPr>
        <w:tab/>
      </w:r>
      <w:r>
        <w:rPr>
          <w:caps/>
          <w:sz w:val="28"/>
          <w:szCs w:val="28"/>
        </w:rPr>
        <w:tab/>
      </w:r>
      <w:r>
        <w:rPr>
          <w:caps/>
          <w:sz w:val="28"/>
          <w:szCs w:val="28"/>
        </w:rPr>
        <w:tab/>
      </w:r>
      <w:r>
        <w:rPr>
          <w:caps/>
          <w:sz w:val="28"/>
          <w:szCs w:val="28"/>
        </w:rPr>
        <w:tab/>
      </w:r>
      <w:r>
        <w:rPr>
          <w:caps/>
          <w:sz w:val="28"/>
          <w:szCs w:val="28"/>
        </w:rPr>
        <w:tab/>
      </w:r>
      <w:r>
        <w:rPr>
          <w:caps/>
          <w:sz w:val="28"/>
          <w:szCs w:val="28"/>
        </w:rPr>
        <w:tab/>
      </w:r>
      <w:r>
        <w:rPr>
          <w:caps/>
          <w:sz w:val="28"/>
          <w:szCs w:val="28"/>
        </w:rPr>
        <w:tab/>
      </w:r>
      <w:r>
        <w:rPr>
          <w:caps/>
          <w:sz w:val="28"/>
          <w:szCs w:val="28"/>
        </w:rPr>
        <w:tab/>
      </w:r>
      <w:r>
        <w:rPr>
          <w:caps/>
          <w:sz w:val="28"/>
          <w:szCs w:val="28"/>
        </w:rPr>
        <w:tab/>
      </w:r>
    </w:p>
    <w:p w:rsidR="004F3C5C" w:rsidRDefault="004F3C5C" w:rsidP="00A432D5">
      <w:pPr>
        <w:widowControl w:val="0"/>
        <w:spacing w:before="240" w:line="360" w:lineRule="auto"/>
        <w:rPr>
          <w:caps/>
          <w:sz w:val="28"/>
          <w:szCs w:val="28"/>
        </w:rPr>
      </w:pPr>
      <w:r w:rsidRPr="00A7368B">
        <w:rPr>
          <w:caps/>
          <w:sz w:val="28"/>
          <w:szCs w:val="28"/>
        </w:rPr>
        <w:t>2. Структура и содержание учебной дисциплины</w:t>
      </w:r>
      <w:r w:rsidRPr="00A7368B">
        <w:rPr>
          <w:caps/>
          <w:sz w:val="28"/>
          <w:szCs w:val="28"/>
        </w:rPr>
        <w:tab/>
      </w:r>
    </w:p>
    <w:p w:rsidR="004F3C5C" w:rsidRPr="00A7368B" w:rsidRDefault="004F3C5C" w:rsidP="00A432D5">
      <w:pPr>
        <w:widowControl w:val="0"/>
        <w:spacing w:before="240" w:line="360" w:lineRule="auto"/>
        <w:rPr>
          <w:caps/>
          <w:sz w:val="28"/>
          <w:szCs w:val="28"/>
        </w:rPr>
      </w:pPr>
      <w:r w:rsidRPr="00A7368B">
        <w:rPr>
          <w:caps/>
          <w:sz w:val="28"/>
          <w:szCs w:val="28"/>
        </w:rPr>
        <w:tab/>
      </w:r>
      <w:r w:rsidRPr="00A7368B">
        <w:rPr>
          <w:caps/>
          <w:sz w:val="28"/>
          <w:szCs w:val="28"/>
        </w:rPr>
        <w:tab/>
      </w:r>
    </w:p>
    <w:p w:rsidR="004F3C5C" w:rsidRPr="00A7368B" w:rsidRDefault="004F3C5C" w:rsidP="00A432D5">
      <w:pPr>
        <w:widowControl w:val="0"/>
        <w:spacing w:before="240"/>
        <w:jc w:val="both"/>
        <w:rPr>
          <w:caps/>
          <w:sz w:val="28"/>
          <w:szCs w:val="28"/>
        </w:rPr>
      </w:pPr>
      <w:r w:rsidRPr="00A7368B">
        <w:rPr>
          <w:caps/>
          <w:sz w:val="28"/>
          <w:szCs w:val="28"/>
        </w:rPr>
        <w:t xml:space="preserve">3. Характеристика основных видов деятельности </w:t>
      </w:r>
    </w:p>
    <w:p w:rsidR="004F3C5C" w:rsidRPr="00A7368B" w:rsidRDefault="004F3C5C" w:rsidP="00A432D5">
      <w:pPr>
        <w:widowControl w:val="0"/>
        <w:jc w:val="both"/>
        <w:rPr>
          <w:caps/>
          <w:color w:val="auto"/>
          <w:sz w:val="28"/>
          <w:szCs w:val="28"/>
        </w:rPr>
      </w:pPr>
      <w:r w:rsidRPr="00A7368B">
        <w:rPr>
          <w:caps/>
          <w:sz w:val="28"/>
          <w:szCs w:val="28"/>
        </w:rPr>
        <w:t xml:space="preserve">студентов. </w:t>
      </w:r>
      <w:r w:rsidRPr="00A7368B">
        <w:rPr>
          <w:caps/>
          <w:color w:val="auto"/>
          <w:sz w:val="28"/>
          <w:szCs w:val="28"/>
        </w:rPr>
        <w:t xml:space="preserve">Контроль и оценка результатов освоения </w:t>
      </w:r>
    </w:p>
    <w:p w:rsidR="004F3C5C" w:rsidRDefault="004F3C5C" w:rsidP="00A432D5">
      <w:pPr>
        <w:widowControl w:val="0"/>
        <w:jc w:val="both"/>
        <w:rPr>
          <w:caps/>
          <w:sz w:val="28"/>
          <w:szCs w:val="28"/>
        </w:rPr>
      </w:pPr>
      <w:r w:rsidRPr="00A7368B">
        <w:rPr>
          <w:caps/>
          <w:color w:val="auto"/>
          <w:sz w:val="28"/>
          <w:szCs w:val="28"/>
        </w:rPr>
        <w:t>УЧЕБНОЙ Дисциплины</w:t>
      </w:r>
      <w:r w:rsidRPr="00A7368B">
        <w:rPr>
          <w:caps/>
          <w:sz w:val="28"/>
          <w:szCs w:val="28"/>
        </w:rPr>
        <w:tab/>
      </w:r>
    </w:p>
    <w:p w:rsidR="004F3C5C" w:rsidRPr="00A7368B" w:rsidRDefault="004F3C5C" w:rsidP="00A432D5">
      <w:pPr>
        <w:widowControl w:val="0"/>
        <w:jc w:val="both"/>
        <w:rPr>
          <w:caps/>
          <w:sz w:val="28"/>
          <w:szCs w:val="28"/>
        </w:rPr>
      </w:pPr>
      <w:r w:rsidRPr="00A7368B">
        <w:rPr>
          <w:caps/>
          <w:sz w:val="28"/>
          <w:szCs w:val="28"/>
        </w:rPr>
        <w:tab/>
      </w:r>
      <w:r w:rsidRPr="00A7368B">
        <w:rPr>
          <w:caps/>
          <w:sz w:val="28"/>
          <w:szCs w:val="28"/>
        </w:rPr>
        <w:tab/>
      </w:r>
      <w:r w:rsidRPr="00A7368B">
        <w:rPr>
          <w:caps/>
          <w:sz w:val="28"/>
          <w:szCs w:val="28"/>
        </w:rPr>
        <w:tab/>
      </w:r>
      <w:r w:rsidRPr="00A7368B">
        <w:rPr>
          <w:caps/>
          <w:sz w:val="28"/>
          <w:szCs w:val="28"/>
        </w:rPr>
        <w:tab/>
      </w:r>
      <w:r w:rsidRPr="00A7368B">
        <w:rPr>
          <w:caps/>
          <w:sz w:val="28"/>
          <w:szCs w:val="28"/>
        </w:rPr>
        <w:tab/>
      </w:r>
      <w:r w:rsidRPr="00A7368B">
        <w:rPr>
          <w:caps/>
          <w:sz w:val="28"/>
          <w:szCs w:val="28"/>
        </w:rPr>
        <w:tab/>
      </w:r>
      <w:r w:rsidRPr="00A7368B">
        <w:rPr>
          <w:caps/>
          <w:sz w:val="28"/>
          <w:szCs w:val="28"/>
        </w:rPr>
        <w:tab/>
      </w:r>
      <w:r w:rsidRPr="00A7368B">
        <w:rPr>
          <w:caps/>
          <w:sz w:val="28"/>
          <w:szCs w:val="28"/>
        </w:rPr>
        <w:tab/>
      </w:r>
    </w:p>
    <w:p w:rsidR="004F3C5C" w:rsidRDefault="004F3C5C" w:rsidP="00A432D5">
      <w:pPr>
        <w:autoSpaceDE w:val="0"/>
        <w:autoSpaceDN w:val="0"/>
        <w:adjustRightInd w:val="0"/>
        <w:spacing w:before="240"/>
        <w:rPr>
          <w:caps/>
          <w:kern w:val="0"/>
          <w:sz w:val="28"/>
          <w:szCs w:val="28"/>
        </w:rPr>
      </w:pPr>
      <w:r w:rsidRPr="00A7368B">
        <w:rPr>
          <w:caps/>
          <w:kern w:val="0"/>
          <w:sz w:val="28"/>
          <w:szCs w:val="28"/>
        </w:rPr>
        <w:t>4. Учебно-методическое и материально-техническое обеспечение программы учебной дисциплины</w:t>
      </w:r>
    </w:p>
    <w:p w:rsidR="004F3C5C" w:rsidRPr="00A7368B" w:rsidRDefault="004F3C5C" w:rsidP="00A432D5">
      <w:pPr>
        <w:autoSpaceDE w:val="0"/>
        <w:autoSpaceDN w:val="0"/>
        <w:adjustRightInd w:val="0"/>
        <w:spacing w:before="240"/>
        <w:rPr>
          <w:caps/>
          <w:kern w:val="0"/>
          <w:sz w:val="28"/>
          <w:szCs w:val="28"/>
        </w:rPr>
      </w:pPr>
      <w:r>
        <w:rPr>
          <w:caps/>
          <w:kern w:val="0"/>
          <w:sz w:val="28"/>
          <w:szCs w:val="28"/>
        </w:rPr>
        <w:tab/>
      </w:r>
      <w:r>
        <w:rPr>
          <w:caps/>
          <w:kern w:val="0"/>
          <w:sz w:val="28"/>
          <w:szCs w:val="28"/>
        </w:rPr>
        <w:tab/>
      </w:r>
      <w:r>
        <w:rPr>
          <w:caps/>
          <w:kern w:val="0"/>
          <w:sz w:val="28"/>
          <w:szCs w:val="28"/>
        </w:rPr>
        <w:tab/>
      </w:r>
    </w:p>
    <w:p w:rsidR="00F03AC2" w:rsidRDefault="004F3C5C" w:rsidP="00F03AC2">
      <w:pPr>
        <w:spacing w:before="240" w:line="360" w:lineRule="auto"/>
        <w:rPr>
          <w:caps/>
          <w:sz w:val="28"/>
          <w:szCs w:val="28"/>
        </w:rPr>
      </w:pPr>
      <w:r w:rsidRPr="00A7368B">
        <w:rPr>
          <w:caps/>
          <w:sz w:val="28"/>
          <w:szCs w:val="28"/>
        </w:rPr>
        <w:t>5. Рекомендуемая литература</w:t>
      </w:r>
      <w:r>
        <w:rPr>
          <w:caps/>
          <w:sz w:val="28"/>
          <w:szCs w:val="28"/>
        </w:rPr>
        <w:tab/>
      </w:r>
    </w:p>
    <w:p w:rsidR="00F03AC2" w:rsidRDefault="00F03AC2" w:rsidP="00F03AC2">
      <w:pPr>
        <w:spacing w:before="240" w:line="360" w:lineRule="auto"/>
        <w:rPr>
          <w:caps/>
          <w:sz w:val="28"/>
          <w:szCs w:val="28"/>
        </w:rPr>
      </w:pPr>
    </w:p>
    <w:p w:rsidR="00F03AC2" w:rsidRDefault="00F03AC2" w:rsidP="00F03AC2">
      <w:pPr>
        <w:spacing w:before="240" w:line="360" w:lineRule="auto"/>
        <w:rPr>
          <w:caps/>
          <w:sz w:val="28"/>
          <w:szCs w:val="28"/>
        </w:rPr>
      </w:pPr>
    </w:p>
    <w:p w:rsidR="00F03AC2" w:rsidRDefault="00F03AC2" w:rsidP="00F03AC2">
      <w:pPr>
        <w:spacing w:before="240" w:line="360" w:lineRule="auto"/>
        <w:rPr>
          <w:caps/>
          <w:sz w:val="28"/>
          <w:szCs w:val="28"/>
        </w:rPr>
      </w:pPr>
    </w:p>
    <w:p w:rsidR="00F03AC2" w:rsidRDefault="00F03AC2" w:rsidP="00F03AC2">
      <w:pPr>
        <w:spacing w:before="240" w:line="360" w:lineRule="auto"/>
        <w:rPr>
          <w:caps/>
          <w:sz w:val="28"/>
          <w:szCs w:val="28"/>
        </w:rPr>
      </w:pPr>
    </w:p>
    <w:p w:rsidR="00F03AC2" w:rsidRDefault="00F03AC2" w:rsidP="00F03AC2">
      <w:pPr>
        <w:spacing w:before="240" w:line="360" w:lineRule="auto"/>
        <w:rPr>
          <w:caps/>
          <w:sz w:val="28"/>
          <w:szCs w:val="28"/>
        </w:rPr>
      </w:pPr>
    </w:p>
    <w:p w:rsidR="00F03AC2" w:rsidRDefault="00F03AC2" w:rsidP="00F03AC2">
      <w:pPr>
        <w:spacing w:before="240" w:line="360" w:lineRule="auto"/>
        <w:rPr>
          <w:caps/>
          <w:sz w:val="28"/>
          <w:szCs w:val="28"/>
        </w:rPr>
      </w:pPr>
    </w:p>
    <w:p w:rsidR="00F03AC2" w:rsidRDefault="00F03AC2" w:rsidP="00F03AC2">
      <w:pPr>
        <w:spacing w:before="240" w:line="360" w:lineRule="auto"/>
        <w:rPr>
          <w:caps/>
          <w:sz w:val="28"/>
          <w:szCs w:val="28"/>
        </w:rPr>
      </w:pPr>
    </w:p>
    <w:p w:rsidR="004F3C5C" w:rsidRPr="00453AA0" w:rsidRDefault="004F3C5C" w:rsidP="00453AA0">
      <w:pPr>
        <w:spacing w:before="240" w:line="360" w:lineRule="auto"/>
        <w:jc w:val="center"/>
        <w:rPr>
          <w:caps/>
          <w:sz w:val="28"/>
          <w:szCs w:val="28"/>
        </w:rPr>
      </w:pPr>
      <w:r w:rsidRPr="00954F93">
        <w:rPr>
          <w:b/>
          <w:sz w:val="28"/>
          <w:szCs w:val="28"/>
        </w:rPr>
        <w:t>1</w:t>
      </w:r>
      <w:r w:rsidRPr="00453AA0">
        <w:rPr>
          <w:b/>
          <w:sz w:val="28"/>
          <w:szCs w:val="28"/>
        </w:rPr>
        <w:t>.ПАСПОРТ РАБОЧЕЙ ПРОГРАММЫ ОБЩЕОБРАЗОВАТЕЛЬНОЙ УЧЕБНОЙ ДИСЦИПЛИНЫ ЭКОЛОГИЯ</w:t>
      </w:r>
    </w:p>
    <w:p w:rsidR="004F3C5C" w:rsidRPr="00453AA0" w:rsidRDefault="004F3C5C" w:rsidP="00453AA0">
      <w:pPr>
        <w:ind w:left="-15" w:right="1"/>
        <w:jc w:val="both"/>
        <w:rPr>
          <w:b/>
          <w:sz w:val="28"/>
          <w:szCs w:val="28"/>
        </w:rPr>
      </w:pPr>
    </w:p>
    <w:p w:rsidR="004F3C5C" w:rsidRPr="00453AA0" w:rsidRDefault="004F3C5C" w:rsidP="00453AA0">
      <w:pPr>
        <w:ind w:left="-15" w:right="1"/>
        <w:jc w:val="both"/>
        <w:rPr>
          <w:sz w:val="28"/>
          <w:szCs w:val="28"/>
        </w:rPr>
      </w:pPr>
      <w:r w:rsidRPr="00453AA0">
        <w:rPr>
          <w:b/>
          <w:sz w:val="28"/>
          <w:szCs w:val="28"/>
        </w:rPr>
        <w:t xml:space="preserve">                     1.1  Пояснительная записка </w:t>
      </w:r>
    </w:p>
    <w:p w:rsidR="004F3C5C" w:rsidRPr="00453AA0" w:rsidRDefault="004F3C5C" w:rsidP="00453AA0">
      <w:pPr>
        <w:spacing w:before="240"/>
        <w:contextualSpacing/>
        <w:jc w:val="both"/>
        <w:rPr>
          <w:sz w:val="28"/>
          <w:szCs w:val="28"/>
        </w:rPr>
      </w:pPr>
      <w:r w:rsidRPr="00453AA0">
        <w:rPr>
          <w:color w:val="auto"/>
          <w:kern w:val="0"/>
          <w:sz w:val="28"/>
          <w:szCs w:val="28"/>
        </w:rPr>
        <w:t>Реализация среднего общего образования в пределах основной профессиональной образовательной программы по профессии  «</w:t>
      </w:r>
      <w:r w:rsidR="00453AA0" w:rsidRPr="00453AA0">
        <w:rPr>
          <w:color w:val="auto"/>
          <w:kern w:val="0"/>
          <w:sz w:val="28"/>
          <w:szCs w:val="28"/>
        </w:rPr>
        <w:t>Тракторист-машинист с/х производства</w:t>
      </w:r>
      <w:r w:rsidRPr="00453AA0">
        <w:rPr>
          <w:color w:val="auto"/>
          <w:kern w:val="0"/>
          <w:sz w:val="28"/>
          <w:szCs w:val="28"/>
        </w:rPr>
        <w:t xml:space="preserve">»  в соответствии с примерной программой  </w:t>
      </w:r>
      <w:r w:rsidR="00453AA0" w:rsidRPr="00453AA0">
        <w:rPr>
          <w:color w:val="auto"/>
          <w:kern w:val="0"/>
          <w:sz w:val="28"/>
          <w:szCs w:val="28"/>
        </w:rPr>
        <w:t>Экология</w:t>
      </w:r>
      <w:r w:rsidRPr="00453AA0">
        <w:rPr>
          <w:color w:val="auto"/>
          <w:kern w:val="0"/>
          <w:sz w:val="28"/>
          <w:szCs w:val="28"/>
        </w:rPr>
        <w:t xml:space="preserve">, с учётом </w:t>
      </w:r>
      <w:r w:rsidR="00453AA0" w:rsidRPr="00453AA0">
        <w:rPr>
          <w:iCs/>
          <w:color w:val="auto"/>
          <w:kern w:val="0"/>
          <w:sz w:val="28"/>
          <w:szCs w:val="28"/>
        </w:rPr>
        <w:t xml:space="preserve">технического </w:t>
      </w:r>
      <w:r w:rsidRPr="00453AA0">
        <w:rPr>
          <w:color w:val="auto"/>
          <w:kern w:val="0"/>
          <w:sz w:val="28"/>
          <w:szCs w:val="28"/>
        </w:rPr>
        <w:t>профиля получаемого профессионального образования.</w:t>
      </w:r>
      <w:r w:rsidR="00453AA0" w:rsidRPr="00453AA0">
        <w:rPr>
          <w:color w:val="auto"/>
          <w:kern w:val="0"/>
          <w:sz w:val="28"/>
          <w:szCs w:val="28"/>
        </w:rPr>
        <w:t xml:space="preserve"> </w:t>
      </w:r>
      <w:r w:rsidR="000E1713" w:rsidRPr="00453AA0">
        <w:rPr>
          <w:sz w:val="28"/>
          <w:szCs w:val="28"/>
        </w:rPr>
        <w:t xml:space="preserve">Одобрено  решением федерального учебного-методического объединения по общему образованию (протокол от 28 июня 2016 г. № 2/16-з), с учетом уточнений, одобренных Научно-методическим советом Центра профессионального образования и систем квалификации ФГАУ «ФИРО» Протокол № 3 от 25 мая 2017г </w:t>
      </w:r>
    </w:p>
    <w:p w:rsidR="004F3C5C" w:rsidRPr="00453AA0" w:rsidRDefault="004F3C5C" w:rsidP="00453AA0">
      <w:pPr>
        <w:spacing w:before="240"/>
        <w:contextualSpacing/>
        <w:jc w:val="both"/>
        <w:rPr>
          <w:sz w:val="28"/>
          <w:szCs w:val="28"/>
        </w:rPr>
      </w:pPr>
      <w:r w:rsidRPr="00453AA0">
        <w:rPr>
          <w:sz w:val="28"/>
          <w:szCs w:val="28"/>
        </w:rPr>
        <w:t xml:space="preserve">Программа общеобразовательной учебной дисциплины  «Экология» предназначена для изучения  основных вопросов экологии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на базе основного общего образования при подготовке квалифицированных рабочих.  </w:t>
      </w:r>
      <w:r w:rsidR="000E1713" w:rsidRPr="00453AA0">
        <w:rPr>
          <w:sz w:val="28"/>
          <w:szCs w:val="28"/>
        </w:rPr>
        <w:t xml:space="preserve">С учетом Примерной  основной образовательной программы среднего общего образования Одобрено  решением федерального учебного-методического объединения по общему образованию (протокол от 28 июня 2016 г. № 2/16-з), с учетом уточнений, одобренных Научно-методическим советом Центра профессионального образования и систем квалификации ФГАУ «ФИРО» Протокол № 3 от 25 мая 2017г </w:t>
      </w:r>
    </w:p>
    <w:p w:rsidR="004F3C5C" w:rsidRPr="00453AA0" w:rsidRDefault="004F3C5C" w:rsidP="00453AA0">
      <w:pPr>
        <w:ind w:left="-15" w:right="1"/>
        <w:jc w:val="both"/>
        <w:rPr>
          <w:sz w:val="28"/>
          <w:szCs w:val="28"/>
        </w:rPr>
      </w:pPr>
      <w:r w:rsidRPr="00453AA0">
        <w:rPr>
          <w:sz w:val="28"/>
          <w:szCs w:val="28"/>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«Экология»,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w:t>
      </w:r>
    </w:p>
    <w:p w:rsidR="004F3C5C" w:rsidRPr="00453AA0" w:rsidRDefault="004F3C5C" w:rsidP="00453AA0">
      <w:pPr>
        <w:spacing w:after="36"/>
        <w:ind w:left="-15" w:right="1"/>
        <w:jc w:val="both"/>
        <w:rPr>
          <w:sz w:val="28"/>
          <w:szCs w:val="28"/>
        </w:rPr>
      </w:pPr>
      <w:r w:rsidRPr="00453AA0">
        <w:rPr>
          <w:sz w:val="28"/>
          <w:szCs w:val="28"/>
        </w:rPr>
        <w:t xml:space="preserve">Содержание  программы «Экология» направлено на достижение следующих </w:t>
      </w:r>
      <w:r w:rsidRPr="00453AA0">
        <w:rPr>
          <w:b/>
          <w:sz w:val="28"/>
          <w:szCs w:val="28"/>
        </w:rPr>
        <w:t xml:space="preserve">целей:  </w:t>
      </w:r>
    </w:p>
    <w:p w:rsidR="004F3C5C" w:rsidRPr="00453AA0" w:rsidRDefault="004F3C5C" w:rsidP="00453AA0">
      <w:pPr>
        <w:numPr>
          <w:ilvl w:val="0"/>
          <w:numId w:val="2"/>
        </w:numPr>
        <w:spacing w:after="41"/>
        <w:ind w:left="-15" w:right="1" w:hanging="360"/>
        <w:jc w:val="both"/>
        <w:rPr>
          <w:sz w:val="28"/>
          <w:szCs w:val="28"/>
        </w:rPr>
      </w:pPr>
      <w:r w:rsidRPr="00453AA0">
        <w:rPr>
          <w:sz w:val="28"/>
          <w:szCs w:val="28"/>
        </w:rPr>
        <w:t xml:space="preserve">получение фундаментальных знанийоб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её роли в формировании картины мира; о методах научного познания; </w:t>
      </w:r>
    </w:p>
    <w:p w:rsidR="004F3C5C" w:rsidRPr="00453AA0" w:rsidRDefault="004F3C5C" w:rsidP="00453AA0">
      <w:pPr>
        <w:numPr>
          <w:ilvl w:val="0"/>
          <w:numId w:val="2"/>
        </w:numPr>
        <w:spacing w:after="39"/>
        <w:ind w:left="-15" w:right="1" w:hanging="360"/>
        <w:jc w:val="both"/>
        <w:rPr>
          <w:sz w:val="28"/>
          <w:szCs w:val="28"/>
        </w:rPr>
      </w:pPr>
      <w:r w:rsidRPr="00453AA0">
        <w:rPr>
          <w:sz w:val="28"/>
          <w:szCs w:val="28"/>
        </w:rPr>
        <w:t xml:space="preserve">овладение умениями логически мыслить, обосновывать место и роль экологических знаний в практической деятельности людей, в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  </w:t>
      </w:r>
    </w:p>
    <w:p w:rsidR="004F3C5C" w:rsidRPr="00453AA0" w:rsidRDefault="004F3C5C" w:rsidP="00453AA0">
      <w:pPr>
        <w:numPr>
          <w:ilvl w:val="0"/>
          <w:numId w:val="2"/>
        </w:numPr>
        <w:spacing w:after="5"/>
        <w:ind w:left="-15" w:right="1" w:hanging="360"/>
        <w:jc w:val="both"/>
        <w:rPr>
          <w:sz w:val="28"/>
          <w:szCs w:val="28"/>
        </w:rPr>
      </w:pPr>
      <w:r w:rsidRPr="00453AA0">
        <w:rPr>
          <w:sz w:val="28"/>
          <w:szCs w:val="28"/>
        </w:rPr>
        <w:t xml:space="preserve">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 </w:t>
      </w:r>
    </w:p>
    <w:p w:rsidR="004F3C5C" w:rsidRPr="00453AA0" w:rsidRDefault="004F3C5C" w:rsidP="00453AA0">
      <w:pPr>
        <w:numPr>
          <w:ilvl w:val="0"/>
          <w:numId w:val="3"/>
        </w:numPr>
        <w:spacing w:after="5"/>
        <w:ind w:left="-15" w:right="1" w:hanging="360"/>
        <w:jc w:val="both"/>
        <w:rPr>
          <w:sz w:val="28"/>
          <w:szCs w:val="28"/>
        </w:rPr>
      </w:pPr>
      <w:r w:rsidRPr="00453AA0">
        <w:rPr>
          <w:sz w:val="28"/>
          <w:szCs w:val="28"/>
        </w:rPr>
        <w:lastRenderedPageBreak/>
        <w:t>воспитание убежденности</w:t>
      </w:r>
      <w:r w:rsidR="00453AA0">
        <w:rPr>
          <w:sz w:val="28"/>
          <w:szCs w:val="28"/>
        </w:rPr>
        <w:t xml:space="preserve"> </w:t>
      </w:r>
      <w:r w:rsidRPr="00453AA0">
        <w:rPr>
          <w:sz w:val="28"/>
          <w:szCs w:val="28"/>
        </w:rPr>
        <w:t xml:space="preserve">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 </w:t>
      </w:r>
    </w:p>
    <w:p w:rsidR="004F3C5C" w:rsidRPr="00453AA0" w:rsidRDefault="004F3C5C" w:rsidP="00453AA0">
      <w:pPr>
        <w:numPr>
          <w:ilvl w:val="0"/>
          <w:numId w:val="3"/>
        </w:numPr>
        <w:spacing w:after="5"/>
        <w:ind w:left="-15" w:right="1" w:hanging="360"/>
        <w:jc w:val="both"/>
        <w:rPr>
          <w:sz w:val="28"/>
          <w:szCs w:val="28"/>
        </w:rPr>
      </w:pPr>
      <w:r w:rsidRPr="00453AA0">
        <w:rPr>
          <w:sz w:val="28"/>
          <w:szCs w:val="28"/>
        </w:rPr>
        <w:t xml:space="preserve">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 </w:t>
      </w:r>
    </w:p>
    <w:p w:rsidR="004F3C5C" w:rsidRPr="00453AA0" w:rsidRDefault="004F3C5C" w:rsidP="00453AA0">
      <w:pPr>
        <w:ind w:left="-15" w:right="1"/>
        <w:jc w:val="both"/>
        <w:rPr>
          <w:sz w:val="28"/>
          <w:szCs w:val="28"/>
        </w:rPr>
      </w:pPr>
      <w:r w:rsidRPr="00453AA0">
        <w:rPr>
          <w:sz w:val="28"/>
          <w:szCs w:val="28"/>
        </w:rPr>
        <w:t xml:space="preserve">В программе отражены важнейшие задачи, стоящие перед экологией, решение которых направлено на рациональное природопользование,  на охрану окружающей среды и создание здоровьесберегающей среды обитания человека. </w:t>
      </w:r>
    </w:p>
    <w:p w:rsidR="004F3C5C" w:rsidRPr="00453AA0" w:rsidRDefault="004F3C5C" w:rsidP="00453AA0">
      <w:pPr>
        <w:ind w:left="-15" w:right="1"/>
        <w:jc w:val="both"/>
        <w:rPr>
          <w:sz w:val="28"/>
          <w:szCs w:val="28"/>
        </w:rPr>
      </w:pPr>
      <w:r w:rsidRPr="00453AA0">
        <w:rPr>
          <w:sz w:val="28"/>
          <w:szCs w:val="28"/>
        </w:rPr>
        <w:t xml:space="preserve">Программа учебной дисциплины «Экология»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виды самостоятельных работ,  учитывая специфику программ подготовки квалифицированных рабочих, служащих, осваиваемой профессии.  </w:t>
      </w:r>
    </w:p>
    <w:p w:rsidR="004F3C5C" w:rsidRPr="00453AA0" w:rsidRDefault="004F3C5C" w:rsidP="00453AA0">
      <w:pPr>
        <w:ind w:left="-15" w:right="1" w:hanging="10"/>
        <w:jc w:val="both"/>
        <w:rPr>
          <w:b/>
          <w:sz w:val="28"/>
          <w:szCs w:val="28"/>
        </w:rPr>
      </w:pPr>
      <w:r w:rsidRPr="00453AA0">
        <w:rPr>
          <w:b/>
          <w:sz w:val="28"/>
          <w:szCs w:val="28"/>
        </w:rPr>
        <w:t xml:space="preserve">1.2. Общая характеристика учебной дисциплины  экология </w:t>
      </w:r>
    </w:p>
    <w:p w:rsidR="004F3C5C" w:rsidRPr="00453AA0" w:rsidRDefault="004F3C5C" w:rsidP="00453AA0">
      <w:pPr>
        <w:ind w:left="-15" w:right="1"/>
        <w:jc w:val="both"/>
        <w:rPr>
          <w:sz w:val="28"/>
          <w:szCs w:val="28"/>
        </w:rPr>
      </w:pPr>
      <w:r w:rsidRPr="00453AA0">
        <w:rPr>
          <w:sz w:val="28"/>
          <w:szCs w:val="28"/>
        </w:rPr>
        <w:t xml:space="preserve">Экология — научная дисциплина, изучающая все аспекты взаимоотношений живых организмов и среды, в которой они обитают, а также последствия взаимодействия систем «общество» и «природа», условия недопущения либо нейтрализации этих последствий. Объектами изучения экологии являются живые организмы и, в частности, человек, а также системы «общество» и «природа», что выводит экологию за рамки естественнонаучной дисциплины и превращает её в комплексную социальную дисциплину. </w:t>
      </w:r>
    </w:p>
    <w:p w:rsidR="004F3C5C" w:rsidRPr="00453AA0" w:rsidRDefault="004F3C5C" w:rsidP="00453AA0">
      <w:pPr>
        <w:ind w:left="-15" w:right="1"/>
        <w:jc w:val="both"/>
        <w:rPr>
          <w:sz w:val="28"/>
          <w:szCs w:val="28"/>
        </w:rPr>
      </w:pPr>
      <w:r w:rsidRPr="00453AA0">
        <w:rPr>
          <w:sz w:val="28"/>
          <w:szCs w:val="28"/>
        </w:rPr>
        <w:t xml:space="preserve">Экология на основе изучения законов взаимодействия человеческого общества и природы предлагает пути восстановления нарушенного природного баланса. Экология, таким образом, становится одной из основополагающих научных дисциплин о взаимоотношениях природы и общества, а владение экологическими знаниями является одним из необходимых условий реализации в любой будущей профессиональной деятельности. </w:t>
      </w:r>
    </w:p>
    <w:p w:rsidR="004F3C5C" w:rsidRPr="00453AA0" w:rsidRDefault="004F3C5C" w:rsidP="00453AA0">
      <w:pPr>
        <w:ind w:left="-15" w:right="1"/>
        <w:jc w:val="both"/>
        <w:rPr>
          <w:sz w:val="28"/>
          <w:szCs w:val="28"/>
        </w:rPr>
      </w:pPr>
      <w:r w:rsidRPr="00453AA0">
        <w:rPr>
          <w:sz w:val="28"/>
          <w:szCs w:val="28"/>
        </w:rPr>
        <w:t xml:space="preserve">Основу содержания учебной дисциплины «Экология» составляет концепция устойчивого развития. В соответствии с ней выделены содержательные линии: экология как научная дисциплина и экологические закономерности; взаимодействие системы «природа» с системой «общество», прикладные вопросы решения экологических проблем в рамках концепции устойчивого развития; методы научного познания в экологии: естественнонаучные и гуманитарные аспекты.  </w:t>
      </w:r>
    </w:p>
    <w:p w:rsidR="004F3C5C" w:rsidRPr="00453AA0" w:rsidRDefault="004F3C5C" w:rsidP="00453AA0">
      <w:pPr>
        <w:ind w:left="-15" w:right="1"/>
        <w:jc w:val="both"/>
        <w:rPr>
          <w:sz w:val="28"/>
          <w:szCs w:val="28"/>
        </w:rPr>
      </w:pPr>
      <w:r w:rsidRPr="00453AA0">
        <w:rPr>
          <w:sz w:val="28"/>
          <w:szCs w:val="28"/>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на базовом уровне ФГОС среднего общего образования, базируется на знаниях обучающихся, полученных при изучении биологии, химии, физики, географии в основной школе. Вместе с тем,  изучение экологии имеет свои особенности в зависимости от профиля профессионального образования, специфики осваиваемых  профессий СПО.  </w:t>
      </w:r>
    </w:p>
    <w:p w:rsidR="004F3C5C" w:rsidRPr="00453AA0" w:rsidRDefault="004F3C5C" w:rsidP="00453AA0">
      <w:pPr>
        <w:ind w:left="-15" w:right="1"/>
        <w:jc w:val="both"/>
        <w:rPr>
          <w:sz w:val="28"/>
          <w:szCs w:val="28"/>
        </w:rPr>
      </w:pPr>
      <w:r w:rsidRPr="00453AA0">
        <w:rPr>
          <w:sz w:val="28"/>
          <w:szCs w:val="28"/>
        </w:rPr>
        <w:lastRenderedPageBreak/>
        <w:t>Это выражается через содержание обучения, количество часов, выделяемых на изучение отдельных тем программы, глубину их освоения обучающимися, через объем и характер практических занятий, виды внеаудитор</w:t>
      </w:r>
      <w:r w:rsidR="00453AA0">
        <w:rPr>
          <w:sz w:val="28"/>
          <w:szCs w:val="28"/>
        </w:rPr>
        <w:t>ной самостоятельной работы учащи</w:t>
      </w:r>
      <w:r w:rsidRPr="00453AA0">
        <w:rPr>
          <w:sz w:val="28"/>
          <w:szCs w:val="28"/>
        </w:rPr>
        <w:t xml:space="preserve">хся.  </w:t>
      </w:r>
    </w:p>
    <w:p w:rsidR="004F3C5C" w:rsidRPr="00453AA0" w:rsidRDefault="004F3C5C" w:rsidP="00453AA0">
      <w:pPr>
        <w:ind w:left="-15" w:right="1"/>
        <w:jc w:val="both"/>
        <w:rPr>
          <w:sz w:val="28"/>
          <w:szCs w:val="28"/>
        </w:rPr>
      </w:pPr>
      <w:r w:rsidRPr="00453AA0">
        <w:rPr>
          <w:sz w:val="28"/>
          <w:szCs w:val="28"/>
        </w:rPr>
        <w:t>При отборе содержания учебной дисциплины «Экология» использован культуро</w:t>
      </w:r>
      <w:r w:rsidR="00453AA0">
        <w:rPr>
          <w:sz w:val="28"/>
          <w:szCs w:val="28"/>
        </w:rPr>
        <w:t xml:space="preserve"> </w:t>
      </w:r>
      <w:r w:rsidRPr="00453AA0">
        <w:rPr>
          <w:sz w:val="28"/>
          <w:szCs w:val="28"/>
        </w:rPr>
        <w:t xml:space="preserve">сообразный подход, в соответствии с которым обучающиеся  должны усвоить знания и умения, необходимые для формирования общей культуры, определяющей адекватное поведение человека в окружающей среде, востребованные в жизни и в практической деятельности. </w:t>
      </w:r>
    </w:p>
    <w:p w:rsidR="004F3C5C" w:rsidRPr="00453AA0" w:rsidRDefault="004F3C5C" w:rsidP="00453AA0">
      <w:pPr>
        <w:ind w:left="-15" w:right="1"/>
        <w:jc w:val="both"/>
        <w:rPr>
          <w:sz w:val="28"/>
          <w:szCs w:val="28"/>
        </w:rPr>
      </w:pPr>
      <w:r w:rsidRPr="00453AA0">
        <w:rPr>
          <w:sz w:val="28"/>
          <w:szCs w:val="28"/>
        </w:rPr>
        <w:t xml:space="preserve">В целом учебная дисциплина «Экология», в содержании которой ведущим компонентом являются научные знания и научные методы познания, позволяет сформировать у обучающихся не только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 </w:t>
      </w:r>
    </w:p>
    <w:p w:rsidR="004F3C5C" w:rsidRPr="00453AA0" w:rsidRDefault="004F3C5C" w:rsidP="00453AA0">
      <w:pPr>
        <w:ind w:left="-15" w:right="1"/>
        <w:jc w:val="both"/>
        <w:rPr>
          <w:sz w:val="28"/>
          <w:szCs w:val="28"/>
        </w:rPr>
      </w:pPr>
      <w:r w:rsidRPr="00453AA0">
        <w:rPr>
          <w:sz w:val="28"/>
          <w:szCs w:val="28"/>
        </w:rPr>
        <w:t>Изучение общеобразовательной учебной дисциплины «Экология» завершается подведением итогов в форме дифференцированного зачета в рамках промежуточной аттестации студентов в процессе освоения СПО на базе основного общего образования с получением среднего общего образования .</w:t>
      </w:r>
    </w:p>
    <w:p w:rsidR="004F3C5C" w:rsidRPr="00453AA0" w:rsidRDefault="004F3C5C" w:rsidP="00453AA0">
      <w:pPr>
        <w:spacing w:after="30"/>
        <w:ind w:left="-15" w:right="1"/>
        <w:jc w:val="both"/>
        <w:rPr>
          <w:sz w:val="28"/>
          <w:szCs w:val="28"/>
        </w:rPr>
      </w:pPr>
    </w:p>
    <w:p w:rsidR="004F3C5C" w:rsidRPr="00453AA0" w:rsidRDefault="004F3C5C" w:rsidP="00453AA0">
      <w:pPr>
        <w:pStyle w:val="3"/>
        <w:spacing w:line="240" w:lineRule="auto"/>
        <w:ind w:left="-15" w:right="1"/>
        <w:jc w:val="both"/>
        <w:rPr>
          <w:sz w:val="28"/>
          <w:szCs w:val="28"/>
        </w:rPr>
      </w:pPr>
      <w:r w:rsidRPr="00453AA0">
        <w:rPr>
          <w:sz w:val="28"/>
          <w:szCs w:val="28"/>
        </w:rPr>
        <w:t>1.3. Место учебной дисциплины в структуре основной профессиональной образовательной программе.</w:t>
      </w:r>
    </w:p>
    <w:p w:rsidR="004F3C5C" w:rsidRPr="00453AA0" w:rsidRDefault="004F3C5C" w:rsidP="00453AA0">
      <w:pPr>
        <w:ind w:left="-15" w:right="1"/>
        <w:jc w:val="both"/>
        <w:rPr>
          <w:sz w:val="28"/>
          <w:szCs w:val="28"/>
        </w:rPr>
      </w:pPr>
    </w:p>
    <w:p w:rsidR="004F3C5C" w:rsidRPr="00453AA0" w:rsidRDefault="004F3C5C" w:rsidP="00453AA0">
      <w:pPr>
        <w:ind w:left="-15" w:right="1"/>
        <w:jc w:val="both"/>
        <w:rPr>
          <w:sz w:val="28"/>
          <w:szCs w:val="28"/>
        </w:rPr>
      </w:pPr>
      <w:r w:rsidRPr="00453AA0">
        <w:rPr>
          <w:sz w:val="28"/>
          <w:szCs w:val="28"/>
        </w:rPr>
        <w:t xml:space="preserve">Учебная дисциплина  является «Экология»  учебным предметом по выбору из обязательной предметной области «Физическая культура, экология и основы безопасности жизнедеятельности »  ФГОС среднего общего образования. </w:t>
      </w:r>
    </w:p>
    <w:p w:rsidR="004F3C5C" w:rsidRPr="00453AA0" w:rsidRDefault="004F3C5C" w:rsidP="00453AA0">
      <w:pPr>
        <w:ind w:left="-15" w:right="1"/>
        <w:jc w:val="both"/>
        <w:rPr>
          <w:sz w:val="28"/>
          <w:szCs w:val="28"/>
        </w:rPr>
      </w:pPr>
      <w:r w:rsidRPr="00453AA0">
        <w:rPr>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СПО на базе основного общего образования учебная дисциплина «Экология»  изучается в общеобразовательном цикле учебного плана СПО на базе основного общего образования с получением среднего общего образования .</w:t>
      </w:r>
    </w:p>
    <w:p w:rsidR="004F3C5C" w:rsidRPr="00453AA0" w:rsidRDefault="004F3C5C" w:rsidP="00453AA0">
      <w:pPr>
        <w:ind w:left="-15" w:right="1"/>
        <w:jc w:val="both"/>
        <w:rPr>
          <w:sz w:val="28"/>
          <w:szCs w:val="28"/>
        </w:rPr>
      </w:pPr>
      <w:r w:rsidRPr="00453AA0">
        <w:rPr>
          <w:sz w:val="28"/>
          <w:szCs w:val="28"/>
        </w:rPr>
        <w:t xml:space="preserve"> В учебных планах место учебной</w:t>
      </w:r>
      <w:r w:rsidR="00453AA0">
        <w:rPr>
          <w:sz w:val="28"/>
          <w:szCs w:val="28"/>
        </w:rPr>
        <w:t xml:space="preserve"> </w:t>
      </w:r>
      <w:r w:rsidRPr="00453AA0">
        <w:rPr>
          <w:sz w:val="28"/>
          <w:szCs w:val="28"/>
        </w:rPr>
        <w:t xml:space="preserve">дисциплины «Экология»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соответствующего профиля профессионального образования.  </w:t>
      </w:r>
    </w:p>
    <w:p w:rsidR="004F3C5C" w:rsidRPr="00453AA0" w:rsidRDefault="004F3C5C" w:rsidP="00453AA0">
      <w:pPr>
        <w:spacing w:after="37"/>
        <w:ind w:left="-15" w:right="1"/>
        <w:jc w:val="both"/>
        <w:rPr>
          <w:sz w:val="28"/>
          <w:szCs w:val="28"/>
        </w:rPr>
      </w:pPr>
    </w:p>
    <w:p w:rsidR="004F3C5C" w:rsidRPr="00453AA0" w:rsidRDefault="004F3C5C" w:rsidP="00453AA0">
      <w:pPr>
        <w:pStyle w:val="3"/>
        <w:spacing w:line="240" w:lineRule="auto"/>
        <w:ind w:left="-15" w:right="1"/>
        <w:jc w:val="both"/>
        <w:rPr>
          <w:sz w:val="28"/>
          <w:szCs w:val="28"/>
        </w:rPr>
      </w:pPr>
      <w:r w:rsidRPr="00453AA0">
        <w:rPr>
          <w:sz w:val="28"/>
          <w:szCs w:val="28"/>
        </w:rPr>
        <w:t xml:space="preserve">1.4. Результаты освоения учебной дисциплины </w:t>
      </w:r>
    </w:p>
    <w:p w:rsidR="004F3C5C" w:rsidRPr="00453AA0" w:rsidRDefault="004F3C5C" w:rsidP="00453AA0">
      <w:pPr>
        <w:ind w:left="-15" w:right="1" w:firstLine="567"/>
        <w:jc w:val="both"/>
        <w:rPr>
          <w:sz w:val="28"/>
          <w:szCs w:val="28"/>
        </w:rPr>
      </w:pPr>
      <w:r w:rsidRPr="00453AA0">
        <w:rPr>
          <w:sz w:val="28"/>
          <w:szCs w:val="28"/>
        </w:rPr>
        <w:t xml:space="preserve">Изучение  учебной дисциплины «Экология» должно обеспечить достижение  следующих </w:t>
      </w:r>
      <w:r w:rsidRPr="00453AA0">
        <w:rPr>
          <w:b/>
          <w:i/>
          <w:sz w:val="28"/>
          <w:szCs w:val="28"/>
        </w:rPr>
        <w:t>результатов:</w:t>
      </w:r>
    </w:p>
    <w:p w:rsidR="004F3C5C" w:rsidRPr="00453AA0" w:rsidRDefault="004F3C5C" w:rsidP="00453AA0">
      <w:pPr>
        <w:ind w:left="-15" w:right="1" w:firstLine="567"/>
        <w:jc w:val="both"/>
        <w:rPr>
          <w:sz w:val="28"/>
          <w:szCs w:val="28"/>
        </w:rPr>
      </w:pPr>
      <w:r w:rsidRPr="00453AA0">
        <w:rPr>
          <w:b/>
          <w:i/>
          <w:sz w:val="28"/>
          <w:szCs w:val="28"/>
        </w:rPr>
        <w:t xml:space="preserve">личностных: </w:t>
      </w:r>
    </w:p>
    <w:p w:rsidR="004F3C5C" w:rsidRPr="00453AA0" w:rsidRDefault="004F3C5C" w:rsidP="00453AA0">
      <w:pPr>
        <w:numPr>
          <w:ilvl w:val="0"/>
          <w:numId w:val="4"/>
        </w:numPr>
        <w:spacing w:after="5"/>
        <w:ind w:left="-15" w:right="1" w:hanging="350"/>
        <w:jc w:val="both"/>
        <w:rPr>
          <w:sz w:val="28"/>
          <w:szCs w:val="28"/>
        </w:rPr>
      </w:pPr>
      <w:r w:rsidRPr="00453AA0">
        <w:rPr>
          <w:sz w:val="28"/>
          <w:szCs w:val="28"/>
        </w:rPr>
        <w:t xml:space="preserve">устойчивый интерес к истории и достижениям в области экологии;  </w:t>
      </w:r>
    </w:p>
    <w:p w:rsidR="004F3C5C" w:rsidRPr="00453AA0" w:rsidRDefault="004F3C5C" w:rsidP="00453AA0">
      <w:pPr>
        <w:numPr>
          <w:ilvl w:val="0"/>
          <w:numId w:val="4"/>
        </w:numPr>
        <w:spacing w:after="36"/>
        <w:ind w:left="-15" w:right="1" w:hanging="350"/>
        <w:jc w:val="both"/>
        <w:rPr>
          <w:sz w:val="28"/>
          <w:szCs w:val="28"/>
        </w:rPr>
      </w:pPr>
      <w:r w:rsidRPr="00453AA0">
        <w:rPr>
          <w:sz w:val="28"/>
          <w:szCs w:val="28"/>
        </w:rPr>
        <w:t xml:space="preserve">готовность к продолжению образования, повышению квалификации в избранной профессиональной деятельности, используя полученные экологические знания;  </w:t>
      </w:r>
    </w:p>
    <w:p w:rsidR="004F3C5C" w:rsidRPr="00453AA0" w:rsidRDefault="004F3C5C" w:rsidP="00453AA0">
      <w:pPr>
        <w:numPr>
          <w:ilvl w:val="0"/>
          <w:numId w:val="4"/>
        </w:numPr>
        <w:spacing w:after="41"/>
        <w:ind w:left="-15" w:right="1" w:hanging="350"/>
        <w:jc w:val="both"/>
        <w:rPr>
          <w:sz w:val="28"/>
          <w:szCs w:val="28"/>
        </w:rPr>
      </w:pPr>
      <w:r w:rsidRPr="00453AA0">
        <w:rPr>
          <w:sz w:val="28"/>
          <w:szCs w:val="28"/>
        </w:rPr>
        <w:lastRenderedPageBreak/>
        <w:t xml:space="preserve">объективное осознание значимости компетенций в области экологии для человека и общества, умение;  </w:t>
      </w:r>
    </w:p>
    <w:p w:rsidR="004F3C5C" w:rsidRPr="00453AA0" w:rsidRDefault="004F3C5C" w:rsidP="00453AA0">
      <w:pPr>
        <w:numPr>
          <w:ilvl w:val="0"/>
          <w:numId w:val="4"/>
        </w:numPr>
        <w:spacing w:after="41"/>
        <w:ind w:left="-15" w:right="1" w:hanging="350"/>
        <w:jc w:val="both"/>
        <w:rPr>
          <w:sz w:val="28"/>
          <w:szCs w:val="28"/>
        </w:rPr>
      </w:pPr>
      <w:r w:rsidRPr="00453AA0">
        <w:rPr>
          <w:sz w:val="28"/>
          <w:szCs w:val="28"/>
        </w:rPr>
        <w:t xml:space="preserve">умения проанализировать техногенные последствия для окружающей среды, бытовой и производственной деятельности человека; </w:t>
      </w:r>
    </w:p>
    <w:p w:rsidR="004F3C5C" w:rsidRPr="00453AA0" w:rsidRDefault="004F3C5C" w:rsidP="00453AA0">
      <w:pPr>
        <w:numPr>
          <w:ilvl w:val="0"/>
          <w:numId w:val="4"/>
        </w:numPr>
        <w:spacing w:after="42"/>
        <w:ind w:left="-15" w:right="1" w:hanging="350"/>
        <w:jc w:val="both"/>
        <w:rPr>
          <w:sz w:val="28"/>
          <w:szCs w:val="28"/>
        </w:rPr>
      </w:pPr>
      <w:r w:rsidRPr="00453AA0">
        <w:rPr>
          <w:sz w:val="28"/>
          <w:szCs w:val="28"/>
        </w:rPr>
        <w:t xml:space="preserve">готовность самостоятельно добывать новые для себя сведения экологической направленности, используя для этого доступные источники информации; </w:t>
      </w:r>
    </w:p>
    <w:p w:rsidR="004F3C5C" w:rsidRPr="00453AA0" w:rsidRDefault="004F3C5C" w:rsidP="00453AA0">
      <w:pPr>
        <w:numPr>
          <w:ilvl w:val="0"/>
          <w:numId w:val="4"/>
        </w:numPr>
        <w:spacing w:after="36"/>
        <w:ind w:left="-15" w:right="1" w:hanging="350"/>
        <w:jc w:val="both"/>
        <w:rPr>
          <w:sz w:val="28"/>
          <w:szCs w:val="28"/>
        </w:rPr>
      </w:pPr>
      <w:r w:rsidRPr="00453AA0">
        <w:rPr>
          <w:sz w:val="28"/>
          <w:szCs w:val="28"/>
        </w:rPr>
        <w:t xml:space="preserve">умение управлять своей познавательной деятельностью, проводить самооценку уровня собственного интеллектуального развития; </w:t>
      </w:r>
    </w:p>
    <w:p w:rsidR="004F3C5C" w:rsidRPr="00453AA0" w:rsidRDefault="004F3C5C" w:rsidP="00453AA0">
      <w:pPr>
        <w:numPr>
          <w:ilvl w:val="0"/>
          <w:numId w:val="4"/>
        </w:numPr>
        <w:spacing w:after="5"/>
        <w:ind w:left="-15" w:right="1" w:hanging="350"/>
        <w:jc w:val="both"/>
        <w:rPr>
          <w:sz w:val="28"/>
          <w:szCs w:val="28"/>
        </w:rPr>
      </w:pPr>
      <w:r w:rsidRPr="00453AA0">
        <w:rPr>
          <w:sz w:val="28"/>
          <w:szCs w:val="28"/>
        </w:rPr>
        <w:t xml:space="preserve">умение выстраивать конструктивные взаимоотношения в команде по решению общих задач в области экологии;  </w:t>
      </w:r>
    </w:p>
    <w:p w:rsidR="004F3C5C" w:rsidRPr="00453AA0" w:rsidRDefault="004F3C5C" w:rsidP="00453AA0">
      <w:pPr>
        <w:spacing w:after="42"/>
        <w:ind w:left="-15" w:right="1" w:hanging="10"/>
        <w:jc w:val="both"/>
        <w:rPr>
          <w:sz w:val="28"/>
          <w:szCs w:val="28"/>
        </w:rPr>
      </w:pPr>
      <w:r w:rsidRPr="00453AA0">
        <w:rPr>
          <w:b/>
          <w:i/>
          <w:sz w:val="28"/>
          <w:szCs w:val="28"/>
        </w:rPr>
        <w:t xml:space="preserve">метапредметных: </w:t>
      </w:r>
    </w:p>
    <w:p w:rsidR="004F3C5C" w:rsidRPr="00453AA0" w:rsidRDefault="004F3C5C" w:rsidP="00453AA0">
      <w:pPr>
        <w:numPr>
          <w:ilvl w:val="0"/>
          <w:numId w:val="4"/>
        </w:numPr>
        <w:spacing w:after="36"/>
        <w:ind w:left="-15" w:right="1" w:hanging="350"/>
        <w:jc w:val="both"/>
        <w:rPr>
          <w:sz w:val="28"/>
          <w:szCs w:val="28"/>
        </w:rPr>
      </w:pPr>
      <w:r w:rsidRPr="00453AA0">
        <w:rPr>
          <w:sz w:val="28"/>
          <w:szCs w:val="28"/>
        </w:rPr>
        <w:t xml:space="preserve">овладение умениями и навыками различных видов познавательной деятельности для изучения различных сторон окружающей среды; </w:t>
      </w:r>
    </w:p>
    <w:p w:rsidR="004F3C5C" w:rsidRPr="00453AA0" w:rsidRDefault="004F3C5C" w:rsidP="00453AA0">
      <w:pPr>
        <w:numPr>
          <w:ilvl w:val="0"/>
          <w:numId w:val="4"/>
        </w:numPr>
        <w:spacing w:after="41"/>
        <w:ind w:left="-15" w:right="1" w:hanging="350"/>
        <w:jc w:val="both"/>
        <w:rPr>
          <w:sz w:val="28"/>
          <w:szCs w:val="28"/>
        </w:rPr>
      </w:pPr>
      <w:r w:rsidRPr="00453AA0">
        <w:rPr>
          <w:sz w:val="28"/>
          <w:szCs w:val="28"/>
        </w:rPr>
        <w:t xml:space="preserve">применение основных методов познания (описание, наблюдение, эксперимент) для изучения различных проявлений антропогенного воздействия, с которыми возникает необходимость сталкиваться в профессиональной сфере; </w:t>
      </w:r>
    </w:p>
    <w:p w:rsidR="004F3C5C" w:rsidRPr="00453AA0" w:rsidRDefault="004F3C5C" w:rsidP="00453AA0">
      <w:pPr>
        <w:numPr>
          <w:ilvl w:val="0"/>
          <w:numId w:val="4"/>
        </w:numPr>
        <w:spacing w:after="44"/>
        <w:ind w:left="-15" w:right="1" w:hanging="350"/>
        <w:jc w:val="both"/>
        <w:rPr>
          <w:sz w:val="28"/>
          <w:szCs w:val="28"/>
        </w:rPr>
      </w:pPr>
      <w:r w:rsidRPr="00453AA0">
        <w:rPr>
          <w:sz w:val="28"/>
          <w:szCs w:val="28"/>
        </w:rPr>
        <w:t xml:space="preserve">умение определять цели и задачи деятельности, выбирать средства их достижения на практике; </w:t>
      </w:r>
    </w:p>
    <w:p w:rsidR="004F3C5C" w:rsidRPr="00453AA0" w:rsidRDefault="004F3C5C" w:rsidP="00453AA0">
      <w:pPr>
        <w:numPr>
          <w:ilvl w:val="0"/>
          <w:numId w:val="4"/>
        </w:numPr>
        <w:spacing w:after="28"/>
        <w:ind w:left="-15" w:right="1" w:hanging="350"/>
        <w:jc w:val="both"/>
        <w:rPr>
          <w:sz w:val="28"/>
          <w:szCs w:val="28"/>
        </w:rPr>
      </w:pPr>
      <w:r w:rsidRPr="00453AA0">
        <w:rPr>
          <w:sz w:val="28"/>
          <w:szCs w:val="28"/>
        </w:rPr>
        <w:t xml:space="preserve">умение использовать различные источники для получения сведений экологической направленности и оценивать её достоверность для достижения  поставленных целей и задач; </w:t>
      </w:r>
      <w:r w:rsidRPr="00453AA0">
        <w:rPr>
          <w:b/>
          <w:i/>
          <w:sz w:val="28"/>
          <w:szCs w:val="28"/>
        </w:rPr>
        <w:t xml:space="preserve">предметных: </w:t>
      </w:r>
    </w:p>
    <w:p w:rsidR="004F3C5C" w:rsidRPr="00453AA0" w:rsidRDefault="004F3C5C" w:rsidP="00453AA0">
      <w:pPr>
        <w:numPr>
          <w:ilvl w:val="0"/>
          <w:numId w:val="4"/>
        </w:numPr>
        <w:spacing w:after="37"/>
        <w:ind w:left="-15" w:right="1" w:hanging="350"/>
        <w:jc w:val="both"/>
        <w:rPr>
          <w:sz w:val="28"/>
          <w:szCs w:val="28"/>
        </w:rPr>
      </w:pPr>
      <w:r w:rsidRPr="00453AA0">
        <w:rPr>
          <w:sz w:val="28"/>
          <w:szCs w:val="28"/>
        </w:rPr>
        <w:t xml:space="preserve">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«человекобщество-природа»; </w:t>
      </w:r>
    </w:p>
    <w:p w:rsidR="004F3C5C" w:rsidRPr="00453AA0" w:rsidRDefault="004F3C5C" w:rsidP="00453AA0">
      <w:pPr>
        <w:numPr>
          <w:ilvl w:val="0"/>
          <w:numId w:val="4"/>
        </w:numPr>
        <w:spacing w:after="39"/>
        <w:ind w:left="-15" w:right="1" w:hanging="350"/>
        <w:jc w:val="both"/>
        <w:rPr>
          <w:sz w:val="28"/>
          <w:szCs w:val="28"/>
        </w:rPr>
      </w:pPr>
      <w:r w:rsidRPr="00453AA0">
        <w:rPr>
          <w:sz w:val="28"/>
          <w:szCs w:val="28"/>
        </w:rPr>
        <w:t xml:space="preserve">сформированность экологического мышления и способности учитывать и оценивать экологические последствия в разных сферах деятельности; </w:t>
      </w:r>
    </w:p>
    <w:p w:rsidR="004F3C5C" w:rsidRPr="00453AA0" w:rsidRDefault="004F3C5C" w:rsidP="00453AA0">
      <w:pPr>
        <w:numPr>
          <w:ilvl w:val="0"/>
          <w:numId w:val="4"/>
        </w:numPr>
        <w:spacing w:after="36"/>
        <w:ind w:left="-15" w:right="1" w:hanging="350"/>
        <w:jc w:val="both"/>
        <w:rPr>
          <w:sz w:val="28"/>
          <w:szCs w:val="28"/>
        </w:rPr>
      </w:pPr>
      <w:r w:rsidRPr="00453AA0">
        <w:rPr>
          <w:sz w:val="28"/>
          <w:szCs w:val="28"/>
        </w:rPr>
        <w:t xml:space="preserve">владение умениями применять экологические знания в жизненных ситуациях, связанных с выполнением типичных социальных ролей; </w:t>
      </w:r>
    </w:p>
    <w:p w:rsidR="004F3C5C" w:rsidRPr="00453AA0" w:rsidRDefault="004F3C5C" w:rsidP="00453AA0">
      <w:pPr>
        <w:numPr>
          <w:ilvl w:val="0"/>
          <w:numId w:val="4"/>
        </w:numPr>
        <w:spacing w:after="36"/>
        <w:ind w:left="-15" w:right="1" w:hanging="350"/>
        <w:jc w:val="both"/>
        <w:rPr>
          <w:sz w:val="28"/>
          <w:szCs w:val="28"/>
        </w:rPr>
      </w:pPr>
      <w:r w:rsidRPr="00453AA0">
        <w:rPr>
          <w:sz w:val="28"/>
          <w:szCs w:val="28"/>
        </w:rPr>
        <w:t xml:space="preserve">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 </w:t>
      </w:r>
    </w:p>
    <w:p w:rsidR="004F3C5C" w:rsidRPr="00453AA0" w:rsidRDefault="004F3C5C" w:rsidP="00453AA0">
      <w:pPr>
        <w:numPr>
          <w:ilvl w:val="0"/>
          <w:numId w:val="4"/>
        </w:numPr>
        <w:spacing w:after="36"/>
        <w:ind w:left="-15" w:right="1" w:hanging="350"/>
        <w:jc w:val="both"/>
        <w:rPr>
          <w:sz w:val="28"/>
          <w:szCs w:val="28"/>
        </w:rPr>
      </w:pPr>
      <w:r w:rsidRPr="00453AA0">
        <w:rPr>
          <w:sz w:val="28"/>
          <w:szCs w:val="28"/>
        </w:rPr>
        <w:t xml:space="preserve">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 </w:t>
      </w:r>
    </w:p>
    <w:p w:rsidR="004F3C5C" w:rsidRPr="00453AA0" w:rsidRDefault="004F3C5C" w:rsidP="00453AA0">
      <w:pPr>
        <w:numPr>
          <w:ilvl w:val="0"/>
          <w:numId w:val="4"/>
        </w:numPr>
        <w:spacing w:after="5"/>
        <w:ind w:left="-15" w:right="1" w:hanging="350"/>
        <w:jc w:val="both"/>
        <w:rPr>
          <w:sz w:val="28"/>
          <w:szCs w:val="28"/>
        </w:rPr>
      </w:pPr>
      <w:r w:rsidRPr="00453AA0">
        <w:rPr>
          <w:sz w:val="28"/>
          <w:szCs w:val="28"/>
        </w:rPr>
        <w:t xml:space="preserve">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 </w:t>
      </w:r>
    </w:p>
    <w:p w:rsidR="004F3C5C" w:rsidRPr="00453AA0" w:rsidRDefault="004F3C5C" w:rsidP="00453AA0">
      <w:pPr>
        <w:spacing w:after="5"/>
        <w:ind w:left="-15" w:right="1"/>
        <w:jc w:val="both"/>
        <w:rPr>
          <w:sz w:val="28"/>
          <w:szCs w:val="28"/>
        </w:rPr>
      </w:pPr>
    </w:p>
    <w:p w:rsidR="004F3C5C" w:rsidRPr="00453AA0" w:rsidRDefault="004F3C5C" w:rsidP="00453AA0">
      <w:pPr>
        <w:spacing w:after="5"/>
        <w:ind w:left="-15" w:right="1"/>
        <w:jc w:val="both"/>
        <w:rPr>
          <w:sz w:val="28"/>
          <w:szCs w:val="28"/>
        </w:rPr>
      </w:pPr>
      <w:r w:rsidRPr="00453AA0">
        <w:rPr>
          <w:b/>
          <w:sz w:val="28"/>
          <w:szCs w:val="28"/>
        </w:rPr>
        <w:t xml:space="preserve">1.4. </w:t>
      </w:r>
      <w:r w:rsidRPr="00453AA0">
        <w:rPr>
          <w:b/>
          <w:color w:val="auto"/>
          <w:sz w:val="28"/>
          <w:szCs w:val="28"/>
        </w:rPr>
        <w:t>Профильная составляющая (направленность) общеобразовательной дисциплины</w:t>
      </w:r>
    </w:p>
    <w:p w:rsidR="004F3C5C" w:rsidRPr="00453AA0" w:rsidRDefault="004F3C5C" w:rsidP="00453AA0">
      <w:pPr>
        <w:spacing w:after="5"/>
        <w:ind w:left="-15" w:right="1"/>
        <w:jc w:val="both"/>
        <w:rPr>
          <w:sz w:val="28"/>
          <w:szCs w:val="28"/>
        </w:rPr>
      </w:pPr>
      <w:r w:rsidRPr="00453AA0">
        <w:rPr>
          <w:sz w:val="28"/>
          <w:szCs w:val="28"/>
        </w:rPr>
        <w:t>Использование</w:t>
      </w:r>
      <w:r w:rsidR="00F03AC2" w:rsidRPr="00453AA0">
        <w:rPr>
          <w:sz w:val="28"/>
          <w:szCs w:val="28"/>
        </w:rPr>
        <w:t xml:space="preserve"> потенциала межпредметных  связей</w:t>
      </w:r>
      <w:r w:rsidRPr="00453AA0">
        <w:rPr>
          <w:sz w:val="28"/>
          <w:szCs w:val="28"/>
        </w:rPr>
        <w:t xml:space="preserve">, отражение профильной составляющей в организации самостоятельной работы обучающихся. </w:t>
      </w:r>
    </w:p>
    <w:p w:rsidR="004F3C5C" w:rsidRPr="00453AA0" w:rsidRDefault="004F3C5C" w:rsidP="00453AA0">
      <w:pPr>
        <w:spacing w:after="5"/>
        <w:ind w:left="-15" w:right="1" w:firstLine="567"/>
        <w:jc w:val="both"/>
        <w:rPr>
          <w:sz w:val="28"/>
          <w:szCs w:val="28"/>
        </w:rPr>
      </w:pPr>
    </w:p>
    <w:p w:rsidR="004F3C5C" w:rsidRPr="00453AA0" w:rsidRDefault="004F3C5C" w:rsidP="00453AA0">
      <w:pPr>
        <w:spacing w:after="5"/>
        <w:ind w:left="-15" w:right="1" w:firstLine="567"/>
        <w:jc w:val="both"/>
        <w:rPr>
          <w:sz w:val="28"/>
          <w:szCs w:val="28"/>
        </w:rPr>
      </w:pPr>
      <w:r w:rsidRPr="00453AA0">
        <w:rPr>
          <w:b/>
          <w:sz w:val="28"/>
          <w:szCs w:val="28"/>
        </w:rPr>
        <w:lastRenderedPageBreak/>
        <w:t xml:space="preserve">1.5. Количество часов на освоение рабочей программы учебной дисциплины </w:t>
      </w:r>
      <w:r w:rsidR="00B43EFF">
        <w:rPr>
          <w:b/>
          <w:sz w:val="28"/>
          <w:szCs w:val="28"/>
        </w:rPr>
        <w:t>Экология</w:t>
      </w:r>
      <w:r w:rsidRPr="00453AA0">
        <w:rPr>
          <w:b/>
          <w:sz w:val="28"/>
          <w:szCs w:val="28"/>
        </w:rPr>
        <w:t>.</w:t>
      </w:r>
    </w:p>
    <w:p w:rsidR="004F3C5C" w:rsidRPr="00453AA0" w:rsidRDefault="004F3C5C" w:rsidP="00453AA0">
      <w:pPr>
        <w:spacing w:after="5"/>
        <w:ind w:left="-15" w:right="1" w:firstLine="567"/>
        <w:jc w:val="both"/>
        <w:rPr>
          <w:sz w:val="28"/>
          <w:szCs w:val="28"/>
        </w:rPr>
      </w:pPr>
    </w:p>
    <w:p w:rsidR="004F3C5C" w:rsidRPr="00453AA0" w:rsidRDefault="004F3C5C" w:rsidP="00453AA0">
      <w:pPr>
        <w:ind w:left="-15" w:right="1" w:firstLine="567"/>
        <w:jc w:val="both"/>
        <w:rPr>
          <w:color w:val="auto"/>
          <w:sz w:val="28"/>
          <w:szCs w:val="28"/>
        </w:rPr>
      </w:pPr>
      <w:r w:rsidRPr="00453AA0">
        <w:rPr>
          <w:sz w:val="28"/>
          <w:szCs w:val="28"/>
        </w:rPr>
        <w:t xml:space="preserve"> Максимальной  учебной  нагрузки обучающего</w:t>
      </w:r>
      <w:r w:rsidR="00F03AC2" w:rsidRPr="00453AA0">
        <w:rPr>
          <w:color w:val="auto"/>
          <w:sz w:val="28"/>
          <w:szCs w:val="28"/>
        </w:rPr>
        <w:t xml:space="preserve">–   108 </w:t>
      </w:r>
      <w:r w:rsidRPr="00453AA0">
        <w:rPr>
          <w:color w:val="auto"/>
          <w:sz w:val="28"/>
          <w:szCs w:val="28"/>
        </w:rPr>
        <w:t xml:space="preserve">часов, в том числе     </w:t>
      </w:r>
    </w:p>
    <w:p w:rsidR="004F3C5C" w:rsidRPr="00453AA0" w:rsidRDefault="004F3C5C" w:rsidP="00453AA0">
      <w:pPr>
        <w:ind w:left="-15" w:right="1"/>
        <w:jc w:val="both"/>
        <w:rPr>
          <w:color w:val="auto"/>
          <w:sz w:val="28"/>
          <w:szCs w:val="28"/>
        </w:rPr>
      </w:pPr>
      <w:r w:rsidRPr="00453AA0">
        <w:rPr>
          <w:color w:val="auto"/>
          <w:sz w:val="28"/>
          <w:szCs w:val="28"/>
        </w:rPr>
        <w:t>-обязательной аудиторной учебной нагрузки обучающегося – 72 часа;</w:t>
      </w:r>
    </w:p>
    <w:p w:rsidR="004F3C5C" w:rsidRPr="00453AA0" w:rsidRDefault="004F3C5C" w:rsidP="00453AA0">
      <w:pPr>
        <w:ind w:left="-15" w:right="1" w:firstLine="567"/>
        <w:jc w:val="both"/>
        <w:rPr>
          <w:color w:val="auto"/>
          <w:sz w:val="28"/>
          <w:szCs w:val="28"/>
        </w:rPr>
      </w:pPr>
      <w:r w:rsidRPr="00453AA0">
        <w:rPr>
          <w:color w:val="auto"/>
          <w:sz w:val="28"/>
          <w:szCs w:val="28"/>
        </w:rPr>
        <w:t>- самостоя</w:t>
      </w:r>
      <w:r w:rsidR="00F03AC2" w:rsidRPr="00453AA0">
        <w:rPr>
          <w:color w:val="auto"/>
          <w:sz w:val="28"/>
          <w:szCs w:val="28"/>
        </w:rPr>
        <w:t>тельная работа обучающегося – 36</w:t>
      </w:r>
      <w:r w:rsidRPr="00453AA0">
        <w:rPr>
          <w:color w:val="auto"/>
          <w:sz w:val="28"/>
          <w:szCs w:val="28"/>
        </w:rPr>
        <w:t xml:space="preserve"> час. </w:t>
      </w:r>
    </w:p>
    <w:p w:rsidR="004F3C5C" w:rsidRPr="00453AA0" w:rsidRDefault="004F3C5C" w:rsidP="00954F93">
      <w:pPr>
        <w:ind w:left="-15" w:right="1" w:firstLine="567"/>
        <w:jc w:val="both"/>
        <w:rPr>
          <w:b/>
          <w:sz w:val="28"/>
          <w:szCs w:val="28"/>
        </w:rPr>
      </w:pPr>
    </w:p>
    <w:p w:rsidR="004F3C5C" w:rsidRPr="00453AA0" w:rsidRDefault="004F3C5C" w:rsidP="00954F93">
      <w:pPr>
        <w:ind w:left="-15" w:right="1" w:firstLine="567"/>
        <w:jc w:val="both"/>
        <w:rPr>
          <w:b/>
          <w:sz w:val="28"/>
          <w:szCs w:val="28"/>
        </w:rPr>
      </w:pPr>
    </w:p>
    <w:p w:rsidR="004F3C5C" w:rsidRPr="00453AA0" w:rsidRDefault="004F3C5C" w:rsidP="00954F93">
      <w:pPr>
        <w:ind w:left="-15" w:right="1" w:firstLine="567"/>
        <w:jc w:val="both"/>
        <w:rPr>
          <w:b/>
          <w:sz w:val="28"/>
          <w:szCs w:val="28"/>
        </w:rPr>
      </w:pPr>
    </w:p>
    <w:p w:rsidR="004F3C5C" w:rsidRPr="00453AA0" w:rsidRDefault="004F3C5C" w:rsidP="00954F93">
      <w:pPr>
        <w:ind w:left="-15" w:right="1" w:firstLine="567"/>
        <w:jc w:val="both"/>
        <w:rPr>
          <w:b/>
          <w:sz w:val="28"/>
          <w:szCs w:val="28"/>
        </w:rPr>
      </w:pPr>
    </w:p>
    <w:p w:rsidR="004F3C5C" w:rsidRPr="00453AA0" w:rsidRDefault="004F3C5C" w:rsidP="00557033">
      <w:pPr>
        <w:pStyle w:val="a3"/>
        <w:keepNext/>
        <w:numPr>
          <w:ilvl w:val="0"/>
          <w:numId w:val="5"/>
        </w:numPr>
        <w:spacing w:before="240" w:after="60"/>
        <w:outlineLvl w:val="1"/>
        <w:rPr>
          <w:b/>
          <w:color w:val="auto"/>
          <w:kern w:val="0"/>
          <w:sz w:val="28"/>
          <w:szCs w:val="28"/>
        </w:rPr>
        <w:sectPr w:rsidR="004F3C5C" w:rsidRPr="00453AA0" w:rsidSect="00266A91">
          <w:pgSz w:w="11906" w:h="16838"/>
          <w:pgMar w:top="709" w:right="282" w:bottom="1701" w:left="1134" w:header="708" w:footer="708" w:gutter="0"/>
          <w:cols w:space="708"/>
          <w:rtlGutter/>
          <w:docGrid w:linePitch="360"/>
        </w:sectPr>
      </w:pPr>
    </w:p>
    <w:p w:rsidR="004F3C5C" w:rsidRPr="00453AA0" w:rsidRDefault="004F3C5C" w:rsidP="00F9069C">
      <w:pPr>
        <w:keepNext/>
        <w:spacing w:before="240" w:after="60"/>
        <w:ind w:left="142"/>
        <w:outlineLvl w:val="1"/>
        <w:rPr>
          <w:b/>
          <w:color w:val="auto"/>
          <w:kern w:val="0"/>
          <w:sz w:val="28"/>
          <w:szCs w:val="28"/>
        </w:rPr>
      </w:pPr>
      <w:r w:rsidRPr="00453AA0">
        <w:rPr>
          <w:b/>
          <w:color w:val="auto"/>
          <w:kern w:val="0"/>
          <w:sz w:val="28"/>
          <w:szCs w:val="28"/>
        </w:rPr>
        <w:lastRenderedPageBreak/>
        <w:t>2.СТРУКТУРА И СОДЕРЖАНИЕ УЧЕБНОЙ ДИСЦИПЛИНЫ</w:t>
      </w:r>
    </w:p>
    <w:p w:rsidR="004F3C5C" w:rsidRPr="00453AA0" w:rsidRDefault="004F3C5C" w:rsidP="00557033">
      <w:pPr>
        <w:keepNext/>
        <w:spacing w:before="240" w:after="60"/>
        <w:outlineLvl w:val="1"/>
        <w:rPr>
          <w:b/>
          <w:color w:val="auto"/>
          <w:kern w:val="0"/>
          <w:sz w:val="28"/>
          <w:szCs w:val="28"/>
          <w:u w:val="single"/>
        </w:rPr>
      </w:pPr>
      <w:r w:rsidRPr="00453AA0">
        <w:rPr>
          <w:b/>
          <w:color w:val="auto"/>
          <w:kern w:val="0"/>
          <w:sz w:val="28"/>
          <w:szCs w:val="28"/>
        </w:rPr>
        <w:t>2.1. Объем учебной дисциплины и виды учебной работы</w:t>
      </w:r>
    </w:p>
    <w:p w:rsidR="004F3C5C" w:rsidRPr="00453AA0" w:rsidRDefault="004F3C5C" w:rsidP="0055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799"/>
      </w:tblGrid>
      <w:tr w:rsidR="004F3C5C" w:rsidRPr="00453AA0" w:rsidTr="000A4AB3">
        <w:trPr>
          <w:trHeight w:val="460"/>
        </w:trPr>
        <w:tc>
          <w:tcPr>
            <w:tcW w:w="7905" w:type="dxa"/>
          </w:tcPr>
          <w:p w:rsidR="004F3C5C" w:rsidRPr="00453AA0" w:rsidRDefault="004F3C5C" w:rsidP="000A4AB3">
            <w:pPr>
              <w:jc w:val="center"/>
              <w:rPr>
                <w:sz w:val="28"/>
                <w:szCs w:val="28"/>
              </w:rPr>
            </w:pPr>
            <w:r w:rsidRPr="00453AA0">
              <w:rPr>
                <w:b/>
                <w:sz w:val="28"/>
                <w:szCs w:val="28"/>
              </w:rPr>
              <w:t>Вид учебной работы</w:t>
            </w:r>
          </w:p>
        </w:tc>
        <w:tc>
          <w:tcPr>
            <w:tcW w:w="1799" w:type="dxa"/>
          </w:tcPr>
          <w:p w:rsidR="004F3C5C" w:rsidRPr="00453AA0" w:rsidRDefault="004F3C5C" w:rsidP="000A4AB3">
            <w:pPr>
              <w:jc w:val="center"/>
              <w:rPr>
                <w:i/>
                <w:iCs/>
                <w:sz w:val="28"/>
                <w:szCs w:val="28"/>
              </w:rPr>
            </w:pPr>
            <w:r w:rsidRPr="00453AA0">
              <w:rPr>
                <w:b/>
                <w:iCs/>
                <w:sz w:val="28"/>
                <w:szCs w:val="28"/>
              </w:rPr>
              <w:t>Объем часов</w:t>
            </w:r>
          </w:p>
        </w:tc>
      </w:tr>
      <w:tr w:rsidR="004F3C5C" w:rsidRPr="00453AA0" w:rsidTr="000A4AB3">
        <w:trPr>
          <w:trHeight w:val="285"/>
        </w:trPr>
        <w:tc>
          <w:tcPr>
            <w:tcW w:w="7905" w:type="dxa"/>
          </w:tcPr>
          <w:p w:rsidR="004F3C5C" w:rsidRPr="00453AA0" w:rsidRDefault="004F3C5C" w:rsidP="000A4AB3">
            <w:pPr>
              <w:rPr>
                <w:b/>
                <w:sz w:val="28"/>
                <w:szCs w:val="28"/>
              </w:rPr>
            </w:pPr>
            <w:r w:rsidRPr="00453AA0">
              <w:rPr>
                <w:b/>
                <w:sz w:val="28"/>
                <w:szCs w:val="28"/>
              </w:rPr>
              <w:t>Максимальная учебная нагрузка (всего)</w:t>
            </w:r>
          </w:p>
        </w:tc>
        <w:tc>
          <w:tcPr>
            <w:tcW w:w="1799" w:type="dxa"/>
          </w:tcPr>
          <w:p w:rsidR="004F3C5C" w:rsidRPr="00453AA0" w:rsidRDefault="00AA6DCC" w:rsidP="000A4AB3">
            <w:pPr>
              <w:jc w:val="center"/>
              <w:rPr>
                <w:b/>
                <w:i/>
                <w:iCs/>
                <w:sz w:val="28"/>
                <w:szCs w:val="28"/>
              </w:rPr>
            </w:pPr>
            <w:r w:rsidRPr="00453AA0">
              <w:rPr>
                <w:b/>
                <w:i/>
                <w:iCs/>
                <w:sz w:val="28"/>
                <w:szCs w:val="28"/>
              </w:rPr>
              <w:t>108</w:t>
            </w:r>
          </w:p>
        </w:tc>
      </w:tr>
      <w:tr w:rsidR="004F3C5C" w:rsidRPr="00453AA0" w:rsidTr="000A4AB3">
        <w:tc>
          <w:tcPr>
            <w:tcW w:w="7905" w:type="dxa"/>
          </w:tcPr>
          <w:p w:rsidR="004F3C5C" w:rsidRPr="00453AA0" w:rsidRDefault="004F3C5C" w:rsidP="000A4AB3">
            <w:pPr>
              <w:jc w:val="both"/>
              <w:rPr>
                <w:sz w:val="28"/>
                <w:szCs w:val="28"/>
              </w:rPr>
            </w:pPr>
            <w:r w:rsidRPr="00453AA0">
              <w:rPr>
                <w:b/>
                <w:sz w:val="28"/>
                <w:szCs w:val="28"/>
              </w:rPr>
              <w:t xml:space="preserve">Обязательная аудиторная учебная нагрузка (всего) </w:t>
            </w:r>
          </w:p>
        </w:tc>
        <w:tc>
          <w:tcPr>
            <w:tcW w:w="1799" w:type="dxa"/>
          </w:tcPr>
          <w:p w:rsidR="004F3C5C" w:rsidRPr="00453AA0" w:rsidRDefault="004F3C5C" w:rsidP="000A4AB3">
            <w:pPr>
              <w:jc w:val="center"/>
              <w:rPr>
                <w:b/>
                <w:i/>
                <w:iCs/>
                <w:sz w:val="28"/>
                <w:szCs w:val="28"/>
              </w:rPr>
            </w:pPr>
            <w:r w:rsidRPr="00453AA0">
              <w:rPr>
                <w:b/>
                <w:i/>
                <w:iCs/>
                <w:sz w:val="28"/>
                <w:szCs w:val="28"/>
              </w:rPr>
              <w:t>72</w:t>
            </w:r>
          </w:p>
        </w:tc>
      </w:tr>
      <w:tr w:rsidR="004F3C5C" w:rsidRPr="00453AA0" w:rsidTr="000A4AB3">
        <w:tc>
          <w:tcPr>
            <w:tcW w:w="7905" w:type="dxa"/>
          </w:tcPr>
          <w:p w:rsidR="004F3C5C" w:rsidRPr="00453AA0" w:rsidRDefault="004F3C5C" w:rsidP="000A4AB3">
            <w:pPr>
              <w:jc w:val="both"/>
              <w:rPr>
                <w:sz w:val="28"/>
                <w:szCs w:val="28"/>
              </w:rPr>
            </w:pPr>
            <w:r w:rsidRPr="00453AA0">
              <w:rPr>
                <w:sz w:val="28"/>
                <w:szCs w:val="28"/>
              </w:rPr>
              <w:t>в том числе:</w:t>
            </w:r>
          </w:p>
        </w:tc>
        <w:tc>
          <w:tcPr>
            <w:tcW w:w="1799" w:type="dxa"/>
          </w:tcPr>
          <w:p w:rsidR="004F3C5C" w:rsidRPr="00453AA0" w:rsidRDefault="004F3C5C" w:rsidP="000A4AB3">
            <w:pPr>
              <w:jc w:val="center"/>
              <w:rPr>
                <w:i/>
                <w:iCs/>
                <w:sz w:val="28"/>
                <w:szCs w:val="28"/>
              </w:rPr>
            </w:pPr>
          </w:p>
        </w:tc>
      </w:tr>
      <w:tr w:rsidR="004F3C5C" w:rsidRPr="00453AA0" w:rsidTr="000A4AB3">
        <w:tc>
          <w:tcPr>
            <w:tcW w:w="7905" w:type="dxa"/>
          </w:tcPr>
          <w:p w:rsidR="004F3C5C" w:rsidRPr="00453AA0" w:rsidRDefault="004F3C5C" w:rsidP="000A4AB3">
            <w:pPr>
              <w:ind w:firstLine="426"/>
              <w:jc w:val="both"/>
              <w:rPr>
                <w:sz w:val="28"/>
                <w:szCs w:val="28"/>
              </w:rPr>
            </w:pPr>
            <w:r w:rsidRPr="00453AA0">
              <w:rPr>
                <w:sz w:val="28"/>
                <w:szCs w:val="28"/>
              </w:rPr>
              <w:t>лабораторные занятия</w:t>
            </w:r>
          </w:p>
        </w:tc>
        <w:tc>
          <w:tcPr>
            <w:tcW w:w="1799" w:type="dxa"/>
          </w:tcPr>
          <w:p w:rsidR="004F3C5C" w:rsidRPr="00453AA0" w:rsidRDefault="004F3C5C" w:rsidP="000A4AB3">
            <w:pPr>
              <w:jc w:val="center"/>
              <w:rPr>
                <w:i/>
                <w:iCs/>
                <w:sz w:val="28"/>
                <w:szCs w:val="28"/>
              </w:rPr>
            </w:pPr>
            <w:r w:rsidRPr="00453AA0">
              <w:rPr>
                <w:i/>
                <w:iCs/>
                <w:sz w:val="28"/>
                <w:szCs w:val="28"/>
              </w:rPr>
              <w:t>-</w:t>
            </w:r>
          </w:p>
        </w:tc>
      </w:tr>
      <w:tr w:rsidR="004F3C5C" w:rsidRPr="00453AA0" w:rsidTr="000A4AB3">
        <w:tc>
          <w:tcPr>
            <w:tcW w:w="7905" w:type="dxa"/>
          </w:tcPr>
          <w:p w:rsidR="004F3C5C" w:rsidRPr="00453AA0" w:rsidRDefault="004F3C5C" w:rsidP="000A4AB3">
            <w:pPr>
              <w:ind w:firstLine="426"/>
              <w:jc w:val="both"/>
              <w:rPr>
                <w:sz w:val="28"/>
                <w:szCs w:val="28"/>
              </w:rPr>
            </w:pPr>
            <w:r w:rsidRPr="00453AA0">
              <w:rPr>
                <w:sz w:val="28"/>
                <w:szCs w:val="28"/>
              </w:rPr>
              <w:t>практические занятия</w:t>
            </w:r>
          </w:p>
        </w:tc>
        <w:tc>
          <w:tcPr>
            <w:tcW w:w="1799" w:type="dxa"/>
          </w:tcPr>
          <w:p w:rsidR="004F3C5C" w:rsidRPr="00453AA0" w:rsidRDefault="004F3C5C" w:rsidP="000A4AB3">
            <w:pPr>
              <w:jc w:val="center"/>
              <w:rPr>
                <w:i/>
                <w:iCs/>
                <w:sz w:val="28"/>
                <w:szCs w:val="28"/>
              </w:rPr>
            </w:pPr>
            <w:r w:rsidRPr="00453AA0">
              <w:rPr>
                <w:i/>
                <w:iCs/>
                <w:sz w:val="28"/>
                <w:szCs w:val="28"/>
              </w:rPr>
              <w:t>12</w:t>
            </w:r>
          </w:p>
        </w:tc>
      </w:tr>
      <w:tr w:rsidR="004F3C5C" w:rsidRPr="00453AA0" w:rsidTr="000A4AB3">
        <w:tc>
          <w:tcPr>
            <w:tcW w:w="7905" w:type="dxa"/>
          </w:tcPr>
          <w:p w:rsidR="004F3C5C" w:rsidRPr="00453AA0" w:rsidRDefault="004F3C5C" w:rsidP="000A4AB3">
            <w:pPr>
              <w:ind w:firstLine="426"/>
              <w:jc w:val="both"/>
              <w:rPr>
                <w:sz w:val="28"/>
                <w:szCs w:val="28"/>
              </w:rPr>
            </w:pPr>
            <w:r w:rsidRPr="00453AA0">
              <w:rPr>
                <w:sz w:val="28"/>
                <w:szCs w:val="28"/>
              </w:rPr>
              <w:t>контрольные работы</w:t>
            </w:r>
          </w:p>
        </w:tc>
        <w:tc>
          <w:tcPr>
            <w:tcW w:w="1799" w:type="dxa"/>
          </w:tcPr>
          <w:p w:rsidR="004F3C5C" w:rsidRPr="00453AA0" w:rsidRDefault="004F3C5C" w:rsidP="000A4AB3">
            <w:pPr>
              <w:jc w:val="center"/>
              <w:rPr>
                <w:i/>
                <w:iCs/>
                <w:sz w:val="28"/>
                <w:szCs w:val="28"/>
              </w:rPr>
            </w:pPr>
            <w:r w:rsidRPr="00453AA0">
              <w:rPr>
                <w:i/>
                <w:iCs/>
                <w:sz w:val="28"/>
                <w:szCs w:val="28"/>
              </w:rPr>
              <w:t>2</w:t>
            </w:r>
          </w:p>
        </w:tc>
      </w:tr>
      <w:tr w:rsidR="004F3C5C" w:rsidRPr="00453AA0" w:rsidTr="000A4AB3">
        <w:tc>
          <w:tcPr>
            <w:tcW w:w="7905" w:type="dxa"/>
          </w:tcPr>
          <w:p w:rsidR="004F3C5C" w:rsidRPr="00453AA0" w:rsidRDefault="004F3C5C" w:rsidP="000A4AB3">
            <w:pPr>
              <w:jc w:val="both"/>
              <w:rPr>
                <w:b/>
                <w:sz w:val="28"/>
                <w:szCs w:val="28"/>
              </w:rPr>
            </w:pPr>
            <w:r w:rsidRPr="00453AA0">
              <w:rPr>
                <w:b/>
                <w:sz w:val="28"/>
                <w:szCs w:val="28"/>
              </w:rPr>
              <w:t>Самостоятельная работа обучающегося (всего)</w:t>
            </w:r>
          </w:p>
        </w:tc>
        <w:tc>
          <w:tcPr>
            <w:tcW w:w="1799" w:type="dxa"/>
          </w:tcPr>
          <w:p w:rsidR="004F3C5C" w:rsidRPr="00453AA0" w:rsidRDefault="00AA6DCC" w:rsidP="000A4AB3">
            <w:pPr>
              <w:jc w:val="center"/>
              <w:rPr>
                <w:b/>
                <w:i/>
                <w:iCs/>
                <w:sz w:val="28"/>
                <w:szCs w:val="28"/>
              </w:rPr>
            </w:pPr>
            <w:r w:rsidRPr="00453AA0">
              <w:rPr>
                <w:b/>
                <w:i/>
                <w:iCs/>
                <w:sz w:val="28"/>
                <w:szCs w:val="28"/>
              </w:rPr>
              <w:t>36</w:t>
            </w:r>
          </w:p>
        </w:tc>
      </w:tr>
      <w:tr w:rsidR="004F3C5C" w:rsidRPr="00453AA0" w:rsidTr="00F9069C">
        <w:trPr>
          <w:trHeight w:val="2151"/>
        </w:trPr>
        <w:tc>
          <w:tcPr>
            <w:tcW w:w="7905" w:type="dxa"/>
            <w:tcBorders>
              <w:bottom w:val="single" w:sz="4" w:space="0" w:color="auto"/>
            </w:tcBorders>
          </w:tcPr>
          <w:p w:rsidR="004F3C5C" w:rsidRPr="00453AA0" w:rsidRDefault="004F3C5C" w:rsidP="000A4AB3">
            <w:pPr>
              <w:jc w:val="both"/>
              <w:rPr>
                <w:sz w:val="28"/>
                <w:szCs w:val="28"/>
              </w:rPr>
            </w:pPr>
            <w:r w:rsidRPr="00453AA0">
              <w:rPr>
                <w:sz w:val="28"/>
                <w:szCs w:val="28"/>
              </w:rPr>
              <w:t>в том числе:</w:t>
            </w:r>
          </w:p>
          <w:p w:rsidR="004F3C5C" w:rsidRPr="00453AA0" w:rsidRDefault="004F3C5C" w:rsidP="00F9069C">
            <w:pPr>
              <w:rPr>
                <w:sz w:val="28"/>
                <w:szCs w:val="28"/>
              </w:rPr>
            </w:pPr>
            <w:r w:rsidRPr="00453AA0">
              <w:rPr>
                <w:sz w:val="28"/>
                <w:szCs w:val="28"/>
              </w:rPr>
              <w:t xml:space="preserve">Возможности управления водными ресурсами в рамках концепции устойчивого развития. </w:t>
            </w:r>
            <w:r w:rsidRPr="00453AA0">
              <w:rPr>
                <w:sz w:val="28"/>
                <w:szCs w:val="28"/>
              </w:rPr>
              <w:t xml:space="preserve">Возможности управления лесными ресурсами в рамках концепции устойчивого развития. </w:t>
            </w:r>
          </w:p>
          <w:p w:rsidR="004F3C5C" w:rsidRPr="00453AA0" w:rsidRDefault="004F3C5C" w:rsidP="00F9069C">
            <w:pPr>
              <w:rPr>
                <w:sz w:val="28"/>
                <w:szCs w:val="28"/>
              </w:rPr>
            </w:pPr>
            <w:r w:rsidRPr="00453AA0">
              <w:rPr>
                <w:sz w:val="28"/>
                <w:szCs w:val="28"/>
              </w:rPr>
              <w:t xml:space="preserve">Возможности управления почвенными ресурсами в рамках концепции устойчивого развития. </w:t>
            </w:r>
          </w:p>
          <w:p w:rsidR="004F3C5C" w:rsidRPr="00453AA0" w:rsidRDefault="004F3C5C" w:rsidP="00F9069C">
            <w:pPr>
              <w:rPr>
                <w:sz w:val="28"/>
                <w:szCs w:val="28"/>
              </w:rPr>
            </w:pPr>
            <w:r w:rsidRPr="00453AA0">
              <w:rPr>
                <w:sz w:val="28"/>
                <w:szCs w:val="28"/>
              </w:rPr>
              <w:t xml:space="preserve">Возобновимые и невозобновимые ресурсы: способы решения проблемы исчерпаемости. </w:t>
            </w:r>
          </w:p>
          <w:p w:rsidR="004F3C5C" w:rsidRPr="00453AA0" w:rsidRDefault="004F3C5C" w:rsidP="00F9069C">
            <w:pPr>
              <w:rPr>
                <w:sz w:val="28"/>
                <w:szCs w:val="28"/>
              </w:rPr>
            </w:pPr>
            <w:r w:rsidRPr="00453AA0">
              <w:rPr>
                <w:sz w:val="28"/>
                <w:szCs w:val="28"/>
              </w:rPr>
              <w:t xml:space="preserve">Земельный фонд и его динамика под влиянием антропогенных факторов. </w:t>
            </w:r>
          </w:p>
          <w:p w:rsidR="004F3C5C" w:rsidRPr="00453AA0" w:rsidRDefault="004F3C5C" w:rsidP="00F9069C">
            <w:pPr>
              <w:rPr>
                <w:sz w:val="28"/>
                <w:szCs w:val="28"/>
              </w:rPr>
            </w:pPr>
            <w:r w:rsidRPr="00453AA0">
              <w:rPr>
                <w:sz w:val="28"/>
                <w:szCs w:val="28"/>
              </w:rPr>
              <w:t xml:space="preserve">История и развитие концепции устойчивого развития  </w:t>
            </w:r>
          </w:p>
          <w:p w:rsidR="004F3C5C" w:rsidRPr="00453AA0" w:rsidRDefault="004F3C5C" w:rsidP="00F9069C">
            <w:pPr>
              <w:rPr>
                <w:sz w:val="28"/>
                <w:szCs w:val="28"/>
              </w:rPr>
            </w:pPr>
            <w:r w:rsidRPr="00453AA0">
              <w:rPr>
                <w:sz w:val="28"/>
                <w:szCs w:val="28"/>
              </w:rPr>
              <w:t xml:space="preserve">Окружающая человека среда и её компоненты: различные взгляды на одну проблему. </w:t>
            </w:r>
          </w:p>
          <w:p w:rsidR="004F3C5C" w:rsidRPr="00453AA0" w:rsidRDefault="004F3C5C" w:rsidP="00F9069C">
            <w:pPr>
              <w:rPr>
                <w:sz w:val="28"/>
                <w:szCs w:val="28"/>
              </w:rPr>
            </w:pPr>
            <w:r w:rsidRPr="00453AA0">
              <w:rPr>
                <w:sz w:val="28"/>
                <w:szCs w:val="28"/>
              </w:rPr>
              <w:t xml:space="preserve">Основные экологические приоритеты современного мира. </w:t>
            </w:r>
          </w:p>
          <w:p w:rsidR="004F3C5C" w:rsidRPr="00453AA0" w:rsidRDefault="004F3C5C" w:rsidP="00F9069C">
            <w:pPr>
              <w:rPr>
                <w:sz w:val="28"/>
                <w:szCs w:val="28"/>
              </w:rPr>
            </w:pPr>
            <w:r w:rsidRPr="00453AA0">
              <w:rPr>
                <w:sz w:val="28"/>
                <w:szCs w:val="28"/>
              </w:rPr>
              <w:t xml:space="preserve">Особо неблагоприятные в экологическом отношении территории России: возможные способы решения проблем. </w:t>
            </w:r>
          </w:p>
          <w:p w:rsidR="004F3C5C" w:rsidRPr="00453AA0" w:rsidRDefault="004F3C5C" w:rsidP="00F9069C">
            <w:pPr>
              <w:rPr>
                <w:sz w:val="28"/>
                <w:szCs w:val="28"/>
              </w:rPr>
            </w:pPr>
            <w:r w:rsidRPr="00453AA0">
              <w:rPr>
                <w:sz w:val="28"/>
                <w:szCs w:val="28"/>
              </w:rPr>
              <w:t xml:space="preserve">Особо охраняемые природные территории и их значение в охране природы. </w:t>
            </w:r>
          </w:p>
          <w:p w:rsidR="004F3C5C" w:rsidRPr="00453AA0" w:rsidRDefault="004F3C5C" w:rsidP="00F9069C">
            <w:pPr>
              <w:rPr>
                <w:sz w:val="28"/>
                <w:szCs w:val="28"/>
              </w:rPr>
            </w:pPr>
            <w:r w:rsidRPr="00453AA0">
              <w:rPr>
                <w:sz w:val="28"/>
                <w:szCs w:val="28"/>
              </w:rPr>
              <w:t xml:space="preserve">Популяция как экологическая единица. </w:t>
            </w:r>
          </w:p>
          <w:p w:rsidR="004F3C5C" w:rsidRPr="00453AA0" w:rsidRDefault="004F3C5C" w:rsidP="00F9069C">
            <w:pPr>
              <w:rPr>
                <w:sz w:val="28"/>
                <w:szCs w:val="28"/>
              </w:rPr>
            </w:pPr>
            <w:r w:rsidRPr="00453AA0">
              <w:rPr>
                <w:sz w:val="28"/>
                <w:szCs w:val="28"/>
              </w:rPr>
              <w:t xml:space="preserve">Причины возникновения экологических проблем в городе. </w:t>
            </w:r>
            <w:r w:rsidRPr="00453AA0">
              <w:rPr>
                <w:sz w:val="28"/>
                <w:szCs w:val="28"/>
              </w:rPr>
              <w:t xml:space="preserve">Причины возникновения экологических проблем в сельской местности. </w:t>
            </w:r>
          </w:p>
          <w:p w:rsidR="004F3C5C" w:rsidRPr="00453AA0" w:rsidRDefault="004F3C5C" w:rsidP="00F9069C">
            <w:pPr>
              <w:rPr>
                <w:sz w:val="28"/>
                <w:szCs w:val="28"/>
              </w:rPr>
            </w:pPr>
            <w:r w:rsidRPr="00453AA0">
              <w:rPr>
                <w:sz w:val="28"/>
                <w:szCs w:val="28"/>
              </w:rPr>
              <w:t xml:space="preserve">Проблемы водных ресурсов и способы их решения (на примере России). </w:t>
            </w:r>
          </w:p>
          <w:p w:rsidR="004F3C5C" w:rsidRPr="00453AA0" w:rsidRDefault="004F3C5C" w:rsidP="00F9069C">
            <w:pPr>
              <w:rPr>
                <w:sz w:val="28"/>
                <w:szCs w:val="28"/>
              </w:rPr>
            </w:pPr>
            <w:r w:rsidRPr="00453AA0">
              <w:rPr>
                <w:sz w:val="28"/>
                <w:szCs w:val="28"/>
              </w:rPr>
              <w:t xml:space="preserve">Проблемы почвенной эрозии и способы её решения в России. </w:t>
            </w:r>
          </w:p>
          <w:p w:rsidR="004F3C5C" w:rsidRPr="00453AA0" w:rsidRDefault="004F3C5C" w:rsidP="00F9069C">
            <w:pPr>
              <w:rPr>
                <w:sz w:val="28"/>
                <w:szCs w:val="28"/>
              </w:rPr>
            </w:pPr>
            <w:r w:rsidRPr="00453AA0">
              <w:rPr>
                <w:sz w:val="28"/>
                <w:szCs w:val="28"/>
              </w:rPr>
              <w:t xml:space="preserve">Проблемы устойчивости лесных экосистем в России. </w:t>
            </w:r>
          </w:p>
          <w:p w:rsidR="004F3C5C" w:rsidRPr="00453AA0" w:rsidRDefault="004F3C5C" w:rsidP="00F9069C">
            <w:pPr>
              <w:rPr>
                <w:sz w:val="28"/>
                <w:szCs w:val="28"/>
              </w:rPr>
            </w:pPr>
            <w:r w:rsidRPr="00453AA0">
              <w:rPr>
                <w:sz w:val="28"/>
                <w:szCs w:val="28"/>
              </w:rPr>
              <w:t xml:space="preserve">Система контроля экологической безопасности в России. </w:t>
            </w:r>
          </w:p>
          <w:p w:rsidR="004F3C5C" w:rsidRPr="00453AA0" w:rsidRDefault="004F3C5C" w:rsidP="00F9069C">
            <w:pPr>
              <w:rPr>
                <w:sz w:val="28"/>
                <w:szCs w:val="28"/>
              </w:rPr>
            </w:pPr>
            <w:r w:rsidRPr="00453AA0">
              <w:rPr>
                <w:sz w:val="28"/>
                <w:szCs w:val="28"/>
              </w:rPr>
              <w:t xml:space="preserve">Современные требования к экологической безопасности продуктов питания. </w:t>
            </w:r>
          </w:p>
          <w:p w:rsidR="004F3C5C" w:rsidRPr="00453AA0" w:rsidRDefault="004F3C5C" w:rsidP="00F9069C">
            <w:pPr>
              <w:rPr>
                <w:sz w:val="28"/>
                <w:szCs w:val="28"/>
              </w:rPr>
            </w:pPr>
            <w:r w:rsidRPr="00453AA0">
              <w:rPr>
                <w:sz w:val="28"/>
                <w:szCs w:val="28"/>
              </w:rPr>
              <w:t xml:space="preserve">Среда обитания и среды жизни: сходства и различия. </w:t>
            </w:r>
          </w:p>
          <w:p w:rsidR="004F3C5C" w:rsidRPr="00453AA0" w:rsidRDefault="004F3C5C" w:rsidP="00F9069C">
            <w:pPr>
              <w:spacing w:before="240" w:line="360" w:lineRule="auto"/>
              <w:rPr>
                <w:sz w:val="28"/>
                <w:szCs w:val="28"/>
              </w:rPr>
            </w:pPr>
            <w:r w:rsidRPr="00453AA0">
              <w:rPr>
                <w:sz w:val="28"/>
                <w:szCs w:val="28"/>
              </w:rPr>
              <w:lastRenderedPageBreak/>
              <w:t>Структура экологической системы</w:t>
            </w:r>
          </w:p>
          <w:p w:rsidR="004F3C5C" w:rsidRPr="00453AA0" w:rsidRDefault="004F3C5C" w:rsidP="00F9069C">
            <w:pPr>
              <w:rPr>
                <w:sz w:val="28"/>
                <w:szCs w:val="28"/>
              </w:rPr>
            </w:pPr>
            <w:r w:rsidRPr="00453AA0">
              <w:rPr>
                <w:sz w:val="28"/>
                <w:szCs w:val="28"/>
              </w:rPr>
              <w:t xml:space="preserve">Структура экономики в рамках концепции устойчивого развития. </w:t>
            </w:r>
            <w:r w:rsidRPr="00453AA0">
              <w:rPr>
                <w:sz w:val="28"/>
                <w:szCs w:val="28"/>
              </w:rPr>
              <w:t xml:space="preserve">Твёрдые бытовые отходы и способы решения проблемы их утилизации. </w:t>
            </w:r>
          </w:p>
          <w:p w:rsidR="004F3C5C" w:rsidRPr="00453AA0" w:rsidRDefault="004F3C5C" w:rsidP="00F9069C">
            <w:pPr>
              <w:rPr>
                <w:sz w:val="28"/>
                <w:szCs w:val="28"/>
              </w:rPr>
            </w:pPr>
            <w:r w:rsidRPr="00453AA0">
              <w:rPr>
                <w:sz w:val="28"/>
                <w:szCs w:val="28"/>
              </w:rPr>
              <w:t xml:space="preserve">Энергетические ресурсы и проблема их исчерпаемости. </w:t>
            </w:r>
          </w:p>
        </w:tc>
        <w:tc>
          <w:tcPr>
            <w:tcW w:w="1799" w:type="dxa"/>
            <w:tcBorders>
              <w:bottom w:val="single" w:sz="4" w:space="0" w:color="auto"/>
            </w:tcBorders>
          </w:tcPr>
          <w:p w:rsidR="004F3C5C" w:rsidRPr="00453AA0" w:rsidRDefault="004F3C5C" w:rsidP="000A4AB3">
            <w:pPr>
              <w:jc w:val="center"/>
              <w:rPr>
                <w:i/>
                <w:iCs/>
                <w:sz w:val="28"/>
                <w:szCs w:val="28"/>
              </w:rPr>
            </w:pPr>
          </w:p>
        </w:tc>
      </w:tr>
      <w:tr w:rsidR="004F3C5C" w:rsidRPr="00453AA0" w:rsidTr="00F9069C">
        <w:trPr>
          <w:trHeight w:val="656"/>
        </w:trPr>
        <w:tc>
          <w:tcPr>
            <w:tcW w:w="7905" w:type="dxa"/>
            <w:tcBorders>
              <w:top w:val="single" w:sz="4" w:space="0" w:color="auto"/>
            </w:tcBorders>
          </w:tcPr>
          <w:p w:rsidR="004F3C5C" w:rsidRPr="00453AA0" w:rsidRDefault="004F3C5C" w:rsidP="00F9069C">
            <w:pPr>
              <w:spacing w:before="240" w:line="360" w:lineRule="auto"/>
              <w:rPr>
                <w:sz w:val="28"/>
                <w:szCs w:val="28"/>
              </w:rPr>
            </w:pPr>
            <w:r w:rsidRPr="00453AA0">
              <w:rPr>
                <w:sz w:val="28"/>
                <w:szCs w:val="28"/>
              </w:rPr>
              <w:lastRenderedPageBreak/>
              <w:t>Итоговая аттестация в форме- дифференцированного зачета</w:t>
            </w:r>
          </w:p>
        </w:tc>
        <w:tc>
          <w:tcPr>
            <w:tcW w:w="1799" w:type="dxa"/>
            <w:tcBorders>
              <w:top w:val="single" w:sz="4" w:space="0" w:color="auto"/>
            </w:tcBorders>
          </w:tcPr>
          <w:p w:rsidR="004F3C5C" w:rsidRPr="00453AA0" w:rsidRDefault="004F3C5C" w:rsidP="000A4AB3">
            <w:pPr>
              <w:jc w:val="center"/>
              <w:rPr>
                <w:i/>
                <w:iCs/>
                <w:sz w:val="28"/>
                <w:szCs w:val="28"/>
              </w:rPr>
            </w:pPr>
          </w:p>
        </w:tc>
      </w:tr>
    </w:tbl>
    <w:p w:rsidR="004F3C5C" w:rsidRPr="00453AA0" w:rsidRDefault="004F3C5C" w:rsidP="00A432D5">
      <w:pPr>
        <w:spacing w:before="240" w:line="360" w:lineRule="auto"/>
        <w:rPr>
          <w:caps/>
          <w:sz w:val="28"/>
          <w:szCs w:val="28"/>
        </w:rPr>
      </w:pPr>
    </w:p>
    <w:p w:rsidR="004F3C5C" w:rsidRPr="00453AA0" w:rsidRDefault="004F3C5C" w:rsidP="00A432D5">
      <w:pPr>
        <w:spacing w:before="240" w:line="360" w:lineRule="auto"/>
        <w:rPr>
          <w:caps/>
          <w:sz w:val="28"/>
          <w:szCs w:val="28"/>
        </w:rPr>
      </w:pPr>
    </w:p>
    <w:p w:rsidR="004F3C5C" w:rsidRPr="00453AA0" w:rsidRDefault="004F3C5C" w:rsidP="00A432D5">
      <w:pPr>
        <w:spacing w:before="240" w:line="360" w:lineRule="auto"/>
        <w:rPr>
          <w:caps/>
          <w:sz w:val="28"/>
          <w:szCs w:val="28"/>
        </w:rPr>
      </w:pPr>
    </w:p>
    <w:p w:rsidR="004F3C5C" w:rsidRPr="00453AA0" w:rsidRDefault="004F3C5C" w:rsidP="00A432D5">
      <w:pPr>
        <w:spacing w:before="240" w:line="360" w:lineRule="auto"/>
        <w:rPr>
          <w:caps/>
          <w:sz w:val="28"/>
          <w:szCs w:val="28"/>
        </w:rPr>
      </w:pPr>
    </w:p>
    <w:p w:rsidR="004F3C5C" w:rsidRPr="00453AA0" w:rsidRDefault="004F3C5C" w:rsidP="00A432D5">
      <w:pPr>
        <w:spacing w:before="240" w:line="360" w:lineRule="auto"/>
        <w:rPr>
          <w:caps/>
          <w:sz w:val="28"/>
          <w:szCs w:val="28"/>
        </w:rPr>
      </w:pPr>
    </w:p>
    <w:p w:rsidR="004F3C5C" w:rsidRPr="00453AA0" w:rsidRDefault="004F3C5C" w:rsidP="00A432D5">
      <w:pPr>
        <w:spacing w:before="240" w:line="360" w:lineRule="auto"/>
        <w:rPr>
          <w:caps/>
          <w:sz w:val="28"/>
          <w:szCs w:val="28"/>
        </w:rPr>
      </w:pPr>
    </w:p>
    <w:p w:rsidR="004F3C5C" w:rsidRPr="00453AA0" w:rsidRDefault="004F3C5C" w:rsidP="00A432D5">
      <w:pPr>
        <w:spacing w:before="240" w:line="360" w:lineRule="auto"/>
        <w:rPr>
          <w:caps/>
          <w:sz w:val="28"/>
          <w:szCs w:val="28"/>
        </w:rPr>
      </w:pPr>
    </w:p>
    <w:p w:rsidR="004F3C5C" w:rsidRPr="00453AA0" w:rsidRDefault="004F3C5C" w:rsidP="00A432D5">
      <w:pPr>
        <w:spacing w:before="240" w:line="360" w:lineRule="auto"/>
        <w:rPr>
          <w:caps/>
          <w:sz w:val="28"/>
          <w:szCs w:val="28"/>
        </w:rPr>
      </w:pPr>
    </w:p>
    <w:p w:rsidR="004F3C5C" w:rsidRPr="00453AA0" w:rsidRDefault="004F3C5C" w:rsidP="00A432D5">
      <w:pPr>
        <w:spacing w:before="240" w:line="360" w:lineRule="auto"/>
        <w:rPr>
          <w:caps/>
          <w:sz w:val="28"/>
          <w:szCs w:val="28"/>
        </w:rPr>
      </w:pPr>
    </w:p>
    <w:p w:rsidR="004F3C5C" w:rsidRPr="00453AA0" w:rsidRDefault="004F3C5C" w:rsidP="00A432D5">
      <w:pPr>
        <w:spacing w:before="240" w:line="360" w:lineRule="auto"/>
        <w:rPr>
          <w:caps/>
          <w:sz w:val="28"/>
          <w:szCs w:val="28"/>
        </w:rPr>
      </w:pPr>
    </w:p>
    <w:p w:rsidR="004F3C5C" w:rsidRPr="00453AA0" w:rsidRDefault="004F3C5C" w:rsidP="00A432D5">
      <w:pPr>
        <w:spacing w:before="240" w:line="360" w:lineRule="auto"/>
        <w:rPr>
          <w:caps/>
          <w:sz w:val="28"/>
          <w:szCs w:val="28"/>
        </w:rPr>
      </w:pPr>
    </w:p>
    <w:p w:rsidR="004F3C5C" w:rsidRPr="00453AA0" w:rsidRDefault="004F3C5C" w:rsidP="00A432D5">
      <w:pPr>
        <w:spacing w:before="240" w:line="360" w:lineRule="auto"/>
        <w:rPr>
          <w:caps/>
          <w:sz w:val="28"/>
          <w:szCs w:val="28"/>
        </w:rPr>
      </w:pPr>
    </w:p>
    <w:p w:rsidR="004F3C5C" w:rsidRPr="00453AA0" w:rsidRDefault="004F3C5C" w:rsidP="00A432D5">
      <w:pPr>
        <w:spacing w:before="240" w:line="360" w:lineRule="auto"/>
        <w:rPr>
          <w:caps/>
          <w:sz w:val="28"/>
          <w:szCs w:val="28"/>
        </w:rPr>
      </w:pPr>
    </w:p>
    <w:p w:rsidR="004F3C5C" w:rsidRPr="00453AA0" w:rsidRDefault="004F3C5C" w:rsidP="00A432D5">
      <w:pPr>
        <w:spacing w:before="240" w:line="360" w:lineRule="auto"/>
        <w:rPr>
          <w:caps/>
          <w:sz w:val="28"/>
          <w:szCs w:val="28"/>
        </w:rPr>
      </w:pPr>
    </w:p>
    <w:p w:rsidR="004F3C5C" w:rsidRPr="00453AA0" w:rsidRDefault="004F3C5C" w:rsidP="00A432D5">
      <w:pPr>
        <w:spacing w:before="240" w:line="360" w:lineRule="auto"/>
        <w:rPr>
          <w:caps/>
          <w:sz w:val="28"/>
          <w:szCs w:val="28"/>
        </w:rPr>
        <w:sectPr w:rsidR="004F3C5C" w:rsidRPr="00453AA0">
          <w:pgSz w:w="11906" w:h="16838"/>
          <w:pgMar w:top="1134" w:right="850" w:bottom="1134" w:left="1701" w:header="708" w:footer="708" w:gutter="0"/>
          <w:cols w:space="708"/>
          <w:docGrid w:linePitch="360"/>
        </w:sectPr>
      </w:pPr>
    </w:p>
    <w:p w:rsidR="004F3C5C" w:rsidRPr="00453AA0" w:rsidRDefault="004F3C5C" w:rsidP="00496088">
      <w:pPr>
        <w:spacing w:before="240" w:line="360" w:lineRule="auto"/>
        <w:jc w:val="center"/>
        <w:rPr>
          <w:b/>
          <w:caps/>
          <w:sz w:val="28"/>
          <w:szCs w:val="28"/>
        </w:rPr>
      </w:pPr>
      <w:r w:rsidRPr="00453AA0">
        <w:rPr>
          <w:b/>
          <w:caps/>
          <w:sz w:val="28"/>
          <w:szCs w:val="28"/>
        </w:rPr>
        <w:lastRenderedPageBreak/>
        <w:t xml:space="preserve">2.2. </w:t>
      </w:r>
      <w:r w:rsidRPr="00453AA0">
        <w:rPr>
          <w:b/>
          <w:sz w:val="28"/>
          <w:szCs w:val="28"/>
        </w:rPr>
        <w:t>Тематический план и содержание учебной программы экология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9922"/>
        <w:gridCol w:w="1403"/>
        <w:gridCol w:w="1368"/>
      </w:tblGrid>
      <w:tr w:rsidR="004F3C5C" w:rsidRPr="00453AA0" w:rsidTr="009445A6">
        <w:tc>
          <w:tcPr>
            <w:tcW w:w="2093" w:type="dxa"/>
          </w:tcPr>
          <w:p w:rsidR="004F3C5C" w:rsidRPr="00453AA0" w:rsidRDefault="004F3C5C">
            <w:pPr>
              <w:rPr>
                <w:b/>
                <w:sz w:val="28"/>
                <w:szCs w:val="28"/>
              </w:rPr>
            </w:pPr>
            <w:r w:rsidRPr="00453AA0">
              <w:rPr>
                <w:b/>
                <w:sz w:val="28"/>
                <w:szCs w:val="28"/>
              </w:rPr>
              <w:t>Наименование разделов и тем</w:t>
            </w:r>
          </w:p>
        </w:tc>
        <w:tc>
          <w:tcPr>
            <w:tcW w:w="9922" w:type="dxa"/>
          </w:tcPr>
          <w:p w:rsidR="004F3C5C" w:rsidRPr="00453AA0" w:rsidRDefault="004F3C5C" w:rsidP="007116DA">
            <w:pPr>
              <w:jc w:val="center"/>
              <w:rPr>
                <w:b/>
                <w:sz w:val="28"/>
                <w:szCs w:val="28"/>
              </w:rPr>
            </w:pPr>
            <w:r w:rsidRPr="00453AA0">
              <w:rPr>
                <w:b/>
                <w:sz w:val="28"/>
                <w:szCs w:val="28"/>
              </w:rPr>
              <w:t>Содержание учебного материала,</w:t>
            </w:r>
          </w:p>
          <w:p w:rsidR="004F3C5C" w:rsidRPr="00453AA0" w:rsidRDefault="004F3C5C" w:rsidP="007116DA">
            <w:pPr>
              <w:jc w:val="center"/>
              <w:rPr>
                <w:b/>
                <w:sz w:val="28"/>
                <w:szCs w:val="28"/>
              </w:rPr>
            </w:pPr>
            <w:r w:rsidRPr="00453AA0">
              <w:rPr>
                <w:b/>
                <w:sz w:val="28"/>
                <w:szCs w:val="28"/>
              </w:rPr>
              <w:t>лабораторные, практические занятия, самостоятельная работа обучающихся.</w:t>
            </w:r>
          </w:p>
        </w:tc>
        <w:tc>
          <w:tcPr>
            <w:tcW w:w="1403" w:type="dxa"/>
          </w:tcPr>
          <w:p w:rsidR="004F3C5C" w:rsidRPr="00453AA0" w:rsidRDefault="004F3C5C">
            <w:pPr>
              <w:rPr>
                <w:b/>
                <w:sz w:val="28"/>
                <w:szCs w:val="28"/>
              </w:rPr>
            </w:pPr>
            <w:r w:rsidRPr="00453AA0">
              <w:rPr>
                <w:b/>
                <w:sz w:val="28"/>
                <w:szCs w:val="28"/>
              </w:rPr>
              <w:t>Объем    часов</w:t>
            </w:r>
          </w:p>
        </w:tc>
        <w:tc>
          <w:tcPr>
            <w:tcW w:w="1368" w:type="dxa"/>
          </w:tcPr>
          <w:p w:rsidR="004F3C5C" w:rsidRPr="00453AA0" w:rsidRDefault="004F3C5C">
            <w:pPr>
              <w:rPr>
                <w:b/>
                <w:sz w:val="28"/>
                <w:szCs w:val="28"/>
              </w:rPr>
            </w:pPr>
            <w:r w:rsidRPr="00453AA0">
              <w:rPr>
                <w:b/>
                <w:sz w:val="28"/>
                <w:szCs w:val="28"/>
              </w:rPr>
              <w:t>Уровень</w:t>
            </w:r>
          </w:p>
          <w:p w:rsidR="004F3C5C" w:rsidRPr="00453AA0" w:rsidRDefault="004F3C5C">
            <w:pPr>
              <w:rPr>
                <w:b/>
                <w:sz w:val="28"/>
                <w:szCs w:val="28"/>
              </w:rPr>
            </w:pPr>
            <w:r w:rsidRPr="00453AA0">
              <w:rPr>
                <w:b/>
                <w:sz w:val="28"/>
                <w:szCs w:val="28"/>
              </w:rPr>
              <w:t>освоения</w:t>
            </w:r>
          </w:p>
        </w:tc>
      </w:tr>
      <w:tr w:rsidR="004F3C5C" w:rsidRPr="00453AA0" w:rsidTr="009445A6">
        <w:tc>
          <w:tcPr>
            <w:tcW w:w="2093" w:type="dxa"/>
          </w:tcPr>
          <w:p w:rsidR="004F3C5C" w:rsidRPr="00453AA0" w:rsidRDefault="004F3C5C" w:rsidP="007116DA">
            <w:pPr>
              <w:jc w:val="center"/>
              <w:rPr>
                <w:b/>
                <w:sz w:val="28"/>
                <w:szCs w:val="28"/>
              </w:rPr>
            </w:pPr>
            <w:r w:rsidRPr="00453AA0">
              <w:rPr>
                <w:b/>
                <w:sz w:val="28"/>
                <w:szCs w:val="28"/>
              </w:rPr>
              <w:t>1</w:t>
            </w:r>
          </w:p>
        </w:tc>
        <w:tc>
          <w:tcPr>
            <w:tcW w:w="9922" w:type="dxa"/>
          </w:tcPr>
          <w:p w:rsidR="004F3C5C" w:rsidRPr="00453AA0" w:rsidRDefault="004F3C5C" w:rsidP="007116DA">
            <w:pPr>
              <w:jc w:val="center"/>
              <w:rPr>
                <w:b/>
                <w:sz w:val="28"/>
                <w:szCs w:val="28"/>
              </w:rPr>
            </w:pPr>
            <w:r w:rsidRPr="00453AA0">
              <w:rPr>
                <w:b/>
                <w:sz w:val="28"/>
                <w:szCs w:val="28"/>
              </w:rPr>
              <w:t>2</w:t>
            </w:r>
          </w:p>
        </w:tc>
        <w:tc>
          <w:tcPr>
            <w:tcW w:w="1403" w:type="dxa"/>
          </w:tcPr>
          <w:p w:rsidR="004F3C5C" w:rsidRPr="00453AA0" w:rsidRDefault="004F3C5C" w:rsidP="007116DA">
            <w:pPr>
              <w:jc w:val="center"/>
              <w:rPr>
                <w:b/>
                <w:sz w:val="28"/>
                <w:szCs w:val="28"/>
              </w:rPr>
            </w:pPr>
            <w:r w:rsidRPr="00453AA0">
              <w:rPr>
                <w:b/>
                <w:sz w:val="28"/>
                <w:szCs w:val="28"/>
              </w:rPr>
              <w:t>3</w:t>
            </w:r>
          </w:p>
        </w:tc>
        <w:tc>
          <w:tcPr>
            <w:tcW w:w="1368" w:type="dxa"/>
          </w:tcPr>
          <w:p w:rsidR="004F3C5C" w:rsidRPr="00453AA0" w:rsidRDefault="004F3C5C" w:rsidP="007116DA">
            <w:pPr>
              <w:jc w:val="center"/>
              <w:rPr>
                <w:b/>
                <w:sz w:val="28"/>
                <w:szCs w:val="28"/>
              </w:rPr>
            </w:pPr>
            <w:r w:rsidRPr="00453AA0">
              <w:rPr>
                <w:b/>
                <w:sz w:val="28"/>
                <w:szCs w:val="28"/>
              </w:rPr>
              <w:t>4</w:t>
            </w:r>
          </w:p>
        </w:tc>
      </w:tr>
      <w:tr w:rsidR="004F3C5C" w:rsidRPr="00453AA0" w:rsidTr="009445A6">
        <w:trPr>
          <w:trHeight w:val="383"/>
        </w:trPr>
        <w:tc>
          <w:tcPr>
            <w:tcW w:w="2093" w:type="dxa"/>
            <w:vMerge w:val="restart"/>
          </w:tcPr>
          <w:p w:rsidR="004F3C5C" w:rsidRPr="00453AA0" w:rsidRDefault="004F3C5C" w:rsidP="007116DA">
            <w:pPr>
              <w:spacing w:line="271" w:lineRule="auto"/>
              <w:rPr>
                <w:sz w:val="28"/>
                <w:szCs w:val="28"/>
              </w:rPr>
            </w:pPr>
            <w:r w:rsidRPr="00453AA0">
              <w:rPr>
                <w:b/>
                <w:sz w:val="28"/>
                <w:szCs w:val="28"/>
              </w:rPr>
              <w:t xml:space="preserve">Введение  </w:t>
            </w:r>
          </w:p>
          <w:p w:rsidR="004F3C5C" w:rsidRPr="00453AA0" w:rsidRDefault="004F3C5C" w:rsidP="00496088">
            <w:pPr>
              <w:rPr>
                <w:b/>
                <w:sz w:val="28"/>
                <w:szCs w:val="28"/>
              </w:rPr>
            </w:pPr>
          </w:p>
        </w:tc>
        <w:tc>
          <w:tcPr>
            <w:tcW w:w="9922" w:type="dxa"/>
          </w:tcPr>
          <w:p w:rsidR="004F3C5C" w:rsidRPr="009445A6" w:rsidRDefault="004F3C5C" w:rsidP="00F9069C">
            <w:pPr>
              <w:rPr>
                <w:b/>
                <w:sz w:val="28"/>
                <w:szCs w:val="28"/>
              </w:rPr>
            </w:pPr>
            <w:r w:rsidRPr="009445A6">
              <w:rPr>
                <w:b/>
                <w:sz w:val="28"/>
                <w:szCs w:val="28"/>
              </w:rPr>
              <w:t>Содержание учебного материала</w:t>
            </w:r>
          </w:p>
        </w:tc>
        <w:tc>
          <w:tcPr>
            <w:tcW w:w="1403" w:type="dxa"/>
            <w:vMerge w:val="restart"/>
          </w:tcPr>
          <w:p w:rsidR="004F3C5C" w:rsidRPr="00453AA0" w:rsidRDefault="004F3C5C" w:rsidP="00F9069C">
            <w:pPr>
              <w:rPr>
                <w:sz w:val="28"/>
                <w:szCs w:val="28"/>
              </w:rPr>
            </w:pPr>
          </w:p>
          <w:p w:rsidR="004F3C5C" w:rsidRPr="00453AA0" w:rsidRDefault="004F3C5C" w:rsidP="00F9069C">
            <w:pPr>
              <w:rPr>
                <w:sz w:val="28"/>
                <w:szCs w:val="28"/>
              </w:rPr>
            </w:pPr>
          </w:p>
          <w:p w:rsidR="004F3C5C" w:rsidRPr="00453AA0" w:rsidRDefault="004F3C5C" w:rsidP="00F9069C">
            <w:pPr>
              <w:rPr>
                <w:sz w:val="28"/>
                <w:szCs w:val="28"/>
              </w:rPr>
            </w:pPr>
            <w:r w:rsidRPr="00453AA0">
              <w:rPr>
                <w:sz w:val="28"/>
                <w:szCs w:val="28"/>
              </w:rPr>
              <w:t xml:space="preserve">         3</w:t>
            </w:r>
          </w:p>
        </w:tc>
        <w:tc>
          <w:tcPr>
            <w:tcW w:w="1368" w:type="dxa"/>
            <w:vMerge w:val="restart"/>
          </w:tcPr>
          <w:p w:rsidR="004F3C5C" w:rsidRPr="00453AA0" w:rsidRDefault="004F3C5C" w:rsidP="00F9069C">
            <w:pPr>
              <w:rPr>
                <w:sz w:val="28"/>
                <w:szCs w:val="28"/>
              </w:rPr>
            </w:pPr>
          </w:p>
          <w:p w:rsidR="004F3C5C" w:rsidRPr="00453AA0" w:rsidRDefault="004F3C5C" w:rsidP="00F9069C">
            <w:pPr>
              <w:rPr>
                <w:sz w:val="28"/>
                <w:szCs w:val="28"/>
              </w:rPr>
            </w:pPr>
          </w:p>
          <w:p w:rsidR="004F3C5C" w:rsidRPr="00453AA0" w:rsidRDefault="004F3C5C" w:rsidP="00F9069C">
            <w:pPr>
              <w:rPr>
                <w:sz w:val="28"/>
                <w:szCs w:val="28"/>
              </w:rPr>
            </w:pPr>
            <w:r w:rsidRPr="00453AA0">
              <w:rPr>
                <w:sz w:val="28"/>
                <w:szCs w:val="28"/>
              </w:rPr>
              <w:t xml:space="preserve">        2</w:t>
            </w:r>
          </w:p>
        </w:tc>
      </w:tr>
      <w:tr w:rsidR="004F3C5C" w:rsidRPr="00453AA0" w:rsidTr="009445A6">
        <w:trPr>
          <w:trHeight w:val="1859"/>
        </w:trPr>
        <w:tc>
          <w:tcPr>
            <w:tcW w:w="2093" w:type="dxa"/>
            <w:vMerge/>
          </w:tcPr>
          <w:p w:rsidR="004F3C5C" w:rsidRPr="00453AA0" w:rsidRDefault="004F3C5C" w:rsidP="007116DA">
            <w:pPr>
              <w:spacing w:line="271" w:lineRule="auto"/>
              <w:rPr>
                <w:b/>
                <w:sz w:val="28"/>
                <w:szCs w:val="28"/>
              </w:rPr>
            </w:pPr>
          </w:p>
        </w:tc>
        <w:tc>
          <w:tcPr>
            <w:tcW w:w="9922" w:type="dxa"/>
          </w:tcPr>
          <w:p w:rsidR="004F3C5C" w:rsidRPr="00453AA0" w:rsidRDefault="004F3C5C" w:rsidP="00F9069C">
            <w:pPr>
              <w:rPr>
                <w:sz w:val="28"/>
                <w:szCs w:val="28"/>
              </w:rPr>
            </w:pPr>
            <w:r w:rsidRPr="00453AA0">
              <w:rPr>
                <w:sz w:val="28"/>
                <w:szCs w:val="28"/>
              </w:rPr>
              <w:t xml:space="preserve">Введение  </w:t>
            </w:r>
          </w:p>
          <w:p w:rsidR="004F3C5C" w:rsidRPr="00453AA0" w:rsidRDefault="004F3C5C" w:rsidP="00F9069C">
            <w:pPr>
              <w:rPr>
                <w:sz w:val="28"/>
                <w:szCs w:val="28"/>
              </w:rPr>
            </w:pPr>
            <w:r w:rsidRPr="00453AA0">
              <w:rPr>
                <w:sz w:val="28"/>
                <w:szCs w:val="28"/>
              </w:rPr>
              <w:t xml:space="preserve">Объект изучения экологии – взаимодействие живых систем. </w:t>
            </w:r>
            <w:r w:rsidRPr="00453AA0">
              <w:rPr>
                <w:i/>
                <w:sz w:val="28"/>
                <w:szCs w:val="28"/>
              </w:rPr>
              <w:t>История развития экологии. Методы, используемые в экологических исследованиях.</w:t>
            </w:r>
            <w:r w:rsidRPr="00453AA0">
              <w:rPr>
                <w:i/>
                <w:sz w:val="28"/>
                <w:szCs w:val="28"/>
                <w:vertAlign w:val="superscript"/>
              </w:rPr>
              <w:footnoteReference w:id="2"/>
            </w:r>
            <w:r w:rsidRPr="00453AA0">
              <w:rPr>
                <w:sz w:val="28"/>
                <w:szCs w:val="28"/>
              </w:rPr>
              <w:t>Роль экологии в формировании современной картины мира  и в практической деятельности людей. Значение экологии при освоении профессий и специальностей среднего профессионального образования</w:t>
            </w:r>
          </w:p>
        </w:tc>
        <w:tc>
          <w:tcPr>
            <w:tcW w:w="1403" w:type="dxa"/>
            <w:vMerge/>
          </w:tcPr>
          <w:p w:rsidR="004F3C5C" w:rsidRPr="00453AA0" w:rsidRDefault="004F3C5C" w:rsidP="00F9069C">
            <w:pPr>
              <w:rPr>
                <w:sz w:val="28"/>
                <w:szCs w:val="28"/>
              </w:rPr>
            </w:pPr>
          </w:p>
        </w:tc>
        <w:tc>
          <w:tcPr>
            <w:tcW w:w="1368" w:type="dxa"/>
            <w:vMerge/>
          </w:tcPr>
          <w:p w:rsidR="004F3C5C" w:rsidRPr="00453AA0" w:rsidRDefault="004F3C5C" w:rsidP="00F9069C">
            <w:pPr>
              <w:rPr>
                <w:sz w:val="28"/>
                <w:szCs w:val="28"/>
              </w:rPr>
            </w:pPr>
          </w:p>
        </w:tc>
      </w:tr>
      <w:tr w:rsidR="004F3C5C" w:rsidRPr="00453AA0" w:rsidTr="009445A6">
        <w:trPr>
          <w:trHeight w:val="401"/>
        </w:trPr>
        <w:tc>
          <w:tcPr>
            <w:tcW w:w="2093" w:type="dxa"/>
            <w:vMerge w:val="restart"/>
          </w:tcPr>
          <w:p w:rsidR="004F3C5C" w:rsidRPr="00453AA0" w:rsidRDefault="004F3C5C">
            <w:pPr>
              <w:rPr>
                <w:b/>
                <w:sz w:val="28"/>
                <w:szCs w:val="28"/>
              </w:rPr>
            </w:pPr>
            <w:r w:rsidRPr="00453AA0">
              <w:rPr>
                <w:b/>
                <w:sz w:val="28"/>
                <w:szCs w:val="28"/>
              </w:rPr>
              <w:t>Тема 1.Экология как научная дисциплина</w:t>
            </w:r>
          </w:p>
        </w:tc>
        <w:tc>
          <w:tcPr>
            <w:tcW w:w="9922" w:type="dxa"/>
          </w:tcPr>
          <w:p w:rsidR="004F3C5C" w:rsidRPr="009445A6" w:rsidRDefault="004F3C5C" w:rsidP="00F9069C">
            <w:pPr>
              <w:rPr>
                <w:b/>
                <w:sz w:val="28"/>
                <w:szCs w:val="28"/>
              </w:rPr>
            </w:pPr>
            <w:r w:rsidRPr="009445A6">
              <w:rPr>
                <w:b/>
                <w:sz w:val="28"/>
                <w:szCs w:val="28"/>
              </w:rPr>
              <w:t>Содержание учебного материала</w:t>
            </w:r>
          </w:p>
          <w:p w:rsidR="004F3C5C" w:rsidRPr="00453AA0" w:rsidRDefault="004F3C5C" w:rsidP="00F9069C">
            <w:pPr>
              <w:rPr>
                <w:sz w:val="28"/>
                <w:szCs w:val="28"/>
              </w:rPr>
            </w:pPr>
          </w:p>
        </w:tc>
        <w:tc>
          <w:tcPr>
            <w:tcW w:w="1403" w:type="dxa"/>
            <w:vMerge w:val="restart"/>
          </w:tcPr>
          <w:p w:rsidR="004F3C5C" w:rsidRPr="00453AA0" w:rsidRDefault="004F3C5C" w:rsidP="00F9069C">
            <w:pPr>
              <w:rPr>
                <w:sz w:val="28"/>
                <w:szCs w:val="28"/>
              </w:rPr>
            </w:pPr>
          </w:p>
          <w:p w:rsidR="004F3C5C" w:rsidRPr="00453AA0" w:rsidRDefault="004F3C5C" w:rsidP="00F9069C">
            <w:pPr>
              <w:rPr>
                <w:sz w:val="28"/>
                <w:szCs w:val="28"/>
              </w:rPr>
            </w:pPr>
          </w:p>
          <w:p w:rsidR="004F3C5C" w:rsidRPr="00453AA0" w:rsidRDefault="004F3C5C" w:rsidP="00F9069C">
            <w:pPr>
              <w:rPr>
                <w:sz w:val="28"/>
                <w:szCs w:val="28"/>
              </w:rPr>
            </w:pPr>
            <w:r w:rsidRPr="00453AA0">
              <w:rPr>
                <w:sz w:val="28"/>
                <w:szCs w:val="28"/>
              </w:rPr>
              <w:t>22</w:t>
            </w:r>
          </w:p>
        </w:tc>
        <w:tc>
          <w:tcPr>
            <w:tcW w:w="1368" w:type="dxa"/>
            <w:vMerge w:val="restart"/>
          </w:tcPr>
          <w:p w:rsidR="004F3C5C" w:rsidRPr="00453AA0" w:rsidRDefault="004F3C5C" w:rsidP="00F9069C">
            <w:pPr>
              <w:rPr>
                <w:sz w:val="28"/>
                <w:szCs w:val="28"/>
              </w:rPr>
            </w:pPr>
          </w:p>
          <w:p w:rsidR="004F3C5C" w:rsidRPr="00453AA0" w:rsidRDefault="004F3C5C" w:rsidP="00F9069C">
            <w:pPr>
              <w:rPr>
                <w:sz w:val="28"/>
                <w:szCs w:val="28"/>
              </w:rPr>
            </w:pPr>
          </w:p>
          <w:p w:rsidR="004F3C5C" w:rsidRPr="00453AA0" w:rsidRDefault="004F3C5C" w:rsidP="00F9069C">
            <w:pPr>
              <w:rPr>
                <w:sz w:val="28"/>
                <w:szCs w:val="28"/>
              </w:rPr>
            </w:pPr>
            <w:r w:rsidRPr="00453AA0">
              <w:rPr>
                <w:sz w:val="28"/>
                <w:szCs w:val="28"/>
              </w:rPr>
              <w:t>2</w:t>
            </w:r>
          </w:p>
        </w:tc>
      </w:tr>
      <w:tr w:rsidR="004F3C5C" w:rsidRPr="00453AA0" w:rsidTr="009445A6">
        <w:trPr>
          <w:trHeight w:val="401"/>
        </w:trPr>
        <w:tc>
          <w:tcPr>
            <w:tcW w:w="2093" w:type="dxa"/>
            <w:vMerge/>
          </w:tcPr>
          <w:p w:rsidR="004F3C5C" w:rsidRPr="00453AA0" w:rsidRDefault="004F3C5C">
            <w:pPr>
              <w:rPr>
                <w:b/>
                <w:sz w:val="28"/>
                <w:szCs w:val="28"/>
              </w:rPr>
            </w:pPr>
          </w:p>
        </w:tc>
        <w:tc>
          <w:tcPr>
            <w:tcW w:w="9922" w:type="dxa"/>
          </w:tcPr>
          <w:p w:rsidR="004F3C5C" w:rsidRPr="00453AA0" w:rsidRDefault="004F3C5C" w:rsidP="00954F93">
            <w:pPr>
              <w:rPr>
                <w:sz w:val="28"/>
                <w:szCs w:val="28"/>
              </w:rPr>
            </w:pPr>
            <w:r w:rsidRPr="00453AA0">
              <w:rPr>
                <w:sz w:val="28"/>
                <w:szCs w:val="28"/>
              </w:rPr>
              <w:t xml:space="preserve">Общая экология. Среда обитания и факторы среды. Общие закономерности действия факторов среды на организм. Популяция. Экосистема. Биосфера. </w:t>
            </w:r>
          </w:p>
          <w:p w:rsidR="004F3C5C" w:rsidRPr="00453AA0" w:rsidRDefault="004F3C5C" w:rsidP="00954F93">
            <w:pPr>
              <w:rPr>
                <w:sz w:val="28"/>
                <w:szCs w:val="28"/>
              </w:rPr>
            </w:pPr>
            <w:r w:rsidRPr="00453AA0">
              <w:rPr>
                <w:sz w:val="28"/>
                <w:szCs w:val="28"/>
              </w:rPr>
              <w:t xml:space="preserve">Социальная экология. Предмет изучения социальной экологии. Среда, окружающая человека, её специфика и состояние. </w:t>
            </w:r>
            <w:r w:rsidRPr="00453AA0">
              <w:rPr>
                <w:i/>
                <w:sz w:val="28"/>
                <w:szCs w:val="28"/>
              </w:rPr>
              <w:t>Демография и проблемы экологии. Природные ресурсы, используемые человеком.</w:t>
            </w:r>
            <w:r w:rsidRPr="00453AA0">
              <w:rPr>
                <w:sz w:val="28"/>
                <w:szCs w:val="28"/>
              </w:rPr>
              <w:t xml:space="preserve"> Понятие «загрязнение среды». </w:t>
            </w:r>
          </w:p>
          <w:p w:rsidR="004F3C5C" w:rsidRPr="00453AA0" w:rsidRDefault="004F3C5C" w:rsidP="00954F93">
            <w:pPr>
              <w:rPr>
                <w:sz w:val="28"/>
                <w:szCs w:val="28"/>
              </w:rPr>
            </w:pPr>
            <w:r w:rsidRPr="00453AA0">
              <w:rPr>
                <w:sz w:val="28"/>
                <w:szCs w:val="28"/>
              </w:rPr>
              <w:t xml:space="preserve">Прикладная экология. Экологические проблемы: региональные и глобальные. Причины возникновения глобальных экологических проблем. </w:t>
            </w:r>
          </w:p>
          <w:p w:rsidR="004F3C5C" w:rsidRPr="00453AA0" w:rsidRDefault="004F3C5C" w:rsidP="00954F93">
            <w:pPr>
              <w:rPr>
                <w:sz w:val="28"/>
                <w:szCs w:val="28"/>
              </w:rPr>
            </w:pPr>
            <w:r w:rsidRPr="00453AA0">
              <w:rPr>
                <w:i/>
                <w:sz w:val="28"/>
                <w:szCs w:val="28"/>
              </w:rPr>
              <w:t>Возможные способы решения глобальных экологических проблем.</w:t>
            </w:r>
          </w:p>
          <w:p w:rsidR="004F3C5C" w:rsidRPr="00453AA0" w:rsidRDefault="004F3C5C" w:rsidP="00954F93">
            <w:pPr>
              <w:rPr>
                <w:sz w:val="28"/>
                <w:szCs w:val="28"/>
              </w:rPr>
            </w:pPr>
            <w:r w:rsidRPr="00453AA0">
              <w:rPr>
                <w:sz w:val="28"/>
                <w:szCs w:val="28"/>
              </w:rPr>
              <w:t xml:space="preserve">Демонстрации: </w:t>
            </w:r>
          </w:p>
          <w:p w:rsidR="004F3C5C" w:rsidRPr="00453AA0" w:rsidRDefault="004F3C5C" w:rsidP="00954F93">
            <w:pPr>
              <w:rPr>
                <w:sz w:val="28"/>
                <w:szCs w:val="28"/>
              </w:rPr>
            </w:pPr>
            <w:r w:rsidRPr="00453AA0">
              <w:rPr>
                <w:sz w:val="28"/>
                <w:szCs w:val="28"/>
              </w:rPr>
              <w:t xml:space="preserve">Экологические факторы и их влияние на организмы.  </w:t>
            </w:r>
          </w:p>
          <w:p w:rsidR="004F3C5C" w:rsidRPr="00453AA0" w:rsidRDefault="004F3C5C" w:rsidP="00954F93">
            <w:pPr>
              <w:rPr>
                <w:sz w:val="28"/>
                <w:szCs w:val="28"/>
              </w:rPr>
            </w:pPr>
            <w:r w:rsidRPr="00453AA0">
              <w:rPr>
                <w:sz w:val="28"/>
                <w:szCs w:val="28"/>
              </w:rPr>
              <w:t xml:space="preserve">Межвидовые отношения: конкуренция, симбиоз, хищничество, паразитизм.  </w:t>
            </w:r>
          </w:p>
        </w:tc>
        <w:tc>
          <w:tcPr>
            <w:tcW w:w="1403" w:type="dxa"/>
            <w:vMerge/>
          </w:tcPr>
          <w:p w:rsidR="004F3C5C" w:rsidRPr="00453AA0" w:rsidRDefault="004F3C5C" w:rsidP="00F9069C">
            <w:pPr>
              <w:rPr>
                <w:sz w:val="28"/>
                <w:szCs w:val="28"/>
              </w:rPr>
            </w:pPr>
          </w:p>
        </w:tc>
        <w:tc>
          <w:tcPr>
            <w:tcW w:w="1368" w:type="dxa"/>
            <w:vMerge/>
          </w:tcPr>
          <w:p w:rsidR="004F3C5C" w:rsidRPr="00453AA0" w:rsidRDefault="004F3C5C" w:rsidP="00F9069C">
            <w:pPr>
              <w:rPr>
                <w:sz w:val="28"/>
                <w:szCs w:val="28"/>
              </w:rPr>
            </w:pPr>
          </w:p>
        </w:tc>
      </w:tr>
      <w:tr w:rsidR="004F3C5C" w:rsidRPr="00453AA0" w:rsidTr="009445A6">
        <w:trPr>
          <w:trHeight w:val="748"/>
        </w:trPr>
        <w:tc>
          <w:tcPr>
            <w:tcW w:w="2093" w:type="dxa"/>
            <w:vMerge w:val="restart"/>
          </w:tcPr>
          <w:p w:rsidR="004F3C5C" w:rsidRPr="00453AA0" w:rsidRDefault="004F3C5C" w:rsidP="00707709">
            <w:pPr>
              <w:rPr>
                <w:b/>
                <w:sz w:val="28"/>
                <w:szCs w:val="28"/>
              </w:rPr>
            </w:pPr>
          </w:p>
        </w:tc>
        <w:tc>
          <w:tcPr>
            <w:tcW w:w="9922" w:type="dxa"/>
          </w:tcPr>
          <w:p w:rsidR="004F3C5C" w:rsidRPr="00453AA0" w:rsidRDefault="004F3C5C" w:rsidP="00F9069C">
            <w:pPr>
              <w:rPr>
                <w:sz w:val="28"/>
                <w:szCs w:val="28"/>
              </w:rPr>
            </w:pPr>
            <w:r w:rsidRPr="00453AA0">
              <w:rPr>
                <w:sz w:val="28"/>
                <w:szCs w:val="28"/>
              </w:rPr>
              <w:t xml:space="preserve">Практическое занятие </w:t>
            </w:r>
          </w:p>
          <w:p w:rsidR="004F3C5C" w:rsidRPr="00453AA0" w:rsidRDefault="004F3C5C" w:rsidP="00F9069C">
            <w:pPr>
              <w:rPr>
                <w:sz w:val="28"/>
                <w:szCs w:val="28"/>
              </w:rPr>
            </w:pPr>
            <w:r w:rsidRPr="00453AA0">
              <w:rPr>
                <w:sz w:val="28"/>
                <w:szCs w:val="28"/>
              </w:rPr>
              <w:t xml:space="preserve">Описание антропогенныхизменений в естественных природных ландшафтах </w:t>
            </w:r>
          </w:p>
          <w:p w:rsidR="004F3C5C" w:rsidRPr="00453AA0" w:rsidRDefault="004F3C5C" w:rsidP="00F9069C">
            <w:pPr>
              <w:rPr>
                <w:sz w:val="28"/>
                <w:szCs w:val="28"/>
              </w:rPr>
            </w:pPr>
            <w:r w:rsidRPr="00453AA0">
              <w:rPr>
                <w:sz w:val="28"/>
                <w:szCs w:val="28"/>
              </w:rPr>
              <w:t>своей местности.</w:t>
            </w:r>
          </w:p>
        </w:tc>
        <w:tc>
          <w:tcPr>
            <w:tcW w:w="1403" w:type="dxa"/>
          </w:tcPr>
          <w:p w:rsidR="004F3C5C" w:rsidRPr="00453AA0" w:rsidRDefault="004F3C5C" w:rsidP="00F9069C">
            <w:pPr>
              <w:rPr>
                <w:sz w:val="28"/>
                <w:szCs w:val="28"/>
              </w:rPr>
            </w:pPr>
            <w:r w:rsidRPr="00453AA0">
              <w:rPr>
                <w:sz w:val="28"/>
                <w:szCs w:val="28"/>
              </w:rPr>
              <w:t>2</w:t>
            </w:r>
          </w:p>
        </w:tc>
        <w:tc>
          <w:tcPr>
            <w:tcW w:w="1368" w:type="dxa"/>
          </w:tcPr>
          <w:p w:rsidR="004F3C5C" w:rsidRPr="00453AA0" w:rsidRDefault="004F3C5C" w:rsidP="00F9069C">
            <w:pPr>
              <w:rPr>
                <w:sz w:val="28"/>
                <w:szCs w:val="28"/>
              </w:rPr>
            </w:pPr>
            <w:r w:rsidRPr="00453AA0">
              <w:rPr>
                <w:sz w:val="28"/>
                <w:szCs w:val="28"/>
              </w:rPr>
              <w:t>3</w:t>
            </w:r>
          </w:p>
        </w:tc>
      </w:tr>
      <w:tr w:rsidR="004F3C5C" w:rsidRPr="00453AA0" w:rsidTr="009445A6">
        <w:trPr>
          <w:trHeight w:val="885"/>
        </w:trPr>
        <w:tc>
          <w:tcPr>
            <w:tcW w:w="2093" w:type="dxa"/>
            <w:vMerge/>
          </w:tcPr>
          <w:p w:rsidR="004F3C5C" w:rsidRPr="00453AA0" w:rsidRDefault="004F3C5C" w:rsidP="00707709">
            <w:pPr>
              <w:rPr>
                <w:b/>
                <w:sz w:val="28"/>
                <w:szCs w:val="28"/>
              </w:rPr>
            </w:pPr>
          </w:p>
        </w:tc>
        <w:tc>
          <w:tcPr>
            <w:tcW w:w="9922" w:type="dxa"/>
          </w:tcPr>
          <w:p w:rsidR="004F3C5C" w:rsidRPr="00453AA0" w:rsidRDefault="004F3C5C" w:rsidP="00F9069C">
            <w:pPr>
              <w:rPr>
                <w:sz w:val="28"/>
                <w:szCs w:val="28"/>
              </w:rPr>
            </w:pPr>
            <w:r w:rsidRPr="00453AA0">
              <w:rPr>
                <w:sz w:val="28"/>
                <w:szCs w:val="28"/>
              </w:rPr>
              <w:t>Самостоятельная работа обучающихся. Темы рефератов.</w:t>
            </w:r>
          </w:p>
          <w:p w:rsidR="004F3C5C" w:rsidRPr="00453AA0" w:rsidRDefault="004F3C5C" w:rsidP="00F9069C">
            <w:pPr>
              <w:rPr>
                <w:sz w:val="28"/>
                <w:szCs w:val="28"/>
              </w:rPr>
            </w:pPr>
            <w:r w:rsidRPr="00453AA0">
              <w:rPr>
                <w:sz w:val="28"/>
                <w:szCs w:val="28"/>
              </w:rPr>
              <w:t xml:space="preserve">Возможности управления водными ресурсами в рамках концепции устойчивого развития. </w:t>
            </w:r>
            <w:r w:rsidRPr="00453AA0">
              <w:rPr>
                <w:sz w:val="28"/>
                <w:szCs w:val="28"/>
              </w:rPr>
              <w:t xml:space="preserve">Возможности управления лесными ресурсами в рамках концепции устойчивого развития. </w:t>
            </w:r>
          </w:p>
          <w:p w:rsidR="004F3C5C" w:rsidRPr="00453AA0" w:rsidRDefault="004F3C5C" w:rsidP="00F9069C">
            <w:pPr>
              <w:rPr>
                <w:sz w:val="28"/>
                <w:szCs w:val="28"/>
              </w:rPr>
            </w:pPr>
            <w:r w:rsidRPr="00453AA0">
              <w:rPr>
                <w:sz w:val="28"/>
                <w:szCs w:val="28"/>
              </w:rPr>
              <w:t xml:space="preserve">Возможности управления почвенными ресурсами в рамках концепции устойчивого развития. </w:t>
            </w:r>
          </w:p>
          <w:p w:rsidR="004F3C5C" w:rsidRPr="00453AA0" w:rsidRDefault="004F3C5C" w:rsidP="00F9069C">
            <w:pPr>
              <w:rPr>
                <w:sz w:val="28"/>
                <w:szCs w:val="28"/>
              </w:rPr>
            </w:pPr>
            <w:r w:rsidRPr="00453AA0">
              <w:rPr>
                <w:sz w:val="28"/>
                <w:szCs w:val="28"/>
              </w:rPr>
              <w:t xml:space="preserve">Возобновим и невозобновимые ресурсы: способы решения проблемы исчерпаемости. </w:t>
            </w:r>
          </w:p>
        </w:tc>
        <w:tc>
          <w:tcPr>
            <w:tcW w:w="1403" w:type="dxa"/>
          </w:tcPr>
          <w:p w:rsidR="004F3C5C" w:rsidRPr="00453AA0" w:rsidRDefault="00AA6DCC" w:rsidP="00F9069C">
            <w:pPr>
              <w:rPr>
                <w:sz w:val="28"/>
                <w:szCs w:val="28"/>
              </w:rPr>
            </w:pPr>
            <w:r w:rsidRPr="00453AA0">
              <w:rPr>
                <w:sz w:val="28"/>
                <w:szCs w:val="28"/>
              </w:rPr>
              <w:t>12</w:t>
            </w:r>
          </w:p>
        </w:tc>
        <w:tc>
          <w:tcPr>
            <w:tcW w:w="1368" w:type="dxa"/>
          </w:tcPr>
          <w:p w:rsidR="004F3C5C" w:rsidRPr="00453AA0" w:rsidRDefault="004F3C5C" w:rsidP="00F9069C">
            <w:pPr>
              <w:rPr>
                <w:sz w:val="28"/>
                <w:szCs w:val="28"/>
              </w:rPr>
            </w:pPr>
            <w:r w:rsidRPr="00453AA0">
              <w:rPr>
                <w:sz w:val="28"/>
                <w:szCs w:val="28"/>
              </w:rPr>
              <w:t>2</w:t>
            </w:r>
          </w:p>
        </w:tc>
      </w:tr>
      <w:tr w:rsidR="004F3C5C" w:rsidRPr="00453AA0" w:rsidTr="009445A6">
        <w:trPr>
          <w:trHeight w:val="620"/>
        </w:trPr>
        <w:tc>
          <w:tcPr>
            <w:tcW w:w="2093" w:type="dxa"/>
            <w:vMerge w:val="restart"/>
            <w:tcBorders>
              <w:top w:val="nil"/>
            </w:tcBorders>
          </w:tcPr>
          <w:p w:rsidR="004F3C5C" w:rsidRPr="00453AA0" w:rsidRDefault="004F3C5C" w:rsidP="007116DA">
            <w:pPr>
              <w:spacing w:line="271" w:lineRule="auto"/>
              <w:rPr>
                <w:sz w:val="28"/>
                <w:szCs w:val="28"/>
              </w:rPr>
            </w:pPr>
            <w:r w:rsidRPr="00453AA0">
              <w:rPr>
                <w:b/>
                <w:sz w:val="28"/>
                <w:szCs w:val="28"/>
              </w:rPr>
              <w:t>Тема 2.Среда обитания человека и экологическая безопасность</w:t>
            </w:r>
          </w:p>
          <w:p w:rsidR="004F3C5C" w:rsidRPr="00453AA0" w:rsidRDefault="004F3C5C">
            <w:pPr>
              <w:rPr>
                <w:b/>
                <w:sz w:val="28"/>
                <w:szCs w:val="28"/>
              </w:rPr>
            </w:pPr>
          </w:p>
        </w:tc>
        <w:tc>
          <w:tcPr>
            <w:tcW w:w="9922" w:type="dxa"/>
          </w:tcPr>
          <w:p w:rsidR="004F3C5C" w:rsidRPr="009445A6" w:rsidRDefault="004F3C5C" w:rsidP="00F9069C">
            <w:pPr>
              <w:rPr>
                <w:b/>
                <w:sz w:val="28"/>
                <w:szCs w:val="28"/>
              </w:rPr>
            </w:pPr>
            <w:r w:rsidRPr="009445A6">
              <w:rPr>
                <w:b/>
                <w:sz w:val="28"/>
                <w:szCs w:val="28"/>
              </w:rPr>
              <w:t>Содержание учебного материала</w:t>
            </w:r>
          </w:p>
          <w:p w:rsidR="004F3C5C" w:rsidRPr="00453AA0" w:rsidRDefault="004F3C5C" w:rsidP="00F9069C">
            <w:pPr>
              <w:rPr>
                <w:sz w:val="28"/>
                <w:szCs w:val="28"/>
              </w:rPr>
            </w:pPr>
            <w:r w:rsidRPr="00453AA0">
              <w:rPr>
                <w:sz w:val="28"/>
                <w:szCs w:val="28"/>
              </w:rPr>
              <w:t xml:space="preserve">Среда обитания человека. Окружающая человека среда и её компоненты. Естественная и искусственная среды обитания человека. Социальная среда.  </w:t>
            </w:r>
          </w:p>
          <w:p w:rsidR="004F3C5C" w:rsidRPr="00453AA0" w:rsidRDefault="004F3C5C" w:rsidP="00F9069C">
            <w:pPr>
              <w:rPr>
                <w:sz w:val="28"/>
                <w:szCs w:val="28"/>
              </w:rPr>
            </w:pPr>
            <w:r w:rsidRPr="00453AA0">
              <w:rPr>
                <w:i/>
                <w:sz w:val="28"/>
                <w:szCs w:val="28"/>
              </w:rPr>
              <w:t xml:space="preserve">Основные экологические требования к компонентам окружающей человека среды. Контроль качества воздуха, воды, продуктов питания.  </w:t>
            </w:r>
          </w:p>
          <w:p w:rsidR="004F3C5C" w:rsidRPr="00453AA0" w:rsidRDefault="004F3C5C" w:rsidP="00F9069C">
            <w:pPr>
              <w:rPr>
                <w:sz w:val="28"/>
                <w:szCs w:val="28"/>
              </w:rPr>
            </w:pPr>
            <w:r w:rsidRPr="00453AA0">
              <w:rPr>
                <w:sz w:val="28"/>
                <w:szCs w:val="28"/>
              </w:rPr>
              <w:t xml:space="preserve">Городская среда. Городская квартира и требования к её экологической безопасности. Шум и вибрация в городских условиях. Влияние шума и вибрации на здоровье городского человека.  </w:t>
            </w:r>
          </w:p>
          <w:p w:rsidR="004F3C5C" w:rsidRPr="00453AA0" w:rsidRDefault="004F3C5C" w:rsidP="00F9069C">
            <w:pPr>
              <w:rPr>
                <w:sz w:val="28"/>
                <w:szCs w:val="28"/>
              </w:rPr>
            </w:pPr>
            <w:r w:rsidRPr="00453AA0">
              <w:rPr>
                <w:sz w:val="28"/>
                <w:szCs w:val="28"/>
              </w:rPr>
              <w:t xml:space="preserve">Экологические вопросы строительства в городе. Экологические требования к организации строительства в городе. Материалы, используемые в строительстве жилых домов и нежилых помещений. Их экологическая безопасность. Контроль качества строительства. </w:t>
            </w:r>
          </w:p>
          <w:p w:rsidR="004F3C5C" w:rsidRPr="00453AA0" w:rsidRDefault="004F3C5C" w:rsidP="00F9069C">
            <w:pPr>
              <w:rPr>
                <w:sz w:val="28"/>
                <w:szCs w:val="28"/>
              </w:rPr>
            </w:pPr>
            <w:r w:rsidRPr="00453AA0">
              <w:rPr>
                <w:i/>
                <w:sz w:val="28"/>
                <w:szCs w:val="28"/>
              </w:rPr>
              <w:t xml:space="preserve">Дороги и дорожное строительство в городе. Экологические требования к дорожному строительству в городе. Материалы, используемые при дорожном строительстве в городе. Их экологическая безопасность. </w:t>
            </w:r>
          </w:p>
          <w:p w:rsidR="004F3C5C" w:rsidRPr="00453AA0" w:rsidRDefault="004F3C5C" w:rsidP="00F9069C">
            <w:pPr>
              <w:rPr>
                <w:sz w:val="28"/>
                <w:szCs w:val="28"/>
              </w:rPr>
            </w:pPr>
            <w:r w:rsidRPr="00453AA0">
              <w:rPr>
                <w:i/>
                <w:sz w:val="28"/>
                <w:szCs w:val="28"/>
              </w:rPr>
              <w:t xml:space="preserve">Контроль качества строительства дорог. </w:t>
            </w:r>
          </w:p>
          <w:p w:rsidR="004F3C5C" w:rsidRPr="00453AA0" w:rsidRDefault="004F3C5C" w:rsidP="00F9069C">
            <w:pPr>
              <w:rPr>
                <w:sz w:val="28"/>
                <w:szCs w:val="28"/>
              </w:rPr>
            </w:pPr>
            <w:r w:rsidRPr="00453AA0">
              <w:rPr>
                <w:i/>
                <w:sz w:val="28"/>
                <w:szCs w:val="28"/>
              </w:rPr>
              <w:t xml:space="preserve">Экологические проблемы промышленных и бытовых отходов в городе. Твёрдые бытовые отходы и способы их утилизации. Современные способы переработки промышленных и бытовых отходов. </w:t>
            </w:r>
          </w:p>
          <w:p w:rsidR="004F3C5C" w:rsidRPr="00453AA0" w:rsidRDefault="004F3C5C" w:rsidP="00F9069C">
            <w:pPr>
              <w:rPr>
                <w:sz w:val="28"/>
                <w:szCs w:val="28"/>
              </w:rPr>
            </w:pPr>
            <w:r w:rsidRPr="00453AA0">
              <w:rPr>
                <w:sz w:val="28"/>
                <w:szCs w:val="28"/>
              </w:rPr>
              <w:t xml:space="preserve">Сельская среда. Особенности среды обитания человека в условиях сельской местности. Сельское хозяйство и его экологические проблемы. </w:t>
            </w:r>
          </w:p>
          <w:p w:rsidR="004F3C5C" w:rsidRPr="00453AA0" w:rsidRDefault="004F3C5C" w:rsidP="00F9069C">
            <w:pPr>
              <w:rPr>
                <w:sz w:val="28"/>
                <w:szCs w:val="28"/>
              </w:rPr>
            </w:pPr>
            <w:r w:rsidRPr="00453AA0">
              <w:rPr>
                <w:i/>
                <w:sz w:val="28"/>
                <w:szCs w:val="28"/>
              </w:rPr>
              <w:t xml:space="preserve">Пути решения экологических проблем сельского хозяйства. </w:t>
            </w:r>
          </w:p>
          <w:p w:rsidR="004F3C5C" w:rsidRPr="00453AA0" w:rsidRDefault="004F3C5C" w:rsidP="00F9069C">
            <w:pPr>
              <w:rPr>
                <w:sz w:val="28"/>
                <w:szCs w:val="28"/>
              </w:rPr>
            </w:pPr>
            <w:r w:rsidRPr="00453AA0">
              <w:rPr>
                <w:sz w:val="28"/>
                <w:szCs w:val="28"/>
              </w:rPr>
              <w:t xml:space="preserve">Демонстрация </w:t>
            </w:r>
          </w:p>
          <w:p w:rsidR="004F3C5C" w:rsidRPr="00453AA0" w:rsidRDefault="004F3C5C" w:rsidP="00F9069C">
            <w:pPr>
              <w:rPr>
                <w:sz w:val="28"/>
                <w:szCs w:val="28"/>
              </w:rPr>
            </w:pPr>
            <w:r w:rsidRPr="00453AA0">
              <w:rPr>
                <w:sz w:val="28"/>
                <w:szCs w:val="28"/>
              </w:rPr>
              <w:t xml:space="preserve">Схема агроэкосистемы.  </w:t>
            </w:r>
          </w:p>
          <w:p w:rsidR="004F3C5C" w:rsidRPr="00453AA0" w:rsidRDefault="004F3C5C" w:rsidP="00F9069C">
            <w:pPr>
              <w:rPr>
                <w:sz w:val="28"/>
                <w:szCs w:val="28"/>
              </w:rPr>
            </w:pPr>
          </w:p>
        </w:tc>
        <w:tc>
          <w:tcPr>
            <w:tcW w:w="1403" w:type="dxa"/>
          </w:tcPr>
          <w:p w:rsidR="004F3C5C" w:rsidRPr="00453AA0" w:rsidRDefault="004F3C5C" w:rsidP="00F9069C">
            <w:pPr>
              <w:rPr>
                <w:sz w:val="28"/>
                <w:szCs w:val="28"/>
              </w:rPr>
            </w:pPr>
          </w:p>
          <w:p w:rsidR="004F3C5C" w:rsidRPr="00453AA0" w:rsidRDefault="004F3C5C" w:rsidP="00F9069C">
            <w:pPr>
              <w:rPr>
                <w:sz w:val="28"/>
                <w:szCs w:val="28"/>
              </w:rPr>
            </w:pPr>
          </w:p>
          <w:p w:rsidR="004F3C5C" w:rsidRPr="00453AA0" w:rsidRDefault="004F3C5C" w:rsidP="00F9069C">
            <w:pPr>
              <w:rPr>
                <w:sz w:val="28"/>
                <w:szCs w:val="28"/>
              </w:rPr>
            </w:pPr>
            <w:r w:rsidRPr="00453AA0">
              <w:rPr>
                <w:sz w:val="28"/>
                <w:szCs w:val="28"/>
              </w:rPr>
              <w:t>14</w:t>
            </w:r>
          </w:p>
        </w:tc>
        <w:tc>
          <w:tcPr>
            <w:tcW w:w="1368" w:type="dxa"/>
          </w:tcPr>
          <w:p w:rsidR="004F3C5C" w:rsidRPr="00453AA0" w:rsidRDefault="004F3C5C" w:rsidP="00F9069C">
            <w:pPr>
              <w:rPr>
                <w:sz w:val="28"/>
                <w:szCs w:val="28"/>
              </w:rPr>
            </w:pPr>
          </w:p>
          <w:p w:rsidR="004F3C5C" w:rsidRPr="00453AA0" w:rsidRDefault="004F3C5C" w:rsidP="00F9069C">
            <w:pPr>
              <w:rPr>
                <w:sz w:val="28"/>
                <w:szCs w:val="28"/>
              </w:rPr>
            </w:pPr>
          </w:p>
          <w:p w:rsidR="004F3C5C" w:rsidRPr="00453AA0" w:rsidRDefault="004F3C5C" w:rsidP="00F9069C">
            <w:pPr>
              <w:rPr>
                <w:sz w:val="28"/>
                <w:szCs w:val="28"/>
              </w:rPr>
            </w:pPr>
            <w:r w:rsidRPr="00453AA0">
              <w:rPr>
                <w:sz w:val="28"/>
                <w:szCs w:val="28"/>
              </w:rPr>
              <w:t>2</w:t>
            </w:r>
          </w:p>
        </w:tc>
      </w:tr>
      <w:tr w:rsidR="004F3C5C" w:rsidRPr="00453AA0" w:rsidTr="009445A6">
        <w:trPr>
          <w:trHeight w:val="693"/>
        </w:trPr>
        <w:tc>
          <w:tcPr>
            <w:tcW w:w="2093" w:type="dxa"/>
            <w:vMerge/>
          </w:tcPr>
          <w:p w:rsidR="004F3C5C" w:rsidRPr="00453AA0" w:rsidRDefault="004F3C5C" w:rsidP="007116DA">
            <w:pPr>
              <w:spacing w:line="271" w:lineRule="auto"/>
              <w:rPr>
                <w:b/>
                <w:sz w:val="28"/>
                <w:szCs w:val="28"/>
              </w:rPr>
            </w:pPr>
          </w:p>
        </w:tc>
        <w:tc>
          <w:tcPr>
            <w:tcW w:w="9922" w:type="dxa"/>
          </w:tcPr>
          <w:p w:rsidR="004F3C5C" w:rsidRPr="00453AA0" w:rsidRDefault="004F3C5C" w:rsidP="00F9069C">
            <w:pPr>
              <w:rPr>
                <w:sz w:val="28"/>
                <w:szCs w:val="28"/>
              </w:rPr>
            </w:pPr>
            <w:r w:rsidRPr="00453AA0">
              <w:rPr>
                <w:sz w:val="28"/>
                <w:szCs w:val="28"/>
              </w:rPr>
              <w:t xml:space="preserve">Практическое занятие  Описание жилища человека как искусственной экосистемы.  </w:t>
            </w:r>
          </w:p>
        </w:tc>
        <w:tc>
          <w:tcPr>
            <w:tcW w:w="1403" w:type="dxa"/>
          </w:tcPr>
          <w:p w:rsidR="004F3C5C" w:rsidRPr="00453AA0" w:rsidRDefault="004F3C5C" w:rsidP="00F9069C">
            <w:pPr>
              <w:rPr>
                <w:sz w:val="28"/>
                <w:szCs w:val="28"/>
              </w:rPr>
            </w:pPr>
            <w:r w:rsidRPr="00453AA0">
              <w:rPr>
                <w:sz w:val="28"/>
                <w:szCs w:val="28"/>
              </w:rPr>
              <w:t>2</w:t>
            </w:r>
          </w:p>
        </w:tc>
        <w:tc>
          <w:tcPr>
            <w:tcW w:w="1368" w:type="dxa"/>
          </w:tcPr>
          <w:p w:rsidR="004F3C5C" w:rsidRPr="00453AA0" w:rsidRDefault="004F3C5C" w:rsidP="00F9069C">
            <w:pPr>
              <w:rPr>
                <w:sz w:val="28"/>
                <w:szCs w:val="28"/>
              </w:rPr>
            </w:pPr>
            <w:r w:rsidRPr="00453AA0">
              <w:rPr>
                <w:sz w:val="28"/>
                <w:szCs w:val="28"/>
              </w:rPr>
              <w:t>3</w:t>
            </w:r>
          </w:p>
        </w:tc>
      </w:tr>
      <w:tr w:rsidR="004F3C5C" w:rsidRPr="00453AA0" w:rsidTr="009445A6">
        <w:trPr>
          <w:trHeight w:val="577"/>
        </w:trPr>
        <w:tc>
          <w:tcPr>
            <w:tcW w:w="2093" w:type="dxa"/>
            <w:vMerge/>
          </w:tcPr>
          <w:p w:rsidR="004F3C5C" w:rsidRPr="00453AA0" w:rsidRDefault="004F3C5C" w:rsidP="007116DA">
            <w:pPr>
              <w:spacing w:line="271" w:lineRule="auto"/>
              <w:rPr>
                <w:b/>
                <w:sz w:val="28"/>
                <w:szCs w:val="28"/>
              </w:rPr>
            </w:pPr>
          </w:p>
        </w:tc>
        <w:tc>
          <w:tcPr>
            <w:tcW w:w="9922" w:type="dxa"/>
          </w:tcPr>
          <w:p w:rsidR="004F3C5C" w:rsidRPr="00453AA0" w:rsidRDefault="004F3C5C" w:rsidP="00F9069C">
            <w:pPr>
              <w:rPr>
                <w:sz w:val="28"/>
                <w:szCs w:val="28"/>
              </w:rPr>
            </w:pPr>
            <w:r w:rsidRPr="00453AA0">
              <w:rPr>
                <w:sz w:val="28"/>
                <w:szCs w:val="28"/>
              </w:rPr>
              <w:t xml:space="preserve">Самостоятельная работа обучающихся. Темы рефератов.. </w:t>
            </w:r>
          </w:p>
          <w:p w:rsidR="004F3C5C" w:rsidRPr="00453AA0" w:rsidRDefault="004F3C5C" w:rsidP="00F9069C">
            <w:pPr>
              <w:rPr>
                <w:sz w:val="28"/>
                <w:szCs w:val="28"/>
              </w:rPr>
            </w:pPr>
            <w:r w:rsidRPr="00453AA0">
              <w:rPr>
                <w:sz w:val="28"/>
                <w:szCs w:val="28"/>
              </w:rPr>
              <w:t xml:space="preserve">Земельный фонд и его динамика под влиянием антропогенных факторов. </w:t>
            </w:r>
          </w:p>
          <w:p w:rsidR="004F3C5C" w:rsidRPr="00453AA0" w:rsidRDefault="004F3C5C" w:rsidP="00F9069C">
            <w:pPr>
              <w:rPr>
                <w:sz w:val="28"/>
                <w:szCs w:val="28"/>
              </w:rPr>
            </w:pPr>
            <w:r w:rsidRPr="00453AA0">
              <w:rPr>
                <w:sz w:val="28"/>
                <w:szCs w:val="28"/>
              </w:rPr>
              <w:t xml:space="preserve">Окружающая человека среда и её компоненты: различные взгляды на одну проблему. </w:t>
            </w:r>
          </w:p>
        </w:tc>
        <w:tc>
          <w:tcPr>
            <w:tcW w:w="1403" w:type="dxa"/>
          </w:tcPr>
          <w:p w:rsidR="004F3C5C" w:rsidRPr="00453AA0" w:rsidRDefault="00AA6DCC" w:rsidP="00F9069C">
            <w:pPr>
              <w:rPr>
                <w:sz w:val="28"/>
                <w:szCs w:val="28"/>
              </w:rPr>
            </w:pPr>
            <w:r w:rsidRPr="00453AA0">
              <w:rPr>
                <w:sz w:val="28"/>
                <w:szCs w:val="28"/>
              </w:rPr>
              <w:t>12</w:t>
            </w:r>
          </w:p>
        </w:tc>
        <w:tc>
          <w:tcPr>
            <w:tcW w:w="1368" w:type="dxa"/>
          </w:tcPr>
          <w:p w:rsidR="004F3C5C" w:rsidRPr="00453AA0" w:rsidRDefault="004F3C5C" w:rsidP="00F9069C">
            <w:pPr>
              <w:rPr>
                <w:sz w:val="28"/>
                <w:szCs w:val="28"/>
              </w:rPr>
            </w:pPr>
            <w:r w:rsidRPr="00453AA0">
              <w:rPr>
                <w:sz w:val="28"/>
                <w:szCs w:val="28"/>
              </w:rPr>
              <w:t>2</w:t>
            </w:r>
          </w:p>
        </w:tc>
      </w:tr>
      <w:tr w:rsidR="004F3C5C" w:rsidRPr="00453AA0" w:rsidTr="009445A6">
        <w:trPr>
          <w:trHeight w:val="389"/>
        </w:trPr>
        <w:tc>
          <w:tcPr>
            <w:tcW w:w="2093" w:type="dxa"/>
            <w:vMerge w:val="restart"/>
          </w:tcPr>
          <w:p w:rsidR="004F3C5C" w:rsidRPr="00453AA0" w:rsidRDefault="004F3C5C" w:rsidP="00707709">
            <w:pPr>
              <w:rPr>
                <w:b/>
                <w:sz w:val="28"/>
                <w:szCs w:val="28"/>
              </w:rPr>
            </w:pPr>
            <w:r w:rsidRPr="00453AA0">
              <w:rPr>
                <w:b/>
                <w:sz w:val="28"/>
                <w:szCs w:val="28"/>
              </w:rPr>
              <w:t xml:space="preserve">Тема 3. Концепция устойчивого развития </w:t>
            </w:r>
          </w:p>
          <w:p w:rsidR="004F3C5C" w:rsidRPr="00453AA0" w:rsidRDefault="004F3C5C" w:rsidP="00707709">
            <w:pPr>
              <w:rPr>
                <w:b/>
                <w:sz w:val="28"/>
                <w:szCs w:val="28"/>
              </w:rPr>
            </w:pPr>
          </w:p>
        </w:tc>
        <w:tc>
          <w:tcPr>
            <w:tcW w:w="9922" w:type="dxa"/>
          </w:tcPr>
          <w:p w:rsidR="004F3C5C" w:rsidRPr="009445A6" w:rsidRDefault="004F3C5C" w:rsidP="00F9069C">
            <w:pPr>
              <w:rPr>
                <w:b/>
                <w:sz w:val="28"/>
                <w:szCs w:val="28"/>
              </w:rPr>
            </w:pPr>
            <w:r w:rsidRPr="009445A6">
              <w:rPr>
                <w:b/>
                <w:sz w:val="28"/>
                <w:szCs w:val="28"/>
              </w:rPr>
              <w:t>Содержание учебного материала</w:t>
            </w:r>
          </w:p>
        </w:tc>
        <w:tc>
          <w:tcPr>
            <w:tcW w:w="1403" w:type="dxa"/>
            <w:vMerge w:val="restart"/>
          </w:tcPr>
          <w:p w:rsidR="004F3C5C" w:rsidRPr="00453AA0" w:rsidRDefault="004F3C5C" w:rsidP="00F9069C">
            <w:pPr>
              <w:rPr>
                <w:sz w:val="28"/>
                <w:szCs w:val="28"/>
              </w:rPr>
            </w:pPr>
          </w:p>
          <w:p w:rsidR="004F3C5C" w:rsidRPr="00453AA0" w:rsidRDefault="004F3C5C" w:rsidP="00F9069C">
            <w:pPr>
              <w:rPr>
                <w:sz w:val="28"/>
                <w:szCs w:val="28"/>
              </w:rPr>
            </w:pPr>
          </w:p>
          <w:p w:rsidR="004F3C5C" w:rsidRPr="00453AA0" w:rsidRDefault="004F3C5C" w:rsidP="00F9069C">
            <w:pPr>
              <w:rPr>
                <w:sz w:val="28"/>
                <w:szCs w:val="28"/>
              </w:rPr>
            </w:pPr>
          </w:p>
          <w:p w:rsidR="004F3C5C" w:rsidRPr="00453AA0" w:rsidRDefault="004F3C5C" w:rsidP="00F9069C">
            <w:pPr>
              <w:rPr>
                <w:sz w:val="28"/>
                <w:szCs w:val="28"/>
              </w:rPr>
            </w:pPr>
            <w:r w:rsidRPr="00453AA0">
              <w:rPr>
                <w:sz w:val="28"/>
                <w:szCs w:val="28"/>
              </w:rPr>
              <w:t>12</w:t>
            </w:r>
          </w:p>
        </w:tc>
        <w:tc>
          <w:tcPr>
            <w:tcW w:w="1368" w:type="dxa"/>
            <w:vMerge w:val="restart"/>
          </w:tcPr>
          <w:p w:rsidR="004F3C5C" w:rsidRPr="00453AA0" w:rsidRDefault="004F3C5C" w:rsidP="00F9069C">
            <w:pPr>
              <w:rPr>
                <w:sz w:val="28"/>
                <w:szCs w:val="28"/>
              </w:rPr>
            </w:pPr>
          </w:p>
          <w:p w:rsidR="004F3C5C" w:rsidRPr="00453AA0" w:rsidRDefault="004F3C5C" w:rsidP="00F9069C">
            <w:pPr>
              <w:rPr>
                <w:sz w:val="28"/>
                <w:szCs w:val="28"/>
              </w:rPr>
            </w:pPr>
          </w:p>
          <w:p w:rsidR="004F3C5C" w:rsidRPr="00453AA0" w:rsidRDefault="004F3C5C" w:rsidP="00F9069C">
            <w:pPr>
              <w:rPr>
                <w:sz w:val="28"/>
                <w:szCs w:val="28"/>
              </w:rPr>
            </w:pPr>
          </w:p>
          <w:p w:rsidR="004F3C5C" w:rsidRPr="00453AA0" w:rsidRDefault="004F3C5C" w:rsidP="00F9069C">
            <w:pPr>
              <w:rPr>
                <w:sz w:val="28"/>
                <w:szCs w:val="28"/>
              </w:rPr>
            </w:pPr>
            <w:r w:rsidRPr="00453AA0">
              <w:rPr>
                <w:sz w:val="28"/>
                <w:szCs w:val="28"/>
              </w:rPr>
              <w:t>2</w:t>
            </w:r>
          </w:p>
        </w:tc>
      </w:tr>
      <w:tr w:rsidR="004F3C5C" w:rsidRPr="00453AA0" w:rsidTr="009445A6">
        <w:trPr>
          <w:trHeight w:val="3824"/>
        </w:trPr>
        <w:tc>
          <w:tcPr>
            <w:tcW w:w="2093" w:type="dxa"/>
            <w:vMerge/>
          </w:tcPr>
          <w:p w:rsidR="004F3C5C" w:rsidRPr="00453AA0" w:rsidRDefault="004F3C5C" w:rsidP="00707709">
            <w:pPr>
              <w:rPr>
                <w:b/>
                <w:sz w:val="28"/>
                <w:szCs w:val="28"/>
              </w:rPr>
            </w:pPr>
          </w:p>
        </w:tc>
        <w:tc>
          <w:tcPr>
            <w:tcW w:w="9922" w:type="dxa"/>
          </w:tcPr>
          <w:p w:rsidR="004F3C5C" w:rsidRPr="00453AA0" w:rsidRDefault="004F3C5C" w:rsidP="00F9069C">
            <w:pPr>
              <w:rPr>
                <w:sz w:val="28"/>
                <w:szCs w:val="28"/>
              </w:rPr>
            </w:pPr>
            <w:r w:rsidRPr="00453AA0">
              <w:rPr>
                <w:sz w:val="28"/>
                <w:szCs w:val="28"/>
              </w:rPr>
              <w:t xml:space="preserve">Возникновение концепции устойчивого развития. </w:t>
            </w:r>
            <w:r w:rsidRPr="00453AA0">
              <w:rPr>
                <w:i/>
                <w:sz w:val="28"/>
                <w:szCs w:val="28"/>
              </w:rPr>
              <w:t>Глобальные экологические проблемы и способы их решения.</w:t>
            </w:r>
            <w:r w:rsidRPr="00453AA0">
              <w:rPr>
                <w:sz w:val="28"/>
                <w:szCs w:val="28"/>
              </w:rPr>
              <w:t xml:space="preserve"> Возникновение экологических понятий «устойчивость» и «устойчивое развитие». </w:t>
            </w:r>
            <w:r w:rsidRPr="00453AA0">
              <w:rPr>
                <w:i/>
                <w:sz w:val="28"/>
                <w:szCs w:val="28"/>
              </w:rPr>
              <w:t>Эволюция взглядов на устойчивое развитие. Переход к модели «устойчивость и развитие».</w:t>
            </w:r>
          </w:p>
          <w:p w:rsidR="004F3C5C" w:rsidRPr="00453AA0" w:rsidRDefault="004F3C5C" w:rsidP="00F9069C">
            <w:pPr>
              <w:rPr>
                <w:sz w:val="28"/>
                <w:szCs w:val="28"/>
              </w:rPr>
            </w:pPr>
            <w:r w:rsidRPr="00453AA0">
              <w:rPr>
                <w:sz w:val="28"/>
                <w:szCs w:val="28"/>
              </w:rPr>
              <w:t xml:space="preserve">«Устойчивость и развитие». Способы решения экологических проблем в рамках концепции «Устойчивость и развитие». </w:t>
            </w:r>
            <w:r w:rsidRPr="00453AA0">
              <w:rPr>
                <w:i/>
                <w:sz w:val="28"/>
                <w:szCs w:val="28"/>
              </w:rPr>
              <w:t xml:space="preserve">Экономическая, социальная, культурная и экологическая способы устойчивости, их взаимодействие и взаимовлияние. </w:t>
            </w:r>
            <w:r w:rsidRPr="00453AA0">
              <w:rPr>
                <w:sz w:val="28"/>
                <w:szCs w:val="28"/>
              </w:rPr>
              <w:t>Экологические след и индекс человеческого развития.</w:t>
            </w:r>
          </w:p>
          <w:p w:rsidR="004F3C5C" w:rsidRPr="00453AA0" w:rsidRDefault="004F3C5C" w:rsidP="00F9069C">
            <w:pPr>
              <w:rPr>
                <w:sz w:val="28"/>
                <w:szCs w:val="28"/>
              </w:rPr>
            </w:pPr>
            <w:r w:rsidRPr="00453AA0">
              <w:rPr>
                <w:sz w:val="28"/>
                <w:szCs w:val="28"/>
              </w:rPr>
              <w:t xml:space="preserve">Демонстрации: </w:t>
            </w:r>
          </w:p>
          <w:p w:rsidR="004F3C5C" w:rsidRPr="00453AA0" w:rsidRDefault="004F3C5C" w:rsidP="00F9069C">
            <w:pPr>
              <w:rPr>
                <w:sz w:val="28"/>
                <w:szCs w:val="28"/>
              </w:rPr>
            </w:pPr>
            <w:r w:rsidRPr="00453AA0">
              <w:rPr>
                <w:sz w:val="28"/>
                <w:szCs w:val="28"/>
              </w:rPr>
              <w:t xml:space="preserve">Использование ресурсов и развитие человеческого потенциала.  </w:t>
            </w:r>
          </w:p>
          <w:p w:rsidR="004F3C5C" w:rsidRPr="00453AA0" w:rsidRDefault="004F3C5C" w:rsidP="00F9069C">
            <w:pPr>
              <w:rPr>
                <w:sz w:val="28"/>
                <w:szCs w:val="28"/>
              </w:rPr>
            </w:pPr>
            <w:r w:rsidRPr="00453AA0">
              <w:rPr>
                <w:sz w:val="28"/>
                <w:szCs w:val="28"/>
              </w:rPr>
              <w:t xml:space="preserve">Индекс «живой планеты».  </w:t>
            </w:r>
          </w:p>
          <w:p w:rsidR="004F3C5C" w:rsidRPr="00453AA0" w:rsidRDefault="004F3C5C" w:rsidP="00F9069C">
            <w:pPr>
              <w:rPr>
                <w:sz w:val="28"/>
                <w:szCs w:val="28"/>
              </w:rPr>
            </w:pPr>
            <w:r w:rsidRPr="00453AA0">
              <w:rPr>
                <w:sz w:val="28"/>
                <w:szCs w:val="28"/>
              </w:rPr>
              <w:t>Экологический след.</w:t>
            </w:r>
          </w:p>
        </w:tc>
        <w:tc>
          <w:tcPr>
            <w:tcW w:w="1403" w:type="dxa"/>
            <w:vMerge/>
          </w:tcPr>
          <w:p w:rsidR="004F3C5C" w:rsidRPr="00453AA0" w:rsidRDefault="004F3C5C" w:rsidP="00F9069C">
            <w:pPr>
              <w:rPr>
                <w:sz w:val="28"/>
                <w:szCs w:val="28"/>
              </w:rPr>
            </w:pPr>
          </w:p>
        </w:tc>
        <w:tc>
          <w:tcPr>
            <w:tcW w:w="1368" w:type="dxa"/>
            <w:vMerge/>
          </w:tcPr>
          <w:p w:rsidR="004F3C5C" w:rsidRPr="00453AA0" w:rsidRDefault="004F3C5C" w:rsidP="00F9069C">
            <w:pPr>
              <w:rPr>
                <w:sz w:val="28"/>
                <w:szCs w:val="28"/>
              </w:rPr>
            </w:pPr>
          </w:p>
        </w:tc>
      </w:tr>
      <w:tr w:rsidR="004F3C5C" w:rsidRPr="00453AA0" w:rsidTr="009445A6">
        <w:trPr>
          <w:trHeight w:val="802"/>
        </w:trPr>
        <w:tc>
          <w:tcPr>
            <w:tcW w:w="2093" w:type="dxa"/>
            <w:vMerge/>
          </w:tcPr>
          <w:p w:rsidR="004F3C5C" w:rsidRPr="00453AA0" w:rsidRDefault="004F3C5C" w:rsidP="00707709">
            <w:pPr>
              <w:rPr>
                <w:b/>
                <w:sz w:val="28"/>
                <w:szCs w:val="28"/>
              </w:rPr>
            </w:pPr>
          </w:p>
        </w:tc>
        <w:tc>
          <w:tcPr>
            <w:tcW w:w="9922" w:type="dxa"/>
          </w:tcPr>
          <w:p w:rsidR="004F3C5C" w:rsidRPr="00453AA0" w:rsidRDefault="004F3C5C" w:rsidP="00F9069C">
            <w:pPr>
              <w:rPr>
                <w:sz w:val="28"/>
                <w:szCs w:val="28"/>
              </w:rPr>
            </w:pPr>
            <w:r w:rsidRPr="00453AA0">
              <w:rPr>
                <w:sz w:val="28"/>
                <w:szCs w:val="28"/>
              </w:rPr>
              <w:t xml:space="preserve">Практические занятия: </w:t>
            </w:r>
          </w:p>
          <w:p w:rsidR="004F3C5C" w:rsidRPr="00453AA0" w:rsidRDefault="004F3C5C" w:rsidP="00F9069C">
            <w:pPr>
              <w:rPr>
                <w:sz w:val="28"/>
                <w:szCs w:val="28"/>
              </w:rPr>
            </w:pPr>
            <w:r w:rsidRPr="00453AA0">
              <w:rPr>
                <w:sz w:val="28"/>
                <w:szCs w:val="28"/>
              </w:rPr>
              <w:t>Решение экологических задач на устойчивость и развитие</w:t>
            </w:r>
          </w:p>
        </w:tc>
        <w:tc>
          <w:tcPr>
            <w:tcW w:w="1403" w:type="dxa"/>
          </w:tcPr>
          <w:p w:rsidR="004F3C5C" w:rsidRPr="00453AA0" w:rsidRDefault="004F3C5C" w:rsidP="00F9069C">
            <w:pPr>
              <w:rPr>
                <w:sz w:val="28"/>
                <w:szCs w:val="28"/>
              </w:rPr>
            </w:pPr>
            <w:r w:rsidRPr="00453AA0">
              <w:rPr>
                <w:sz w:val="28"/>
                <w:szCs w:val="28"/>
              </w:rPr>
              <w:t>4</w:t>
            </w:r>
          </w:p>
        </w:tc>
        <w:tc>
          <w:tcPr>
            <w:tcW w:w="1368" w:type="dxa"/>
          </w:tcPr>
          <w:p w:rsidR="004F3C5C" w:rsidRPr="00453AA0" w:rsidRDefault="004F3C5C" w:rsidP="00F9069C">
            <w:pPr>
              <w:rPr>
                <w:sz w:val="28"/>
                <w:szCs w:val="28"/>
              </w:rPr>
            </w:pPr>
            <w:r w:rsidRPr="00453AA0">
              <w:rPr>
                <w:sz w:val="28"/>
                <w:szCs w:val="28"/>
              </w:rPr>
              <w:t>3</w:t>
            </w:r>
          </w:p>
        </w:tc>
      </w:tr>
      <w:tr w:rsidR="004F3C5C" w:rsidRPr="00453AA0" w:rsidTr="009445A6">
        <w:trPr>
          <w:trHeight w:val="509"/>
        </w:trPr>
        <w:tc>
          <w:tcPr>
            <w:tcW w:w="2093" w:type="dxa"/>
            <w:vMerge/>
          </w:tcPr>
          <w:p w:rsidR="004F3C5C" w:rsidRPr="00453AA0" w:rsidRDefault="004F3C5C" w:rsidP="00707709">
            <w:pPr>
              <w:rPr>
                <w:b/>
                <w:sz w:val="28"/>
                <w:szCs w:val="28"/>
              </w:rPr>
            </w:pPr>
          </w:p>
        </w:tc>
        <w:tc>
          <w:tcPr>
            <w:tcW w:w="9922" w:type="dxa"/>
          </w:tcPr>
          <w:p w:rsidR="004F3C5C" w:rsidRPr="00453AA0" w:rsidRDefault="004F3C5C" w:rsidP="00F9069C">
            <w:pPr>
              <w:rPr>
                <w:sz w:val="28"/>
                <w:szCs w:val="28"/>
              </w:rPr>
            </w:pPr>
            <w:r w:rsidRPr="00453AA0">
              <w:rPr>
                <w:sz w:val="28"/>
                <w:szCs w:val="28"/>
              </w:rPr>
              <w:t>Самостоятельная работа обучающихся. Тема рефератов:</w:t>
            </w:r>
          </w:p>
          <w:p w:rsidR="004F3C5C" w:rsidRPr="00453AA0" w:rsidRDefault="004F3C5C" w:rsidP="00F9069C">
            <w:pPr>
              <w:rPr>
                <w:sz w:val="28"/>
                <w:szCs w:val="28"/>
              </w:rPr>
            </w:pPr>
            <w:r w:rsidRPr="00453AA0">
              <w:rPr>
                <w:sz w:val="28"/>
                <w:szCs w:val="28"/>
              </w:rPr>
              <w:t xml:space="preserve">История и развитие концепции устойчивого развития  </w:t>
            </w:r>
          </w:p>
          <w:p w:rsidR="004F3C5C" w:rsidRPr="00453AA0" w:rsidRDefault="004F3C5C" w:rsidP="00F9069C">
            <w:pPr>
              <w:rPr>
                <w:sz w:val="28"/>
                <w:szCs w:val="28"/>
              </w:rPr>
            </w:pPr>
            <w:r w:rsidRPr="00453AA0">
              <w:rPr>
                <w:sz w:val="28"/>
                <w:szCs w:val="28"/>
              </w:rPr>
              <w:t xml:space="preserve">Окружающая человека среда и её компоненты: различные взгляды на одну проблему. </w:t>
            </w:r>
          </w:p>
          <w:p w:rsidR="004F3C5C" w:rsidRPr="00453AA0" w:rsidRDefault="004F3C5C" w:rsidP="00F9069C">
            <w:pPr>
              <w:rPr>
                <w:sz w:val="28"/>
                <w:szCs w:val="28"/>
              </w:rPr>
            </w:pPr>
            <w:r w:rsidRPr="00453AA0">
              <w:rPr>
                <w:sz w:val="28"/>
                <w:szCs w:val="28"/>
              </w:rPr>
              <w:t xml:space="preserve">Основные экологические приоритеты современного мира. </w:t>
            </w:r>
          </w:p>
          <w:p w:rsidR="004F3C5C" w:rsidRPr="00453AA0" w:rsidRDefault="004F3C5C" w:rsidP="00F9069C">
            <w:pPr>
              <w:rPr>
                <w:sz w:val="28"/>
                <w:szCs w:val="28"/>
              </w:rPr>
            </w:pPr>
            <w:r w:rsidRPr="00453AA0">
              <w:rPr>
                <w:sz w:val="28"/>
                <w:szCs w:val="28"/>
              </w:rPr>
              <w:t xml:space="preserve">Особо неблагоприятные в экологическом отношении территории России: возможные способы решения проблем. </w:t>
            </w:r>
          </w:p>
          <w:p w:rsidR="004F3C5C" w:rsidRPr="00453AA0" w:rsidRDefault="004F3C5C" w:rsidP="00F9069C">
            <w:pPr>
              <w:rPr>
                <w:sz w:val="28"/>
                <w:szCs w:val="28"/>
              </w:rPr>
            </w:pPr>
            <w:r w:rsidRPr="00453AA0">
              <w:rPr>
                <w:sz w:val="28"/>
                <w:szCs w:val="28"/>
              </w:rPr>
              <w:t xml:space="preserve">Особо охраняемые природные территории и их значение в охране природы. </w:t>
            </w:r>
          </w:p>
          <w:p w:rsidR="004F3C5C" w:rsidRPr="00453AA0" w:rsidRDefault="004F3C5C" w:rsidP="00F9069C">
            <w:pPr>
              <w:rPr>
                <w:sz w:val="28"/>
                <w:szCs w:val="28"/>
              </w:rPr>
            </w:pPr>
            <w:r w:rsidRPr="00453AA0">
              <w:rPr>
                <w:sz w:val="28"/>
                <w:szCs w:val="28"/>
              </w:rPr>
              <w:t xml:space="preserve">Популяция как экологическая единица. </w:t>
            </w:r>
          </w:p>
          <w:p w:rsidR="004F3C5C" w:rsidRPr="00453AA0" w:rsidRDefault="004F3C5C" w:rsidP="00F9069C">
            <w:pPr>
              <w:rPr>
                <w:sz w:val="28"/>
                <w:szCs w:val="28"/>
              </w:rPr>
            </w:pPr>
            <w:r w:rsidRPr="00453AA0">
              <w:rPr>
                <w:sz w:val="28"/>
                <w:szCs w:val="28"/>
              </w:rPr>
              <w:t xml:space="preserve">Причины возникновения экологических проблем в городе </w:t>
            </w:r>
          </w:p>
          <w:p w:rsidR="004F3C5C" w:rsidRPr="00453AA0" w:rsidRDefault="004F3C5C" w:rsidP="00F9069C">
            <w:pPr>
              <w:rPr>
                <w:sz w:val="28"/>
                <w:szCs w:val="28"/>
              </w:rPr>
            </w:pPr>
            <w:r w:rsidRPr="00453AA0">
              <w:rPr>
                <w:sz w:val="28"/>
                <w:szCs w:val="28"/>
              </w:rPr>
              <w:t xml:space="preserve">Проблемы устойчивости лесных экосистем в России. </w:t>
            </w:r>
          </w:p>
        </w:tc>
        <w:tc>
          <w:tcPr>
            <w:tcW w:w="1403" w:type="dxa"/>
          </w:tcPr>
          <w:p w:rsidR="004F3C5C" w:rsidRPr="00453AA0" w:rsidRDefault="004F3C5C" w:rsidP="00F9069C">
            <w:pPr>
              <w:rPr>
                <w:sz w:val="28"/>
                <w:szCs w:val="28"/>
              </w:rPr>
            </w:pPr>
            <w:r w:rsidRPr="00453AA0">
              <w:rPr>
                <w:sz w:val="28"/>
                <w:szCs w:val="28"/>
              </w:rPr>
              <w:t>6</w:t>
            </w:r>
          </w:p>
        </w:tc>
        <w:tc>
          <w:tcPr>
            <w:tcW w:w="1368" w:type="dxa"/>
          </w:tcPr>
          <w:p w:rsidR="004F3C5C" w:rsidRPr="00453AA0" w:rsidRDefault="004F3C5C" w:rsidP="00F9069C">
            <w:pPr>
              <w:rPr>
                <w:sz w:val="28"/>
                <w:szCs w:val="28"/>
              </w:rPr>
            </w:pPr>
            <w:r w:rsidRPr="00453AA0">
              <w:rPr>
                <w:sz w:val="28"/>
                <w:szCs w:val="28"/>
              </w:rPr>
              <w:t>2</w:t>
            </w:r>
          </w:p>
        </w:tc>
      </w:tr>
      <w:tr w:rsidR="004F3C5C" w:rsidRPr="00453AA0" w:rsidTr="009445A6">
        <w:trPr>
          <w:trHeight w:val="387"/>
        </w:trPr>
        <w:tc>
          <w:tcPr>
            <w:tcW w:w="2093" w:type="dxa"/>
            <w:vMerge w:val="restart"/>
          </w:tcPr>
          <w:p w:rsidR="004F3C5C" w:rsidRPr="00453AA0" w:rsidRDefault="004F3C5C">
            <w:pPr>
              <w:rPr>
                <w:b/>
                <w:sz w:val="28"/>
                <w:szCs w:val="28"/>
              </w:rPr>
            </w:pPr>
            <w:r w:rsidRPr="00453AA0">
              <w:rPr>
                <w:b/>
                <w:sz w:val="28"/>
                <w:szCs w:val="28"/>
              </w:rPr>
              <w:lastRenderedPageBreak/>
              <w:t>Тема4. Охрана природы</w:t>
            </w:r>
          </w:p>
        </w:tc>
        <w:tc>
          <w:tcPr>
            <w:tcW w:w="9922" w:type="dxa"/>
          </w:tcPr>
          <w:p w:rsidR="004F3C5C" w:rsidRPr="009445A6" w:rsidRDefault="004F3C5C" w:rsidP="00F9069C">
            <w:pPr>
              <w:rPr>
                <w:b/>
                <w:sz w:val="28"/>
                <w:szCs w:val="28"/>
              </w:rPr>
            </w:pPr>
            <w:r w:rsidRPr="009445A6">
              <w:rPr>
                <w:b/>
                <w:sz w:val="28"/>
                <w:szCs w:val="28"/>
              </w:rPr>
              <w:t>Содержание учебного материала</w:t>
            </w:r>
          </w:p>
        </w:tc>
        <w:tc>
          <w:tcPr>
            <w:tcW w:w="1403" w:type="dxa"/>
            <w:vMerge w:val="restart"/>
          </w:tcPr>
          <w:p w:rsidR="004F3C5C" w:rsidRPr="00453AA0" w:rsidRDefault="004F3C5C" w:rsidP="00F9069C">
            <w:pPr>
              <w:rPr>
                <w:sz w:val="28"/>
                <w:szCs w:val="28"/>
              </w:rPr>
            </w:pPr>
          </w:p>
          <w:p w:rsidR="004F3C5C" w:rsidRPr="00453AA0" w:rsidRDefault="004F3C5C" w:rsidP="00F9069C">
            <w:pPr>
              <w:rPr>
                <w:sz w:val="28"/>
                <w:szCs w:val="28"/>
              </w:rPr>
            </w:pPr>
          </w:p>
          <w:p w:rsidR="004F3C5C" w:rsidRPr="00453AA0" w:rsidRDefault="004F3C5C" w:rsidP="00F9069C">
            <w:pPr>
              <w:rPr>
                <w:sz w:val="28"/>
                <w:szCs w:val="28"/>
              </w:rPr>
            </w:pPr>
          </w:p>
          <w:p w:rsidR="004F3C5C" w:rsidRPr="00453AA0" w:rsidRDefault="004F3C5C" w:rsidP="00F9069C">
            <w:pPr>
              <w:rPr>
                <w:sz w:val="28"/>
                <w:szCs w:val="28"/>
              </w:rPr>
            </w:pPr>
          </w:p>
          <w:p w:rsidR="004F3C5C" w:rsidRPr="00453AA0" w:rsidRDefault="004F3C5C" w:rsidP="00F9069C">
            <w:pPr>
              <w:rPr>
                <w:sz w:val="28"/>
                <w:szCs w:val="28"/>
              </w:rPr>
            </w:pPr>
            <w:r w:rsidRPr="00453AA0">
              <w:rPr>
                <w:sz w:val="28"/>
                <w:szCs w:val="28"/>
              </w:rPr>
              <w:t>12</w:t>
            </w:r>
          </w:p>
        </w:tc>
        <w:tc>
          <w:tcPr>
            <w:tcW w:w="1368" w:type="dxa"/>
            <w:vMerge w:val="restart"/>
          </w:tcPr>
          <w:p w:rsidR="004F3C5C" w:rsidRPr="00453AA0" w:rsidRDefault="004F3C5C" w:rsidP="00F9069C">
            <w:pPr>
              <w:rPr>
                <w:sz w:val="28"/>
                <w:szCs w:val="28"/>
              </w:rPr>
            </w:pPr>
          </w:p>
          <w:p w:rsidR="004F3C5C" w:rsidRPr="00453AA0" w:rsidRDefault="004F3C5C" w:rsidP="00F9069C">
            <w:pPr>
              <w:rPr>
                <w:sz w:val="28"/>
                <w:szCs w:val="28"/>
              </w:rPr>
            </w:pPr>
          </w:p>
          <w:p w:rsidR="004F3C5C" w:rsidRPr="00453AA0" w:rsidRDefault="004F3C5C" w:rsidP="00F9069C">
            <w:pPr>
              <w:rPr>
                <w:sz w:val="28"/>
                <w:szCs w:val="28"/>
              </w:rPr>
            </w:pPr>
          </w:p>
          <w:p w:rsidR="004F3C5C" w:rsidRPr="00453AA0" w:rsidRDefault="004F3C5C" w:rsidP="00F9069C">
            <w:pPr>
              <w:rPr>
                <w:sz w:val="28"/>
                <w:szCs w:val="28"/>
              </w:rPr>
            </w:pPr>
          </w:p>
          <w:p w:rsidR="004F3C5C" w:rsidRPr="00453AA0" w:rsidRDefault="004F3C5C" w:rsidP="00F9069C">
            <w:pPr>
              <w:rPr>
                <w:sz w:val="28"/>
                <w:szCs w:val="28"/>
              </w:rPr>
            </w:pPr>
            <w:r w:rsidRPr="00453AA0">
              <w:rPr>
                <w:sz w:val="28"/>
                <w:szCs w:val="28"/>
              </w:rPr>
              <w:t>2</w:t>
            </w:r>
          </w:p>
        </w:tc>
      </w:tr>
      <w:tr w:rsidR="004F3C5C" w:rsidRPr="00453AA0" w:rsidTr="009445A6">
        <w:trPr>
          <w:trHeight w:val="5411"/>
        </w:trPr>
        <w:tc>
          <w:tcPr>
            <w:tcW w:w="2093" w:type="dxa"/>
            <w:vMerge/>
          </w:tcPr>
          <w:p w:rsidR="004F3C5C" w:rsidRPr="00453AA0" w:rsidRDefault="004F3C5C">
            <w:pPr>
              <w:rPr>
                <w:b/>
                <w:sz w:val="28"/>
                <w:szCs w:val="28"/>
              </w:rPr>
            </w:pPr>
          </w:p>
        </w:tc>
        <w:tc>
          <w:tcPr>
            <w:tcW w:w="9922" w:type="dxa"/>
          </w:tcPr>
          <w:p w:rsidR="004F3C5C" w:rsidRPr="00453AA0" w:rsidRDefault="004F3C5C" w:rsidP="00F9069C">
            <w:pPr>
              <w:rPr>
                <w:sz w:val="28"/>
                <w:szCs w:val="28"/>
              </w:rPr>
            </w:pPr>
            <w:r w:rsidRPr="00453AA0">
              <w:rPr>
                <w:sz w:val="28"/>
                <w:szCs w:val="28"/>
              </w:rPr>
              <w:t xml:space="preserve">Природоохранная деятельность. </w:t>
            </w:r>
            <w:r w:rsidRPr="00453AA0">
              <w:rPr>
                <w:i/>
                <w:sz w:val="28"/>
                <w:szCs w:val="28"/>
              </w:rPr>
              <w:t>История охраны природы в России.</w:t>
            </w:r>
            <w:r w:rsidRPr="00453AA0">
              <w:rPr>
                <w:sz w:val="28"/>
                <w:szCs w:val="28"/>
              </w:rPr>
              <w:t xml:space="preserve"> Типы организаций, способствующих охране природы. </w:t>
            </w:r>
            <w:r w:rsidRPr="00453AA0">
              <w:rPr>
                <w:i/>
                <w:sz w:val="28"/>
                <w:szCs w:val="28"/>
              </w:rPr>
              <w:t>Заповедники, заказники, национальные парки, памятники природы.</w:t>
            </w:r>
            <w:r w:rsidRPr="00453AA0">
              <w:rPr>
                <w:sz w:val="28"/>
                <w:szCs w:val="28"/>
              </w:rPr>
              <w:t xml:space="preserve"> Особо охраняемые природные территории и их законодательный статус. Экологические кризисы и экологические ситуации. </w:t>
            </w:r>
            <w:r w:rsidRPr="00453AA0">
              <w:rPr>
                <w:i/>
                <w:sz w:val="28"/>
                <w:szCs w:val="28"/>
              </w:rPr>
              <w:t>Экологические проблемы России.</w:t>
            </w:r>
          </w:p>
          <w:p w:rsidR="004F3C5C" w:rsidRPr="00453AA0" w:rsidRDefault="004F3C5C" w:rsidP="00F9069C">
            <w:pPr>
              <w:rPr>
                <w:sz w:val="28"/>
                <w:szCs w:val="28"/>
              </w:rPr>
            </w:pPr>
            <w:r w:rsidRPr="00453AA0">
              <w:rPr>
                <w:sz w:val="28"/>
                <w:szCs w:val="28"/>
              </w:rPr>
              <w:t xml:space="preserve">Природные ресурсы и их охрана. Природно-территориальные аспекты экологических проблем. </w:t>
            </w:r>
            <w:r w:rsidRPr="00453AA0">
              <w:rPr>
                <w:i/>
                <w:sz w:val="28"/>
                <w:szCs w:val="28"/>
              </w:rPr>
              <w:t>Социально-экономические аспекты экологических проблем.</w:t>
            </w:r>
          </w:p>
          <w:p w:rsidR="004F3C5C" w:rsidRPr="00453AA0" w:rsidRDefault="004F3C5C" w:rsidP="00F9069C">
            <w:pPr>
              <w:rPr>
                <w:sz w:val="28"/>
                <w:szCs w:val="28"/>
              </w:rPr>
            </w:pPr>
            <w:r w:rsidRPr="00453AA0">
              <w:rPr>
                <w:sz w:val="28"/>
                <w:szCs w:val="28"/>
              </w:rPr>
              <w:t>Природные ресурсы и способы их охраны</w:t>
            </w:r>
            <w:r w:rsidRPr="00453AA0">
              <w:rPr>
                <w:i/>
                <w:sz w:val="28"/>
                <w:szCs w:val="28"/>
              </w:rPr>
              <w:t xml:space="preserve">. Охрана водных ресурсов в России. Охрана почвенных ресурсов в России. </w:t>
            </w:r>
            <w:r w:rsidRPr="00453AA0">
              <w:rPr>
                <w:sz w:val="28"/>
                <w:szCs w:val="28"/>
              </w:rPr>
              <w:t xml:space="preserve">Охрана лесных ресурсов в России. Возможности управления экологическими системами (на примере лесных биогеоценозов </w:t>
            </w:r>
            <w:r w:rsidRPr="00453AA0">
              <w:rPr>
                <w:i/>
                <w:sz w:val="28"/>
                <w:szCs w:val="28"/>
              </w:rPr>
              <w:t>и водных биоценозов</w:t>
            </w:r>
            <w:r w:rsidRPr="00453AA0">
              <w:rPr>
                <w:sz w:val="28"/>
                <w:szCs w:val="28"/>
              </w:rPr>
              <w:t xml:space="preserve">). </w:t>
            </w:r>
          </w:p>
          <w:p w:rsidR="004F3C5C" w:rsidRPr="00453AA0" w:rsidRDefault="004F3C5C" w:rsidP="00F9069C">
            <w:pPr>
              <w:rPr>
                <w:sz w:val="28"/>
                <w:szCs w:val="28"/>
              </w:rPr>
            </w:pPr>
            <w:r w:rsidRPr="00453AA0">
              <w:rPr>
                <w:sz w:val="28"/>
                <w:szCs w:val="28"/>
              </w:rPr>
              <w:t xml:space="preserve">Демонстрации: </w:t>
            </w:r>
          </w:p>
          <w:p w:rsidR="004F3C5C" w:rsidRPr="00453AA0" w:rsidRDefault="004F3C5C" w:rsidP="00F9069C">
            <w:pPr>
              <w:rPr>
                <w:sz w:val="28"/>
                <w:szCs w:val="28"/>
              </w:rPr>
            </w:pPr>
            <w:r w:rsidRPr="00453AA0">
              <w:rPr>
                <w:sz w:val="28"/>
                <w:szCs w:val="28"/>
              </w:rPr>
              <w:t xml:space="preserve">Яростность растительного сообщества.  </w:t>
            </w:r>
          </w:p>
          <w:p w:rsidR="004F3C5C" w:rsidRPr="00453AA0" w:rsidRDefault="004F3C5C" w:rsidP="00F9069C">
            <w:pPr>
              <w:rPr>
                <w:sz w:val="28"/>
                <w:szCs w:val="28"/>
              </w:rPr>
            </w:pPr>
            <w:r w:rsidRPr="00453AA0">
              <w:rPr>
                <w:sz w:val="28"/>
                <w:szCs w:val="28"/>
              </w:rPr>
              <w:t xml:space="preserve">Пищевые цепи и сети в биоценозе.  </w:t>
            </w:r>
          </w:p>
          <w:p w:rsidR="004F3C5C" w:rsidRPr="00453AA0" w:rsidRDefault="004F3C5C" w:rsidP="00F9069C">
            <w:pPr>
              <w:rPr>
                <w:sz w:val="28"/>
                <w:szCs w:val="28"/>
              </w:rPr>
            </w:pPr>
            <w:r w:rsidRPr="00453AA0">
              <w:rPr>
                <w:sz w:val="28"/>
                <w:szCs w:val="28"/>
              </w:rPr>
              <w:t xml:space="preserve">Круговорот веществ и превращение энергии в экосистеме.  </w:t>
            </w:r>
          </w:p>
          <w:p w:rsidR="004F3C5C" w:rsidRPr="00453AA0" w:rsidRDefault="004F3C5C" w:rsidP="00F9069C">
            <w:pPr>
              <w:rPr>
                <w:sz w:val="28"/>
                <w:szCs w:val="28"/>
              </w:rPr>
            </w:pPr>
            <w:r w:rsidRPr="00453AA0">
              <w:rPr>
                <w:sz w:val="28"/>
                <w:szCs w:val="28"/>
              </w:rPr>
              <w:t>Особо охраняемые природные территории России.</w:t>
            </w:r>
          </w:p>
        </w:tc>
        <w:tc>
          <w:tcPr>
            <w:tcW w:w="1403" w:type="dxa"/>
            <w:vMerge/>
          </w:tcPr>
          <w:p w:rsidR="004F3C5C" w:rsidRPr="00453AA0" w:rsidRDefault="004F3C5C" w:rsidP="00F9069C">
            <w:pPr>
              <w:rPr>
                <w:sz w:val="28"/>
                <w:szCs w:val="28"/>
              </w:rPr>
            </w:pPr>
          </w:p>
        </w:tc>
        <w:tc>
          <w:tcPr>
            <w:tcW w:w="1368" w:type="dxa"/>
            <w:vMerge/>
          </w:tcPr>
          <w:p w:rsidR="004F3C5C" w:rsidRPr="00453AA0" w:rsidRDefault="004F3C5C" w:rsidP="00F9069C">
            <w:pPr>
              <w:rPr>
                <w:sz w:val="28"/>
                <w:szCs w:val="28"/>
              </w:rPr>
            </w:pPr>
          </w:p>
        </w:tc>
      </w:tr>
      <w:tr w:rsidR="004F3C5C" w:rsidRPr="00453AA0" w:rsidTr="009445A6">
        <w:trPr>
          <w:trHeight w:val="83"/>
        </w:trPr>
        <w:tc>
          <w:tcPr>
            <w:tcW w:w="2093" w:type="dxa"/>
            <w:vMerge/>
          </w:tcPr>
          <w:p w:rsidR="004F3C5C" w:rsidRPr="00453AA0" w:rsidRDefault="004F3C5C">
            <w:pPr>
              <w:rPr>
                <w:b/>
                <w:sz w:val="28"/>
                <w:szCs w:val="28"/>
              </w:rPr>
            </w:pPr>
          </w:p>
        </w:tc>
        <w:tc>
          <w:tcPr>
            <w:tcW w:w="9922" w:type="dxa"/>
          </w:tcPr>
          <w:p w:rsidR="004F3C5C" w:rsidRPr="00453AA0" w:rsidRDefault="004F3C5C" w:rsidP="00F9069C">
            <w:pPr>
              <w:rPr>
                <w:sz w:val="28"/>
                <w:szCs w:val="28"/>
              </w:rPr>
            </w:pPr>
            <w:r w:rsidRPr="00453AA0">
              <w:rPr>
                <w:sz w:val="28"/>
                <w:szCs w:val="28"/>
              </w:rPr>
              <w:t xml:space="preserve">Практические занятия: </w:t>
            </w:r>
          </w:p>
          <w:p w:rsidR="004F3C5C" w:rsidRPr="00453AA0" w:rsidRDefault="004F3C5C" w:rsidP="00F9069C">
            <w:pPr>
              <w:rPr>
                <w:sz w:val="28"/>
                <w:szCs w:val="28"/>
              </w:rPr>
            </w:pPr>
            <w:r w:rsidRPr="00453AA0">
              <w:rPr>
                <w:sz w:val="28"/>
                <w:szCs w:val="28"/>
              </w:rPr>
              <w:t xml:space="preserve">Сравнительное описание естественных природных систем и агроэкосистемы.  </w:t>
            </w:r>
          </w:p>
          <w:p w:rsidR="004F3C5C" w:rsidRPr="00453AA0" w:rsidRDefault="004F3C5C" w:rsidP="00F9069C">
            <w:pPr>
              <w:rPr>
                <w:sz w:val="28"/>
                <w:szCs w:val="28"/>
              </w:rPr>
            </w:pPr>
            <w:r w:rsidRPr="00453AA0">
              <w:rPr>
                <w:sz w:val="28"/>
                <w:szCs w:val="28"/>
              </w:rPr>
              <w:t xml:space="preserve">Экскурсии: </w:t>
            </w:r>
          </w:p>
          <w:p w:rsidR="004F3C5C" w:rsidRPr="00453AA0" w:rsidRDefault="004F3C5C" w:rsidP="00F9069C">
            <w:pPr>
              <w:rPr>
                <w:i/>
                <w:sz w:val="28"/>
                <w:szCs w:val="28"/>
              </w:rPr>
            </w:pPr>
            <w:r w:rsidRPr="00453AA0">
              <w:rPr>
                <w:i/>
                <w:sz w:val="28"/>
                <w:szCs w:val="28"/>
              </w:rPr>
              <w:t>Естественные и искусственные экосистемы своего района</w:t>
            </w:r>
          </w:p>
        </w:tc>
        <w:tc>
          <w:tcPr>
            <w:tcW w:w="1403" w:type="dxa"/>
          </w:tcPr>
          <w:p w:rsidR="004F3C5C" w:rsidRPr="00453AA0" w:rsidRDefault="004F3C5C" w:rsidP="00F9069C">
            <w:pPr>
              <w:rPr>
                <w:sz w:val="28"/>
                <w:szCs w:val="28"/>
              </w:rPr>
            </w:pPr>
            <w:r w:rsidRPr="00453AA0">
              <w:rPr>
                <w:sz w:val="28"/>
                <w:szCs w:val="28"/>
              </w:rPr>
              <w:t>4</w:t>
            </w:r>
          </w:p>
        </w:tc>
        <w:tc>
          <w:tcPr>
            <w:tcW w:w="1368" w:type="dxa"/>
          </w:tcPr>
          <w:p w:rsidR="004F3C5C" w:rsidRPr="00453AA0" w:rsidRDefault="004F3C5C" w:rsidP="00F9069C">
            <w:pPr>
              <w:rPr>
                <w:sz w:val="28"/>
                <w:szCs w:val="28"/>
              </w:rPr>
            </w:pPr>
            <w:r w:rsidRPr="00453AA0">
              <w:rPr>
                <w:sz w:val="28"/>
                <w:szCs w:val="28"/>
              </w:rPr>
              <w:t>3</w:t>
            </w:r>
          </w:p>
        </w:tc>
      </w:tr>
      <w:tr w:rsidR="004F3C5C" w:rsidRPr="00453AA0" w:rsidTr="009445A6">
        <w:trPr>
          <w:trHeight w:val="374"/>
        </w:trPr>
        <w:tc>
          <w:tcPr>
            <w:tcW w:w="2093" w:type="dxa"/>
            <w:vMerge/>
          </w:tcPr>
          <w:p w:rsidR="004F3C5C" w:rsidRPr="00453AA0" w:rsidRDefault="004F3C5C">
            <w:pPr>
              <w:rPr>
                <w:b/>
                <w:sz w:val="28"/>
                <w:szCs w:val="28"/>
              </w:rPr>
            </w:pPr>
          </w:p>
        </w:tc>
        <w:tc>
          <w:tcPr>
            <w:tcW w:w="9922" w:type="dxa"/>
          </w:tcPr>
          <w:p w:rsidR="004F3C5C" w:rsidRPr="00453AA0" w:rsidRDefault="004F3C5C" w:rsidP="00F9069C">
            <w:pPr>
              <w:rPr>
                <w:sz w:val="28"/>
                <w:szCs w:val="28"/>
              </w:rPr>
            </w:pPr>
            <w:r w:rsidRPr="00453AA0">
              <w:rPr>
                <w:sz w:val="28"/>
                <w:szCs w:val="28"/>
              </w:rPr>
              <w:t>Самостоятельная работа обучающихся. Темы рефератов:</w:t>
            </w:r>
          </w:p>
          <w:p w:rsidR="004F3C5C" w:rsidRPr="00453AA0" w:rsidRDefault="004F3C5C" w:rsidP="00F9069C">
            <w:pPr>
              <w:rPr>
                <w:sz w:val="28"/>
                <w:szCs w:val="28"/>
              </w:rPr>
            </w:pPr>
            <w:r w:rsidRPr="00453AA0">
              <w:rPr>
                <w:sz w:val="28"/>
                <w:szCs w:val="28"/>
              </w:rPr>
              <w:t xml:space="preserve">Проблемы водных ресурсов и способы их решения (на примере России). </w:t>
            </w:r>
          </w:p>
          <w:p w:rsidR="004F3C5C" w:rsidRPr="00453AA0" w:rsidRDefault="004F3C5C" w:rsidP="00F9069C">
            <w:pPr>
              <w:rPr>
                <w:sz w:val="28"/>
                <w:szCs w:val="28"/>
              </w:rPr>
            </w:pPr>
            <w:r w:rsidRPr="00453AA0">
              <w:rPr>
                <w:sz w:val="28"/>
                <w:szCs w:val="28"/>
              </w:rPr>
              <w:t xml:space="preserve">Проблемы почвенной эрозии и способы её решения в России. </w:t>
            </w:r>
          </w:p>
          <w:p w:rsidR="004F3C5C" w:rsidRPr="00453AA0" w:rsidRDefault="004F3C5C" w:rsidP="00F9069C">
            <w:pPr>
              <w:rPr>
                <w:sz w:val="28"/>
                <w:szCs w:val="28"/>
              </w:rPr>
            </w:pPr>
            <w:r w:rsidRPr="00453AA0">
              <w:rPr>
                <w:sz w:val="28"/>
                <w:szCs w:val="28"/>
              </w:rPr>
              <w:t xml:space="preserve">Проблемы устойчивости лесных экосистем в России. </w:t>
            </w:r>
          </w:p>
        </w:tc>
        <w:tc>
          <w:tcPr>
            <w:tcW w:w="1403" w:type="dxa"/>
          </w:tcPr>
          <w:p w:rsidR="004F3C5C" w:rsidRPr="00453AA0" w:rsidRDefault="004F3C5C" w:rsidP="00F9069C">
            <w:pPr>
              <w:rPr>
                <w:sz w:val="28"/>
                <w:szCs w:val="28"/>
              </w:rPr>
            </w:pPr>
            <w:r w:rsidRPr="00453AA0">
              <w:rPr>
                <w:sz w:val="28"/>
                <w:szCs w:val="28"/>
              </w:rPr>
              <w:t>6</w:t>
            </w:r>
          </w:p>
        </w:tc>
        <w:tc>
          <w:tcPr>
            <w:tcW w:w="1368" w:type="dxa"/>
          </w:tcPr>
          <w:p w:rsidR="004F3C5C" w:rsidRPr="00453AA0" w:rsidRDefault="004F3C5C" w:rsidP="00F9069C">
            <w:pPr>
              <w:rPr>
                <w:sz w:val="28"/>
                <w:szCs w:val="28"/>
              </w:rPr>
            </w:pPr>
            <w:r w:rsidRPr="00453AA0">
              <w:rPr>
                <w:sz w:val="28"/>
                <w:szCs w:val="28"/>
              </w:rPr>
              <w:t>2</w:t>
            </w:r>
          </w:p>
        </w:tc>
      </w:tr>
    </w:tbl>
    <w:p w:rsidR="004F3C5C" w:rsidRPr="00453AA0" w:rsidRDefault="004F3C5C" w:rsidP="0039568E">
      <w:pPr>
        <w:spacing w:line="271" w:lineRule="auto"/>
        <w:ind w:left="3642" w:hanging="3157"/>
        <w:rPr>
          <w:b/>
          <w:sz w:val="28"/>
          <w:szCs w:val="28"/>
        </w:rPr>
        <w:sectPr w:rsidR="004F3C5C" w:rsidRPr="00453AA0" w:rsidSect="00954F93">
          <w:pgSz w:w="16838" w:h="11906" w:orient="landscape" w:code="9"/>
          <w:pgMar w:top="851" w:right="1134" w:bottom="360" w:left="1134" w:header="709" w:footer="709" w:gutter="0"/>
          <w:cols w:space="708"/>
          <w:docGrid w:linePitch="360"/>
        </w:sectPr>
      </w:pPr>
    </w:p>
    <w:p w:rsidR="004F3C5C" w:rsidRPr="00453AA0" w:rsidRDefault="004F3C5C" w:rsidP="0039568E">
      <w:pPr>
        <w:spacing w:line="271" w:lineRule="auto"/>
        <w:ind w:left="3642" w:hanging="3157"/>
        <w:rPr>
          <w:sz w:val="28"/>
          <w:szCs w:val="28"/>
        </w:rPr>
      </w:pPr>
      <w:r w:rsidRPr="00453AA0">
        <w:rPr>
          <w:b/>
          <w:sz w:val="28"/>
          <w:szCs w:val="28"/>
        </w:rPr>
        <w:lastRenderedPageBreak/>
        <w:t xml:space="preserve">ХАРАКТЕРИСТИКА ОСНОВНЫХ ВИДОВ ДЕЯТЕЛЬНОСТИ СТУДЕНТОВ  </w:t>
      </w:r>
    </w:p>
    <w:tbl>
      <w:tblPr>
        <w:tblW w:w="9745" w:type="dxa"/>
        <w:tblInd w:w="-283" w:type="dxa"/>
        <w:tblCellMar>
          <w:top w:w="62" w:type="dxa"/>
          <w:left w:w="106" w:type="dxa"/>
          <w:right w:w="115" w:type="dxa"/>
        </w:tblCellMar>
        <w:tblLook w:val="00A0"/>
      </w:tblPr>
      <w:tblGrid>
        <w:gridCol w:w="2212"/>
        <w:gridCol w:w="4395"/>
        <w:gridCol w:w="3138"/>
      </w:tblGrid>
      <w:tr w:rsidR="004F3C5C" w:rsidRPr="00453AA0" w:rsidTr="007116DA">
        <w:trPr>
          <w:trHeight w:val="655"/>
        </w:trPr>
        <w:tc>
          <w:tcPr>
            <w:tcW w:w="2212" w:type="dxa"/>
            <w:tcBorders>
              <w:top w:val="single" w:sz="4" w:space="0" w:color="000000"/>
              <w:left w:val="single" w:sz="4" w:space="0" w:color="000000"/>
              <w:bottom w:val="single" w:sz="4" w:space="0" w:color="000000"/>
              <w:right w:val="single" w:sz="4" w:space="0" w:color="000000"/>
            </w:tcBorders>
          </w:tcPr>
          <w:p w:rsidR="004F3C5C" w:rsidRPr="00453AA0" w:rsidRDefault="004F3C5C" w:rsidP="007116DA">
            <w:pPr>
              <w:spacing w:line="259" w:lineRule="auto"/>
              <w:jc w:val="center"/>
              <w:rPr>
                <w:b/>
                <w:sz w:val="28"/>
                <w:szCs w:val="28"/>
              </w:rPr>
            </w:pPr>
            <w:r w:rsidRPr="00453AA0">
              <w:rPr>
                <w:b/>
                <w:sz w:val="28"/>
                <w:szCs w:val="28"/>
              </w:rPr>
              <w:t xml:space="preserve">Содержание обучения  </w:t>
            </w:r>
          </w:p>
        </w:tc>
        <w:tc>
          <w:tcPr>
            <w:tcW w:w="4395" w:type="dxa"/>
            <w:tcBorders>
              <w:top w:val="single" w:sz="4" w:space="0" w:color="000000"/>
              <w:left w:val="single" w:sz="4" w:space="0" w:color="000000"/>
              <w:bottom w:val="single" w:sz="4" w:space="0" w:color="000000"/>
              <w:right w:val="single" w:sz="4" w:space="0" w:color="000000"/>
            </w:tcBorders>
          </w:tcPr>
          <w:p w:rsidR="004F3C5C" w:rsidRPr="00453AA0" w:rsidRDefault="004F3C5C" w:rsidP="007116DA">
            <w:pPr>
              <w:spacing w:line="259" w:lineRule="auto"/>
              <w:jc w:val="center"/>
              <w:rPr>
                <w:b/>
                <w:sz w:val="28"/>
                <w:szCs w:val="28"/>
              </w:rPr>
            </w:pPr>
            <w:r w:rsidRPr="00453AA0">
              <w:rPr>
                <w:b/>
                <w:sz w:val="28"/>
                <w:szCs w:val="28"/>
              </w:rPr>
              <w:t xml:space="preserve">Характеристика основных видов деятельности студентов (на уровне учебных действий) </w:t>
            </w:r>
          </w:p>
        </w:tc>
        <w:tc>
          <w:tcPr>
            <w:tcW w:w="3138" w:type="dxa"/>
            <w:tcBorders>
              <w:top w:val="single" w:sz="4" w:space="0" w:color="000000"/>
              <w:left w:val="single" w:sz="4" w:space="0" w:color="000000"/>
              <w:bottom w:val="single" w:sz="4" w:space="0" w:color="000000"/>
              <w:right w:val="single" w:sz="4" w:space="0" w:color="000000"/>
            </w:tcBorders>
          </w:tcPr>
          <w:p w:rsidR="004F3C5C" w:rsidRPr="00453AA0" w:rsidRDefault="004F3C5C" w:rsidP="007116DA">
            <w:pPr>
              <w:spacing w:line="259" w:lineRule="auto"/>
              <w:jc w:val="center"/>
              <w:rPr>
                <w:b/>
                <w:sz w:val="28"/>
                <w:szCs w:val="28"/>
              </w:rPr>
            </w:pPr>
            <w:r w:rsidRPr="00453AA0">
              <w:rPr>
                <w:b/>
                <w:sz w:val="28"/>
                <w:szCs w:val="28"/>
              </w:rPr>
              <w:t>Формы и методы контроля и оценки результатов обучения</w:t>
            </w:r>
          </w:p>
        </w:tc>
      </w:tr>
      <w:tr w:rsidR="004F3C5C" w:rsidRPr="00453AA0" w:rsidTr="007116DA">
        <w:trPr>
          <w:trHeight w:val="331"/>
        </w:trPr>
        <w:tc>
          <w:tcPr>
            <w:tcW w:w="2212" w:type="dxa"/>
            <w:tcBorders>
              <w:top w:val="single" w:sz="4" w:space="0" w:color="000000"/>
              <w:left w:val="single" w:sz="4" w:space="0" w:color="000000"/>
              <w:bottom w:val="single" w:sz="4" w:space="0" w:color="000000"/>
              <w:right w:val="single" w:sz="4" w:space="0" w:color="000000"/>
            </w:tcBorders>
          </w:tcPr>
          <w:p w:rsidR="004F3C5C" w:rsidRPr="00453AA0" w:rsidRDefault="004F3C5C" w:rsidP="007116DA">
            <w:pPr>
              <w:spacing w:line="259" w:lineRule="auto"/>
              <w:rPr>
                <w:sz w:val="28"/>
                <w:szCs w:val="28"/>
              </w:rPr>
            </w:pPr>
            <w:r w:rsidRPr="00453AA0">
              <w:rPr>
                <w:sz w:val="28"/>
                <w:szCs w:val="28"/>
              </w:rPr>
              <w:t xml:space="preserve">Введение  </w:t>
            </w:r>
          </w:p>
        </w:tc>
        <w:tc>
          <w:tcPr>
            <w:tcW w:w="4395" w:type="dxa"/>
            <w:tcBorders>
              <w:top w:val="single" w:sz="4" w:space="0" w:color="000000"/>
              <w:left w:val="single" w:sz="4" w:space="0" w:color="000000"/>
              <w:bottom w:val="single" w:sz="4" w:space="0" w:color="000000"/>
              <w:right w:val="single" w:sz="4" w:space="0" w:color="000000"/>
            </w:tcBorders>
          </w:tcPr>
          <w:p w:rsidR="004F3C5C" w:rsidRPr="00453AA0" w:rsidRDefault="004F3C5C" w:rsidP="007116DA">
            <w:pPr>
              <w:spacing w:line="259" w:lineRule="auto"/>
              <w:ind w:left="362"/>
              <w:rPr>
                <w:sz w:val="28"/>
                <w:szCs w:val="28"/>
              </w:rPr>
            </w:pPr>
            <w:r w:rsidRPr="00453AA0">
              <w:rPr>
                <w:sz w:val="28"/>
                <w:szCs w:val="28"/>
              </w:rPr>
              <w:t xml:space="preserve">Познакомиться с объектом изучения экологии. </w:t>
            </w:r>
          </w:p>
        </w:tc>
        <w:tc>
          <w:tcPr>
            <w:tcW w:w="3138" w:type="dxa"/>
            <w:tcBorders>
              <w:top w:val="single" w:sz="4" w:space="0" w:color="000000"/>
              <w:left w:val="single" w:sz="4" w:space="0" w:color="000000"/>
              <w:bottom w:val="single" w:sz="4" w:space="0" w:color="000000"/>
              <w:right w:val="single" w:sz="4" w:space="0" w:color="000000"/>
            </w:tcBorders>
          </w:tcPr>
          <w:p w:rsidR="004F3C5C" w:rsidRPr="00453AA0" w:rsidRDefault="004F3C5C" w:rsidP="007116DA">
            <w:pPr>
              <w:spacing w:after="40" w:line="249" w:lineRule="auto"/>
              <w:ind w:right="104"/>
              <w:rPr>
                <w:sz w:val="28"/>
                <w:szCs w:val="28"/>
              </w:rPr>
            </w:pPr>
            <w:r w:rsidRPr="00453AA0">
              <w:rPr>
                <w:sz w:val="28"/>
                <w:szCs w:val="28"/>
              </w:rPr>
              <w:t>Тестирование</w:t>
            </w:r>
          </w:p>
          <w:p w:rsidR="004F3C5C" w:rsidRPr="00453AA0" w:rsidRDefault="004F3C5C" w:rsidP="007116DA">
            <w:pPr>
              <w:spacing w:line="259" w:lineRule="auto"/>
              <w:rPr>
                <w:sz w:val="28"/>
                <w:szCs w:val="28"/>
              </w:rPr>
            </w:pPr>
            <w:r w:rsidRPr="00453AA0">
              <w:rPr>
                <w:sz w:val="28"/>
                <w:szCs w:val="28"/>
              </w:rPr>
              <w:t>Дифференцированный зачет</w:t>
            </w:r>
          </w:p>
        </w:tc>
      </w:tr>
    </w:tbl>
    <w:p w:rsidR="004F3C5C" w:rsidRPr="00453AA0" w:rsidRDefault="004F3C5C" w:rsidP="0039568E">
      <w:pPr>
        <w:spacing w:line="259" w:lineRule="auto"/>
        <w:ind w:left="-1702" w:right="10781"/>
        <w:rPr>
          <w:sz w:val="28"/>
          <w:szCs w:val="28"/>
        </w:rPr>
      </w:pPr>
    </w:p>
    <w:tbl>
      <w:tblPr>
        <w:tblW w:w="9781" w:type="dxa"/>
        <w:tblInd w:w="-283" w:type="dxa"/>
        <w:tblLayout w:type="fixed"/>
        <w:tblCellMar>
          <w:top w:w="56" w:type="dxa"/>
          <w:left w:w="106" w:type="dxa"/>
          <w:right w:w="38" w:type="dxa"/>
        </w:tblCellMar>
        <w:tblLook w:val="00A0"/>
      </w:tblPr>
      <w:tblGrid>
        <w:gridCol w:w="2232"/>
        <w:gridCol w:w="4394"/>
        <w:gridCol w:w="3155"/>
      </w:tblGrid>
      <w:tr w:rsidR="004F3C5C" w:rsidRPr="00453AA0" w:rsidTr="007116DA">
        <w:trPr>
          <w:trHeight w:val="1942"/>
        </w:trPr>
        <w:tc>
          <w:tcPr>
            <w:tcW w:w="2232" w:type="dxa"/>
            <w:tcBorders>
              <w:top w:val="single" w:sz="4" w:space="0" w:color="000000"/>
              <w:left w:val="single" w:sz="4" w:space="0" w:color="000000"/>
              <w:bottom w:val="single" w:sz="4" w:space="0" w:color="000000"/>
              <w:right w:val="single" w:sz="4" w:space="0" w:color="000000"/>
            </w:tcBorders>
          </w:tcPr>
          <w:p w:rsidR="004F3C5C" w:rsidRPr="00453AA0" w:rsidRDefault="004F3C5C" w:rsidP="007116DA">
            <w:pPr>
              <w:spacing w:after="160" w:line="259" w:lineRule="auto"/>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4F3C5C" w:rsidRPr="00453AA0" w:rsidRDefault="004F3C5C" w:rsidP="007116DA">
            <w:pPr>
              <w:spacing w:after="32" w:line="257" w:lineRule="auto"/>
              <w:ind w:left="722"/>
              <w:rPr>
                <w:sz w:val="28"/>
                <w:szCs w:val="28"/>
              </w:rPr>
            </w:pPr>
            <w:r w:rsidRPr="00453AA0">
              <w:rPr>
                <w:sz w:val="28"/>
                <w:szCs w:val="28"/>
              </w:rPr>
              <w:t xml:space="preserve">Определить роль экологии в формировании современной картины мира  и в практической деятельности людей. </w:t>
            </w:r>
          </w:p>
          <w:p w:rsidR="004F3C5C" w:rsidRPr="00453AA0" w:rsidRDefault="004F3C5C" w:rsidP="007116DA">
            <w:pPr>
              <w:spacing w:line="259" w:lineRule="auto"/>
              <w:ind w:left="722" w:right="65" w:hanging="360"/>
              <w:rPr>
                <w:sz w:val="28"/>
                <w:szCs w:val="28"/>
              </w:rPr>
            </w:pPr>
            <w:r w:rsidRPr="00453AA0">
              <w:rPr>
                <w:sz w:val="28"/>
                <w:szCs w:val="28"/>
              </w:rPr>
              <w:t xml:space="preserve">Показать значение экологии при освоении профессий и специальностей среднего профессионального образования.  </w:t>
            </w:r>
          </w:p>
        </w:tc>
        <w:tc>
          <w:tcPr>
            <w:tcW w:w="3155" w:type="dxa"/>
            <w:tcBorders>
              <w:top w:val="single" w:sz="4" w:space="0" w:color="000000"/>
              <w:left w:val="single" w:sz="4" w:space="0" w:color="000000"/>
              <w:bottom w:val="single" w:sz="4" w:space="0" w:color="000000"/>
              <w:right w:val="single" w:sz="4" w:space="0" w:color="000000"/>
            </w:tcBorders>
          </w:tcPr>
          <w:p w:rsidR="004F3C5C" w:rsidRPr="00453AA0" w:rsidRDefault="004F3C5C" w:rsidP="007116DA">
            <w:pPr>
              <w:spacing w:after="32" w:line="257" w:lineRule="auto"/>
              <w:ind w:left="722"/>
              <w:rPr>
                <w:sz w:val="28"/>
                <w:szCs w:val="28"/>
              </w:rPr>
            </w:pPr>
          </w:p>
        </w:tc>
      </w:tr>
      <w:tr w:rsidR="004F3C5C" w:rsidRPr="00453AA0" w:rsidTr="007116DA">
        <w:trPr>
          <w:trHeight w:val="353"/>
        </w:trPr>
        <w:tc>
          <w:tcPr>
            <w:tcW w:w="6626" w:type="dxa"/>
            <w:gridSpan w:val="2"/>
            <w:tcBorders>
              <w:top w:val="single" w:sz="4" w:space="0" w:color="000000"/>
              <w:left w:val="single" w:sz="4" w:space="0" w:color="000000"/>
              <w:bottom w:val="single" w:sz="4" w:space="0" w:color="000000"/>
              <w:right w:val="single" w:sz="4" w:space="0" w:color="000000"/>
            </w:tcBorders>
          </w:tcPr>
          <w:p w:rsidR="004F3C5C" w:rsidRPr="00453AA0" w:rsidRDefault="004F3C5C" w:rsidP="007116DA">
            <w:pPr>
              <w:spacing w:line="259" w:lineRule="auto"/>
              <w:ind w:right="69"/>
              <w:jc w:val="center"/>
              <w:rPr>
                <w:sz w:val="28"/>
                <w:szCs w:val="28"/>
              </w:rPr>
            </w:pPr>
            <w:r w:rsidRPr="00453AA0">
              <w:rPr>
                <w:b/>
                <w:sz w:val="28"/>
                <w:szCs w:val="28"/>
              </w:rPr>
              <w:t xml:space="preserve"> ЭКОЛОГИЯ КАК НАУЧНАЯ ДИСЦИПЛИНА </w:t>
            </w:r>
          </w:p>
        </w:tc>
        <w:tc>
          <w:tcPr>
            <w:tcW w:w="3155" w:type="dxa"/>
            <w:tcBorders>
              <w:top w:val="single" w:sz="4" w:space="0" w:color="000000"/>
              <w:left w:val="single" w:sz="4" w:space="0" w:color="000000"/>
              <w:bottom w:val="single" w:sz="4" w:space="0" w:color="000000"/>
              <w:right w:val="single" w:sz="4" w:space="0" w:color="000000"/>
            </w:tcBorders>
          </w:tcPr>
          <w:p w:rsidR="004F3C5C" w:rsidRPr="00453AA0" w:rsidRDefault="004F3C5C" w:rsidP="007116DA">
            <w:pPr>
              <w:spacing w:line="259" w:lineRule="auto"/>
              <w:ind w:right="69"/>
              <w:jc w:val="center"/>
              <w:rPr>
                <w:b/>
                <w:sz w:val="28"/>
                <w:szCs w:val="28"/>
              </w:rPr>
            </w:pPr>
          </w:p>
        </w:tc>
      </w:tr>
      <w:tr w:rsidR="004F3C5C" w:rsidRPr="00453AA0" w:rsidTr="007116DA">
        <w:trPr>
          <w:trHeight w:val="974"/>
        </w:trPr>
        <w:tc>
          <w:tcPr>
            <w:tcW w:w="2232" w:type="dxa"/>
            <w:tcBorders>
              <w:top w:val="single" w:sz="4" w:space="0" w:color="000000"/>
              <w:left w:val="single" w:sz="4" w:space="0" w:color="000000"/>
              <w:bottom w:val="single" w:sz="4" w:space="0" w:color="000000"/>
              <w:right w:val="single" w:sz="4" w:space="0" w:color="000000"/>
            </w:tcBorders>
          </w:tcPr>
          <w:p w:rsidR="004F3C5C" w:rsidRPr="00453AA0" w:rsidRDefault="004F3C5C" w:rsidP="009445A6">
            <w:pPr>
              <w:spacing w:line="259" w:lineRule="auto"/>
              <w:ind w:right="245"/>
              <w:jc w:val="both"/>
              <w:rPr>
                <w:sz w:val="28"/>
                <w:szCs w:val="28"/>
              </w:rPr>
            </w:pPr>
            <w:r w:rsidRPr="00453AA0">
              <w:rPr>
                <w:b/>
                <w:sz w:val="28"/>
                <w:szCs w:val="28"/>
              </w:rPr>
              <w:t xml:space="preserve">Общая экология </w:t>
            </w:r>
          </w:p>
        </w:tc>
        <w:tc>
          <w:tcPr>
            <w:tcW w:w="4394" w:type="dxa"/>
            <w:tcBorders>
              <w:top w:val="single" w:sz="4" w:space="0" w:color="000000"/>
              <w:left w:val="single" w:sz="4" w:space="0" w:color="000000"/>
              <w:bottom w:val="single" w:sz="4" w:space="0" w:color="000000"/>
              <w:right w:val="single" w:sz="4" w:space="0" w:color="000000"/>
            </w:tcBorders>
          </w:tcPr>
          <w:p w:rsidR="004F3C5C" w:rsidRPr="00453AA0" w:rsidRDefault="004F3C5C" w:rsidP="007116DA">
            <w:pPr>
              <w:spacing w:line="259" w:lineRule="auto"/>
              <w:ind w:left="722" w:hanging="360"/>
              <w:rPr>
                <w:sz w:val="28"/>
                <w:szCs w:val="28"/>
              </w:rPr>
            </w:pPr>
            <w:r w:rsidRPr="00453AA0">
              <w:rPr>
                <w:sz w:val="28"/>
                <w:szCs w:val="28"/>
              </w:rPr>
              <w:t xml:space="preserve">Уметь выявлять общие закономерности действия факторов среды на организм. Получить представления о популяции, экосистеме, биосфере. </w:t>
            </w:r>
          </w:p>
        </w:tc>
        <w:tc>
          <w:tcPr>
            <w:tcW w:w="3155" w:type="dxa"/>
            <w:tcBorders>
              <w:top w:val="single" w:sz="4" w:space="0" w:color="000000"/>
              <w:left w:val="single" w:sz="4" w:space="0" w:color="000000"/>
              <w:bottom w:val="single" w:sz="4" w:space="0" w:color="000000"/>
              <w:right w:val="single" w:sz="4" w:space="0" w:color="000000"/>
            </w:tcBorders>
          </w:tcPr>
          <w:p w:rsidR="004F3C5C" w:rsidRPr="00453AA0" w:rsidRDefault="004F3C5C" w:rsidP="007116DA">
            <w:pPr>
              <w:spacing w:after="40" w:line="249" w:lineRule="auto"/>
              <w:ind w:right="104"/>
              <w:rPr>
                <w:sz w:val="28"/>
                <w:szCs w:val="28"/>
              </w:rPr>
            </w:pPr>
            <w:r w:rsidRPr="00453AA0">
              <w:rPr>
                <w:sz w:val="28"/>
                <w:szCs w:val="28"/>
              </w:rPr>
              <w:t>Тестирование</w:t>
            </w:r>
          </w:p>
          <w:p w:rsidR="004F3C5C" w:rsidRPr="00453AA0" w:rsidRDefault="004F3C5C" w:rsidP="007116DA">
            <w:pPr>
              <w:spacing w:line="259" w:lineRule="auto"/>
              <w:rPr>
                <w:sz w:val="28"/>
                <w:szCs w:val="28"/>
              </w:rPr>
            </w:pPr>
            <w:r w:rsidRPr="00453AA0">
              <w:rPr>
                <w:sz w:val="28"/>
                <w:szCs w:val="28"/>
              </w:rPr>
              <w:t>Дифференцированный зачет</w:t>
            </w:r>
          </w:p>
        </w:tc>
      </w:tr>
      <w:tr w:rsidR="004F3C5C" w:rsidRPr="00453AA0" w:rsidTr="007116DA">
        <w:trPr>
          <w:trHeight w:val="977"/>
        </w:trPr>
        <w:tc>
          <w:tcPr>
            <w:tcW w:w="2232" w:type="dxa"/>
            <w:tcBorders>
              <w:top w:val="single" w:sz="4" w:space="0" w:color="000000"/>
              <w:left w:val="single" w:sz="4" w:space="0" w:color="000000"/>
              <w:bottom w:val="single" w:sz="4" w:space="0" w:color="000000"/>
              <w:right w:val="single" w:sz="4" w:space="0" w:color="000000"/>
            </w:tcBorders>
          </w:tcPr>
          <w:p w:rsidR="004F3C5C" w:rsidRPr="00453AA0" w:rsidRDefault="004F3C5C" w:rsidP="009445A6">
            <w:pPr>
              <w:tabs>
                <w:tab w:val="center" w:pos="782"/>
                <w:tab w:val="center" w:pos="2221"/>
              </w:tabs>
              <w:spacing w:after="28" w:line="259" w:lineRule="auto"/>
              <w:ind w:right="245"/>
              <w:jc w:val="both"/>
              <w:rPr>
                <w:sz w:val="28"/>
                <w:szCs w:val="28"/>
              </w:rPr>
            </w:pPr>
            <w:r w:rsidRPr="00453AA0">
              <w:rPr>
                <w:sz w:val="28"/>
                <w:szCs w:val="28"/>
              </w:rPr>
              <w:tab/>
            </w:r>
            <w:r w:rsidRPr="00453AA0">
              <w:rPr>
                <w:b/>
                <w:sz w:val="28"/>
                <w:szCs w:val="28"/>
              </w:rPr>
              <w:t xml:space="preserve">Социальная </w:t>
            </w:r>
            <w:r w:rsidRPr="00453AA0">
              <w:rPr>
                <w:b/>
                <w:sz w:val="28"/>
                <w:szCs w:val="28"/>
              </w:rPr>
              <w:tab/>
              <w:t>о-</w:t>
            </w:r>
          </w:p>
          <w:p w:rsidR="004F3C5C" w:rsidRPr="00453AA0" w:rsidRDefault="004F3C5C" w:rsidP="009445A6">
            <w:pPr>
              <w:spacing w:line="259" w:lineRule="auto"/>
              <w:ind w:right="245"/>
              <w:jc w:val="both"/>
              <w:rPr>
                <w:sz w:val="28"/>
                <w:szCs w:val="28"/>
              </w:rPr>
            </w:pPr>
            <w:r w:rsidRPr="00453AA0">
              <w:rPr>
                <w:b/>
                <w:sz w:val="28"/>
                <w:szCs w:val="28"/>
              </w:rPr>
              <w:t>логия</w:t>
            </w:r>
          </w:p>
        </w:tc>
        <w:tc>
          <w:tcPr>
            <w:tcW w:w="4394" w:type="dxa"/>
            <w:tcBorders>
              <w:top w:val="single" w:sz="4" w:space="0" w:color="000000"/>
              <w:left w:val="single" w:sz="4" w:space="0" w:color="000000"/>
              <w:bottom w:val="single" w:sz="4" w:space="0" w:color="000000"/>
              <w:right w:val="single" w:sz="4" w:space="0" w:color="000000"/>
            </w:tcBorders>
          </w:tcPr>
          <w:p w:rsidR="004F3C5C" w:rsidRPr="00453AA0" w:rsidRDefault="004F3C5C" w:rsidP="007116DA">
            <w:pPr>
              <w:spacing w:line="259" w:lineRule="auto"/>
              <w:ind w:left="722" w:hanging="360"/>
              <w:rPr>
                <w:sz w:val="28"/>
                <w:szCs w:val="28"/>
              </w:rPr>
            </w:pPr>
            <w:r w:rsidRPr="00453AA0">
              <w:rPr>
                <w:sz w:val="28"/>
                <w:szCs w:val="28"/>
              </w:rPr>
              <w:t xml:space="preserve">Познакомиться с предметом изучения социальной экологии. Уметь выделять основные черты среды, окружающей человека. </w:t>
            </w:r>
          </w:p>
        </w:tc>
        <w:tc>
          <w:tcPr>
            <w:tcW w:w="3155" w:type="dxa"/>
            <w:tcBorders>
              <w:top w:val="single" w:sz="4" w:space="0" w:color="000000"/>
              <w:left w:val="single" w:sz="4" w:space="0" w:color="000000"/>
              <w:bottom w:val="single" w:sz="4" w:space="0" w:color="000000"/>
              <w:right w:val="single" w:sz="4" w:space="0" w:color="000000"/>
            </w:tcBorders>
          </w:tcPr>
          <w:p w:rsidR="004F3C5C" w:rsidRPr="00453AA0" w:rsidRDefault="004F3C5C" w:rsidP="007116DA">
            <w:pPr>
              <w:spacing w:after="40" w:line="249" w:lineRule="auto"/>
              <w:ind w:right="104"/>
              <w:rPr>
                <w:sz w:val="28"/>
                <w:szCs w:val="28"/>
              </w:rPr>
            </w:pPr>
            <w:r w:rsidRPr="00453AA0">
              <w:rPr>
                <w:sz w:val="28"/>
                <w:szCs w:val="28"/>
              </w:rPr>
              <w:t>Тестирование</w:t>
            </w:r>
          </w:p>
          <w:p w:rsidR="004F3C5C" w:rsidRPr="00453AA0" w:rsidRDefault="004F3C5C" w:rsidP="007116DA">
            <w:pPr>
              <w:spacing w:after="40" w:line="249" w:lineRule="auto"/>
              <w:ind w:right="104"/>
              <w:rPr>
                <w:sz w:val="28"/>
                <w:szCs w:val="28"/>
              </w:rPr>
            </w:pPr>
            <w:r w:rsidRPr="00453AA0">
              <w:rPr>
                <w:sz w:val="28"/>
                <w:szCs w:val="28"/>
              </w:rPr>
              <w:t>Дифференцированный зач</w:t>
            </w:r>
            <w:r w:rsidR="00B43EFF">
              <w:rPr>
                <w:sz w:val="28"/>
                <w:szCs w:val="28"/>
              </w:rPr>
              <w:t>ет</w:t>
            </w:r>
          </w:p>
          <w:p w:rsidR="004F3C5C" w:rsidRPr="00453AA0" w:rsidRDefault="004F3C5C" w:rsidP="007116DA">
            <w:pPr>
              <w:spacing w:line="259" w:lineRule="auto"/>
              <w:rPr>
                <w:sz w:val="28"/>
                <w:szCs w:val="28"/>
              </w:rPr>
            </w:pPr>
          </w:p>
        </w:tc>
      </w:tr>
      <w:tr w:rsidR="004F3C5C" w:rsidRPr="00453AA0" w:rsidTr="007116DA">
        <w:trPr>
          <w:trHeight w:val="1298"/>
        </w:trPr>
        <w:tc>
          <w:tcPr>
            <w:tcW w:w="2232" w:type="dxa"/>
            <w:tcBorders>
              <w:top w:val="single" w:sz="4" w:space="0" w:color="000000"/>
              <w:left w:val="single" w:sz="4" w:space="0" w:color="000000"/>
              <w:bottom w:val="single" w:sz="4" w:space="0" w:color="000000"/>
              <w:right w:val="single" w:sz="4" w:space="0" w:color="000000"/>
            </w:tcBorders>
          </w:tcPr>
          <w:p w:rsidR="004F3C5C" w:rsidRPr="00453AA0" w:rsidRDefault="004F3C5C" w:rsidP="009445A6">
            <w:pPr>
              <w:tabs>
                <w:tab w:val="center" w:pos="794"/>
                <w:tab w:val="center" w:pos="2221"/>
              </w:tabs>
              <w:spacing w:after="33" w:line="259" w:lineRule="auto"/>
              <w:ind w:right="245"/>
              <w:jc w:val="both"/>
              <w:rPr>
                <w:sz w:val="28"/>
                <w:szCs w:val="28"/>
              </w:rPr>
            </w:pPr>
            <w:r w:rsidRPr="00453AA0">
              <w:rPr>
                <w:sz w:val="28"/>
                <w:szCs w:val="28"/>
              </w:rPr>
              <w:tab/>
            </w:r>
            <w:r w:rsidRPr="00453AA0">
              <w:rPr>
                <w:b/>
                <w:sz w:val="28"/>
                <w:szCs w:val="28"/>
              </w:rPr>
              <w:t xml:space="preserve">Прикладная </w:t>
            </w:r>
            <w:r w:rsidRPr="00453AA0">
              <w:rPr>
                <w:b/>
                <w:sz w:val="28"/>
                <w:szCs w:val="28"/>
              </w:rPr>
              <w:tab/>
              <w:t>ко-</w:t>
            </w:r>
          </w:p>
          <w:p w:rsidR="004F3C5C" w:rsidRPr="00453AA0" w:rsidRDefault="004F3C5C" w:rsidP="009445A6">
            <w:pPr>
              <w:spacing w:line="259" w:lineRule="auto"/>
              <w:ind w:right="245"/>
              <w:jc w:val="both"/>
              <w:rPr>
                <w:sz w:val="28"/>
                <w:szCs w:val="28"/>
              </w:rPr>
            </w:pPr>
            <w:r w:rsidRPr="00453AA0">
              <w:rPr>
                <w:b/>
                <w:sz w:val="28"/>
                <w:szCs w:val="28"/>
              </w:rPr>
              <w:t>логия</w:t>
            </w:r>
          </w:p>
        </w:tc>
        <w:tc>
          <w:tcPr>
            <w:tcW w:w="4394" w:type="dxa"/>
            <w:tcBorders>
              <w:top w:val="single" w:sz="4" w:space="0" w:color="000000"/>
              <w:left w:val="single" w:sz="4" w:space="0" w:color="000000"/>
              <w:bottom w:val="single" w:sz="4" w:space="0" w:color="000000"/>
              <w:right w:val="single" w:sz="4" w:space="0" w:color="000000"/>
            </w:tcBorders>
          </w:tcPr>
          <w:p w:rsidR="004F3C5C" w:rsidRPr="00453AA0" w:rsidRDefault="004F3C5C" w:rsidP="007116DA">
            <w:pPr>
              <w:spacing w:line="259" w:lineRule="auto"/>
              <w:ind w:left="722" w:hanging="360"/>
              <w:rPr>
                <w:sz w:val="28"/>
                <w:szCs w:val="28"/>
              </w:rPr>
            </w:pPr>
            <w:r w:rsidRPr="00453AA0">
              <w:rPr>
                <w:sz w:val="28"/>
                <w:szCs w:val="28"/>
              </w:rPr>
              <w:t xml:space="preserve">Уметь выявлять региональные экологические проблемы и указывать причины их возникновения, а также возможные пути снижения последствий на окружающую среду. </w:t>
            </w:r>
          </w:p>
        </w:tc>
        <w:tc>
          <w:tcPr>
            <w:tcW w:w="3155" w:type="dxa"/>
            <w:tcBorders>
              <w:top w:val="single" w:sz="4" w:space="0" w:color="000000"/>
              <w:left w:val="single" w:sz="4" w:space="0" w:color="000000"/>
              <w:bottom w:val="single" w:sz="4" w:space="0" w:color="000000"/>
              <w:right w:val="single" w:sz="4" w:space="0" w:color="000000"/>
            </w:tcBorders>
          </w:tcPr>
          <w:p w:rsidR="004F3C5C" w:rsidRPr="00453AA0" w:rsidRDefault="004F3C5C" w:rsidP="007116DA">
            <w:pPr>
              <w:spacing w:after="40" w:line="249" w:lineRule="auto"/>
              <w:ind w:right="104"/>
              <w:rPr>
                <w:sz w:val="28"/>
                <w:szCs w:val="28"/>
              </w:rPr>
            </w:pPr>
            <w:r w:rsidRPr="00453AA0">
              <w:rPr>
                <w:sz w:val="28"/>
                <w:szCs w:val="28"/>
              </w:rPr>
              <w:t>Тестирование</w:t>
            </w:r>
          </w:p>
          <w:p w:rsidR="004F3C5C" w:rsidRPr="00453AA0" w:rsidRDefault="004F3C5C" w:rsidP="007116DA">
            <w:pPr>
              <w:spacing w:line="259" w:lineRule="auto"/>
              <w:rPr>
                <w:sz w:val="28"/>
                <w:szCs w:val="28"/>
              </w:rPr>
            </w:pPr>
            <w:r w:rsidRPr="00453AA0">
              <w:rPr>
                <w:sz w:val="28"/>
                <w:szCs w:val="28"/>
              </w:rPr>
              <w:t>Дифференцированный зачет</w:t>
            </w:r>
          </w:p>
        </w:tc>
      </w:tr>
      <w:tr w:rsidR="004F3C5C" w:rsidRPr="00453AA0" w:rsidTr="007116DA">
        <w:trPr>
          <w:trHeight w:val="331"/>
        </w:trPr>
        <w:tc>
          <w:tcPr>
            <w:tcW w:w="6626" w:type="dxa"/>
            <w:gridSpan w:val="2"/>
            <w:tcBorders>
              <w:top w:val="single" w:sz="4" w:space="0" w:color="000000"/>
              <w:left w:val="single" w:sz="4" w:space="0" w:color="000000"/>
              <w:bottom w:val="single" w:sz="4" w:space="0" w:color="000000"/>
              <w:right w:val="single" w:sz="4" w:space="0" w:color="000000"/>
            </w:tcBorders>
          </w:tcPr>
          <w:p w:rsidR="004F3C5C" w:rsidRPr="00453AA0" w:rsidRDefault="004F3C5C" w:rsidP="007116DA">
            <w:pPr>
              <w:spacing w:line="259" w:lineRule="auto"/>
              <w:ind w:left="36"/>
              <w:rPr>
                <w:sz w:val="28"/>
                <w:szCs w:val="28"/>
              </w:rPr>
            </w:pPr>
            <w:r w:rsidRPr="00453AA0">
              <w:rPr>
                <w:b/>
                <w:sz w:val="28"/>
                <w:szCs w:val="28"/>
              </w:rPr>
              <w:t xml:space="preserve">СРЕДА ОБИТАНИЯ ЧЕЛОВЕКА И ЭКОЛОГИЧЕСКАЯ БЕЗОПАСНОСТЬ </w:t>
            </w:r>
          </w:p>
        </w:tc>
        <w:tc>
          <w:tcPr>
            <w:tcW w:w="3155" w:type="dxa"/>
            <w:tcBorders>
              <w:top w:val="single" w:sz="4" w:space="0" w:color="000000"/>
              <w:left w:val="single" w:sz="4" w:space="0" w:color="000000"/>
              <w:bottom w:val="single" w:sz="4" w:space="0" w:color="000000"/>
              <w:right w:val="single" w:sz="4" w:space="0" w:color="000000"/>
            </w:tcBorders>
          </w:tcPr>
          <w:p w:rsidR="004F3C5C" w:rsidRPr="00453AA0" w:rsidRDefault="004F3C5C" w:rsidP="007116DA">
            <w:pPr>
              <w:spacing w:after="40" w:line="249" w:lineRule="auto"/>
              <w:ind w:right="104"/>
              <w:rPr>
                <w:sz w:val="28"/>
                <w:szCs w:val="28"/>
              </w:rPr>
            </w:pPr>
            <w:r w:rsidRPr="00453AA0">
              <w:rPr>
                <w:sz w:val="28"/>
                <w:szCs w:val="28"/>
              </w:rPr>
              <w:t>Тестирование</w:t>
            </w:r>
          </w:p>
          <w:p w:rsidR="004F3C5C" w:rsidRPr="00453AA0" w:rsidRDefault="004F3C5C" w:rsidP="007116DA">
            <w:pPr>
              <w:spacing w:line="259" w:lineRule="auto"/>
              <w:ind w:left="36"/>
              <w:rPr>
                <w:b/>
                <w:sz w:val="28"/>
                <w:szCs w:val="28"/>
              </w:rPr>
            </w:pPr>
            <w:r w:rsidRPr="00453AA0">
              <w:rPr>
                <w:sz w:val="28"/>
                <w:szCs w:val="28"/>
              </w:rPr>
              <w:t>Дифференцированный зачет</w:t>
            </w:r>
          </w:p>
        </w:tc>
      </w:tr>
      <w:tr w:rsidR="004F3C5C" w:rsidRPr="00453AA0" w:rsidTr="007116DA">
        <w:trPr>
          <w:trHeight w:val="2588"/>
        </w:trPr>
        <w:tc>
          <w:tcPr>
            <w:tcW w:w="2232" w:type="dxa"/>
            <w:tcBorders>
              <w:top w:val="single" w:sz="4" w:space="0" w:color="000000"/>
              <w:left w:val="single" w:sz="4" w:space="0" w:color="000000"/>
              <w:bottom w:val="single" w:sz="4" w:space="0" w:color="000000"/>
              <w:right w:val="single" w:sz="4" w:space="0" w:color="000000"/>
            </w:tcBorders>
          </w:tcPr>
          <w:p w:rsidR="004F3C5C" w:rsidRPr="00453AA0" w:rsidRDefault="004F3C5C" w:rsidP="007116DA">
            <w:pPr>
              <w:tabs>
                <w:tab w:val="center" w:pos="382"/>
                <w:tab w:val="center" w:pos="1881"/>
              </w:tabs>
              <w:spacing w:after="34" w:line="259" w:lineRule="auto"/>
              <w:rPr>
                <w:sz w:val="28"/>
                <w:szCs w:val="28"/>
              </w:rPr>
            </w:pPr>
            <w:r w:rsidRPr="00453AA0">
              <w:rPr>
                <w:sz w:val="28"/>
                <w:szCs w:val="28"/>
              </w:rPr>
              <w:lastRenderedPageBreak/>
              <w:tab/>
            </w:r>
            <w:r w:rsidRPr="00453AA0">
              <w:rPr>
                <w:b/>
                <w:sz w:val="28"/>
                <w:szCs w:val="28"/>
              </w:rPr>
              <w:t xml:space="preserve">Среда </w:t>
            </w:r>
            <w:r w:rsidRPr="00453AA0">
              <w:rPr>
                <w:b/>
                <w:sz w:val="28"/>
                <w:szCs w:val="28"/>
              </w:rPr>
              <w:tab/>
              <w:t xml:space="preserve">обитания </w:t>
            </w:r>
          </w:p>
          <w:p w:rsidR="004F3C5C" w:rsidRPr="00453AA0" w:rsidRDefault="004F3C5C" w:rsidP="007116DA">
            <w:pPr>
              <w:spacing w:line="259" w:lineRule="auto"/>
              <w:rPr>
                <w:sz w:val="28"/>
                <w:szCs w:val="28"/>
              </w:rPr>
            </w:pPr>
            <w:r w:rsidRPr="00453AA0">
              <w:rPr>
                <w:b/>
                <w:sz w:val="28"/>
                <w:szCs w:val="28"/>
              </w:rPr>
              <w:t xml:space="preserve">человека </w:t>
            </w:r>
          </w:p>
        </w:tc>
        <w:tc>
          <w:tcPr>
            <w:tcW w:w="4394" w:type="dxa"/>
            <w:tcBorders>
              <w:top w:val="single" w:sz="4" w:space="0" w:color="000000"/>
              <w:left w:val="single" w:sz="4" w:space="0" w:color="000000"/>
              <w:bottom w:val="single" w:sz="4" w:space="0" w:color="000000"/>
              <w:right w:val="single" w:sz="4" w:space="0" w:color="000000"/>
            </w:tcBorders>
          </w:tcPr>
          <w:p w:rsidR="004F3C5C" w:rsidRPr="00453AA0" w:rsidRDefault="004F3C5C" w:rsidP="007116DA">
            <w:pPr>
              <w:numPr>
                <w:ilvl w:val="0"/>
                <w:numId w:val="7"/>
              </w:numPr>
              <w:spacing w:after="36" w:line="254" w:lineRule="auto"/>
              <w:ind w:right="65" w:hanging="348"/>
              <w:jc w:val="both"/>
              <w:rPr>
                <w:sz w:val="28"/>
                <w:szCs w:val="28"/>
              </w:rPr>
            </w:pPr>
            <w:r w:rsidRPr="00453AA0">
              <w:rPr>
                <w:sz w:val="28"/>
                <w:szCs w:val="28"/>
              </w:rPr>
              <w:t xml:space="preserve">Овладеть знаниями об особенностях среды обитания человека и её основных компонентов. Уметь формировать собственную позицию по отношению к сведениям, касающимся понятия «комфорта» среды обитания человека, получаемых из разных источников, включая рекламу </w:t>
            </w:r>
          </w:p>
          <w:p w:rsidR="004F3C5C" w:rsidRPr="00453AA0" w:rsidRDefault="004F3C5C" w:rsidP="007116DA">
            <w:pPr>
              <w:numPr>
                <w:ilvl w:val="0"/>
                <w:numId w:val="7"/>
              </w:numPr>
              <w:spacing w:line="259" w:lineRule="auto"/>
              <w:ind w:right="65" w:hanging="348"/>
              <w:jc w:val="both"/>
              <w:rPr>
                <w:sz w:val="28"/>
                <w:szCs w:val="28"/>
              </w:rPr>
            </w:pPr>
            <w:r w:rsidRPr="00453AA0">
              <w:rPr>
                <w:sz w:val="28"/>
                <w:szCs w:val="28"/>
              </w:rPr>
              <w:t xml:space="preserve">Знать основные экологические требования к компонентам окружающей человека среды. </w:t>
            </w:r>
          </w:p>
        </w:tc>
        <w:tc>
          <w:tcPr>
            <w:tcW w:w="3155" w:type="dxa"/>
            <w:tcBorders>
              <w:top w:val="single" w:sz="4" w:space="0" w:color="000000"/>
              <w:left w:val="single" w:sz="4" w:space="0" w:color="000000"/>
              <w:bottom w:val="single" w:sz="4" w:space="0" w:color="000000"/>
              <w:right w:val="single" w:sz="4" w:space="0" w:color="000000"/>
            </w:tcBorders>
          </w:tcPr>
          <w:p w:rsidR="004F3C5C" w:rsidRPr="00453AA0" w:rsidRDefault="004F3C5C" w:rsidP="007116DA">
            <w:pPr>
              <w:spacing w:after="40" w:line="249" w:lineRule="auto"/>
              <w:ind w:right="104"/>
              <w:rPr>
                <w:sz w:val="28"/>
                <w:szCs w:val="28"/>
              </w:rPr>
            </w:pPr>
            <w:r w:rsidRPr="00453AA0">
              <w:rPr>
                <w:sz w:val="28"/>
                <w:szCs w:val="28"/>
              </w:rPr>
              <w:t>Тестирование</w:t>
            </w:r>
          </w:p>
          <w:p w:rsidR="004F3C5C" w:rsidRPr="00453AA0" w:rsidRDefault="004F3C5C" w:rsidP="007116DA">
            <w:pPr>
              <w:spacing w:after="36" w:line="254" w:lineRule="auto"/>
              <w:ind w:right="65"/>
              <w:jc w:val="both"/>
              <w:rPr>
                <w:sz w:val="28"/>
                <w:szCs w:val="28"/>
              </w:rPr>
            </w:pPr>
            <w:r w:rsidRPr="00453AA0">
              <w:rPr>
                <w:sz w:val="28"/>
                <w:szCs w:val="28"/>
              </w:rPr>
              <w:t>Дифференцированный зачет</w:t>
            </w:r>
          </w:p>
        </w:tc>
      </w:tr>
      <w:tr w:rsidR="004F3C5C" w:rsidRPr="00453AA0" w:rsidTr="007116DA">
        <w:trPr>
          <w:trHeight w:val="2585"/>
        </w:trPr>
        <w:tc>
          <w:tcPr>
            <w:tcW w:w="2232" w:type="dxa"/>
            <w:tcBorders>
              <w:top w:val="single" w:sz="4" w:space="0" w:color="000000"/>
              <w:left w:val="single" w:sz="4" w:space="0" w:color="000000"/>
              <w:bottom w:val="single" w:sz="4" w:space="0" w:color="000000"/>
              <w:right w:val="single" w:sz="4" w:space="0" w:color="000000"/>
            </w:tcBorders>
          </w:tcPr>
          <w:p w:rsidR="004F3C5C" w:rsidRPr="00453AA0" w:rsidRDefault="004F3C5C" w:rsidP="007116DA">
            <w:pPr>
              <w:spacing w:line="259" w:lineRule="auto"/>
              <w:rPr>
                <w:sz w:val="28"/>
                <w:szCs w:val="28"/>
              </w:rPr>
            </w:pPr>
            <w:r w:rsidRPr="00453AA0">
              <w:rPr>
                <w:b/>
                <w:sz w:val="28"/>
                <w:szCs w:val="28"/>
              </w:rPr>
              <w:t xml:space="preserve">Городская среда </w:t>
            </w:r>
          </w:p>
        </w:tc>
        <w:tc>
          <w:tcPr>
            <w:tcW w:w="4394" w:type="dxa"/>
            <w:tcBorders>
              <w:top w:val="single" w:sz="4" w:space="0" w:color="000000"/>
              <w:left w:val="single" w:sz="4" w:space="0" w:color="000000"/>
              <w:bottom w:val="single" w:sz="4" w:space="0" w:color="000000"/>
              <w:right w:val="single" w:sz="4" w:space="0" w:color="000000"/>
            </w:tcBorders>
          </w:tcPr>
          <w:p w:rsidR="004F3C5C" w:rsidRPr="00453AA0" w:rsidRDefault="004F3C5C" w:rsidP="007116DA">
            <w:pPr>
              <w:numPr>
                <w:ilvl w:val="0"/>
                <w:numId w:val="8"/>
              </w:numPr>
              <w:spacing w:after="3" w:line="278" w:lineRule="auto"/>
              <w:ind w:right="68" w:hanging="348"/>
              <w:jc w:val="both"/>
              <w:rPr>
                <w:sz w:val="28"/>
                <w:szCs w:val="28"/>
              </w:rPr>
            </w:pPr>
            <w:r w:rsidRPr="00453AA0">
              <w:rPr>
                <w:sz w:val="28"/>
                <w:szCs w:val="28"/>
              </w:rPr>
              <w:t xml:space="preserve">Познакомиться с характеристиками городской квартиры как основного экотопа современного человека.  </w:t>
            </w:r>
            <w:r w:rsidRPr="00453AA0">
              <w:rPr>
                <w:sz w:val="28"/>
                <w:szCs w:val="28"/>
              </w:rPr>
              <w:t xml:space="preserve">Уметь определять экологические параметры современного человеческого жилища </w:t>
            </w:r>
          </w:p>
          <w:p w:rsidR="004F3C5C" w:rsidRPr="00453AA0" w:rsidRDefault="004F3C5C" w:rsidP="007116DA">
            <w:pPr>
              <w:numPr>
                <w:ilvl w:val="0"/>
                <w:numId w:val="8"/>
              </w:numPr>
              <w:spacing w:line="259" w:lineRule="auto"/>
              <w:ind w:right="68" w:hanging="348"/>
              <w:jc w:val="both"/>
              <w:rPr>
                <w:sz w:val="28"/>
                <w:szCs w:val="28"/>
              </w:rPr>
            </w:pPr>
            <w:r w:rsidRPr="00453AA0">
              <w:rPr>
                <w:sz w:val="28"/>
                <w:szCs w:val="28"/>
              </w:rPr>
              <w:t xml:space="preserve">Знать экологические требования к уровню шума, вибрации, организации строительства жилых и нежилых помещений, автомобильных дорог в условиях города. </w:t>
            </w:r>
          </w:p>
        </w:tc>
        <w:tc>
          <w:tcPr>
            <w:tcW w:w="3155" w:type="dxa"/>
            <w:tcBorders>
              <w:top w:val="single" w:sz="4" w:space="0" w:color="000000"/>
              <w:left w:val="single" w:sz="4" w:space="0" w:color="000000"/>
              <w:bottom w:val="single" w:sz="4" w:space="0" w:color="000000"/>
              <w:right w:val="single" w:sz="4" w:space="0" w:color="000000"/>
            </w:tcBorders>
          </w:tcPr>
          <w:p w:rsidR="004F3C5C" w:rsidRPr="00453AA0" w:rsidRDefault="004F3C5C" w:rsidP="007116DA">
            <w:pPr>
              <w:spacing w:after="40" w:line="249" w:lineRule="auto"/>
              <w:ind w:right="104"/>
              <w:rPr>
                <w:sz w:val="28"/>
                <w:szCs w:val="28"/>
              </w:rPr>
            </w:pPr>
            <w:r w:rsidRPr="00453AA0">
              <w:rPr>
                <w:sz w:val="28"/>
                <w:szCs w:val="28"/>
              </w:rPr>
              <w:t>Тестирование</w:t>
            </w:r>
          </w:p>
          <w:p w:rsidR="004F3C5C" w:rsidRPr="00453AA0" w:rsidRDefault="004F3C5C" w:rsidP="007116DA">
            <w:pPr>
              <w:spacing w:after="3" w:line="278" w:lineRule="auto"/>
              <w:ind w:right="68"/>
              <w:jc w:val="both"/>
              <w:rPr>
                <w:sz w:val="28"/>
                <w:szCs w:val="28"/>
              </w:rPr>
            </w:pPr>
            <w:r w:rsidRPr="00453AA0">
              <w:rPr>
                <w:sz w:val="28"/>
                <w:szCs w:val="28"/>
              </w:rPr>
              <w:t>Дифференцированный зачет</w:t>
            </w:r>
          </w:p>
        </w:tc>
      </w:tr>
      <w:tr w:rsidR="004F3C5C" w:rsidRPr="00453AA0" w:rsidTr="007116DA">
        <w:trPr>
          <w:trHeight w:val="653"/>
        </w:trPr>
        <w:tc>
          <w:tcPr>
            <w:tcW w:w="2232" w:type="dxa"/>
            <w:tcBorders>
              <w:top w:val="single" w:sz="4" w:space="0" w:color="000000"/>
              <w:left w:val="single" w:sz="4" w:space="0" w:color="000000"/>
              <w:bottom w:val="single" w:sz="4" w:space="0" w:color="000000"/>
              <w:right w:val="single" w:sz="4" w:space="0" w:color="000000"/>
            </w:tcBorders>
          </w:tcPr>
          <w:p w:rsidR="004F3C5C" w:rsidRPr="00453AA0" w:rsidRDefault="004F3C5C" w:rsidP="007116DA">
            <w:pPr>
              <w:spacing w:line="259" w:lineRule="auto"/>
              <w:rPr>
                <w:sz w:val="28"/>
                <w:szCs w:val="28"/>
              </w:rPr>
            </w:pPr>
            <w:r w:rsidRPr="00453AA0">
              <w:rPr>
                <w:b/>
                <w:sz w:val="28"/>
                <w:szCs w:val="28"/>
              </w:rPr>
              <w:t xml:space="preserve">Сельская среда </w:t>
            </w:r>
          </w:p>
        </w:tc>
        <w:tc>
          <w:tcPr>
            <w:tcW w:w="4394" w:type="dxa"/>
            <w:tcBorders>
              <w:top w:val="single" w:sz="4" w:space="0" w:color="000000"/>
              <w:left w:val="single" w:sz="4" w:space="0" w:color="000000"/>
              <w:bottom w:val="single" w:sz="4" w:space="0" w:color="000000"/>
              <w:right w:val="single" w:sz="4" w:space="0" w:color="000000"/>
            </w:tcBorders>
          </w:tcPr>
          <w:p w:rsidR="004F3C5C" w:rsidRPr="00453AA0" w:rsidRDefault="004F3C5C" w:rsidP="007116DA">
            <w:pPr>
              <w:spacing w:line="259" w:lineRule="auto"/>
              <w:jc w:val="center"/>
              <w:rPr>
                <w:sz w:val="28"/>
                <w:szCs w:val="28"/>
              </w:rPr>
            </w:pPr>
            <w:r w:rsidRPr="00453AA0">
              <w:rPr>
                <w:sz w:val="28"/>
                <w:szCs w:val="28"/>
              </w:rPr>
              <w:t xml:space="preserve">Знать основные экологические характеристики среды обитания человека в условиях сельской местности. </w:t>
            </w:r>
          </w:p>
        </w:tc>
        <w:tc>
          <w:tcPr>
            <w:tcW w:w="3155" w:type="dxa"/>
            <w:tcBorders>
              <w:top w:val="single" w:sz="4" w:space="0" w:color="000000"/>
              <w:left w:val="single" w:sz="4" w:space="0" w:color="000000"/>
              <w:bottom w:val="single" w:sz="4" w:space="0" w:color="000000"/>
              <w:right w:val="single" w:sz="4" w:space="0" w:color="000000"/>
            </w:tcBorders>
          </w:tcPr>
          <w:p w:rsidR="004F3C5C" w:rsidRPr="00453AA0" w:rsidRDefault="004F3C5C" w:rsidP="007116DA">
            <w:pPr>
              <w:spacing w:after="40" w:line="249" w:lineRule="auto"/>
              <w:ind w:right="104"/>
              <w:rPr>
                <w:sz w:val="28"/>
                <w:szCs w:val="28"/>
              </w:rPr>
            </w:pPr>
            <w:r w:rsidRPr="00453AA0">
              <w:rPr>
                <w:sz w:val="28"/>
                <w:szCs w:val="28"/>
              </w:rPr>
              <w:t>Тестирование</w:t>
            </w:r>
          </w:p>
          <w:p w:rsidR="004F3C5C" w:rsidRPr="00453AA0" w:rsidRDefault="004F3C5C" w:rsidP="007116DA">
            <w:pPr>
              <w:spacing w:line="259" w:lineRule="auto"/>
              <w:rPr>
                <w:sz w:val="28"/>
                <w:szCs w:val="28"/>
              </w:rPr>
            </w:pPr>
            <w:r w:rsidRPr="00453AA0">
              <w:rPr>
                <w:sz w:val="28"/>
                <w:szCs w:val="28"/>
              </w:rPr>
              <w:t>Дифференцированный зачет</w:t>
            </w:r>
          </w:p>
        </w:tc>
      </w:tr>
      <w:tr w:rsidR="004F3C5C" w:rsidRPr="00453AA0" w:rsidTr="007116DA">
        <w:trPr>
          <w:trHeight w:val="334"/>
        </w:trPr>
        <w:tc>
          <w:tcPr>
            <w:tcW w:w="6626" w:type="dxa"/>
            <w:gridSpan w:val="2"/>
            <w:tcBorders>
              <w:top w:val="single" w:sz="4" w:space="0" w:color="000000"/>
              <w:left w:val="single" w:sz="4" w:space="0" w:color="000000"/>
              <w:bottom w:val="single" w:sz="4" w:space="0" w:color="000000"/>
              <w:right w:val="single" w:sz="4" w:space="0" w:color="000000"/>
            </w:tcBorders>
          </w:tcPr>
          <w:p w:rsidR="004F3C5C" w:rsidRPr="00453AA0" w:rsidRDefault="004F3C5C" w:rsidP="007116DA">
            <w:pPr>
              <w:spacing w:line="259" w:lineRule="auto"/>
              <w:ind w:right="70"/>
              <w:jc w:val="center"/>
              <w:rPr>
                <w:sz w:val="28"/>
                <w:szCs w:val="28"/>
              </w:rPr>
            </w:pPr>
            <w:r w:rsidRPr="00453AA0">
              <w:rPr>
                <w:b/>
                <w:sz w:val="28"/>
                <w:szCs w:val="28"/>
              </w:rPr>
              <w:t xml:space="preserve">КОНЦЕПЦИЯ УСТОЙЧИВОГО РАЗВИТИЯ </w:t>
            </w:r>
          </w:p>
        </w:tc>
        <w:tc>
          <w:tcPr>
            <w:tcW w:w="3155" w:type="dxa"/>
            <w:tcBorders>
              <w:top w:val="single" w:sz="4" w:space="0" w:color="000000"/>
              <w:left w:val="single" w:sz="4" w:space="0" w:color="000000"/>
              <w:bottom w:val="single" w:sz="4" w:space="0" w:color="000000"/>
              <w:right w:val="single" w:sz="4" w:space="0" w:color="000000"/>
            </w:tcBorders>
          </w:tcPr>
          <w:p w:rsidR="004F3C5C" w:rsidRPr="00453AA0" w:rsidRDefault="004F3C5C" w:rsidP="007116DA">
            <w:pPr>
              <w:spacing w:line="259" w:lineRule="auto"/>
              <w:ind w:right="70"/>
              <w:jc w:val="center"/>
              <w:rPr>
                <w:b/>
                <w:sz w:val="28"/>
                <w:szCs w:val="28"/>
              </w:rPr>
            </w:pPr>
          </w:p>
        </w:tc>
      </w:tr>
      <w:tr w:rsidR="004F3C5C" w:rsidRPr="00453AA0" w:rsidTr="007116DA">
        <w:trPr>
          <w:trHeight w:val="1620"/>
        </w:trPr>
        <w:tc>
          <w:tcPr>
            <w:tcW w:w="2232" w:type="dxa"/>
            <w:tcBorders>
              <w:top w:val="single" w:sz="4" w:space="0" w:color="000000"/>
              <w:left w:val="single" w:sz="4" w:space="0" w:color="000000"/>
              <w:bottom w:val="single" w:sz="4" w:space="0" w:color="000000"/>
              <w:right w:val="single" w:sz="4" w:space="0" w:color="000000"/>
            </w:tcBorders>
          </w:tcPr>
          <w:p w:rsidR="004F3C5C" w:rsidRPr="00453AA0" w:rsidRDefault="004F3C5C" w:rsidP="007116DA">
            <w:pPr>
              <w:spacing w:line="259" w:lineRule="auto"/>
              <w:rPr>
                <w:sz w:val="28"/>
                <w:szCs w:val="28"/>
              </w:rPr>
            </w:pPr>
            <w:r w:rsidRPr="00453AA0">
              <w:rPr>
                <w:b/>
                <w:sz w:val="28"/>
                <w:szCs w:val="28"/>
              </w:rPr>
              <w:t xml:space="preserve">Возникновение концепции </w:t>
            </w:r>
            <w:r w:rsidRPr="00453AA0">
              <w:rPr>
                <w:b/>
                <w:sz w:val="28"/>
                <w:szCs w:val="28"/>
              </w:rPr>
              <w:tab/>
              <w:t xml:space="preserve">устойчивого развития </w:t>
            </w:r>
          </w:p>
        </w:tc>
        <w:tc>
          <w:tcPr>
            <w:tcW w:w="4394" w:type="dxa"/>
            <w:tcBorders>
              <w:top w:val="single" w:sz="4" w:space="0" w:color="000000"/>
              <w:left w:val="single" w:sz="4" w:space="0" w:color="000000"/>
              <w:bottom w:val="single" w:sz="4" w:space="0" w:color="000000"/>
              <w:right w:val="single" w:sz="4" w:space="0" w:color="000000"/>
            </w:tcBorders>
          </w:tcPr>
          <w:p w:rsidR="004F3C5C" w:rsidRPr="00453AA0" w:rsidRDefault="004F3C5C" w:rsidP="007116DA">
            <w:pPr>
              <w:numPr>
                <w:ilvl w:val="0"/>
                <w:numId w:val="9"/>
              </w:numPr>
              <w:spacing w:after="5" w:line="276" w:lineRule="auto"/>
              <w:ind w:right="65" w:hanging="348"/>
              <w:jc w:val="both"/>
              <w:rPr>
                <w:sz w:val="28"/>
                <w:szCs w:val="28"/>
              </w:rPr>
            </w:pPr>
            <w:r w:rsidRPr="00453AA0">
              <w:rPr>
                <w:sz w:val="28"/>
                <w:szCs w:val="28"/>
              </w:rPr>
              <w:t xml:space="preserve">Знать основные положения концепции устойчивого развития и причины её возникновения.  </w:t>
            </w:r>
          </w:p>
          <w:p w:rsidR="004F3C5C" w:rsidRPr="00453AA0" w:rsidRDefault="004F3C5C" w:rsidP="007116DA">
            <w:pPr>
              <w:numPr>
                <w:ilvl w:val="0"/>
                <w:numId w:val="9"/>
              </w:numPr>
              <w:spacing w:line="259" w:lineRule="auto"/>
              <w:ind w:right="65" w:hanging="348"/>
              <w:jc w:val="both"/>
              <w:rPr>
                <w:sz w:val="28"/>
                <w:szCs w:val="28"/>
              </w:rPr>
            </w:pPr>
            <w:r w:rsidRPr="00453AA0">
              <w:rPr>
                <w:sz w:val="28"/>
                <w:szCs w:val="28"/>
              </w:rPr>
              <w:t xml:space="preserve">Уметь формировать собственную позицию по отношению к сведениям, </w:t>
            </w:r>
            <w:r w:rsidRPr="00453AA0">
              <w:rPr>
                <w:sz w:val="28"/>
                <w:szCs w:val="28"/>
              </w:rPr>
              <w:lastRenderedPageBreak/>
              <w:t xml:space="preserve">касающимся понятия «устойчивое развитие» </w:t>
            </w:r>
          </w:p>
        </w:tc>
        <w:tc>
          <w:tcPr>
            <w:tcW w:w="3155" w:type="dxa"/>
            <w:tcBorders>
              <w:top w:val="single" w:sz="4" w:space="0" w:color="000000"/>
              <w:left w:val="single" w:sz="4" w:space="0" w:color="000000"/>
              <w:bottom w:val="single" w:sz="4" w:space="0" w:color="000000"/>
              <w:right w:val="single" w:sz="4" w:space="0" w:color="000000"/>
            </w:tcBorders>
          </w:tcPr>
          <w:p w:rsidR="004F3C5C" w:rsidRPr="00453AA0" w:rsidRDefault="004F3C5C" w:rsidP="007116DA">
            <w:pPr>
              <w:spacing w:after="40" w:line="249" w:lineRule="auto"/>
              <w:ind w:right="104"/>
              <w:rPr>
                <w:sz w:val="28"/>
                <w:szCs w:val="28"/>
              </w:rPr>
            </w:pPr>
            <w:r w:rsidRPr="00453AA0">
              <w:rPr>
                <w:sz w:val="28"/>
                <w:szCs w:val="28"/>
              </w:rPr>
              <w:lastRenderedPageBreak/>
              <w:t>Тестирование</w:t>
            </w:r>
          </w:p>
          <w:p w:rsidR="004F3C5C" w:rsidRPr="00453AA0" w:rsidRDefault="004F3C5C" w:rsidP="007116DA">
            <w:pPr>
              <w:spacing w:after="5" w:line="276" w:lineRule="auto"/>
              <w:ind w:right="65"/>
              <w:jc w:val="both"/>
              <w:rPr>
                <w:sz w:val="28"/>
                <w:szCs w:val="28"/>
              </w:rPr>
            </w:pPr>
            <w:r w:rsidRPr="00453AA0">
              <w:rPr>
                <w:sz w:val="28"/>
                <w:szCs w:val="28"/>
              </w:rPr>
              <w:t>Дифференцированный зачет</w:t>
            </w:r>
          </w:p>
        </w:tc>
      </w:tr>
      <w:tr w:rsidR="004F3C5C" w:rsidRPr="00453AA0" w:rsidTr="007116DA">
        <w:trPr>
          <w:trHeight w:val="653"/>
        </w:trPr>
        <w:tc>
          <w:tcPr>
            <w:tcW w:w="2232" w:type="dxa"/>
            <w:tcBorders>
              <w:top w:val="single" w:sz="4" w:space="0" w:color="000000"/>
              <w:left w:val="single" w:sz="4" w:space="0" w:color="000000"/>
              <w:bottom w:val="single" w:sz="4" w:space="0" w:color="000000"/>
              <w:right w:val="single" w:sz="4" w:space="0" w:color="000000"/>
            </w:tcBorders>
          </w:tcPr>
          <w:p w:rsidR="004F3C5C" w:rsidRPr="00453AA0" w:rsidRDefault="004F3C5C" w:rsidP="007116DA">
            <w:pPr>
              <w:spacing w:line="259" w:lineRule="auto"/>
              <w:rPr>
                <w:sz w:val="28"/>
                <w:szCs w:val="28"/>
              </w:rPr>
            </w:pPr>
            <w:r w:rsidRPr="00453AA0">
              <w:rPr>
                <w:b/>
                <w:sz w:val="28"/>
                <w:szCs w:val="28"/>
              </w:rPr>
              <w:lastRenderedPageBreak/>
              <w:t xml:space="preserve">Устойчивость и развитие </w:t>
            </w:r>
          </w:p>
        </w:tc>
        <w:tc>
          <w:tcPr>
            <w:tcW w:w="4394" w:type="dxa"/>
            <w:tcBorders>
              <w:top w:val="single" w:sz="4" w:space="0" w:color="000000"/>
              <w:left w:val="single" w:sz="4" w:space="0" w:color="000000"/>
              <w:bottom w:val="single" w:sz="4" w:space="0" w:color="000000"/>
              <w:right w:val="single" w:sz="4" w:space="0" w:color="000000"/>
            </w:tcBorders>
          </w:tcPr>
          <w:p w:rsidR="004F3C5C" w:rsidRPr="00453AA0" w:rsidRDefault="004F3C5C" w:rsidP="007116DA">
            <w:pPr>
              <w:spacing w:line="259" w:lineRule="auto"/>
              <w:ind w:left="722" w:hanging="360"/>
              <w:rPr>
                <w:sz w:val="28"/>
                <w:szCs w:val="28"/>
              </w:rPr>
            </w:pPr>
            <w:r w:rsidRPr="00453AA0">
              <w:rPr>
                <w:sz w:val="28"/>
                <w:szCs w:val="28"/>
              </w:rPr>
              <w:t>Знать основные способы решения экологических проблем в рамках концепции «Устойчивость и раз-</w:t>
            </w:r>
          </w:p>
        </w:tc>
        <w:tc>
          <w:tcPr>
            <w:tcW w:w="3155" w:type="dxa"/>
            <w:tcBorders>
              <w:top w:val="single" w:sz="4" w:space="0" w:color="000000"/>
              <w:left w:val="single" w:sz="4" w:space="0" w:color="000000"/>
              <w:bottom w:val="single" w:sz="4" w:space="0" w:color="000000"/>
              <w:right w:val="single" w:sz="4" w:space="0" w:color="000000"/>
            </w:tcBorders>
          </w:tcPr>
          <w:p w:rsidR="004F3C5C" w:rsidRPr="00453AA0" w:rsidRDefault="004F3C5C" w:rsidP="007116DA">
            <w:pPr>
              <w:spacing w:after="40" w:line="249" w:lineRule="auto"/>
              <w:ind w:right="104"/>
              <w:rPr>
                <w:sz w:val="28"/>
                <w:szCs w:val="28"/>
              </w:rPr>
            </w:pPr>
            <w:r w:rsidRPr="00453AA0">
              <w:rPr>
                <w:sz w:val="28"/>
                <w:szCs w:val="28"/>
              </w:rPr>
              <w:t>Тестирование</w:t>
            </w:r>
          </w:p>
          <w:p w:rsidR="004F3C5C" w:rsidRPr="00453AA0" w:rsidRDefault="004F3C5C" w:rsidP="007116DA">
            <w:pPr>
              <w:spacing w:line="259" w:lineRule="auto"/>
              <w:rPr>
                <w:sz w:val="28"/>
                <w:szCs w:val="28"/>
              </w:rPr>
            </w:pPr>
            <w:r w:rsidRPr="00453AA0">
              <w:rPr>
                <w:sz w:val="28"/>
                <w:szCs w:val="28"/>
              </w:rPr>
              <w:t>Дифференцированный зачет</w:t>
            </w:r>
          </w:p>
        </w:tc>
      </w:tr>
      <w:tr w:rsidR="004F3C5C" w:rsidRPr="00453AA0" w:rsidTr="007116DA">
        <w:trPr>
          <w:trHeight w:val="1620"/>
        </w:trPr>
        <w:tc>
          <w:tcPr>
            <w:tcW w:w="2232" w:type="dxa"/>
            <w:tcBorders>
              <w:top w:val="single" w:sz="4" w:space="0" w:color="000000"/>
              <w:left w:val="single" w:sz="4" w:space="0" w:color="000000"/>
              <w:bottom w:val="single" w:sz="4" w:space="0" w:color="000000"/>
              <w:right w:val="single" w:sz="4" w:space="0" w:color="000000"/>
            </w:tcBorders>
          </w:tcPr>
          <w:p w:rsidR="004F3C5C" w:rsidRPr="00453AA0" w:rsidRDefault="004F3C5C" w:rsidP="007116DA">
            <w:pPr>
              <w:spacing w:after="160" w:line="259" w:lineRule="auto"/>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4F3C5C" w:rsidRPr="00453AA0" w:rsidRDefault="004F3C5C" w:rsidP="007116DA">
            <w:pPr>
              <w:spacing w:after="29" w:line="259" w:lineRule="auto"/>
              <w:ind w:left="722"/>
              <w:rPr>
                <w:sz w:val="28"/>
                <w:szCs w:val="28"/>
              </w:rPr>
            </w:pPr>
            <w:r w:rsidRPr="00453AA0">
              <w:rPr>
                <w:sz w:val="28"/>
                <w:szCs w:val="28"/>
              </w:rPr>
              <w:t xml:space="preserve">витие».  </w:t>
            </w:r>
          </w:p>
          <w:p w:rsidR="004F3C5C" w:rsidRPr="00453AA0" w:rsidRDefault="004F3C5C" w:rsidP="007116DA">
            <w:pPr>
              <w:spacing w:line="259" w:lineRule="auto"/>
              <w:ind w:left="722" w:right="60" w:hanging="360"/>
              <w:rPr>
                <w:sz w:val="28"/>
                <w:szCs w:val="28"/>
              </w:rPr>
            </w:pPr>
            <w:r w:rsidRPr="00453AA0">
              <w:rPr>
                <w:sz w:val="28"/>
                <w:szCs w:val="28"/>
              </w:rPr>
              <w:t xml:space="preserve">Уметь различать экономическую, социальную, культурную и экологическую устойчивость. Уметь вычислять индекс человеческого развития по отношению к окружающей среде. </w:t>
            </w:r>
          </w:p>
        </w:tc>
        <w:tc>
          <w:tcPr>
            <w:tcW w:w="3155" w:type="dxa"/>
            <w:tcBorders>
              <w:top w:val="single" w:sz="4" w:space="0" w:color="000000"/>
              <w:left w:val="single" w:sz="4" w:space="0" w:color="000000"/>
              <w:bottom w:val="single" w:sz="4" w:space="0" w:color="000000"/>
              <w:right w:val="single" w:sz="4" w:space="0" w:color="000000"/>
            </w:tcBorders>
          </w:tcPr>
          <w:p w:rsidR="004F3C5C" w:rsidRPr="00453AA0" w:rsidRDefault="004F3C5C" w:rsidP="007116DA">
            <w:pPr>
              <w:spacing w:after="40" w:line="249" w:lineRule="auto"/>
              <w:ind w:right="104"/>
              <w:rPr>
                <w:sz w:val="28"/>
                <w:szCs w:val="28"/>
              </w:rPr>
            </w:pPr>
            <w:r w:rsidRPr="00453AA0">
              <w:rPr>
                <w:sz w:val="28"/>
                <w:szCs w:val="28"/>
              </w:rPr>
              <w:t>Тестирование</w:t>
            </w:r>
          </w:p>
          <w:p w:rsidR="004F3C5C" w:rsidRPr="00453AA0" w:rsidRDefault="004F3C5C" w:rsidP="007116DA">
            <w:pPr>
              <w:spacing w:after="29" w:line="259" w:lineRule="auto"/>
              <w:rPr>
                <w:sz w:val="28"/>
                <w:szCs w:val="28"/>
              </w:rPr>
            </w:pPr>
            <w:r w:rsidRPr="00453AA0">
              <w:rPr>
                <w:sz w:val="28"/>
                <w:szCs w:val="28"/>
              </w:rPr>
              <w:t>Дифференцированный зачет</w:t>
            </w:r>
          </w:p>
        </w:tc>
      </w:tr>
      <w:tr w:rsidR="004F3C5C" w:rsidRPr="00453AA0" w:rsidTr="007116DA">
        <w:trPr>
          <w:trHeight w:val="334"/>
        </w:trPr>
        <w:tc>
          <w:tcPr>
            <w:tcW w:w="2232" w:type="dxa"/>
            <w:tcBorders>
              <w:top w:val="single" w:sz="4" w:space="0" w:color="000000"/>
              <w:left w:val="single" w:sz="4" w:space="0" w:color="000000"/>
              <w:bottom w:val="single" w:sz="4" w:space="0" w:color="000000"/>
              <w:right w:val="nil"/>
            </w:tcBorders>
          </w:tcPr>
          <w:p w:rsidR="004F3C5C" w:rsidRPr="00453AA0" w:rsidRDefault="004F3C5C" w:rsidP="007116DA">
            <w:pPr>
              <w:spacing w:after="160" w:line="259" w:lineRule="auto"/>
              <w:rPr>
                <w:sz w:val="28"/>
                <w:szCs w:val="28"/>
              </w:rPr>
            </w:pPr>
          </w:p>
        </w:tc>
        <w:tc>
          <w:tcPr>
            <w:tcW w:w="4394" w:type="dxa"/>
            <w:tcBorders>
              <w:top w:val="single" w:sz="4" w:space="0" w:color="000000"/>
              <w:left w:val="nil"/>
              <w:bottom w:val="single" w:sz="4" w:space="0" w:color="000000"/>
              <w:right w:val="single" w:sz="4" w:space="0" w:color="000000"/>
            </w:tcBorders>
          </w:tcPr>
          <w:p w:rsidR="004F3C5C" w:rsidRPr="00453AA0" w:rsidRDefault="004F3C5C" w:rsidP="007116DA">
            <w:pPr>
              <w:spacing w:line="259" w:lineRule="auto"/>
              <w:ind w:left="857"/>
              <w:rPr>
                <w:sz w:val="28"/>
                <w:szCs w:val="28"/>
              </w:rPr>
            </w:pPr>
            <w:r w:rsidRPr="00453AA0">
              <w:rPr>
                <w:b/>
                <w:sz w:val="28"/>
                <w:szCs w:val="28"/>
              </w:rPr>
              <w:t xml:space="preserve">ОХРАНА ПРИРОДЫ </w:t>
            </w:r>
          </w:p>
        </w:tc>
        <w:tc>
          <w:tcPr>
            <w:tcW w:w="3155" w:type="dxa"/>
            <w:tcBorders>
              <w:top w:val="single" w:sz="4" w:space="0" w:color="000000"/>
              <w:left w:val="nil"/>
              <w:bottom w:val="single" w:sz="4" w:space="0" w:color="000000"/>
              <w:right w:val="single" w:sz="4" w:space="0" w:color="000000"/>
            </w:tcBorders>
          </w:tcPr>
          <w:p w:rsidR="004F3C5C" w:rsidRPr="00453AA0" w:rsidRDefault="004F3C5C" w:rsidP="007116DA">
            <w:pPr>
              <w:spacing w:line="259" w:lineRule="auto"/>
              <w:ind w:left="857"/>
              <w:rPr>
                <w:b/>
                <w:sz w:val="28"/>
                <w:szCs w:val="28"/>
              </w:rPr>
            </w:pPr>
          </w:p>
        </w:tc>
      </w:tr>
      <w:tr w:rsidR="004F3C5C" w:rsidRPr="00453AA0" w:rsidTr="007116DA">
        <w:trPr>
          <w:trHeight w:val="1942"/>
        </w:trPr>
        <w:tc>
          <w:tcPr>
            <w:tcW w:w="2232" w:type="dxa"/>
            <w:tcBorders>
              <w:top w:val="single" w:sz="4" w:space="0" w:color="000000"/>
              <w:left w:val="single" w:sz="4" w:space="0" w:color="000000"/>
              <w:bottom w:val="single" w:sz="4" w:space="0" w:color="000000"/>
              <w:right w:val="single" w:sz="4" w:space="0" w:color="000000"/>
            </w:tcBorders>
          </w:tcPr>
          <w:p w:rsidR="004F3C5C" w:rsidRPr="00453AA0" w:rsidRDefault="004F3C5C" w:rsidP="007116DA">
            <w:pPr>
              <w:spacing w:line="259" w:lineRule="auto"/>
              <w:jc w:val="center"/>
              <w:rPr>
                <w:sz w:val="28"/>
                <w:szCs w:val="28"/>
              </w:rPr>
            </w:pPr>
            <w:r w:rsidRPr="00453AA0">
              <w:rPr>
                <w:b/>
                <w:sz w:val="28"/>
                <w:szCs w:val="28"/>
              </w:rPr>
              <w:t xml:space="preserve">Природоохранная деятельность </w:t>
            </w:r>
          </w:p>
        </w:tc>
        <w:tc>
          <w:tcPr>
            <w:tcW w:w="4394" w:type="dxa"/>
            <w:tcBorders>
              <w:top w:val="single" w:sz="4" w:space="0" w:color="000000"/>
              <w:left w:val="single" w:sz="4" w:space="0" w:color="000000"/>
              <w:bottom w:val="single" w:sz="4" w:space="0" w:color="000000"/>
              <w:right w:val="single" w:sz="4" w:space="0" w:color="000000"/>
            </w:tcBorders>
          </w:tcPr>
          <w:p w:rsidR="004F3C5C" w:rsidRPr="00453AA0" w:rsidRDefault="004F3C5C" w:rsidP="007116DA">
            <w:pPr>
              <w:numPr>
                <w:ilvl w:val="0"/>
                <w:numId w:val="10"/>
              </w:numPr>
              <w:spacing w:after="39" w:line="252" w:lineRule="auto"/>
              <w:ind w:right="60" w:hanging="348"/>
              <w:jc w:val="both"/>
              <w:rPr>
                <w:sz w:val="28"/>
                <w:szCs w:val="28"/>
              </w:rPr>
            </w:pPr>
            <w:r w:rsidRPr="00453AA0">
              <w:rPr>
                <w:sz w:val="28"/>
                <w:szCs w:val="28"/>
              </w:rPr>
              <w:t xml:space="preserve">Знать историю охраны природы в России и основные типы организаций, способствующих охране природы. </w:t>
            </w:r>
          </w:p>
          <w:p w:rsidR="004F3C5C" w:rsidRPr="00453AA0" w:rsidRDefault="004F3C5C" w:rsidP="007116DA">
            <w:pPr>
              <w:numPr>
                <w:ilvl w:val="0"/>
                <w:numId w:val="10"/>
              </w:numPr>
              <w:spacing w:line="259" w:lineRule="auto"/>
              <w:ind w:right="60" w:hanging="348"/>
              <w:jc w:val="both"/>
              <w:rPr>
                <w:sz w:val="28"/>
                <w:szCs w:val="28"/>
              </w:rPr>
            </w:pPr>
            <w:r w:rsidRPr="00453AA0">
              <w:rPr>
                <w:sz w:val="28"/>
                <w:szCs w:val="28"/>
              </w:rPr>
              <w:t xml:space="preserve">Уметь определять состояние экологической ситуации своей местности и предлагать возможные пути снижения антропогенного воздействия на природу. </w:t>
            </w:r>
          </w:p>
        </w:tc>
        <w:tc>
          <w:tcPr>
            <w:tcW w:w="3155" w:type="dxa"/>
            <w:tcBorders>
              <w:top w:val="single" w:sz="4" w:space="0" w:color="000000"/>
              <w:left w:val="single" w:sz="4" w:space="0" w:color="000000"/>
              <w:bottom w:val="single" w:sz="4" w:space="0" w:color="000000"/>
              <w:right w:val="single" w:sz="4" w:space="0" w:color="000000"/>
            </w:tcBorders>
          </w:tcPr>
          <w:p w:rsidR="004F3C5C" w:rsidRPr="00453AA0" w:rsidRDefault="004F3C5C" w:rsidP="007116DA">
            <w:pPr>
              <w:spacing w:after="40" w:line="249" w:lineRule="auto"/>
              <w:ind w:right="104"/>
              <w:rPr>
                <w:sz w:val="28"/>
                <w:szCs w:val="28"/>
              </w:rPr>
            </w:pPr>
            <w:r w:rsidRPr="00453AA0">
              <w:rPr>
                <w:sz w:val="28"/>
                <w:szCs w:val="28"/>
              </w:rPr>
              <w:t>Тестирование</w:t>
            </w:r>
          </w:p>
          <w:p w:rsidR="004F3C5C" w:rsidRPr="00453AA0" w:rsidRDefault="004F3C5C" w:rsidP="007116DA">
            <w:pPr>
              <w:spacing w:after="39" w:line="252" w:lineRule="auto"/>
              <w:ind w:right="60"/>
              <w:jc w:val="both"/>
              <w:rPr>
                <w:sz w:val="28"/>
                <w:szCs w:val="28"/>
              </w:rPr>
            </w:pPr>
            <w:r w:rsidRPr="00453AA0">
              <w:rPr>
                <w:sz w:val="28"/>
                <w:szCs w:val="28"/>
              </w:rPr>
              <w:t>Дифференцированный зачет</w:t>
            </w:r>
          </w:p>
        </w:tc>
      </w:tr>
      <w:tr w:rsidR="004F3C5C" w:rsidRPr="00453AA0" w:rsidTr="007116DA">
        <w:trPr>
          <w:trHeight w:val="1299"/>
        </w:trPr>
        <w:tc>
          <w:tcPr>
            <w:tcW w:w="2232" w:type="dxa"/>
            <w:tcBorders>
              <w:top w:val="single" w:sz="4" w:space="0" w:color="000000"/>
              <w:left w:val="single" w:sz="4" w:space="0" w:color="000000"/>
              <w:bottom w:val="single" w:sz="4" w:space="0" w:color="000000"/>
              <w:right w:val="single" w:sz="4" w:space="0" w:color="000000"/>
            </w:tcBorders>
          </w:tcPr>
          <w:p w:rsidR="004F3C5C" w:rsidRPr="00453AA0" w:rsidRDefault="004F3C5C" w:rsidP="007116DA">
            <w:pPr>
              <w:spacing w:line="259" w:lineRule="auto"/>
              <w:rPr>
                <w:sz w:val="28"/>
                <w:szCs w:val="28"/>
              </w:rPr>
            </w:pPr>
            <w:r w:rsidRPr="00453AA0">
              <w:rPr>
                <w:b/>
                <w:sz w:val="28"/>
                <w:szCs w:val="28"/>
              </w:rPr>
              <w:t xml:space="preserve">Природные ресурсы и их охрана </w:t>
            </w:r>
          </w:p>
        </w:tc>
        <w:tc>
          <w:tcPr>
            <w:tcW w:w="4394" w:type="dxa"/>
            <w:tcBorders>
              <w:top w:val="single" w:sz="4" w:space="0" w:color="000000"/>
              <w:left w:val="single" w:sz="4" w:space="0" w:color="000000"/>
              <w:bottom w:val="single" w:sz="4" w:space="0" w:color="000000"/>
              <w:right w:val="single" w:sz="4" w:space="0" w:color="000000"/>
            </w:tcBorders>
          </w:tcPr>
          <w:p w:rsidR="004F3C5C" w:rsidRPr="00453AA0" w:rsidRDefault="004F3C5C" w:rsidP="007116DA">
            <w:pPr>
              <w:spacing w:line="259" w:lineRule="auto"/>
              <w:ind w:left="722" w:right="69" w:hanging="360"/>
              <w:rPr>
                <w:sz w:val="28"/>
                <w:szCs w:val="28"/>
              </w:rPr>
            </w:pPr>
            <w:r w:rsidRPr="00453AA0">
              <w:rPr>
                <w:sz w:val="28"/>
                <w:szCs w:val="28"/>
              </w:rPr>
              <w:t>Уметь пользоваться основными методами научного познания: описанием, измерением, наблюдением для оценки состояния окружающей среды и потребности её в охране.</w:t>
            </w:r>
          </w:p>
        </w:tc>
        <w:tc>
          <w:tcPr>
            <w:tcW w:w="3155" w:type="dxa"/>
            <w:tcBorders>
              <w:top w:val="single" w:sz="4" w:space="0" w:color="000000"/>
              <w:left w:val="single" w:sz="4" w:space="0" w:color="000000"/>
              <w:bottom w:val="single" w:sz="4" w:space="0" w:color="000000"/>
              <w:right w:val="single" w:sz="4" w:space="0" w:color="000000"/>
            </w:tcBorders>
          </w:tcPr>
          <w:p w:rsidR="004F3C5C" w:rsidRPr="00453AA0" w:rsidRDefault="004F3C5C" w:rsidP="007116DA">
            <w:pPr>
              <w:spacing w:after="40" w:line="249" w:lineRule="auto"/>
              <w:ind w:right="104"/>
              <w:rPr>
                <w:sz w:val="28"/>
                <w:szCs w:val="28"/>
              </w:rPr>
            </w:pPr>
            <w:r w:rsidRPr="00453AA0">
              <w:rPr>
                <w:sz w:val="28"/>
                <w:szCs w:val="28"/>
              </w:rPr>
              <w:t>Тестирование</w:t>
            </w:r>
          </w:p>
          <w:p w:rsidR="004F3C5C" w:rsidRPr="00453AA0" w:rsidRDefault="004F3C5C" w:rsidP="007116DA">
            <w:pPr>
              <w:spacing w:line="259" w:lineRule="auto"/>
              <w:ind w:right="69"/>
              <w:rPr>
                <w:sz w:val="28"/>
                <w:szCs w:val="28"/>
              </w:rPr>
            </w:pPr>
            <w:r w:rsidRPr="00453AA0">
              <w:rPr>
                <w:sz w:val="28"/>
                <w:szCs w:val="28"/>
              </w:rPr>
              <w:t>Дифференцированный зачет</w:t>
            </w:r>
          </w:p>
        </w:tc>
      </w:tr>
    </w:tbl>
    <w:p w:rsidR="004F3C5C" w:rsidRPr="00453AA0" w:rsidRDefault="004F3C5C" w:rsidP="0039568E">
      <w:pPr>
        <w:spacing w:line="259" w:lineRule="auto"/>
        <w:ind w:left="61"/>
        <w:jc w:val="center"/>
        <w:rPr>
          <w:sz w:val="28"/>
          <w:szCs w:val="28"/>
        </w:rPr>
      </w:pPr>
    </w:p>
    <w:p w:rsidR="004F3C5C" w:rsidRDefault="004F3C5C" w:rsidP="0039568E">
      <w:pPr>
        <w:spacing w:after="29" w:line="259" w:lineRule="auto"/>
        <w:ind w:left="61"/>
        <w:jc w:val="center"/>
        <w:rPr>
          <w:sz w:val="28"/>
          <w:szCs w:val="28"/>
        </w:rPr>
      </w:pPr>
    </w:p>
    <w:p w:rsidR="009445A6" w:rsidRDefault="009445A6" w:rsidP="0039568E">
      <w:pPr>
        <w:spacing w:after="29" w:line="259" w:lineRule="auto"/>
        <w:ind w:left="61"/>
        <w:jc w:val="center"/>
        <w:rPr>
          <w:sz w:val="28"/>
          <w:szCs w:val="28"/>
        </w:rPr>
      </w:pPr>
    </w:p>
    <w:p w:rsidR="009445A6" w:rsidRDefault="009445A6" w:rsidP="0039568E">
      <w:pPr>
        <w:spacing w:after="29" w:line="259" w:lineRule="auto"/>
        <w:ind w:left="61"/>
        <w:jc w:val="center"/>
        <w:rPr>
          <w:sz w:val="28"/>
          <w:szCs w:val="28"/>
        </w:rPr>
      </w:pPr>
    </w:p>
    <w:p w:rsidR="009445A6" w:rsidRPr="00453AA0" w:rsidRDefault="009445A6" w:rsidP="0039568E">
      <w:pPr>
        <w:spacing w:after="29" w:line="259" w:lineRule="auto"/>
        <w:ind w:left="61"/>
        <w:jc w:val="center"/>
        <w:rPr>
          <w:sz w:val="28"/>
          <w:szCs w:val="28"/>
        </w:rPr>
      </w:pPr>
    </w:p>
    <w:p w:rsidR="004F3C5C" w:rsidRPr="00453AA0" w:rsidRDefault="004F3C5C" w:rsidP="0039568E">
      <w:pPr>
        <w:spacing w:line="271" w:lineRule="auto"/>
        <w:ind w:left="192" w:hanging="10"/>
        <w:rPr>
          <w:sz w:val="28"/>
          <w:szCs w:val="28"/>
        </w:rPr>
      </w:pPr>
      <w:r w:rsidRPr="00453AA0">
        <w:rPr>
          <w:b/>
          <w:sz w:val="28"/>
          <w:szCs w:val="28"/>
        </w:rPr>
        <w:lastRenderedPageBreak/>
        <w:t xml:space="preserve">УЧЕБНО-МЕТОДИЧЕСКОЕ И МАТЕРИАЛЬНО-ТЕХНИЧЕСКОЕ </w:t>
      </w:r>
    </w:p>
    <w:p w:rsidR="004F3C5C" w:rsidRPr="00453AA0" w:rsidRDefault="004F3C5C" w:rsidP="0039568E">
      <w:pPr>
        <w:pStyle w:val="3"/>
        <w:ind w:right="0"/>
        <w:rPr>
          <w:sz w:val="28"/>
          <w:szCs w:val="28"/>
        </w:rPr>
      </w:pPr>
      <w:r w:rsidRPr="00453AA0">
        <w:rPr>
          <w:sz w:val="28"/>
          <w:szCs w:val="28"/>
        </w:rPr>
        <w:t xml:space="preserve">ОБЕСПЕЧЕНИЕ  ПРОГРАММЫ УЧЕБНОЙ ДИСЦИПЛИНЫ «ЭКОЛОГИЯ» </w:t>
      </w:r>
    </w:p>
    <w:p w:rsidR="004F3C5C" w:rsidRPr="00453AA0" w:rsidRDefault="004F3C5C" w:rsidP="0039568E">
      <w:pPr>
        <w:spacing w:after="23" w:line="259" w:lineRule="auto"/>
        <w:ind w:left="61"/>
        <w:jc w:val="center"/>
        <w:rPr>
          <w:sz w:val="28"/>
          <w:szCs w:val="28"/>
        </w:rPr>
      </w:pPr>
    </w:p>
    <w:p w:rsidR="004F3C5C" w:rsidRPr="00453AA0" w:rsidRDefault="004F3C5C" w:rsidP="009445A6">
      <w:pPr>
        <w:ind w:left="-567" w:right="-285"/>
        <w:jc w:val="both"/>
        <w:rPr>
          <w:sz w:val="28"/>
          <w:szCs w:val="28"/>
        </w:rPr>
      </w:pPr>
      <w:r w:rsidRPr="00453AA0">
        <w:rPr>
          <w:sz w:val="28"/>
          <w:szCs w:val="28"/>
        </w:rPr>
        <w:t xml:space="preserve">Освоение программы учебной дисциплины «Экология»предполагает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   </w:t>
      </w:r>
    </w:p>
    <w:p w:rsidR="004F3C5C" w:rsidRPr="00453AA0" w:rsidRDefault="004F3C5C" w:rsidP="009445A6">
      <w:pPr>
        <w:ind w:left="-567" w:right="-285"/>
        <w:jc w:val="both"/>
        <w:rPr>
          <w:sz w:val="28"/>
          <w:szCs w:val="28"/>
        </w:rPr>
      </w:pPr>
      <w:r w:rsidRPr="00453AA0">
        <w:rPr>
          <w:sz w:val="28"/>
          <w:szCs w:val="28"/>
        </w:rPr>
        <w:t xml:space="preserve"> Помещение кабинета должно удовлетворять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r w:rsidRPr="00453AA0">
        <w:rPr>
          <w:sz w:val="28"/>
          <w:szCs w:val="28"/>
          <w:vertAlign w:val="superscript"/>
        </w:rPr>
        <w:footnoteReference w:id="3"/>
      </w:r>
      <w:r w:rsidRPr="00453AA0">
        <w:rPr>
          <w:sz w:val="28"/>
          <w:szCs w:val="28"/>
        </w:rPr>
        <w:t xml:space="preserve">.   </w:t>
      </w:r>
    </w:p>
    <w:p w:rsidR="004F3C5C" w:rsidRPr="00453AA0" w:rsidRDefault="004F3C5C" w:rsidP="009445A6">
      <w:pPr>
        <w:ind w:left="-567" w:right="-285"/>
        <w:jc w:val="both"/>
        <w:rPr>
          <w:sz w:val="28"/>
          <w:szCs w:val="28"/>
        </w:rPr>
      </w:pPr>
      <w:r w:rsidRPr="00453AA0">
        <w:rPr>
          <w:sz w:val="28"/>
          <w:szCs w:val="28"/>
        </w:rPr>
        <w:t xml:space="preserve">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биологии, создавать презентации, видеоматериалы, иные документы. </w:t>
      </w:r>
    </w:p>
    <w:p w:rsidR="004F3C5C" w:rsidRPr="00453AA0" w:rsidRDefault="004F3C5C" w:rsidP="009445A6">
      <w:pPr>
        <w:spacing w:after="37"/>
        <w:ind w:left="-567" w:right="-285"/>
        <w:jc w:val="both"/>
        <w:rPr>
          <w:sz w:val="28"/>
          <w:szCs w:val="28"/>
        </w:rPr>
      </w:pPr>
      <w:r w:rsidRPr="00453AA0">
        <w:rPr>
          <w:sz w:val="28"/>
          <w:szCs w:val="28"/>
        </w:rPr>
        <w:t xml:space="preserve"> В состав учебно-методического и материально-технического обеспечения программы учебной дисциплины «Экология»входят: </w:t>
      </w:r>
    </w:p>
    <w:p w:rsidR="004F3C5C" w:rsidRPr="00453AA0" w:rsidRDefault="004F3C5C" w:rsidP="009445A6">
      <w:pPr>
        <w:numPr>
          <w:ilvl w:val="0"/>
          <w:numId w:val="6"/>
        </w:numPr>
        <w:spacing w:after="5" w:line="267" w:lineRule="auto"/>
        <w:ind w:left="-567" w:right="-285" w:hanging="350"/>
        <w:jc w:val="both"/>
        <w:rPr>
          <w:sz w:val="28"/>
          <w:szCs w:val="28"/>
        </w:rPr>
      </w:pPr>
      <w:r w:rsidRPr="00453AA0">
        <w:rPr>
          <w:sz w:val="28"/>
          <w:szCs w:val="28"/>
        </w:rPr>
        <w:t xml:space="preserve">многофункциональный комплекс преподавателя; </w:t>
      </w:r>
    </w:p>
    <w:p w:rsidR="004F3C5C" w:rsidRPr="00453AA0" w:rsidRDefault="004F3C5C" w:rsidP="009445A6">
      <w:pPr>
        <w:numPr>
          <w:ilvl w:val="0"/>
          <w:numId w:val="6"/>
        </w:numPr>
        <w:spacing w:after="38" w:line="267" w:lineRule="auto"/>
        <w:ind w:left="-567" w:right="-285" w:hanging="350"/>
        <w:jc w:val="both"/>
        <w:rPr>
          <w:sz w:val="28"/>
          <w:szCs w:val="28"/>
        </w:rPr>
      </w:pPr>
      <w:r w:rsidRPr="00453AA0">
        <w:rPr>
          <w:sz w:val="28"/>
          <w:szCs w:val="28"/>
        </w:rPr>
        <w:t xml:space="preserve">наглядные пособия (комплекты учебных таблиц, плакатов, портретов выдающихся ученых, модели, муляжи объектов, составляющих экологическую системуи др.);  </w:t>
      </w:r>
    </w:p>
    <w:p w:rsidR="004F3C5C" w:rsidRPr="00453AA0" w:rsidRDefault="004F3C5C" w:rsidP="009445A6">
      <w:pPr>
        <w:numPr>
          <w:ilvl w:val="0"/>
          <w:numId w:val="6"/>
        </w:numPr>
        <w:spacing w:after="5" w:line="267" w:lineRule="auto"/>
        <w:ind w:left="-567" w:right="-285" w:hanging="350"/>
        <w:jc w:val="both"/>
        <w:rPr>
          <w:sz w:val="28"/>
          <w:szCs w:val="28"/>
        </w:rPr>
      </w:pPr>
      <w:r w:rsidRPr="00453AA0">
        <w:rPr>
          <w:sz w:val="28"/>
          <w:szCs w:val="28"/>
        </w:rPr>
        <w:t xml:space="preserve">информационно-коммуникационные средства; </w:t>
      </w:r>
    </w:p>
    <w:p w:rsidR="004F3C5C" w:rsidRPr="00453AA0" w:rsidRDefault="004F3C5C" w:rsidP="009445A6">
      <w:pPr>
        <w:numPr>
          <w:ilvl w:val="0"/>
          <w:numId w:val="6"/>
        </w:numPr>
        <w:spacing w:after="40" w:line="267" w:lineRule="auto"/>
        <w:ind w:left="-567" w:right="-285" w:hanging="350"/>
        <w:jc w:val="both"/>
        <w:rPr>
          <w:sz w:val="28"/>
          <w:szCs w:val="28"/>
        </w:rPr>
      </w:pPr>
      <w:r w:rsidRPr="00453AA0">
        <w:rPr>
          <w:sz w:val="28"/>
          <w:szCs w:val="28"/>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4F3C5C" w:rsidRPr="00453AA0" w:rsidRDefault="004F3C5C" w:rsidP="009445A6">
      <w:pPr>
        <w:numPr>
          <w:ilvl w:val="0"/>
          <w:numId w:val="6"/>
        </w:numPr>
        <w:spacing w:after="5" w:line="267" w:lineRule="auto"/>
        <w:ind w:left="-567" w:right="-285" w:hanging="350"/>
        <w:jc w:val="both"/>
        <w:rPr>
          <w:sz w:val="28"/>
          <w:szCs w:val="28"/>
        </w:rPr>
      </w:pPr>
      <w:r w:rsidRPr="00453AA0">
        <w:rPr>
          <w:sz w:val="28"/>
          <w:szCs w:val="28"/>
        </w:rPr>
        <w:t xml:space="preserve">библиотечный фонд. </w:t>
      </w:r>
    </w:p>
    <w:p w:rsidR="004F3C5C" w:rsidRPr="00453AA0" w:rsidRDefault="004F3C5C" w:rsidP="009445A6">
      <w:pPr>
        <w:ind w:left="-567" w:right="-285"/>
        <w:jc w:val="both"/>
        <w:rPr>
          <w:sz w:val="28"/>
          <w:szCs w:val="28"/>
        </w:rPr>
      </w:pPr>
      <w:r w:rsidRPr="00453AA0">
        <w:rPr>
          <w:sz w:val="28"/>
          <w:szCs w:val="28"/>
        </w:rPr>
        <w:t xml:space="preserve">В библиотечный фонд входят учебники, учебно-методические комплекты (УМК), обеспечивающие освоение учебной дисциплины «Экология»,рекомендованные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4F3C5C" w:rsidRPr="00453AA0" w:rsidRDefault="004F3C5C" w:rsidP="009445A6">
      <w:pPr>
        <w:ind w:left="-567" w:right="-285"/>
        <w:jc w:val="both"/>
        <w:rPr>
          <w:sz w:val="28"/>
          <w:szCs w:val="28"/>
        </w:rPr>
      </w:pPr>
      <w:r w:rsidRPr="00453AA0">
        <w:rPr>
          <w:sz w:val="28"/>
          <w:szCs w:val="28"/>
        </w:rPr>
        <w:t xml:space="preserve"> Библиотечный фонд может быть дополнен энциклопедиями, справочниками, словарями, научной и научно-популярной литературой и др. по разным вопросам экологии, в том числе в рамках концепции устойчивого развития. </w:t>
      </w:r>
    </w:p>
    <w:p w:rsidR="004F3C5C" w:rsidRDefault="004F3C5C" w:rsidP="009445A6">
      <w:pPr>
        <w:ind w:left="-567" w:right="-285"/>
        <w:jc w:val="both"/>
        <w:rPr>
          <w:sz w:val="28"/>
          <w:szCs w:val="28"/>
        </w:rPr>
      </w:pPr>
      <w:r w:rsidRPr="00453AA0">
        <w:rPr>
          <w:sz w:val="28"/>
          <w:szCs w:val="28"/>
        </w:rPr>
        <w:t xml:space="preserve">В процессе освоения программы учебной дисциплины «Экология»студенты должны иметь возможность доступа к электронным учебным материалам, имеющиеся в свободном доступе в системе Интернет, (электронные книги, практикумы, тесты и др.)  </w:t>
      </w:r>
    </w:p>
    <w:p w:rsidR="009445A6" w:rsidRPr="00453AA0" w:rsidRDefault="009445A6" w:rsidP="009445A6">
      <w:pPr>
        <w:ind w:left="-567" w:right="-285"/>
        <w:jc w:val="both"/>
        <w:rPr>
          <w:sz w:val="28"/>
          <w:szCs w:val="28"/>
        </w:rPr>
      </w:pPr>
    </w:p>
    <w:p w:rsidR="004F3C5C" w:rsidRPr="00453AA0" w:rsidRDefault="004F3C5C" w:rsidP="009445A6">
      <w:pPr>
        <w:spacing w:after="74" w:line="259" w:lineRule="auto"/>
        <w:ind w:left="-567" w:right="-285"/>
        <w:jc w:val="both"/>
        <w:rPr>
          <w:sz w:val="28"/>
          <w:szCs w:val="28"/>
        </w:rPr>
      </w:pPr>
    </w:p>
    <w:p w:rsidR="004F3C5C" w:rsidRPr="00453AA0" w:rsidRDefault="004F3C5C" w:rsidP="00094163">
      <w:pPr>
        <w:pStyle w:val="3"/>
        <w:ind w:left="-567" w:right="-285"/>
        <w:rPr>
          <w:sz w:val="28"/>
          <w:szCs w:val="28"/>
        </w:rPr>
      </w:pPr>
      <w:r w:rsidRPr="00453AA0">
        <w:rPr>
          <w:sz w:val="28"/>
          <w:szCs w:val="28"/>
        </w:rPr>
        <w:lastRenderedPageBreak/>
        <w:t>РЕКОМЕНДУЕМАЯ ЛИТЕРАТУРА</w:t>
      </w:r>
    </w:p>
    <w:p w:rsidR="004F3C5C" w:rsidRPr="00453AA0" w:rsidRDefault="004F3C5C" w:rsidP="009445A6">
      <w:pPr>
        <w:spacing w:after="38" w:line="259" w:lineRule="auto"/>
        <w:ind w:left="-567" w:right="-285"/>
        <w:jc w:val="both"/>
        <w:rPr>
          <w:sz w:val="28"/>
          <w:szCs w:val="28"/>
        </w:rPr>
      </w:pPr>
    </w:p>
    <w:p w:rsidR="004F3C5C" w:rsidRPr="00453AA0" w:rsidRDefault="004F3C5C" w:rsidP="009445A6">
      <w:pPr>
        <w:ind w:left="-567" w:right="-285"/>
        <w:jc w:val="both"/>
        <w:rPr>
          <w:b/>
          <w:sz w:val="28"/>
          <w:szCs w:val="28"/>
        </w:rPr>
      </w:pPr>
      <w:r w:rsidRPr="00453AA0">
        <w:rPr>
          <w:b/>
          <w:sz w:val="28"/>
          <w:szCs w:val="28"/>
        </w:rPr>
        <w:t>Основная</w:t>
      </w:r>
    </w:p>
    <w:p w:rsidR="004F3C5C" w:rsidRPr="00453AA0" w:rsidRDefault="004F3C5C" w:rsidP="009445A6">
      <w:pPr>
        <w:ind w:left="-567" w:right="-285"/>
        <w:jc w:val="both"/>
        <w:rPr>
          <w:sz w:val="28"/>
          <w:szCs w:val="28"/>
        </w:rPr>
      </w:pPr>
      <w:r w:rsidRPr="00453AA0">
        <w:rPr>
          <w:sz w:val="28"/>
          <w:szCs w:val="28"/>
        </w:rPr>
        <w:t xml:space="preserve">Валова В.Д. Экология. – М.: 2012 </w:t>
      </w:r>
    </w:p>
    <w:p w:rsidR="004F3C5C" w:rsidRPr="00453AA0" w:rsidRDefault="004F3C5C" w:rsidP="009445A6">
      <w:pPr>
        <w:ind w:left="-567" w:right="-285"/>
        <w:jc w:val="both"/>
        <w:rPr>
          <w:sz w:val="28"/>
          <w:szCs w:val="28"/>
        </w:rPr>
      </w:pPr>
      <w:r w:rsidRPr="00453AA0">
        <w:rPr>
          <w:sz w:val="28"/>
          <w:szCs w:val="28"/>
        </w:rPr>
        <w:t xml:space="preserve">Константинов В.М., Челидзе Ю.Б. Экологические основы природопользования. – М.: 2012 </w:t>
      </w:r>
    </w:p>
    <w:p w:rsidR="004F3C5C" w:rsidRPr="00453AA0" w:rsidRDefault="004F3C5C" w:rsidP="009445A6">
      <w:pPr>
        <w:ind w:left="-567" w:right="-285"/>
        <w:jc w:val="both"/>
        <w:rPr>
          <w:sz w:val="28"/>
          <w:szCs w:val="28"/>
        </w:rPr>
      </w:pPr>
      <w:r w:rsidRPr="00453AA0">
        <w:rPr>
          <w:sz w:val="28"/>
          <w:szCs w:val="28"/>
        </w:rPr>
        <w:t xml:space="preserve">Основы экологического мониторинга. – Краснодар, 2012 Марфенин Н.Н. Экология и концепция устойчивого развития. – М.: 2013 </w:t>
      </w:r>
    </w:p>
    <w:p w:rsidR="004F3C5C" w:rsidRPr="00453AA0" w:rsidRDefault="004F3C5C" w:rsidP="009445A6">
      <w:pPr>
        <w:ind w:left="-567" w:right="-285"/>
        <w:jc w:val="both"/>
        <w:rPr>
          <w:sz w:val="28"/>
          <w:szCs w:val="28"/>
        </w:rPr>
      </w:pPr>
      <w:r w:rsidRPr="00453AA0">
        <w:rPr>
          <w:sz w:val="28"/>
          <w:szCs w:val="28"/>
        </w:rPr>
        <w:t xml:space="preserve">Трушина Т.П. Экологические основы природопользования. – Ростов н/Д, 2010 Экология Москвы и устойчивое развитие / Под ред Г.А. Ягодина. – </w:t>
      </w:r>
    </w:p>
    <w:p w:rsidR="004F3C5C" w:rsidRPr="00453AA0" w:rsidRDefault="004F3C5C" w:rsidP="009445A6">
      <w:pPr>
        <w:ind w:left="-567" w:right="-285"/>
        <w:jc w:val="both"/>
        <w:rPr>
          <w:sz w:val="28"/>
          <w:szCs w:val="28"/>
        </w:rPr>
      </w:pPr>
      <w:r w:rsidRPr="00453AA0">
        <w:rPr>
          <w:sz w:val="28"/>
          <w:szCs w:val="28"/>
        </w:rPr>
        <w:t xml:space="preserve">М.: 2011 </w:t>
      </w:r>
    </w:p>
    <w:p w:rsidR="004F3C5C" w:rsidRPr="00453AA0" w:rsidRDefault="004F3C5C" w:rsidP="009445A6">
      <w:pPr>
        <w:spacing w:after="29" w:line="259" w:lineRule="auto"/>
        <w:ind w:left="-567" w:right="-285"/>
        <w:jc w:val="both"/>
        <w:rPr>
          <w:sz w:val="28"/>
          <w:szCs w:val="28"/>
        </w:rPr>
      </w:pPr>
    </w:p>
    <w:p w:rsidR="004F3C5C" w:rsidRPr="00453AA0" w:rsidRDefault="004F3C5C" w:rsidP="009445A6">
      <w:pPr>
        <w:pStyle w:val="4"/>
        <w:ind w:left="-567" w:right="-285"/>
        <w:jc w:val="both"/>
        <w:rPr>
          <w:rFonts w:ascii="Times New Roman" w:hAnsi="Times New Roman"/>
          <w:i w:val="0"/>
          <w:color w:val="auto"/>
          <w:sz w:val="28"/>
          <w:szCs w:val="28"/>
        </w:rPr>
      </w:pPr>
      <w:r w:rsidRPr="00453AA0">
        <w:rPr>
          <w:rFonts w:ascii="Times New Roman" w:hAnsi="Times New Roman"/>
          <w:color w:val="auto"/>
          <w:sz w:val="28"/>
          <w:szCs w:val="28"/>
        </w:rPr>
        <w:t>Дополнительная</w:t>
      </w:r>
    </w:p>
    <w:p w:rsidR="004F3C5C" w:rsidRPr="00453AA0" w:rsidRDefault="004F3C5C" w:rsidP="009445A6">
      <w:pPr>
        <w:ind w:left="-567" w:right="-285"/>
        <w:jc w:val="both"/>
        <w:rPr>
          <w:sz w:val="28"/>
          <w:szCs w:val="28"/>
        </w:rPr>
      </w:pPr>
      <w:r w:rsidRPr="00453AA0">
        <w:rPr>
          <w:sz w:val="28"/>
          <w:szCs w:val="28"/>
        </w:rPr>
        <w:t xml:space="preserve">Об образовании в Российской Федерации. Федеральный закон Российской Федерации от 29 декабря 2012 г. № 273-ФЗ  </w:t>
      </w:r>
    </w:p>
    <w:p w:rsidR="004F3C5C" w:rsidRPr="00453AA0" w:rsidRDefault="004F3C5C" w:rsidP="009445A6">
      <w:pPr>
        <w:ind w:left="-567" w:right="-285"/>
        <w:jc w:val="both"/>
        <w:rPr>
          <w:sz w:val="28"/>
          <w:szCs w:val="28"/>
        </w:rPr>
      </w:pPr>
      <w:r w:rsidRPr="00453AA0">
        <w:rPr>
          <w:sz w:val="28"/>
          <w:szCs w:val="28"/>
        </w:rPr>
        <w:t xml:space="preserve">Федеральный государственный образовательный стандарт среднего (полного) общего образования. Утв. Приказом Минобрнауки  России от 17 мая 2012 г. № 413 </w:t>
      </w:r>
    </w:p>
    <w:p w:rsidR="004F3C5C" w:rsidRPr="00453AA0" w:rsidRDefault="004F3C5C" w:rsidP="009445A6">
      <w:pPr>
        <w:ind w:left="-567" w:right="-285"/>
        <w:jc w:val="both"/>
        <w:rPr>
          <w:sz w:val="28"/>
          <w:szCs w:val="28"/>
        </w:rPr>
      </w:pPr>
      <w:r w:rsidRPr="00453AA0">
        <w:rPr>
          <w:sz w:val="28"/>
          <w:szCs w:val="28"/>
        </w:rPr>
        <w:t xml:space="preserve">Приказ Минобрнауки России от 29 декабря 2014 г. № 1645 «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   </w:t>
      </w:r>
    </w:p>
    <w:p w:rsidR="004F3C5C" w:rsidRPr="00453AA0" w:rsidRDefault="004F3C5C" w:rsidP="009445A6">
      <w:pPr>
        <w:ind w:left="-567" w:right="-285"/>
        <w:jc w:val="both"/>
        <w:rPr>
          <w:sz w:val="28"/>
          <w:szCs w:val="28"/>
        </w:rPr>
      </w:pPr>
      <w:r w:rsidRPr="00453AA0">
        <w:rPr>
          <w:sz w:val="28"/>
          <w:szCs w:val="28"/>
        </w:rPr>
        <w:t>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w:t>
      </w:r>
    </w:p>
    <w:p w:rsidR="004F3C5C" w:rsidRPr="00453AA0" w:rsidRDefault="004F3C5C" w:rsidP="009445A6">
      <w:pPr>
        <w:ind w:left="-567" w:right="-285"/>
        <w:jc w:val="both"/>
        <w:rPr>
          <w:sz w:val="28"/>
          <w:szCs w:val="28"/>
        </w:rPr>
      </w:pPr>
      <w:r w:rsidRPr="00453AA0">
        <w:rPr>
          <w:sz w:val="28"/>
          <w:szCs w:val="28"/>
        </w:rPr>
        <w:t xml:space="preserve">259). </w:t>
      </w:r>
    </w:p>
    <w:p w:rsidR="004F3C5C" w:rsidRPr="00453AA0" w:rsidRDefault="004F3C5C" w:rsidP="009445A6">
      <w:pPr>
        <w:ind w:left="-567" w:right="-285"/>
        <w:jc w:val="both"/>
        <w:rPr>
          <w:sz w:val="28"/>
          <w:szCs w:val="28"/>
        </w:rPr>
      </w:pPr>
      <w:r w:rsidRPr="00453AA0">
        <w:rPr>
          <w:sz w:val="28"/>
          <w:szCs w:val="28"/>
        </w:rPr>
        <w:t xml:space="preserve">Аргунова М.В. Методические рекомендации к преподаванию курса «Экология Москвы и устойчивое развитие». – М.: 2011 </w:t>
      </w:r>
    </w:p>
    <w:p w:rsidR="004F3C5C" w:rsidRPr="00453AA0" w:rsidRDefault="004F3C5C" w:rsidP="009445A6">
      <w:pPr>
        <w:ind w:left="-567" w:right="-285"/>
        <w:jc w:val="both"/>
        <w:rPr>
          <w:sz w:val="28"/>
          <w:szCs w:val="28"/>
        </w:rPr>
      </w:pPr>
      <w:r w:rsidRPr="00453AA0">
        <w:rPr>
          <w:sz w:val="28"/>
          <w:szCs w:val="28"/>
        </w:rPr>
        <w:t xml:space="preserve">Аргунова М.В., Колесова Е.В. Практикум по курсу «Экология Москвы и устойчивое развитие». – М.: 2011 </w:t>
      </w:r>
    </w:p>
    <w:p w:rsidR="004F3C5C" w:rsidRPr="00453AA0" w:rsidRDefault="004F3C5C" w:rsidP="009445A6">
      <w:pPr>
        <w:ind w:left="-567" w:right="-285"/>
        <w:jc w:val="both"/>
        <w:rPr>
          <w:sz w:val="28"/>
          <w:szCs w:val="28"/>
        </w:rPr>
      </w:pPr>
      <w:r w:rsidRPr="00453AA0">
        <w:rPr>
          <w:sz w:val="28"/>
          <w:szCs w:val="28"/>
        </w:rPr>
        <w:t xml:space="preserve">Марфенин Н.Н. Руководство по преподаванию экологии в рамках концепции устойчивого развития. – М.: 2012 </w:t>
      </w:r>
    </w:p>
    <w:p w:rsidR="004F3C5C" w:rsidRPr="00453AA0" w:rsidRDefault="004F3C5C" w:rsidP="009445A6">
      <w:pPr>
        <w:spacing w:after="31" w:line="259" w:lineRule="auto"/>
        <w:ind w:left="-567" w:right="-285"/>
        <w:jc w:val="both"/>
        <w:rPr>
          <w:sz w:val="28"/>
          <w:szCs w:val="28"/>
        </w:rPr>
      </w:pPr>
    </w:p>
    <w:p w:rsidR="004F3C5C" w:rsidRPr="00453AA0" w:rsidRDefault="004F3C5C" w:rsidP="009445A6">
      <w:pPr>
        <w:pStyle w:val="4"/>
        <w:ind w:left="-567" w:right="-285"/>
        <w:jc w:val="both"/>
        <w:rPr>
          <w:rFonts w:ascii="Times New Roman" w:hAnsi="Times New Roman"/>
          <w:color w:val="auto"/>
          <w:sz w:val="28"/>
          <w:szCs w:val="28"/>
        </w:rPr>
      </w:pPr>
      <w:r w:rsidRPr="00453AA0">
        <w:rPr>
          <w:rFonts w:ascii="Times New Roman" w:hAnsi="Times New Roman"/>
          <w:color w:val="auto"/>
          <w:sz w:val="28"/>
          <w:szCs w:val="28"/>
        </w:rPr>
        <w:t xml:space="preserve">Интернет-ресурсы </w:t>
      </w:r>
    </w:p>
    <w:p w:rsidR="004F3C5C" w:rsidRPr="00453AA0" w:rsidRDefault="00901DBD" w:rsidP="009445A6">
      <w:pPr>
        <w:spacing w:line="266" w:lineRule="auto"/>
        <w:ind w:left="-567" w:right="-285" w:firstLine="708"/>
        <w:jc w:val="both"/>
        <w:rPr>
          <w:sz w:val="28"/>
          <w:szCs w:val="28"/>
        </w:rPr>
      </w:pPr>
      <w:hyperlink r:id="rId7">
        <w:r w:rsidR="004F3C5C" w:rsidRPr="00453AA0">
          <w:rPr>
            <w:sz w:val="28"/>
            <w:szCs w:val="28"/>
          </w:rPr>
          <w:t>http://ecologysite.ru/</w:t>
        </w:r>
      </w:hyperlink>
      <w:hyperlink r:id="rId8"/>
      <w:r w:rsidR="004F3C5C" w:rsidRPr="00453AA0">
        <w:rPr>
          <w:sz w:val="28"/>
          <w:szCs w:val="28"/>
        </w:rPr>
        <w:t xml:space="preserve">- каталог экологических сайтов </w:t>
      </w:r>
      <w:hyperlink r:id="rId9">
        <w:r w:rsidR="004F3C5C" w:rsidRPr="00453AA0">
          <w:rPr>
            <w:sz w:val="28"/>
            <w:szCs w:val="28"/>
          </w:rPr>
          <w:t>http://www.ecoculture.ru/</w:t>
        </w:r>
      </w:hyperlink>
      <w:hyperlink r:id="rId10"/>
      <w:r w:rsidR="004F3C5C" w:rsidRPr="00453AA0">
        <w:rPr>
          <w:sz w:val="28"/>
          <w:szCs w:val="28"/>
        </w:rPr>
        <w:t xml:space="preserve">- сайт экологического просвещения </w:t>
      </w:r>
      <w:hyperlink r:id="rId11">
        <w:r w:rsidR="004F3C5C" w:rsidRPr="00453AA0">
          <w:rPr>
            <w:sz w:val="28"/>
            <w:szCs w:val="28"/>
          </w:rPr>
          <w:t>http://www.ecocommunity.ru/</w:t>
        </w:r>
      </w:hyperlink>
      <w:hyperlink r:id="rId12"/>
      <w:r w:rsidR="004F3C5C" w:rsidRPr="00453AA0">
        <w:rPr>
          <w:sz w:val="28"/>
          <w:szCs w:val="28"/>
        </w:rPr>
        <w:t xml:space="preserve">- информационный сайт, освещающий проблемы экологии России </w:t>
      </w:r>
    </w:p>
    <w:p w:rsidR="004F3C5C" w:rsidRPr="00453AA0" w:rsidRDefault="004F3C5C" w:rsidP="009445A6">
      <w:pPr>
        <w:spacing w:line="259" w:lineRule="auto"/>
        <w:ind w:left="-567" w:right="-285"/>
        <w:jc w:val="center"/>
        <w:rPr>
          <w:sz w:val="28"/>
          <w:szCs w:val="28"/>
        </w:rPr>
      </w:pPr>
    </w:p>
    <w:p w:rsidR="004F3C5C" w:rsidRPr="00453AA0" w:rsidRDefault="004F3C5C" w:rsidP="009445A6">
      <w:pPr>
        <w:spacing w:line="259" w:lineRule="auto"/>
        <w:ind w:left="-567" w:right="-285"/>
        <w:jc w:val="center"/>
        <w:rPr>
          <w:sz w:val="28"/>
          <w:szCs w:val="28"/>
        </w:rPr>
      </w:pPr>
    </w:p>
    <w:p w:rsidR="004F3C5C" w:rsidRPr="00453AA0" w:rsidRDefault="004F3C5C" w:rsidP="0039568E">
      <w:pPr>
        <w:spacing w:line="259" w:lineRule="auto"/>
        <w:ind w:left="61"/>
        <w:jc w:val="center"/>
        <w:rPr>
          <w:sz w:val="28"/>
          <w:szCs w:val="28"/>
        </w:rPr>
      </w:pPr>
    </w:p>
    <w:p w:rsidR="004F3C5C" w:rsidRPr="00453AA0" w:rsidRDefault="004F3C5C" w:rsidP="0039568E">
      <w:pPr>
        <w:spacing w:after="218" w:line="259" w:lineRule="auto"/>
        <w:ind w:left="52"/>
        <w:jc w:val="center"/>
        <w:rPr>
          <w:sz w:val="28"/>
          <w:szCs w:val="28"/>
        </w:rPr>
      </w:pPr>
    </w:p>
    <w:p w:rsidR="004F3C5C" w:rsidRPr="00453AA0" w:rsidRDefault="004F3C5C">
      <w:pPr>
        <w:rPr>
          <w:b/>
          <w:sz w:val="28"/>
          <w:szCs w:val="28"/>
        </w:rPr>
      </w:pPr>
    </w:p>
    <w:sectPr w:rsidR="004F3C5C" w:rsidRPr="00453AA0" w:rsidSect="009445A6">
      <w:pgSz w:w="11906" w:h="16838" w:code="9"/>
      <w:pgMar w:top="426" w:right="851"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8DF" w:rsidRDefault="006378DF" w:rsidP="00496088">
      <w:r>
        <w:separator/>
      </w:r>
    </w:p>
  </w:endnote>
  <w:endnote w:type="continuationSeparator" w:id="1">
    <w:p w:rsidR="006378DF" w:rsidRDefault="006378DF" w:rsidP="0049608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8DF" w:rsidRDefault="006378DF" w:rsidP="00496088">
      <w:r>
        <w:separator/>
      </w:r>
    </w:p>
  </w:footnote>
  <w:footnote w:type="continuationSeparator" w:id="1">
    <w:p w:rsidR="006378DF" w:rsidRDefault="006378DF" w:rsidP="00496088">
      <w:r>
        <w:continuationSeparator/>
      </w:r>
    </w:p>
  </w:footnote>
  <w:footnote w:id="2">
    <w:p w:rsidR="004F3C5C" w:rsidRDefault="004F3C5C" w:rsidP="00496088">
      <w:pPr>
        <w:pStyle w:val="footnotedescription"/>
      </w:pPr>
    </w:p>
  </w:footnote>
  <w:footnote w:id="3">
    <w:p w:rsidR="004F3C5C" w:rsidRDefault="004F3C5C" w:rsidP="0039568E">
      <w:pPr>
        <w:pStyle w:val="footnotedescription"/>
        <w:spacing w:line="288" w:lineRule="auto"/>
        <w:ind w:right="0"/>
      </w:pPr>
      <w:r>
        <w:rPr>
          <w:rStyle w:val="footnotemark"/>
        </w:rPr>
        <w:footnoteRef/>
      </w:r>
      <w:r>
        <w:t xml:space="preserve"> См. Письмо Минобрнауки РФ от 24 ноября 2011 г. N МД-1552/03 «Об оснащении общеобразовательных учреждений учебным и учебно-лабораторным оборудованием»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24CA8"/>
    <w:multiLevelType w:val="hybridMultilevel"/>
    <w:tmpl w:val="D7A68960"/>
    <w:lvl w:ilvl="0" w:tplc="7E7E2288">
      <w:start w:val="1"/>
      <w:numFmt w:val="bullet"/>
      <w:lvlText w:val="-"/>
      <w:lvlJc w:val="left"/>
      <w:pPr>
        <w:ind w:left="1509" w:hanging="360"/>
      </w:pPr>
      <w:rPr>
        <w:rFonts w:ascii="Cambria" w:hAnsi="Cambria" w:hint="default"/>
      </w:rPr>
    </w:lvl>
    <w:lvl w:ilvl="1" w:tplc="04190003" w:tentative="1">
      <w:start w:val="1"/>
      <w:numFmt w:val="bullet"/>
      <w:lvlText w:val="o"/>
      <w:lvlJc w:val="left"/>
      <w:pPr>
        <w:ind w:left="2229" w:hanging="360"/>
      </w:pPr>
      <w:rPr>
        <w:rFonts w:ascii="Courier New" w:hAnsi="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
    <w:nsid w:val="176C4873"/>
    <w:multiLevelType w:val="multilevel"/>
    <w:tmpl w:val="301E6D54"/>
    <w:lvl w:ilvl="0">
      <w:start w:val="1"/>
      <w:numFmt w:val="decimal"/>
      <w:lvlText w:val="%1."/>
      <w:lvlJc w:val="left"/>
      <w:pPr>
        <w:ind w:left="667"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948251B"/>
    <w:multiLevelType w:val="hybridMultilevel"/>
    <w:tmpl w:val="67CEA408"/>
    <w:lvl w:ilvl="0" w:tplc="708047BA">
      <w:start w:val="1"/>
      <w:numFmt w:val="bullet"/>
      <w:lvlText w:val=""/>
      <w:lvlJc w:val="left"/>
      <w:pPr>
        <w:ind w:left="710"/>
      </w:pPr>
      <w:rPr>
        <w:rFonts w:ascii="Wingdings" w:eastAsia="Times New Roman" w:hAnsi="Wingdings"/>
        <w:b w:val="0"/>
        <w:i w:val="0"/>
        <w:strike w:val="0"/>
        <w:dstrike w:val="0"/>
        <w:color w:val="000000"/>
        <w:sz w:val="28"/>
        <w:u w:val="none" w:color="000000"/>
        <w:vertAlign w:val="baseline"/>
      </w:rPr>
    </w:lvl>
    <w:lvl w:ilvl="1" w:tplc="031EEC92">
      <w:start w:val="1"/>
      <w:numFmt w:val="bullet"/>
      <w:lvlText w:val="o"/>
      <w:lvlJc w:val="left"/>
      <w:pPr>
        <w:ind w:left="1548"/>
      </w:pPr>
      <w:rPr>
        <w:rFonts w:ascii="Wingdings" w:eastAsia="Times New Roman" w:hAnsi="Wingdings"/>
        <w:b w:val="0"/>
        <w:i w:val="0"/>
        <w:strike w:val="0"/>
        <w:dstrike w:val="0"/>
        <w:color w:val="000000"/>
        <w:sz w:val="28"/>
        <w:u w:val="none" w:color="000000"/>
        <w:vertAlign w:val="baseline"/>
      </w:rPr>
    </w:lvl>
    <w:lvl w:ilvl="2" w:tplc="26E692FE">
      <w:start w:val="1"/>
      <w:numFmt w:val="bullet"/>
      <w:lvlText w:val="▪"/>
      <w:lvlJc w:val="left"/>
      <w:pPr>
        <w:ind w:left="2268"/>
      </w:pPr>
      <w:rPr>
        <w:rFonts w:ascii="Wingdings" w:eastAsia="Times New Roman" w:hAnsi="Wingdings"/>
        <w:b w:val="0"/>
        <w:i w:val="0"/>
        <w:strike w:val="0"/>
        <w:dstrike w:val="0"/>
        <w:color w:val="000000"/>
        <w:sz w:val="28"/>
        <w:u w:val="none" w:color="000000"/>
        <w:vertAlign w:val="baseline"/>
      </w:rPr>
    </w:lvl>
    <w:lvl w:ilvl="3" w:tplc="7F567686">
      <w:start w:val="1"/>
      <w:numFmt w:val="bullet"/>
      <w:lvlText w:val="•"/>
      <w:lvlJc w:val="left"/>
      <w:pPr>
        <w:ind w:left="2988"/>
      </w:pPr>
      <w:rPr>
        <w:rFonts w:ascii="Wingdings" w:eastAsia="Times New Roman" w:hAnsi="Wingdings"/>
        <w:b w:val="0"/>
        <w:i w:val="0"/>
        <w:strike w:val="0"/>
        <w:dstrike w:val="0"/>
        <w:color w:val="000000"/>
        <w:sz w:val="28"/>
        <w:u w:val="none" w:color="000000"/>
        <w:vertAlign w:val="baseline"/>
      </w:rPr>
    </w:lvl>
    <w:lvl w:ilvl="4" w:tplc="601C6582">
      <w:start w:val="1"/>
      <w:numFmt w:val="bullet"/>
      <w:lvlText w:val="o"/>
      <w:lvlJc w:val="left"/>
      <w:pPr>
        <w:ind w:left="3708"/>
      </w:pPr>
      <w:rPr>
        <w:rFonts w:ascii="Wingdings" w:eastAsia="Times New Roman" w:hAnsi="Wingdings"/>
        <w:b w:val="0"/>
        <w:i w:val="0"/>
        <w:strike w:val="0"/>
        <w:dstrike w:val="0"/>
        <w:color w:val="000000"/>
        <w:sz w:val="28"/>
        <w:u w:val="none" w:color="000000"/>
        <w:vertAlign w:val="baseline"/>
      </w:rPr>
    </w:lvl>
    <w:lvl w:ilvl="5" w:tplc="8EEC84C0">
      <w:start w:val="1"/>
      <w:numFmt w:val="bullet"/>
      <w:lvlText w:val="▪"/>
      <w:lvlJc w:val="left"/>
      <w:pPr>
        <w:ind w:left="4428"/>
      </w:pPr>
      <w:rPr>
        <w:rFonts w:ascii="Wingdings" w:eastAsia="Times New Roman" w:hAnsi="Wingdings"/>
        <w:b w:val="0"/>
        <w:i w:val="0"/>
        <w:strike w:val="0"/>
        <w:dstrike w:val="0"/>
        <w:color w:val="000000"/>
        <w:sz w:val="28"/>
        <w:u w:val="none" w:color="000000"/>
        <w:vertAlign w:val="baseline"/>
      </w:rPr>
    </w:lvl>
    <w:lvl w:ilvl="6" w:tplc="5FF6CAE4">
      <w:start w:val="1"/>
      <w:numFmt w:val="bullet"/>
      <w:lvlText w:val="•"/>
      <w:lvlJc w:val="left"/>
      <w:pPr>
        <w:ind w:left="5148"/>
      </w:pPr>
      <w:rPr>
        <w:rFonts w:ascii="Wingdings" w:eastAsia="Times New Roman" w:hAnsi="Wingdings"/>
        <w:b w:val="0"/>
        <w:i w:val="0"/>
        <w:strike w:val="0"/>
        <w:dstrike w:val="0"/>
        <w:color w:val="000000"/>
        <w:sz w:val="28"/>
        <w:u w:val="none" w:color="000000"/>
        <w:vertAlign w:val="baseline"/>
      </w:rPr>
    </w:lvl>
    <w:lvl w:ilvl="7" w:tplc="11A069CE">
      <w:start w:val="1"/>
      <w:numFmt w:val="bullet"/>
      <w:lvlText w:val="o"/>
      <w:lvlJc w:val="left"/>
      <w:pPr>
        <w:ind w:left="5868"/>
      </w:pPr>
      <w:rPr>
        <w:rFonts w:ascii="Wingdings" w:eastAsia="Times New Roman" w:hAnsi="Wingdings"/>
        <w:b w:val="0"/>
        <w:i w:val="0"/>
        <w:strike w:val="0"/>
        <w:dstrike w:val="0"/>
        <w:color w:val="000000"/>
        <w:sz w:val="28"/>
        <w:u w:val="none" w:color="000000"/>
        <w:vertAlign w:val="baseline"/>
      </w:rPr>
    </w:lvl>
    <w:lvl w:ilvl="8" w:tplc="73C83F56">
      <w:start w:val="1"/>
      <w:numFmt w:val="bullet"/>
      <w:lvlText w:val="▪"/>
      <w:lvlJc w:val="left"/>
      <w:pPr>
        <w:ind w:left="6588"/>
      </w:pPr>
      <w:rPr>
        <w:rFonts w:ascii="Wingdings" w:eastAsia="Times New Roman" w:hAnsi="Wingdings"/>
        <w:b w:val="0"/>
        <w:i w:val="0"/>
        <w:strike w:val="0"/>
        <w:dstrike w:val="0"/>
        <w:color w:val="000000"/>
        <w:sz w:val="28"/>
        <w:u w:val="none" w:color="000000"/>
        <w:vertAlign w:val="baseline"/>
      </w:rPr>
    </w:lvl>
  </w:abstractNum>
  <w:abstractNum w:abstractNumId="3">
    <w:nsid w:val="224C7A7E"/>
    <w:multiLevelType w:val="hybridMultilevel"/>
    <w:tmpl w:val="2714B0FA"/>
    <w:lvl w:ilvl="0" w:tplc="01E4E5F4">
      <w:start w:val="1"/>
      <w:numFmt w:val="bullet"/>
      <w:lvlText w:val="•"/>
      <w:lvlJc w:val="left"/>
      <w:pPr>
        <w:ind w:left="710"/>
      </w:pPr>
      <w:rPr>
        <w:rFonts w:ascii="Arial" w:eastAsia="Times New Roman" w:hAnsi="Arial"/>
        <w:b w:val="0"/>
        <w:i w:val="0"/>
        <w:strike w:val="0"/>
        <w:dstrike w:val="0"/>
        <w:color w:val="000000"/>
        <w:sz w:val="28"/>
        <w:u w:val="none" w:color="000000"/>
        <w:vertAlign w:val="baseline"/>
      </w:rPr>
    </w:lvl>
    <w:lvl w:ilvl="1" w:tplc="707CE472">
      <w:start w:val="1"/>
      <w:numFmt w:val="bullet"/>
      <w:lvlText w:val="o"/>
      <w:lvlJc w:val="left"/>
      <w:pPr>
        <w:ind w:left="1439"/>
      </w:pPr>
      <w:rPr>
        <w:rFonts w:ascii="Segoe UI Symbol" w:eastAsia="Times New Roman" w:hAnsi="Segoe UI Symbol"/>
        <w:b w:val="0"/>
        <w:i w:val="0"/>
        <w:strike w:val="0"/>
        <w:dstrike w:val="0"/>
        <w:color w:val="000000"/>
        <w:sz w:val="28"/>
        <w:u w:val="none" w:color="000000"/>
        <w:vertAlign w:val="baseline"/>
      </w:rPr>
    </w:lvl>
    <w:lvl w:ilvl="2" w:tplc="8B6A0870">
      <w:start w:val="1"/>
      <w:numFmt w:val="bullet"/>
      <w:lvlText w:val="▪"/>
      <w:lvlJc w:val="left"/>
      <w:pPr>
        <w:ind w:left="2159"/>
      </w:pPr>
      <w:rPr>
        <w:rFonts w:ascii="Segoe UI Symbol" w:eastAsia="Times New Roman" w:hAnsi="Segoe UI Symbol"/>
        <w:b w:val="0"/>
        <w:i w:val="0"/>
        <w:strike w:val="0"/>
        <w:dstrike w:val="0"/>
        <w:color w:val="000000"/>
        <w:sz w:val="28"/>
        <w:u w:val="none" w:color="000000"/>
        <w:vertAlign w:val="baseline"/>
      </w:rPr>
    </w:lvl>
    <w:lvl w:ilvl="3" w:tplc="F84E6968">
      <w:start w:val="1"/>
      <w:numFmt w:val="bullet"/>
      <w:lvlText w:val="•"/>
      <w:lvlJc w:val="left"/>
      <w:pPr>
        <w:ind w:left="2879"/>
      </w:pPr>
      <w:rPr>
        <w:rFonts w:ascii="Arial" w:eastAsia="Times New Roman" w:hAnsi="Arial"/>
        <w:b w:val="0"/>
        <w:i w:val="0"/>
        <w:strike w:val="0"/>
        <w:dstrike w:val="0"/>
        <w:color w:val="000000"/>
        <w:sz w:val="28"/>
        <w:u w:val="none" w:color="000000"/>
        <w:vertAlign w:val="baseline"/>
      </w:rPr>
    </w:lvl>
    <w:lvl w:ilvl="4" w:tplc="491AF126">
      <w:start w:val="1"/>
      <w:numFmt w:val="bullet"/>
      <w:lvlText w:val="o"/>
      <w:lvlJc w:val="left"/>
      <w:pPr>
        <w:ind w:left="3599"/>
      </w:pPr>
      <w:rPr>
        <w:rFonts w:ascii="Segoe UI Symbol" w:eastAsia="Times New Roman" w:hAnsi="Segoe UI Symbol"/>
        <w:b w:val="0"/>
        <w:i w:val="0"/>
        <w:strike w:val="0"/>
        <w:dstrike w:val="0"/>
        <w:color w:val="000000"/>
        <w:sz w:val="28"/>
        <w:u w:val="none" w:color="000000"/>
        <w:vertAlign w:val="baseline"/>
      </w:rPr>
    </w:lvl>
    <w:lvl w:ilvl="5" w:tplc="CA18A230">
      <w:start w:val="1"/>
      <w:numFmt w:val="bullet"/>
      <w:lvlText w:val="▪"/>
      <w:lvlJc w:val="left"/>
      <w:pPr>
        <w:ind w:left="4319"/>
      </w:pPr>
      <w:rPr>
        <w:rFonts w:ascii="Segoe UI Symbol" w:eastAsia="Times New Roman" w:hAnsi="Segoe UI Symbol"/>
        <w:b w:val="0"/>
        <w:i w:val="0"/>
        <w:strike w:val="0"/>
        <w:dstrike w:val="0"/>
        <w:color w:val="000000"/>
        <w:sz w:val="28"/>
        <w:u w:val="none" w:color="000000"/>
        <w:vertAlign w:val="baseline"/>
      </w:rPr>
    </w:lvl>
    <w:lvl w:ilvl="6" w:tplc="7FAC5CBC">
      <w:start w:val="1"/>
      <w:numFmt w:val="bullet"/>
      <w:lvlText w:val="•"/>
      <w:lvlJc w:val="left"/>
      <w:pPr>
        <w:ind w:left="5039"/>
      </w:pPr>
      <w:rPr>
        <w:rFonts w:ascii="Arial" w:eastAsia="Times New Roman" w:hAnsi="Arial"/>
        <w:b w:val="0"/>
        <w:i w:val="0"/>
        <w:strike w:val="0"/>
        <w:dstrike w:val="0"/>
        <w:color w:val="000000"/>
        <w:sz w:val="28"/>
        <w:u w:val="none" w:color="000000"/>
        <w:vertAlign w:val="baseline"/>
      </w:rPr>
    </w:lvl>
    <w:lvl w:ilvl="7" w:tplc="F66657B8">
      <w:start w:val="1"/>
      <w:numFmt w:val="bullet"/>
      <w:lvlText w:val="o"/>
      <w:lvlJc w:val="left"/>
      <w:pPr>
        <w:ind w:left="5759"/>
      </w:pPr>
      <w:rPr>
        <w:rFonts w:ascii="Segoe UI Symbol" w:eastAsia="Times New Roman" w:hAnsi="Segoe UI Symbol"/>
        <w:b w:val="0"/>
        <w:i w:val="0"/>
        <w:strike w:val="0"/>
        <w:dstrike w:val="0"/>
        <w:color w:val="000000"/>
        <w:sz w:val="28"/>
        <w:u w:val="none" w:color="000000"/>
        <w:vertAlign w:val="baseline"/>
      </w:rPr>
    </w:lvl>
    <w:lvl w:ilvl="8" w:tplc="94A29598">
      <w:start w:val="1"/>
      <w:numFmt w:val="bullet"/>
      <w:lvlText w:val="▪"/>
      <w:lvlJc w:val="left"/>
      <w:pPr>
        <w:ind w:left="6479"/>
      </w:pPr>
      <w:rPr>
        <w:rFonts w:ascii="Segoe UI Symbol" w:eastAsia="Times New Roman" w:hAnsi="Segoe UI Symbol"/>
        <w:b w:val="0"/>
        <w:i w:val="0"/>
        <w:strike w:val="0"/>
        <w:dstrike w:val="0"/>
        <w:color w:val="000000"/>
        <w:sz w:val="28"/>
        <w:u w:val="none" w:color="000000"/>
        <w:vertAlign w:val="baseline"/>
      </w:rPr>
    </w:lvl>
  </w:abstractNum>
  <w:abstractNum w:abstractNumId="4">
    <w:nsid w:val="280E6960"/>
    <w:multiLevelType w:val="hybridMultilevel"/>
    <w:tmpl w:val="8E62B3A8"/>
    <w:lvl w:ilvl="0" w:tplc="D0D28922">
      <w:start w:val="1"/>
      <w:numFmt w:val="bullet"/>
      <w:lvlText w:val="•"/>
      <w:lvlJc w:val="left"/>
      <w:pPr>
        <w:ind w:left="720"/>
      </w:pPr>
      <w:rPr>
        <w:rFonts w:ascii="Arial" w:eastAsia="Times New Roman" w:hAnsi="Arial"/>
        <w:b w:val="0"/>
        <w:i w:val="0"/>
        <w:strike w:val="0"/>
        <w:dstrike w:val="0"/>
        <w:color w:val="000000"/>
        <w:sz w:val="28"/>
        <w:u w:val="none" w:color="000000"/>
        <w:vertAlign w:val="baseline"/>
      </w:rPr>
    </w:lvl>
    <w:lvl w:ilvl="1" w:tplc="79064958">
      <w:start w:val="1"/>
      <w:numFmt w:val="bullet"/>
      <w:lvlText w:val="o"/>
      <w:lvlJc w:val="left"/>
      <w:pPr>
        <w:ind w:left="1440"/>
      </w:pPr>
      <w:rPr>
        <w:rFonts w:ascii="Segoe UI Symbol" w:eastAsia="Times New Roman" w:hAnsi="Segoe UI Symbol"/>
        <w:b w:val="0"/>
        <w:i w:val="0"/>
        <w:strike w:val="0"/>
        <w:dstrike w:val="0"/>
        <w:color w:val="000000"/>
        <w:sz w:val="28"/>
        <w:u w:val="none" w:color="000000"/>
        <w:vertAlign w:val="baseline"/>
      </w:rPr>
    </w:lvl>
    <w:lvl w:ilvl="2" w:tplc="02FA6D42">
      <w:start w:val="1"/>
      <w:numFmt w:val="bullet"/>
      <w:lvlText w:val="▪"/>
      <w:lvlJc w:val="left"/>
      <w:pPr>
        <w:ind w:left="2160"/>
      </w:pPr>
      <w:rPr>
        <w:rFonts w:ascii="Segoe UI Symbol" w:eastAsia="Times New Roman" w:hAnsi="Segoe UI Symbol"/>
        <w:b w:val="0"/>
        <w:i w:val="0"/>
        <w:strike w:val="0"/>
        <w:dstrike w:val="0"/>
        <w:color w:val="000000"/>
        <w:sz w:val="28"/>
        <w:u w:val="none" w:color="000000"/>
        <w:vertAlign w:val="baseline"/>
      </w:rPr>
    </w:lvl>
    <w:lvl w:ilvl="3" w:tplc="16C6337E">
      <w:start w:val="1"/>
      <w:numFmt w:val="bullet"/>
      <w:lvlText w:val="•"/>
      <w:lvlJc w:val="left"/>
      <w:pPr>
        <w:ind w:left="2880"/>
      </w:pPr>
      <w:rPr>
        <w:rFonts w:ascii="Arial" w:eastAsia="Times New Roman" w:hAnsi="Arial"/>
        <w:b w:val="0"/>
        <w:i w:val="0"/>
        <w:strike w:val="0"/>
        <w:dstrike w:val="0"/>
        <w:color w:val="000000"/>
        <w:sz w:val="28"/>
        <w:u w:val="none" w:color="000000"/>
        <w:vertAlign w:val="baseline"/>
      </w:rPr>
    </w:lvl>
    <w:lvl w:ilvl="4" w:tplc="C39CC26C">
      <w:start w:val="1"/>
      <w:numFmt w:val="bullet"/>
      <w:lvlText w:val="o"/>
      <w:lvlJc w:val="left"/>
      <w:pPr>
        <w:ind w:left="3600"/>
      </w:pPr>
      <w:rPr>
        <w:rFonts w:ascii="Segoe UI Symbol" w:eastAsia="Times New Roman" w:hAnsi="Segoe UI Symbol"/>
        <w:b w:val="0"/>
        <w:i w:val="0"/>
        <w:strike w:val="0"/>
        <w:dstrike w:val="0"/>
        <w:color w:val="000000"/>
        <w:sz w:val="28"/>
        <w:u w:val="none" w:color="000000"/>
        <w:vertAlign w:val="baseline"/>
      </w:rPr>
    </w:lvl>
    <w:lvl w:ilvl="5" w:tplc="45427A8A">
      <w:start w:val="1"/>
      <w:numFmt w:val="bullet"/>
      <w:lvlText w:val="▪"/>
      <w:lvlJc w:val="left"/>
      <w:pPr>
        <w:ind w:left="4320"/>
      </w:pPr>
      <w:rPr>
        <w:rFonts w:ascii="Segoe UI Symbol" w:eastAsia="Times New Roman" w:hAnsi="Segoe UI Symbol"/>
        <w:b w:val="0"/>
        <w:i w:val="0"/>
        <w:strike w:val="0"/>
        <w:dstrike w:val="0"/>
        <w:color w:val="000000"/>
        <w:sz w:val="28"/>
        <w:u w:val="none" w:color="000000"/>
        <w:vertAlign w:val="baseline"/>
      </w:rPr>
    </w:lvl>
    <w:lvl w:ilvl="6" w:tplc="5BDA5382">
      <w:start w:val="1"/>
      <w:numFmt w:val="bullet"/>
      <w:lvlText w:val="•"/>
      <w:lvlJc w:val="left"/>
      <w:pPr>
        <w:ind w:left="5040"/>
      </w:pPr>
      <w:rPr>
        <w:rFonts w:ascii="Arial" w:eastAsia="Times New Roman" w:hAnsi="Arial"/>
        <w:b w:val="0"/>
        <w:i w:val="0"/>
        <w:strike w:val="0"/>
        <w:dstrike w:val="0"/>
        <w:color w:val="000000"/>
        <w:sz w:val="28"/>
        <w:u w:val="none" w:color="000000"/>
        <w:vertAlign w:val="baseline"/>
      </w:rPr>
    </w:lvl>
    <w:lvl w:ilvl="7" w:tplc="FBE2CB40">
      <w:start w:val="1"/>
      <w:numFmt w:val="bullet"/>
      <w:lvlText w:val="o"/>
      <w:lvlJc w:val="left"/>
      <w:pPr>
        <w:ind w:left="5760"/>
      </w:pPr>
      <w:rPr>
        <w:rFonts w:ascii="Segoe UI Symbol" w:eastAsia="Times New Roman" w:hAnsi="Segoe UI Symbol"/>
        <w:b w:val="0"/>
        <w:i w:val="0"/>
        <w:strike w:val="0"/>
        <w:dstrike w:val="0"/>
        <w:color w:val="000000"/>
        <w:sz w:val="28"/>
        <w:u w:val="none" w:color="000000"/>
        <w:vertAlign w:val="baseline"/>
      </w:rPr>
    </w:lvl>
    <w:lvl w:ilvl="8" w:tplc="DCB82408">
      <w:start w:val="1"/>
      <w:numFmt w:val="bullet"/>
      <w:lvlText w:val="▪"/>
      <w:lvlJc w:val="left"/>
      <w:pPr>
        <w:ind w:left="6480"/>
      </w:pPr>
      <w:rPr>
        <w:rFonts w:ascii="Segoe UI Symbol" w:eastAsia="Times New Roman" w:hAnsi="Segoe UI Symbol"/>
        <w:b w:val="0"/>
        <w:i w:val="0"/>
        <w:strike w:val="0"/>
        <w:dstrike w:val="0"/>
        <w:color w:val="000000"/>
        <w:sz w:val="28"/>
        <w:u w:val="none" w:color="000000"/>
        <w:vertAlign w:val="baseline"/>
      </w:rPr>
    </w:lvl>
  </w:abstractNum>
  <w:abstractNum w:abstractNumId="5">
    <w:nsid w:val="2E134D00"/>
    <w:multiLevelType w:val="hybridMultilevel"/>
    <w:tmpl w:val="6256DD5E"/>
    <w:lvl w:ilvl="0" w:tplc="E982B36C">
      <w:start w:val="1"/>
      <w:numFmt w:val="bullet"/>
      <w:lvlText w:val="•"/>
      <w:lvlJc w:val="left"/>
      <w:rPr>
        <w:rFonts w:ascii="Arial" w:eastAsia="Times New Roman" w:hAnsi="Arial"/>
        <w:b w:val="0"/>
        <w:i w:val="0"/>
        <w:strike w:val="0"/>
        <w:dstrike w:val="0"/>
        <w:color w:val="000000"/>
        <w:sz w:val="28"/>
        <w:u w:val="none" w:color="000000"/>
        <w:vertAlign w:val="baseline"/>
      </w:rPr>
    </w:lvl>
    <w:lvl w:ilvl="1" w:tplc="D8748112">
      <w:start w:val="1"/>
      <w:numFmt w:val="bullet"/>
      <w:lvlText w:val="o"/>
      <w:lvlJc w:val="left"/>
      <w:pPr>
        <w:ind w:left="1440"/>
      </w:pPr>
      <w:rPr>
        <w:rFonts w:ascii="Segoe UI Symbol" w:eastAsia="Times New Roman" w:hAnsi="Segoe UI Symbol"/>
        <w:b w:val="0"/>
        <w:i w:val="0"/>
        <w:strike w:val="0"/>
        <w:dstrike w:val="0"/>
        <w:color w:val="000000"/>
        <w:sz w:val="28"/>
        <w:u w:val="none" w:color="000000"/>
        <w:vertAlign w:val="baseline"/>
      </w:rPr>
    </w:lvl>
    <w:lvl w:ilvl="2" w:tplc="0122EAC0">
      <w:start w:val="1"/>
      <w:numFmt w:val="bullet"/>
      <w:lvlText w:val="▪"/>
      <w:lvlJc w:val="left"/>
      <w:pPr>
        <w:ind w:left="2160"/>
      </w:pPr>
      <w:rPr>
        <w:rFonts w:ascii="Segoe UI Symbol" w:eastAsia="Times New Roman" w:hAnsi="Segoe UI Symbol"/>
        <w:b w:val="0"/>
        <w:i w:val="0"/>
        <w:strike w:val="0"/>
        <w:dstrike w:val="0"/>
        <w:color w:val="000000"/>
        <w:sz w:val="28"/>
        <w:u w:val="none" w:color="000000"/>
        <w:vertAlign w:val="baseline"/>
      </w:rPr>
    </w:lvl>
    <w:lvl w:ilvl="3" w:tplc="5C9063EC">
      <w:start w:val="1"/>
      <w:numFmt w:val="bullet"/>
      <w:lvlText w:val="•"/>
      <w:lvlJc w:val="left"/>
      <w:pPr>
        <w:ind w:left="2880"/>
      </w:pPr>
      <w:rPr>
        <w:rFonts w:ascii="Arial" w:eastAsia="Times New Roman" w:hAnsi="Arial"/>
        <w:b w:val="0"/>
        <w:i w:val="0"/>
        <w:strike w:val="0"/>
        <w:dstrike w:val="0"/>
        <w:color w:val="000000"/>
        <w:sz w:val="28"/>
        <w:u w:val="none" w:color="000000"/>
        <w:vertAlign w:val="baseline"/>
      </w:rPr>
    </w:lvl>
    <w:lvl w:ilvl="4" w:tplc="BC2EB9AA">
      <w:start w:val="1"/>
      <w:numFmt w:val="bullet"/>
      <w:lvlText w:val="o"/>
      <w:lvlJc w:val="left"/>
      <w:pPr>
        <w:ind w:left="3600"/>
      </w:pPr>
      <w:rPr>
        <w:rFonts w:ascii="Segoe UI Symbol" w:eastAsia="Times New Roman" w:hAnsi="Segoe UI Symbol"/>
        <w:b w:val="0"/>
        <w:i w:val="0"/>
        <w:strike w:val="0"/>
        <w:dstrike w:val="0"/>
        <w:color w:val="000000"/>
        <w:sz w:val="28"/>
        <w:u w:val="none" w:color="000000"/>
        <w:vertAlign w:val="baseline"/>
      </w:rPr>
    </w:lvl>
    <w:lvl w:ilvl="5" w:tplc="56FA407C">
      <w:start w:val="1"/>
      <w:numFmt w:val="bullet"/>
      <w:lvlText w:val="▪"/>
      <w:lvlJc w:val="left"/>
      <w:pPr>
        <w:ind w:left="4320"/>
      </w:pPr>
      <w:rPr>
        <w:rFonts w:ascii="Segoe UI Symbol" w:eastAsia="Times New Roman" w:hAnsi="Segoe UI Symbol"/>
        <w:b w:val="0"/>
        <w:i w:val="0"/>
        <w:strike w:val="0"/>
        <w:dstrike w:val="0"/>
        <w:color w:val="000000"/>
        <w:sz w:val="28"/>
        <w:u w:val="none" w:color="000000"/>
        <w:vertAlign w:val="baseline"/>
      </w:rPr>
    </w:lvl>
    <w:lvl w:ilvl="6" w:tplc="53FC63AA">
      <w:start w:val="1"/>
      <w:numFmt w:val="bullet"/>
      <w:lvlText w:val="•"/>
      <w:lvlJc w:val="left"/>
      <w:pPr>
        <w:ind w:left="5040"/>
      </w:pPr>
      <w:rPr>
        <w:rFonts w:ascii="Arial" w:eastAsia="Times New Roman" w:hAnsi="Arial"/>
        <w:b w:val="0"/>
        <w:i w:val="0"/>
        <w:strike w:val="0"/>
        <w:dstrike w:val="0"/>
        <w:color w:val="000000"/>
        <w:sz w:val="28"/>
        <w:u w:val="none" w:color="000000"/>
        <w:vertAlign w:val="baseline"/>
      </w:rPr>
    </w:lvl>
    <w:lvl w:ilvl="7" w:tplc="08BEC316">
      <w:start w:val="1"/>
      <w:numFmt w:val="bullet"/>
      <w:lvlText w:val="o"/>
      <w:lvlJc w:val="left"/>
      <w:pPr>
        <w:ind w:left="5760"/>
      </w:pPr>
      <w:rPr>
        <w:rFonts w:ascii="Segoe UI Symbol" w:eastAsia="Times New Roman" w:hAnsi="Segoe UI Symbol"/>
        <w:b w:val="0"/>
        <w:i w:val="0"/>
        <w:strike w:val="0"/>
        <w:dstrike w:val="0"/>
        <w:color w:val="000000"/>
        <w:sz w:val="28"/>
        <w:u w:val="none" w:color="000000"/>
        <w:vertAlign w:val="baseline"/>
      </w:rPr>
    </w:lvl>
    <w:lvl w:ilvl="8" w:tplc="A614DFD4">
      <w:start w:val="1"/>
      <w:numFmt w:val="bullet"/>
      <w:lvlText w:val="▪"/>
      <w:lvlJc w:val="left"/>
      <w:pPr>
        <w:ind w:left="6480"/>
      </w:pPr>
      <w:rPr>
        <w:rFonts w:ascii="Segoe UI Symbol" w:eastAsia="Times New Roman" w:hAnsi="Segoe UI Symbol"/>
        <w:b w:val="0"/>
        <w:i w:val="0"/>
        <w:strike w:val="0"/>
        <w:dstrike w:val="0"/>
        <w:color w:val="000000"/>
        <w:sz w:val="28"/>
        <w:u w:val="none" w:color="000000"/>
        <w:vertAlign w:val="baseline"/>
      </w:rPr>
    </w:lvl>
  </w:abstractNum>
  <w:abstractNum w:abstractNumId="6">
    <w:nsid w:val="40442976"/>
    <w:multiLevelType w:val="hybridMultilevel"/>
    <w:tmpl w:val="B31848EE"/>
    <w:lvl w:ilvl="0" w:tplc="4AA649D0">
      <w:start w:val="1"/>
      <w:numFmt w:val="bullet"/>
      <w:lvlText w:val="•"/>
      <w:lvlJc w:val="left"/>
      <w:pPr>
        <w:ind w:left="708"/>
      </w:pPr>
      <w:rPr>
        <w:rFonts w:ascii="Arial" w:eastAsia="Times New Roman" w:hAnsi="Arial"/>
        <w:b w:val="0"/>
        <w:i w:val="0"/>
        <w:strike w:val="0"/>
        <w:dstrike w:val="0"/>
        <w:color w:val="000000"/>
        <w:sz w:val="28"/>
        <w:u w:val="none" w:color="000000"/>
        <w:vertAlign w:val="baseline"/>
      </w:rPr>
    </w:lvl>
    <w:lvl w:ilvl="1" w:tplc="307A1B02">
      <w:start w:val="1"/>
      <w:numFmt w:val="bullet"/>
      <w:lvlText w:val="o"/>
      <w:lvlJc w:val="left"/>
      <w:pPr>
        <w:ind w:left="1438"/>
      </w:pPr>
      <w:rPr>
        <w:rFonts w:ascii="Segoe UI Symbol" w:eastAsia="Times New Roman" w:hAnsi="Segoe UI Symbol"/>
        <w:b w:val="0"/>
        <w:i w:val="0"/>
        <w:strike w:val="0"/>
        <w:dstrike w:val="0"/>
        <w:color w:val="000000"/>
        <w:sz w:val="28"/>
        <w:u w:val="none" w:color="000000"/>
        <w:vertAlign w:val="baseline"/>
      </w:rPr>
    </w:lvl>
    <w:lvl w:ilvl="2" w:tplc="7A929E26">
      <w:start w:val="1"/>
      <w:numFmt w:val="bullet"/>
      <w:lvlText w:val="▪"/>
      <w:lvlJc w:val="left"/>
      <w:pPr>
        <w:ind w:left="2158"/>
      </w:pPr>
      <w:rPr>
        <w:rFonts w:ascii="Segoe UI Symbol" w:eastAsia="Times New Roman" w:hAnsi="Segoe UI Symbol"/>
        <w:b w:val="0"/>
        <w:i w:val="0"/>
        <w:strike w:val="0"/>
        <w:dstrike w:val="0"/>
        <w:color w:val="000000"/>
        <w:sz w:val="28"/>
        <w:u w:val="none" w:color="000000"/>
        <w:vertAlign w:val="baseline"/>
      </w:rPr>
    </w:lvl>
    <w:lvl w:ilvl="3" w:tplc="AC3E7852">
      <w:start w:val="1"/>
      <w:numFmt w:val="bullet"/>
      <w:lvlText w:val="•"/>
      <w:lvlJc w:val="left"/>
      <w:pPr>
        <w:ind w:left="2878"/>
      </w:pPr>
      <w:rPr>
        <w:rFonts w:ascii="Arial" w:eastAsia="Times New Roman" w:hAnsi="Arial"/>
        <w:b w:val="0"/>
        <w:i w:val="0"/>
        <w:strike w:val="0"/>
        <w:dstrike w:val="0"/>
        <w:color w:val="000000"/>
        <w:sz w:val="28"/>
        <w:u w:val="none" w:color="000000"/>
        <w:vertAlign w:val="baseline"/>
      </w:rPr>
    </w:lvl>
    <w:lvl w:ilvl="4" w:tplc="6958CC04">
      <w:start w:val="1"/>
      <w:numFmt w:val="bullet"/>
      <w:lvlText w:val="o"/>
      <w:lvlJc w:val="left"/>
      <w:pPr>
        <w:ind w:left="3598"/>
      </w:pPr>
      <w:rPr>
        <w:rFonts w:ascii="Segoe UI Symbol" w:eastAsia="Times New Roman" w:hAnsi="Segoe UI Symbol"/>
        <w:b w:val="0"/>
        <w:i w:val="0"/>
        <w:strike w:val="0"/>
        <w:dstrike w:val="0"/>
        <w:color w:val="000000"/>
        <w:sz w:val="28"/>
        <w:u w:val="none" w:color="000000"/>
        <w:vertAlign w:val="baseline"/>
      </w:rPr>
    </w:lvl>
    <w:lvl w:ilvl="5" w:tplc="4F42008C">
      <w:start w:val="1"/>
      <w:numFmt w:val="bullet"/>
      <w:lvlText w:val="▪"/>
      <w:lvlJc w:val="left"/>
      <w:pPr>
        <w:ind w:left="4318"/>
      </w:pPr>
      <w:rPr>
        <w:rFonts w:ascii="Segoe UI Symbol" w:eastAsia="Times New Roman" w:hAnsi="Segoe UI Symbol"/>
        <w:b w:val="0"/>
        <w:i w:val="0"/>
        <w:strike w:val="0"/>
        <w:dstrike w:val="0"/>
        <w:color w:val="000000"/>
        <w:sz w:val="28"/>
        <w:u w:val="none" w:color="000000"/>
        <w:vertAlign w:val="baseline"/>
      </w:rPr>
    </w:lvl>
    <w:lvl w:ilvl="6" w:tplc="51C6B044">
      <w:start w:val="1"/>
      <w:numFmt w:val="bullet"/>
      <w:lvlText w:val="•"/>
      <w:lvlJc w:val="left"/>
      <w:pPr>
        <w:ind w:left="5038"/>
      </w:pPr>
      <w:rPr>
        <w:rFonts w:ascii="Arial" w:eastAsia="Times New Roman" w:hAnsi="Arial"/>
        <w:b w:val="0"/>
        <w:i w:val="0"/>
        <w:strike w:val="0"/>
        <w:dstrike w:val="0"/>
        <w:color w:val="000000"/>
        <w:sz w:val="28"/>
        <w:u w:val="none" w:color="000000"/>
        <w:vertAlign w:val="baseline"/>
      </w:rPr>
    </w:lvl>
    <w:lvl w:ilvl="7" w:tplc="ACBC2AFC">
      <w:start w:val="1"/>
      <w:numFmt w:val="bullet"/>
      <w:lvlText w:val="o"/>
      <w:lvlJc w:val="left"/>
      <w:pPr>
        <w:ind w:left="5758"/>
      </w:pPr>
      <w:rPr>
        <w:rFonts w:ascii="Segoe UI Symbol" w:eastAsia="Times New Roman" w:hAnsi="Segoe UI Symbol"/>
        <w:b w:val="0"/>
        <w:i w:val="0"/>
        <w:strike w:val="0"/>
        <w:dstrike w:val="0"/>
        <w:color w:val="000000"/>
        <w:sz w:val="28"/>
        <w:u w:val="none" w:color="000000"/>
        <w:vertAlign w:val="baseline"/>
      </w:rPr>
    </w:lvl>
    <w:lvl w:ilvl="8" w:tplc="52169320">
      <w:start w:val="1"/>
      <w:numFmt w:val="bullet"/>
      <w:lvlText w:val="▪"/>
      <w:lvlJc w:val="left"/>
      <w:pPr>
        <w:ind w:left="6478"/>
      </w:pPr>
      <w:rPr>
        <w:rFonts w:ascii="Segoe UI Symbol" w:eastAsia="Times New Roman" w:hAnsi="Segoe UI Symbol"/>
        <w:b w:val="0"/>
        <w:i w:val="0"/>
        <w:strike w:val="0"/>
        <w:dstrike w:val="0"/>
        <w:color w:val="000000"/>
        <w:sz w:val="28"/>
        <w:u w:val="none" w:color="000000"/>
        <w:vertAlign w:val="baseline"/>
      </w:rPr>
    </w:lvl>
  </w:abstractNum>
  <w:abstractNum w:abstractNumId="7">
    <w:nsid w:val="5D315F89"/>
    <w:multiLevelType w:val="hybridMultilevel"/>
    <w:tmpl w:val="9F1EBC7C"/>
    <w:lvl w:ilvl="0" w:tplc="68A4BE26">
      <w:start w:val="1"/>
      <w:numFmt w:val="bullet"/>
      <w:lvlText w:val=""/>
      <w:lvlJc w:val="left"/>
      <w:pPr>
        <w:ind w:left="720"/>
      </w:pPr>
      <w:rPr>
        <w:rFonts w:ascii="Wingdings" w:eastAsia="Times New Roman" w:hAnsi="Wingdings"/>
        <w:b w:val="0"/>
        <w:i w:val="0"/>
        <w:strike w:val="0"/>
        <w:dstrike w:val="0"/>
        <w:color w:val="000000"/>
        <w:sz w:val="18"/>
        <w:u w:val="none" w:color="000000"/>
        <w:vertAlign w:val="baseline"/>
      </w:rPr>
    </w:lvl>
    <w:lvl w:ilvl="1" w:tplc="27DA37F2">
      <w:start w:val="1"/>
      <w:numFmt w:val="bullet"/>
      <w:lvlText w:val="o"/>
      <w:lvlJc w:val="left"/>
      <w:pPr>
        <w:ind w:left="1440"/>
      </w:pPr>
      <w:rPr>
        <w:rFonts w:ascii="Wingdings" w:eastAsia="Times New Roman" w:hAnsi="Wingdings"/>
        <w:b w:val="0"/>
        <w:i w:val="0"/>
        <w:strike w:val="0"/>
        <w:dstrike w:val="0"/>
        <w:color w:val="000000"/>
        <w:sz w:val="18"/>
        <w:u w:val="none" w:color="000000"/>
        <w:vertAlign w:val="baseline"/>
      </w:rPr>
    </w:lvl>
    <w:lvl w:ilvl="2" w:tplc="A8B21FA8">
      <w:start w:val="1"/>
      <w:numFmt w:val="bullet"/>
      <w:lvlText w:val="▪"/>
      <w:lvlJc w:val="left"/>
      <w:pPr>
        <w:ind w:left="2160"/>
      </w:pPr>
      <w:rPr>
        <w:rFonts w:ascii="Wingdings" w:eastAsia="Times New Roman" w:hAnsi="Wingdings"/>
        <w:b w:val="0"/>
        <w:i w:val="0"/>
        <w:strike w:val="0"/>
        <w:dstrike w:val="0"/>
        <w:color w:val="000000"/>
        <w:sz w:val="18"/>
        <w:u w:val="none" w:color="000000"/>
        <w:vertAlign w:val="baseline"/>
      </w:rPr>
    </w:lvl>
    <w:lvl w:ilvl="3" w:tplc="C9BA6376">
      <w:start w:val="1"/>
      <w:numFmt w:val="bullet"/>
      <w:lvlText w:val="•"/>
      <w:lvlJc w:val="left"/>
      <w:pPr>
        <w:ind w:left="2880"/>
      </w:pPr>
      <w:rPr>
        <w:rFonts w:ascii="Wingdings" w:eastAsia="Times New Roman" w:hAnsi="Wingdings"/>
        <w:b w:val="0"/>
        <w:i w:val="0"/>
        <w:strike w:val="0"/>
        <w:dstrike w:val="0"/>
        <w:color w:val="000000"/>
        <w:sz w:val="18"/>
        <w:u w:val="none" w:color="000000"/>
        <w:vertAlign w:val="baseline"/>
      </w:rPr>
    </w:lvl>
    <w:lvl w:ilvl="4" w:tplc="094AAE5C">
      <w:start w:val="1"/>
      <w:numFmt w:val="bullet"/>
      <w:lvlText w:val="o"/>
      <w:lvlJc w:val="left"/>
      <w:pPr>
        <w:ind w:left="3600"/>
      </w:pPr>
      <w:rPr>
        <w:rFonts w:ascii="Wingdings" w:eastAsia="Times New Roman" w:hAnsi="Wingdings"/>
        <w:b w:val="0"/>
        <w:i w:val="0"/>
        <w:strike w:val="0"/>
        <w:dstrike w:val="0"/>
        <w:color w:val="000000"/>
        <w:sz w:val="18"/>
        <w:u w:val="none" w:color="000000"/>
        <w:vertAlign w:val="baseline"/>
      </w:rPr>
    </w:lvl>
    <w:lvl w:ilvl="5" w:tplc="A6BAA6E4">
      <w:start w:val="1"/>
      <w:numFmt w:val="bullet"/>
      <w:lvlText w:val="▪"/>
      <w:lvlJc w:val="left"/>
      <w:pPr>
        <w:ind w:left="4320"/>
      </w:pPr>
      <w:rPr>
        <w:rFonts w:ascii="Wingdings" w:eastAsia="Times New Roman" w:hAnsi="Wingdings"/>
        <w:b w:val="0"/>
        <w:i w:val="0"/>
        <w:strike w:val="0"/>
        <w:dstrike w:val="0"/>
        <w:color w:val="000000"/>
        <w:sz w:val="18"/>
        <w:u w:val="none" w:color="000000"/>
        <w:vertAlign w:val="baseline"/>
      </w:rPr>
    </w:lvl>
    <w:lvl w:ilvl="6" w:tplc="0958D0AC">
      <w:start w:val="1"/>
      <w:numFmt w:val="bullet"/>
      <w:lvlText w:val="•"/>
      <w:lvlJc w:val="left"/>
      <w:pPr>
        <w:ind w:left="5040"/>
      </w:pPr>
      <w:rPr>
        <w:rFonts w:ascii="Wingdings" w:eastAsia="Times New Roman" w:hAnsi="Wingdings"/>
        <w:b w:val="0"/>
        <w:i w:val="0"/>
        <w:strike w:val="0"/>
        <w:dstrike w:val="0"/>
        <w:color w:val="000000"/>
        <w:sz w:val="18"/>
        <w:u w:val="none" w:color="000000"/>
        <w:vertAlign w:val="baseline"/>
      </w:rPr>
    </w:lvl>
    <w:lvl w:ilvl="7" w:tplc="F216CB24">
      <w:start w:val="1"/>
      <w:numFmt w:val="bullet"/>
      <w:lvlText w:val="o"/>
      <w:lvlJc w:val="left"/>
      <w:pPr>
        <w:ind w:left="5760"/>
      </w:pPr>
      <w:rPr>
        <w:rFonts w:ascii="Wingdings" w:eastAsia="Times New Roman" w:hAnsi="Wingdings"/>
        <w:b w:val="0"/>
        <w:i w:val="0"/>
        <w:strike w:val="0"/>
        <w:dstrike w:val="0"/>
        <w:color w:val="000000"/>
        <w:sz w:val="18"/>
        <w:u w:val="none" w:color="000000"/>
        <w:vertAlign w:val="baseline"/>
      </w:rPr>
    </w:lvl>
    <w:lvl w:ilvl="8" w:tplc="D46CCB70">
      <w:start w:val="1"/>
      <w:numFmt w:val="bullet"/>
      <w:lvlText w:val="▪"/>
      <w:lvlJc w:val="left"/>
      <w:pPr>
        <w:ind w:left="6480"/>
      </w:pPr>
      <w:rPr>
        <w:rFonts w:ascii="Wingdings" w:eastAsia="Times New Roman" w:hAnsi="Wingdings"/>
        <w:b w:val="0"/>
        <w:i w:val="0"/>
        <w:strike w:val="0"/>
        <w:dstrike w:val="0"/>
        <w:color w:val="000000"/>
        <w:sz w:val="18"/>
        <w:u w:val="none" w:color="000000"/>
        <w:vertAlign w:val="baseline"/>
      </w:rPr>
    </w:lvl>
  </w:abstractNum>
  <w:abstractNum w:abstractNumId="8">
    <w:nsid w:val="63AB5300"/>
    <w:multiLevelType w:val="hybridMultilevel"/>
    <w:tmpl w:val="BAC24D2A"/>
    <w:lvl w:ilvl="0" w:tplc="9E9069F4">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4FF0425C">
      <w:start w:val="1"/>
      <w:numFmt w:val="bullet"/>
      <w:lvlText w:val="o"/>
      <w:lvlJc w:val="left"/>
      <w:pPr>
        <w:ind w:left="1248"/>
      </w:pPr>
      <w:rPr>
        <w:rFonts w:ascii="Wingdings" w:eastAsia="Times New Roman" w:hAnsi="Wingdings"/>
        <w:b w:val="0"/>
        <w:i w:val="0"/>
        <w:strike w:val="0"/>
        <w:dstrike w:val="0"/>
        <w:color w:val="000000"/>
        <w:sz w:val="28"/>
        <w:u w:val="none" w:color="000000"/>
        <w:vertAlign w:val="baseline"/>
      </w:rPr>
    </w:lvl>
    <w:lvl w:ilvl="2" w:tplc="212AC576">
      <w:start w:val="1"/>
      <w:numFmt w:val="bullet"/>
      <w:lvlText w:val="▪"/>
      <w:lvlJc w:val="left"/>
      <w:pPr>
        <w:ind w:left="1968"/>
      </w:pPr>
      <w:rPr>
        <w:rFonts w:ascii="Wingdings" w:eastAsia="Times New Roman" w:hAnsi="Wingdings"/>
        <w:b w:val="0"/>
        <w:i w:val="0"/>
        <w:strike w:val="0"/>
        <w:dstrike w:val="0"/>
        <w:color w:val="000000"/>
        <w:sz w:val="28"/>
        <w:u w:val="none" w:color="000000"/>
        <w:vertAlign w:val="baseline"/>
      </w:rPr>
    </w:lvl>
    <w:lvl w:ilvl="3" w:tplc="C786D882">
      <w:start w:val="1"/>
      <w:numFmt w:val="bullet"/>
      <w:lvlText w:val="•"/>
      <w:lvlJc w:val="left"/>
      <w:pPr>
        <w:ind w:left="2688"/>
      </w:pPr>
      <w:rPr>
        <w:rFonts w:ascii="Wingdings" w:eastAsia="Times New Roman" w:hAnsi="Wingdings"/>
        <w:b w:val="0"/>
        <w:i w:val="0"/>
        <w:strike w:val="0"/>
        <w:dstrike w:val="0"/>
        <w:color w:val="000000"/>
        <w:sz w:val="28"/>
        <w:u w:val="none" w:color="000000"/>
        <w:vertAlign w:val="baseline"/>
      </w:rPr>
    </w:lvl>
    <w:lvl w:ilvl="4" w:tplc="71F2F0BE">
      <w:start w:val="1"/>
      <w:numFmt w:val="bullet"/>
      <w:lvlText w:val="o"/>
      <w:lvlJc w:val="left"/>
      <w:pPr>
        <w:ind w:left="3408"/>
      </w:pPr>
      <w:rPr>
        <w:rFonts w:ascii="Wingdings" w:eastAsia="Times New Roman" w:hAnsi="Wingdings"/>
        <w:b w:val="0"/>
        <w:i w:val="0"/>
        <w:strike w:val="0"/>
        <w:dstrike w:val="0"/>
        <w:color w:val="000000"/>
        <w:sz w:val="28"/>
        <w:u w:val="none" w:color="000000"/>
        <w:vertAlign w:val="baseline"/>
      </w:rPr>
    </w:lvl>
    <w:lvl w:ilvl="5" w:tplc="4752A122">
      <w:start w:val="1"/>
      <w:numFmt w:val="bullet"/>
      <w:lvlText w:val="▪"/>
      <w:lvlJc w:val="left"/>
      <w:pPr>
        <w:ind w:left="4128"/>
      </w:pPr>
      <w:rPr>
        <w:rFonts w:ascii="Wingdings" w:eastAsia="Times New Roman" w:hAnsi="Wingdings"/>
        <w:b w:val="0"/>
        <w:i w:val="0"/>
        <w:strike w:val="0"/>
        <w:dstrike w:val="0"/>
        <w:color w:val="000000"/>
        <w:sz w:val="28"/>
        <w:u w:val="none" w:color="000000"/>
        <w:vertAlign w:val="baseline"/>
      </w:rPr>
    </w:lvl>
    <w:lvl w:ilvl="6" w:tplc="3A8EAAA2">
      <w:start w:val="1"/>
      <w:numFmt w:val="bullet"/>
      <w:lvlText w:val="•"/>
      <w:lvlJc w:val="left"/>
      <w:pPr>
        <w:ind w:left="4848"/>
      </w:pPr>
      <w:rPr>
        <w:rFonts w:ascii="Wingdings" w:eastAsia="Times New Roman" w:hAnsi="Wingdings"/>
        <w:b w:val="0"/>
        <w:i w:val="0"/>
        <w:strike w:val="0"/>
        <w:dstrike w:val="0"/>
        <w:color w:val="000000"/>
        <w:sz w:val="28"/>
        <w:u w:val="none" w:color="000000"/>
        <w:vertAlign w:val="baseline"/>
      </w:rPr>
    </w:lvl>
    <w:lvl w:ilvl="7" w:tplc="78AA7668">
      <w:start w:val="1"/>
      <w:numFmt w:val="bullet"/>
      <w:lvlText w:val="o"/>
      <w:lvlJc w:val="left"/>
      <w:pPr>
        <w:ind w:left="5568"/>
      </w:pPr>
      <w:rPr>
        <w:rFonts w:ascii="Wingdings" w:eastAsia="Times New Roman" w:hAnsi="Wingdings"/>
        <w:b w:val="0"/>
        <w:i w:val="0"/>
        <w:strike w:val="0"/>
        <w:dstrike w:val="0"/>
        <w:color w:val="000000"/>
        <w:sz w:val="28"/>
        <w:u w:val="none" w:color="000000"/>
        <w:vertAlign w:val="baseline"/>
      </w:rPr>
    </w:lvl>
    <w:lvl w:ilvl="8" w:tplc="D14266BC">
      <w:start w:val="1"/>
      <w:numFmt w:val="bullet"/>
      <w:lvlText w:val="▪"/>
      <w:lvlJc w:val="left"/>
      <w:pPr>
        <w:ind w:left="6288"/>
      </w:pPr>
      <w:rPr>
        <w:rFonts w:ascii="Wingdings" w:eastAsia="Times New Roman" w:hAnsi="Wingdings"/>
        <w:b w:val="0"/>
        <w:i w:val="0"/>
        <w:strike w:val="0"/>
        <w:dstrike w:val="0"/>
        <w:color w:val="000000"/>
        <w:sz w:val="28"/>
        <w:u w:val="none" w:color="000000"/>
        <w:vertAlign w:val="baseline"/>
      </w:rPr>
    </w:lvl>
  </w:abstractNum>
  <w:abstractNum w:abstractNumId="9">
    <w:nsid w:val="676E2AE5"/>
    <w:multiLevelType w:val="hybridMultilevel"/>
    <w:tmpl w:val="A642AFE6"/>
    <w:lvl w:ilvl="0" w:tplc="A442119A">
      <w:start w:val="1"/>
      <w:numFmt w:val="bullet"/>
      <w:lvlText w:val=""/>
      <w:lvlJc w:val="left"/>
      <w:pPr>
        <w:ind w:left="710"/>
      </w:pPr>
      <w:rPr>
        <w:rFonts w:ascii="Wingdings" w:eastAsia="Times New Roman" w:hAnsi="Wingdings"/>
        <w:b w:val="0"/>
        <w:i w:val="0"/>
        <w:strike w:val="0"/>
        <w:dstrike w:val="0"/>
        <w:color w:val="000000"/>
        <w:sz w:val="28"/>
        <w:u w:val="none" w:color="000000"/>
        <w:vertAlign w:val="baseline"/>
      </w:rPr>
    </w:lvl>
    <w:lvl w:ilvl="1" w:tplc="8CE25CEE">
      <w:start w:val="1"/>
      <w:numFmt w:val="bullet"/>
      <w:lvlText w:val="o"/>
      <w:lvlJc w:val="left"/>
      <w:pPr>
        <w:ind w:left="1548"/>
      </w:pPr>
      <w:rPr>
        <w:rFonts w:ascii="Wingdings" w:eastAsia="Times New Roman" w:hAnsi="Wingdings"/>
        <w:b w:val="0"/>
        <w:i w:val="0"/>
        <w:strike w:val="0"/>
        <w:dstrike w:val="0"/>
        <w:color w:val="000000"/>
        <w:sz w:val="28"/>
        <w:u w:val="none" w:color="000000"/>
        <w:vertAlign w:val="baseline"/>
      </w:rPr>
    </w:lvl>
    <w:lvl w:ilvl="2" w:tplc="6A1AD8BA">
      <w:start w:val="1"/>
      <w:numFmt w:val="bullet"/>
      <w:lvlText w:val="▪"/>
      <w:lvlJc w:val="left"/>
      <w:pPr>
        <w:ind w:left="2268"/>
      </w:pPr>
      <w:rPr>
        <w:rFonts w:ascii="Wingdings" w:eastAsia="Times New Roman" w:hAnsi="Wingdings"/>
        <w:b w:val="0"/>
        <w:i w:val="0"/>
        <w:strike w:val="0"/>
        <w:dstrike w:val="0"/>
        <w:color w:val="000000"/>
        <w:sz w:val="28"/>
        <w:u w:val="none" w:color="000000"/>
        <w:vertAlign w:val="baseline"/>
      </w:rPr>
    </w:lvl>
    <w:lvl w:ilvl="3" w:tplc="FA78507A">
      <w:start w:val="1"/>
      <w:numFmt w:val="bullet"/>
      <w:lvlText w:val="•"/>
      <w:lvlJc w:val="left"/>
      <w:pPr>
        <w:ind w:left="2988"/>
      </w:pPr>
      <w:rPr>
        <w:rFonts w:ascii="Wingdings" w:eastAsia="Times New Roman" w:hAnsi="Wingdings"/>
        <w:b w:val="0"/>
        <w:i w:val="0"/>
        <w:strike w:val="0"/>
        <w:dstrike w:val="0"/>
        <w:color w:val="000000"/>
        <w:sz w:val="28"/>
        <w:u w:val="none" w:color="000000"/>
        <w:vertAlign w:val="baseline"/>
      </w:rPr>
    </w:lvl>
    <w:lvl w:ilvl="4" w:tplc="B8984EB8">
      <w:start w:val="1"/>
      <w:numFmt w:val="bullet"/>
      <w:lvlText w:val="o"/>
      <w:lvlJc w:val="left"/>
      <w:pPr>
        <w:ind w:left="3708"/>
      </w:pPr>
      <w:rPr>
        <w:rFonts w:ascii="Wingdings" w:eastAsia="Times New Roman" w:hAnsi="Wingdings"/>
        <w:b w:val="0"/>
        <w:i w:val="0"/>
        <w:strike w:val="0"/>
        <w:dstrike w:val="0"/>
        <w:color w:val="000000"/>
        <w:sz w:val="28"/>
        <w:u w:val="none" w:color="000000"/>
        <w:vertAlign w:val="baseline"/>
      </w:rPr>
    </w:lvl>
    <w:lvl w:ilvl="5" w:tplc="422CFE1A">
      <w:start w:val="1"/>
      <w:numFmt w:val="bullet"/>
      <w:lvlText w:val="▪"/>
      <w:lvlJc w:val="left"/>
      <w:pPr>
        <w:ind w:left="4428"/>
      </w:pPr>
      <w:rPr>
        <w:rFonts w:ascii="Wingdings" w:eastAsia="Times New Roman" w:hAnsi="Wingdings"/>
        <w:b w:val="0"/>
        <w:i w:val="0"/>
        <w:strike w:val="0"/>
        <w:dstrike w:val="0"/>
        <w:color w:val="000000"/>
        <w:sz w:val="28"/>
        <w:u w:val="none" w:color="000000"/>
        <w:vertAlign w:val="baseline"/>
      </w:rPr>
    </w:lvl>
    <w:lvl w:ilvl="6" w:tplc="B89A6E98">
      <w:start w:val="1"/>
      <w:numFmt w:val="bullet"/>
      <w:lvlText w:val="•"/>
      <w:lvlJc w:val="left"/>
      <w:pPr>
        <w:ind w:left="5148"/>
      </w:pPr>
      <w:rPr>
        <w:rFonts w:ascii="Wingdings" w:eastAsia="Times New Roman" w:hAnsi="Wingdings"/>
        <w:b w:val="0"/>
        <w:i w:val="0"/>
        <w:strike w:val="0"/>
        <w:dstrike w:val="0"/>
        <w:color w:val="000000"/>
        <w:sz w:val="28"/>
        <w:u w:val="none" w:color="000000"/>
        <w:vertAlign w:val="baseline"/>
      </w:rPr>
    </w:lvl>
    <w:lvl w:ilvl="7" w:tplc="49A6DE0C">
      <w:start w:val="1"/>
      <w:numFmt w:val="bullet"/>
      <w:lvlText w:val="o"/>
      <w:lvlJc w:val="left"/>
      <w:pPr>
        <w:ind w:left="5868"/>
      </w:pPr>
      <w:rPr>
        <w:rFonts w:ascii="Wingdings" w:eastAsia="Times New Roman" w:hAnsi="Wingdings"/>
        <w:b w:val="0"/>
        <w:i w:val="0"/>
        <w:strike w:val="0"/>
        <w:dstrike w:val="0"/>
        <w:color w:val="000000"/>
        <w:sz w:val="28"/>
        <w:u w:val="none" w:color="000000"/>
        <w:vertAlign w:val="baseline"/>
      </w:rPr>
    </w:lvl>
    <w:lvl w:ilvl="8" w:tplc="F4700F3C">
      <w:start w:val="1"/>
      <w:numFmt w:val="bullet"/>
      <w:lvlText w:val="▪"/>
      <w:lvlJc w:val="left"/>
      <w:pPr>
        <w:ind w:left="6588"/>
      </w:pPr>
      <w:rPr>
        <w:rFonts w:ascii="Wingdings" w:eastAsia="Times New Roman" w:hAnsi="Wingdings"/>
        <w:b w:val="0"/>
        <w:i w:val="0"/>
        <w:strike w:val="0"/>
        <w:dstrike w:val="0"/>
        <w:color w:val="000000"/>
        <w:sz w:val="28"/>
        <w:u w:val="none" w:color="000000"/>
        <w:vertAlign w:val="baseline"/>
      </w:rPr>
    </w:lvl>
  </w:abstractNum>
  <w:abstractNum w:abstractNumId="10">
    <w:nsid w:val="6FFA297A"/>
    <w:multiLevelType w:val="hybridMultilevel"/>
    <w:tmpl w:val="E3C6B638"/>
    <w:lvl w:ilvl="0" w:tplc="3620D86A">
      <w:start w:val="1"/>
      <w:numFmt w:val="bullet"/>
      <w:lvlText w:val=""/>
      <w:lvlJc w:val="left"/>
      <w:pPr>
        <w:ind w:left="710"/>
      </w:pPr>
      <w:rPr>
        <w:rFonts w:ascii="Wingdings" w:eastAsia="Times New Roman" w:hAnsi="Wingdings"/>
        <w:b w:val="0"/>
        <w:i w:val="0"/>
        <w:strike w:val="0"/>
        <w:dstrike w:val="0"/>
        <w:color w:val="000000"/>
        <w:sz w:val="28"/>
        <w:u w:val="none" w:color="000000"/>
        <w:vertAlign w:val="baseline"/>
      </w:rPr>
    </w:lvl>
    <w:lvl w:ilvl="1" w:tplc="16EE232A">
      <w:start w:val="1"/>
      <w:numFmt w:val="bullet"/>
      <w:lvlText w:val="o"/>
      <w:lvlJc w:val="left"/>
      <w:pPr>
        <w:ind w:left="1548"/>
      </w:pPr>
      <w:rPr>
        <w:rFonts w:ascii="Wingdings" w:eastAsia="Times New Roman" w:hAnsi="Wingdings"/>
        <w:b w:val="0"/>
        <w:i w:val="0"/>
        <w:strike w:val="0"/>
        <w:dstrike w:val="0"/>
        <w:color w:val="000000"/>
        <w:sz w:val="28"/>
        <w:u w:val="none" w:color="000000"/>
        <w:vertAlign w:val="baseline"/>
      </w:rPr>
    </w:lvl>
    <w:lvl w:ilvl="2" w:tplc="4E06B822">
      <w:start w:val="1"/>
      <w:numFmt w:val="bullet"/>
      <w:lvlText w:val="▪"/>
      <w:lvlJc w:val="left"/>
      <w:pPr>
        <w:ind w:left="2268"/>
      </w:pPr>
      <w:rPr>
        <w:rFonts w:ascii="Wingdings" w:eastAsia="Times New Roman" w:hAnsi="Wingdings"/>
        <w:b w:val="0"/>
        <w:i w:val="0"/>
        <w:strike w:val="0"/>
        <w:dstrike w:val="0"/>
        <w:color w:val="000000"/>
        <w:sz w:val="28"/>
        <w:u w:val="none" w:color="000000"/>
        <w:vertAlign w:val="baseline"/>
      </w:rPr>
    </w:lvl>
    <w:lvl w:ilvl="3" w:tplc="84ECCA14">
      <w:start w:val="1"/>
      <w:numFmt w:val="bullet"/>
      <w:lvlText w:val="•"/>
      <w:lvlJc w:val="left"/>
      <w:pPr>
        <w:ind w:left="2988"/>
      </w:pPr>
      <w:rPr>
        <w:rFonts w:ascii="Wingdings" w:eastAsia="Times New Roman" w:hAnsi="Wingdings"/>
        <w:b w:val="0"/>
        <w:i w:val="0"/>
        <w:strike w:val="0"/>
        <w:dstrike w:val="0"/>
        <w:color w:val="000000"/>
        <w:sz w:val="28"/>
        <w:u w:val="none" w:color="000000"/>
        <w:vertAlign w:val="baseline"/>
      </w:rPr>
    </w:lvl>
    <w:lvl w:ilvl="4" w:tplc="0B620E08">
      <w:start w:val="1"/>
      <w:numFmt w:val="bullet"/>
      <w:lvlText w:val="o"/>
      <w:lvlJc w:val="left"/>
      <w:pPr>
        <w:ind w:left="3708"/>
      </w:pPr>
      <w:rPr>
        <w:rFonts w:ascii="Wingdings" w:eastAsia="Times New Roman" w:hAnsi="Wingdings"/>
        <w:b w:val="0"/>
        <w:i w:val="0"/>
        <w:strike w:val="0"/>
        <w:dstrike w:val="0"/>
        <w:color w:val="000000"/>
        <w:sz w:val="28"/>
        <w:u w:val="none" w:color="000000"/>
        <w:vertAlign w:val="baseline"/>
      </w:rPr>
    </w:lvl>
    <w:lvl w:ilvl="5" w:tplc="A77CD134">
      <w:start w:val="1"/>
      <w:numFmt w:val="bullet"/>
      <w:lvlText w:val="▪"/>
      <w:lvlJc w:val="left"/>
      <w:pPr>
        <w:ind w:left="4428"/>
      </w:pPr>
      <w:rPr>
        <w:rFonts w:ascii="Wingdings" w:eastAsia="Times New Roman" w:hAnsi="Wingdings"/>
        <w:b w:val="0"/>
        <w:i w:val="0"/>
        <w:strike w:val="0"/>
        <w:dstrike w:val="0"/>
        <w:color w:val="000000"/>
        <w:sz w:val="28"/>
        <w:u w:val="none" w:color="000000"/>
        <w:vertAlign w:val="baseline"/>
      </w:rPr>
    </w:lvl>
    <w:lvl w:ilvl="6" w:tplc="78ACCF7A">
      <w:start w:val="1"/>
      <w:numFmt w:val="bullet"/>
      <w:lvlText w:val="•"/>
      <w:lvlJc w:val="left"/>
      <w:pPr>
        <w:ind w:left="5148"/>
      </w:pPr>
      <w:rPr>
        <w:rFonts w:ascii="Wingdings" w:eastAsia="Times New Roman" w:hAnsi="Wingdings"/>
        <w:b w:val="0"/>
        <w:i w:val="0"/>
        <w:strike w:val="0"/>
        <w:dstrike w:val="0"/>
        <w:color w:val="000000"/>
        <w:sz w:val="28"/>
        <w:u w:val="none" w:color="000000"/>
        <w:vertAlign w:val="baseline"/>
      </w:rPr>
    </w:lvl>
    <w:lvl w:ilvl="7" w:tplc="260ACB98">
      <w:start w:val="1"/>
      <w:numFmt w:val="bullet"/>
      <w:lvlText w:val="o"/>
      <w:lvlJc w:val="left"/>
      <w:pPr>
        <w:ind w:left="5868"/>
      </w:pPr>
      <w:rPr>
        <w:rFonts w:ascii="Wingdings" w:eastAsia="Times New Roman" w:hAnsi="Wingdings"/>
        <w:b w:val="0"/>
        <w:i w:val="0"/>
        <w:strike w:val="0"/>
        <w:dstrike w:val="0"/>
        <w:color w:val="000000"/>
        <w:sz w:val="28"/>
        <w:u w:val="none" w:color="000000"/>
        <w:vertAlign w:val="baseline"/>
      </w:rPr>
    </w:lvl>
    <w:lvl w:ilvl="8" w:tplc="178EE0C8">
      <w:start w:val="1"/>
      <w:numFmt w:val="bullet"/>
      <w:lvlText w:val="▪"/>
      <w:lvlJc w:val="left"/>
      <w:pPr>
        <w:ind w:left="6588"/>
      </w:pPr>
      <w:rPr>
        <w:rFonts w:ascii="Wingdings" w:eastAsia="Times New Roman" w:hAnsi="Wingdings"/>
        <w:b w:val="0"/>
        <w:i w:val="0"/>
        <w:strike w:val="0"/>
        <w:dstrike w:val="0"/>
        <w:color w:val="000000"/>
        <w:sz w:val="28"/>
        <w:u w:val="none" w:color="000000"/>
        <w:vertAlign w:val="baseline"/>
      </w:rPr>
    </w:lvl>
  </w:abstractNum>
  <w:abstractNum w:abstractNumId="11">
    <w:nsid w:val="72D06B34"/>
    <w:multiLevelType w:val="hybridMultilevel"/>
    <w:tmpl w:val="EA929E30"/>
    <w:lvl w:ilvl="0" w:tplc="0368F24E">
      <w:start w:val="1"/>
      <w:numFmt w:val="bullet"/>
      <w:lvlText w:val=""/>
      <w:lvlJc w:val="left"/>
      <w:pPr>
        <w:ind w:left="710"/>
      </w:pPr>
      <w:rPr>
        <w:rFonts w:ascii="Wingdings" w:eastAsia="Times New Roman" w:hAnsi="Wingdings"/>
        <w:b w:val="0"/>
        <w:i w:val="0"/>
        <w:strike w:val="0"/>
        <w:dstrike w:val="0"/>
        <w:color w:val="000000"/>
        <w:sz w:val="28"/>
        <w:u w:val="none" w:color="000000"/>
        <w:vertAlign w:val="baseline"/>
      </w:rPr>
    </w:lvl>
    <w:lvl w:ilvl="1" w:tplc="45AC32DC">
      <w:start w:val="1"/>
      <w:numFmt w:val="bullet"/>
      <w:lvlText w:val="o"/>
      <w:lvlJc w:val="left"/>
      <w:pPr>
        <w:ind w:left="1548"/>
      </w:pPr>
      <w:rPr>
        <w:rFonts w:ascii="Wingdings" w:eastAsia="Times New Roman" w:hAnsi="Wingdings"/>
        <w:b w:val="0"/>
        <w:i w:val="0"/>
        <w:strike w:val="0"/>
        <w:dstrike w:val="0"/>
        <w:color w:val="000000"/>
        <w:sz w:val="28"/>
        <w:u w:val="none" w:color="000000"/>
        <w:vertAlign w:val="baseline"/>
      </w:rPr>
    </w:lvl>
    <w:lvl w:ilvl="2" w:tplc="71380CE4">
      <w:start w:val="1"/>
      <w:numFmt w:val="bullet"/>
      <w:lvlText w:val="▪"/>
      <w:lvlJc w:val="left"/>
      <w:pPr>
        <w:ind w:left="2268"/>
      </w:pPr>
      <w:rPr>
        <w:rFonts w:ascii="Wingdings" w:eastAsia="Times New Roman" w:hAnsi="Wingdings"/>
        <w:b w:val="0"/>
        <w:i w:val="0"/>
        <w:strike w:val="0"/>
        <w:dstrike w:val="0"/>
        <w:color w:val="000000"/>
        <w:sz w:val="28"/>
        <w:u w:val="none" w:color="000000"/>
        <w:vertAlign w:val="baseline"/>
      </w:rPr>
    </w:lvl>
    <w:lvl w:ilvl="3" w:tplc="EC8E98FC">
      <w:start w:val="1"/>
      <w:numFmt w:val="bullet"/>
      <w:lvlText w:val="•"/>
      <w:lvlJc w:val="left"/>
      <w:pPr>
        <w:ind w:left="2988"/>
      </w:pPr>
      <w:rPr>
        <w:rFonts w:ascii="Wingdings" w:eastAsia="Times New Roman" w:hAnsi="Wingdings"/>
        <w:b w:val="0"/>
        <w:i w:val="0"/>
        <w:strike w:val="0"/>
        <w:dstrike w:val="0"/>
        <w:color w:val="000000"/>
        <w:sz w:val="28"/>
        <w:u w:val="none" w:color="000000"/>
        <w:vertAlign w:val="baseline"/>
      </w:rPr>
    </w:lvl>
    <w:lvl w:ilvl="4" w:tplc="8BE8E426">
      <w:start w:val="1"/>
      <w:numFmt w:val="bullet"/>
      <w:lvlText w:val="o"/>
      <w:lvlJc w:val="left"/>
      <w:pPr>
        <w:ind w:left="3708"/>
      </w:pPr>
      <w:rPr>
        <w:rFonts w:ascii="Wingdings" w:eastAsia="Times New Roman" w:hAnsi="Wingdings"/>
        <w:b w:val="0"/>
        <w:i w:val="0"/>
        <w:strike w:val="0"/>
        <w:dstrike w:val="0"/>
        <w:color w:val="000000"/>
        <w:sz w:val="28"/>
        <w:u w:val="none" w:color="000000"/>
        <w:vertAlign w:val="baseline"/>
      </w:rPr>
    </w:lvl>
    <w:lvl w:ilvl="5" w:tplc="4502C9A6">
      <w:start w:val="1"/>
      <w:numFmt w:val="bullet"/>
      <w:lvlText w:val="▪"/>
      <w:lvlJc w:val="left"/>
      <w:pPr>
        <w:ind w:left="4428"/>
      </w:pPr>
      <w:rPr>
        <w:rFonts w:ascii="Wingdings" w:eastAsia="Times New Roman" w:hAnsi="Wingdings"/>
        <w:b w:val="0"/>
        <w:i w:val="0"/>
        <w:strike w:val="0"/>
        <w:dstrike w:val="0"/>
        <w:color w:val="000000"/>
        <w:sz w:val="28"/>
        <w:u w:val="none" w:color="000000"/>
        <w:vertAlign w:val="baseline"/>
      </w:rPr>
    </w:lvl>
    <w:lvl w:ilvl="6" w:tplc="9ACCE96A">
      <w:start w:val="1"/>
      <w:numFmt w:val="bullet"/>
      <w:lvlText w:val="•"/>
      <w:lvlJc w:val="left"/>
      <w:pPr>
        <w:ind w:left="5148"/>
      </w:pPr>
      <w:rPr>
        <w:rFonts w:ascii="Wingdings" w:eastAsia="Times New Roman" w:hAnsi="Wingdings"/>
        <w:b w:val="0"/>
        <w:i w:val="0"/>
        <w:strike w:val="0"/>
        <w:dstrike w:val="0"/>
        <w:color w:val="000000"/>
        <w:sz w:val="28"/>
        <w:u w:val="none" w:color="000000"/>
        <w:vertAlign w:val="baseline"/>
      </w:rPr>
    </w:lvl>
    <w:lvl w:ilvl="7" w:tplc="24E4B446">
      <w:start w:val="1"/>
      <w:numFmt w:val="bullet"/>
      <w:lvlText w:val="o"/>
      <w:lvlJc w:val="left"/>
      <w:pPr>
        <w:ind w:left="5868"/>
      </w:pPr>
      <w:rPr>
        <w:rFonts w:ascii="Wingdings" w:eastAsia="Times New Roman" w:hAnsi="Wingdings"/>
        <w:b w:val="0"/>
        <w:i w:val="0"/>
        <w:strike w:val="0"/>
        <w:dstrike w:val="0"/>
        <w:color w:val="000000"/>
        <w:sz w:val="28"/>
        <w:u w:val="none" w:color="000000"/>
        <w:vertAlign w:val="baseline"/>
      </w:rPr>
    </w:lvl>
    <w:lvl w:ilvl="8" w:tplc="702A6AD0">
      <w:start w:val="1"/>
      <w:numFmt w:val="bullet"/>
      <w:lvlText w:val="▪"/>
      <w:lvlJc w:val="left"/>
      <w:pPr>
        <w:ind w:left="6588"/>
      </w:pPr>
      <w:rPr>
        <w:rFonts w:ascii="Wingdings" w:eastAsia="Times New Roman" w:hAnsi="Wingdings"/>
        <w:b w:val="0"/>
        <w:i w:val="0"/>
        <w:strike w:val="0"/>
        <w:dstrike w:val="0"/>
        <w:color w:val="000000"/>
        <w:sz w:val="28"/>
        <w:u w:val="none" w:color="000000"/>
        <w:vertAlign w:val="baseline"/>
      </w:rPr>
    </w:lvl>
  </w:abstractNum>
  <w:num w:numId="1">
    <w:abstractNumId w:val="0"/>
  </w:num>
  <w:num w:numId="2">
    <w:abstractNumId w:val="4"/>
  </w:num>
  <w:num w:numId="3">
    <w:abstractNumId w:val="7"/>
  </w:num>
  <w:num w:numId="4">
    <w:abstractNumId w:val="3"/>
  </w:num>
  <w:num w:numId="5">
    <w:abstractNumId w:val="1"/>
  </w:num>
  <w:num w:numId="6">
    <w:abstractNumId w:val="6"/>
  </w:num>
  <w:num w:numId="7">
    <w:abstractNumId w:val="9"/>
  </w:num>
  <w:num w:numId="8">
    <w:abstractNumId w:val="10"/>
  </w:num>
  <w:num w:numId="9">
    <w:abstractNumId w:val="11"/>
  </w:num>
  <w:num w:numId="10">
    <w:abstractNumId w:val="2"/>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32D5"/>
    <w:rsid w:val="00066275"/>
    <w:rsid w:val="00094163"/>
    <w:rsid w:val="000A4AB3"/>
    <w:rsid w:val="000D1B2C"/>
    <w:rsid w:val="000E1713"/>
    <w:rsid w:val="000E4D16"/>
    <w:rsid w:val="00104DE3"/>
    <w:rsid w:val="001057E3"/>
    <w:rsid w:val="0013279E"/>
    <w:rsid w:val="0019177E"/>
    <w:rsid w:val="001F18C1"/>
    <w:rsid w:val="00252628"/>
    <w:rsid w:val="00266A91"/>
    <w:rsid w:val="002803F1"/>
    <w:rsid w:val="0032605B"/>
    <w:rsid w:val="00357E66"/>
    <w:rsid w:val="00383EF2"/>
    <w:rsid w:val="0039568E"/>
    <w:rsid w:val="00407A8E"/>
    <w:rsid w:val="00453AA0"/>
    <w:rsid w:val="00455FED"/>
    <w:rsid w:val="0047326F"/>
    <w:rsid w:val="00474B58"/>
    <w:rsid w:val="00496088"/>
    <w:rsid w:val="004D406A"/>
    <w:rsid w:val="004F3C5C"/>
    <w:rsid w:val="0054721A"/>
    <w:rsid w:val="00557033"/>
    <w:rsid w:val="00557F31"/>
    <w:rsid w:val="00567049"/>
    <w:rsid w:val="005735E7"/>
    <w:rsid w:val="006172AB"/>
    <w:rsid w:val="00617A38"/>
    <w:rsid w:val="006378DF"/>
    <w:rsid w:val="00656E60"/>
    <w:rsid w:val="0067461C"/>
    <w:rsid w:val="006808EE"/>
    <w:rsid w:val="006E5311"/>
    <w:rsid w:val="00702C81"/>
    <w:rsid w:val="00707709"/>
    <w:rsid w:val="007116DA"/>
    <w:rsid w:val="007423AA"/>
    <w:rsid w:val="00746805"/>
    <w:rsid w:val="008345A4"/>
    <w:rsid w:val="008478F8"/>
    <w:rsid w:val="008E2A42"/>
    <w:rsid w:val="008F779F"/>
    <w:rsid w:val="00901DBD"/>
    <w:rsid w:val="00932F12"/>
    <w:rsid w:val="009445A6"/>
    <w:rsid w:val="00954F93"/>
    <w:rsid w:val="00962078"/>
    <w:rsid w:val="00973CEE"/>
    <w:rsid w:val="00981282"/>
    <w:rsid w:val="0098481D"/>
    <w:rsid w:val="009F3644"/>
    <w:rsid w:val="00A20A8B"/>
    <w:rsid w:val="00A2416C"/>
    <w:rsid w:val="00A40114"/>
    <w:rsid w:val="00A432D5"/>
    <w:rsid w:val="00A7368B"/>
    <w:rsid w:val="00A9392D"/>
    <w:rsid w:val="00AA6DCC"/>
    <w:rsid w:val="00AB35BE"/>
    <w:rsid w:val="00B43EFF"/>
    <w:rsid w:val="00B47EB8"/>
    <w:rsid w:val="00BC1480"/>
    <w:rsid w:val="00C5167F"/>
    <w:rsid w:val="00C819C8"/>
    <w:rsid w:val="00CA109A"/>
    <w:rsid w:val="00D11726"/>
    <w:rsid w:val="00D4510E"/>
    <w:rsid w:val="00E5262F"/>
    <w:rsid w:val="00EA2599"/>
    <w:rsid w:val="00ED3B22"/>
    <w:rsid w:val="00F03AC2"/>
    <w:rsid w:val="00F75C7C"/>
    <w:rsid w:val="00F9069C"/>
    <w:rsid w:val="00FC3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2D5"/>
    <w:rPr>
      <w:rFonts w:ascii="Times New Roman" w:eastAsia="Times New Roman" w:hAnsi="Times New Roman"/>
      <w:color w:val="000000"/>
      <w:kern w:val="28"/>
      <w:lang w:val="ru-RU" w:eastAsia="ru-RU"/>
    </w:rPr>
  </w:style>
  <w:style w:type="paragraph" w:styleId="1">
    <w:name w:val="heading 1"/>
    <w:basedOn w:val="a"/>
    <w:next w:val="a"/>
    <w:link w:val="10"/>
    <w:qFormat/>
    <w:locked/>
    <w:rsid w:val="00266A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A432D5"/>
    <w:pPr>
      <w:keepNext/>
      <w:keepLines/>
      <w:spacing w:after="3" w:line="270" w:lineRule="auto"/>
      <w:ind w:left="10" w:right="765" w:hanging="10"/>
      <w:jc w:val="center"/>
      <w:outlineLvl w:val="2"/>
    </w:pPr>
    <w:rPr>
      <w:rFonts w:eastAsia="Calibri"/>
      <w:b/>
      <w:kern w:val="0"/>
      <w:sz w:val="22"/>
      <w:szCs w:val="22"/>
    </w:rPr>
  </w:style>
  <w:style w:type="paragraph" w:styleId="4">
    <w:name w:val="heading 4"/>
    <w:basedOn w:val="a"/>
    <w:next w:val="a"/>
    <w:link w:val="40"/>
    <w:uiPriority w:val="99"/>
    <w:qFormat/>
    <w:rsid w:val="00707709"/>
    <w:pPr>
      <w:keepNext/>
      <w:keepLines/>
      <w:spacing w:before="200"/>
      <w:outlineLvl w:val="3"/>
    </w:pPr>
    <w:rPr>
      <w:rFonts w:ascii="Cambria" w:eastAsia="Calibri"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A432D5"/>
    <w:rPr>
      <w:rFonts w:ascii="Times New Roman" w:hAnsi="Times New Roman" w:cs="Times New Roman"/>
      <w:b/>
      <w:color w:val="000000"/>
      <w:sz w:val="22"/>
      <w:szCs w:val="22"/>
      <w:lang w:val="ru-RU" w:eastAsia="ru-RU" w:bidi="ar-SA"/>
    </w:rPr>
  </w:style>
  <w:style w:type="character" w:customStyle="1" w:styleId="40">
    <w:name w:val="Заголовок 4 Знак"/>
    <w:link w:val="4"/>
    <w:uiPriority w:val="99"/>
    <w:semiHidden/>
    <w:locked/>
    <w:rsid w:val="00707709"/>
    <w:rPr>
      <w:rFonts w:ascii="Cambria" w:hAnsi="Cambria" w:cs="Times New Roman"/>
      <w:b/>
      <w:bCs/>
      <w:i/>
      <w:iCs/>
      <w:color w:val="4F81BD"/>
      <w:kern w:val="28"/>
      <w:sz w:val="20"/>
      <w:szCs w:val="20"/>
      <w:lang w:eastAsia="ru-RU"/>
    </w:rPr>
  </w:style>
  <w:style w:type="paragraph" w:customStyle="1" w:styleId="Default">
    <w:name w:val="Default"/>
    <w:rsid w:val="00A432D5"/>
    <w:pPr>
      <w:autoSpaceDE w:val="0"/>
      <w:autoSpaceDN w:val="0"/>
      <w:adjustRightInd w:val="0"/>
    </w:pPr>
    <w:rPr>
      <w:rFonts w:ascii="Times New Roman" w:hAnsi="Times New Roman"/>
      <w:color w:val="000000"/>
      <w:sz w:val="24"/>
      <w:szCs w:val="24"/>
      <w:lang w:val="ru-RU" w:eastAsia="ru-RU"/>
    </w:rPr>
  </w:style>
  <w:style w:type="paragraph" w:styleId="a3">
    <w:name w:val="List Paragraph"/>
    <w:basedOn w:val="a"/>
    <w:uiPriority w:val="99"/>
    <w:qFormat/>
    <w:rsid w:val="00557033"/>
    <w:pPr>
      <w:ind w:left="720"/>
      <w:contextualSpacing/>
    </w:pPr>
  </w:style>
  <w:style w:type="table" w:styleId="a4">
    <w:name w:val="Table Grid"/>
    <w:basedOn w:val="a1"/>
    <w:uiPriority w:val="99"/>
    <w:rsid w:val="00496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description">
    <w:name w:val="footnote description"/>
    <w:next w:val="a"/>
    <w:link w:val="footnotedescriptionChar"/>
    <w:hidden/>
    <w:uiPriority w:val="99"/>
    <w:rsid w:val="00496088"/>
    <w:pPr>
      <w:spacing w:line="295" w:lineRule="auto"/>
      <w:ind w:right="8"/>
      <w:jc w:val="both"/>
    </w:pPr>
    <w:rPr>
      <w:rFonts w:ascii="Times New Roman" w:hAnsi="Times New Roman"/>
      <w:color w:val="000000"/>
      <w:sz w:val="22"/>
      <w:szCs w:val="22"/>
      <w:lang w:val="ru-RU" w:eastAsia="ru-RU"/>
    </w:rPr>
  </w:style>
  <w:style w:type="character" w:customStyle="1" w:styleId="footnotedescriptionChar">
    <w:name w:val="footnote description Char"/>
    <w:link w:val="footnotedescription"/>
    <w:uiPriority w:val="99"/>
    <w:locked/>
    <w:rsid w:val="00496088"/>
    <w:rPr>
      <w:rFonts w:ascii="Times New Roman" w:hAnsi="Times New Roman"/>
      <w:color w:val="000000"/>
      <w:sz w:val="22"/>
      <w:szCs w:val="22"/>
      <w:lang w:eastAsia="ru-RU" w:bidi="ar-SA"/>
    </w:rPr>
  </w:style>
  <w:style w:type="character" w:customStyle="1" w:styleId="footnotemark">
    <w:name w:val="footnote mark"/>
    <w:hidden/>
    <w:uiPriority w:val="99"/>
    <w:rsid w:val="00496088"/>
    <w:rPr>
      <w:rFonts w:ascii="Times New Roman" w:hAnsi="Times New Roman"/>
      <w:color w:val="000000"/>
      <w:sz w:val="24"/>
      <w:vertAlign w:val="superscript"/>
    </w:rPr>
  </w:style>
  <w:style w:type="table" w:customStyle="1" w:styleId="TableGrid">
    <w:name w:val="TableGrid"/>
    <w:uiPriority w:val="99"/>
    <w:rsid w:val="0039568E"/>
    <w:rPr>
      <w:rFonts w:eastAsia="Times New Roman"/>
      <w:sz w:val="22"/>
      <w:szCs w:val="22"/>
      <w:lang w:val="ru-RU" w:eastAsia="ru-RU"/>
    </w:rPr>
    <w:tblPr>
      <w:tblCellMar>
        <w:top w:w="0" w:type="dxa"/>
        <w:left w:w="0" w:type="dxa"/>
        <w:bottom w:w="0" w:type="dxa"/>
        <w:right w:w="0" w:type="dxa"/>
      </w:tblCellMar>
    </w:tblPr>
  </w:style>
  <w:style w:type="paragraph" w:styleId="a5">
    <w:name w:val="Normal (Web)"/>
    <w:basedOn w:val="a"/>
    <w:uiPriority w:val="99"/>
    <w:semiHidden/>
    <w:unhideWhenUsed/>
    <w:rsid w:val="006E5311"/>
    <w:pPr>
      <w:spacing w:before="100" w:beforeAutospacing="1" w:after="100" w:afterAutospacing="1"/>
    </w:pPr>
    <w:rPr>
      <w:color w:val="auto"/>
      <w:kern w:val="0"/>
      <w:sz w:val="24"/>
      <w:szCs w:val="24"/>
    </w:rPr>
  </w:style>
  <w:style w:type="character" w:customStyle="1" w:styleId="10">
    <w:name w:val="Заголовок 1 Знак"/>
    <w:basedOn w:val="a0"/>
    <w:link w:val="1"/>
    <w:rsid w:val="00266A91"/>
    <w:rPr>
      <w:rFonts w:asciiTheme="majorHAnsi" w:eastAsiaTheme="majorEastAsia" w:hAnsiTheme="majorHAnsi" w:cstheme="majorBidi"/>
      <w:b/>
      <w:bCs/>
      <w:color w:val="365F91" w:themeColor="accent1" w:themeShade="BF"/>
      <w:kern w:val="28"/>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901823">
      <w:bodyDiv w:val="1"/>
      <w:marLeft w:val="0"/>
      <w:marRight w:val="0"/>
      <w:marTop w:val="0"/>
      <w:marBottom w:val="0"/>
      <w:divBdr>
        <w:top w:val="none" w:sz="0" w:space="0" w:color="auto"/>
        <w:left w:val="none" w:sz="0" w:space="0" w:color="auto"/>
        <w:bottom w:val="none" w:sz="0" w:space="0" w:color="auto"/>
        <w:right w:val="none" w:sz="0" w:space="0" w:color="auto"/>
      </w:divBdr>
    </w:div>
    <w:div w:id="1010335354">
      <w:bodyDiv w:val="1"/>
      <w:marLeft w:val="0"/>
      <w:marRight w:val="0"/>
      <w:marTop w:val="0"/>
      <w:marBottom w:val="0"/>
      <w:divBdr>
        <w:top w:val="none" w:sz="0" w:space="0" w:color="auto"/>
        <w:left w:val="none" w:sz="0" w:space="0" w:color="auto"/>
        <w:bottom w:val="none" w:sz="0" w:space="0" w:color="auto"/>
        <w:right w:val="none" w:sz="0" w:space="0" w:color="auto"/>
      </w:divBdr>
    </w:div>
    <w:div w:id="116551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logysite.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ologysite.ru/" TargetMode="External"/><Relationship Id="rId12" Type="http://schemas.openxmlformats.org/officeDocument/2006/relationships/hyperlink" Target="http://www.ecocommun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community.ru/"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ecoculture.ru/" TargetMode="External"/><Relationship Id="rId4" Type="http://schemas.openxmlformats.org/officeDocument/2006/relationships/webSettings" Target="webSettings.xml"/><Relationship Id="rId9" Type="http://schemas.openxmlformats.org/officeDocument/2006/relationships/hyperlink" Target="http://www.ecoculture.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4523</Words>
  <Characters>25787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Пользователь</cp:lastModifiedBy>
  <cp:revision>33</cp:revision>
  <cp:lastPrinted>2002-01-01T03:45:00Z</cp:lastPrinted>
  <dcterms:created xsi:type="dcterms:W3CDTF">2015-11-13T07:42:00Z</dcterms:created>
  <dcterms:modified xsi:type="dcterms:W3CDTF">2019-09-12T12:08:00Z</dcterms:modified>
</cp:coreProperties>
</file>