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0468" w14:textId="77777777" w:rsidR="00D41B56" w:rsidRPr="00285D2D" w:rsidRDefault="00D41B56" w:rsidP="00D41B56">
      <w:pPr>
        <w:jc w:val="center"/>
        <w:rPr>
          <w:szCs w:val="28"/>
        </w:rPr>
      </w:pPr>
      <w:r w:rsidRPr="00285D2D">
        <w:rPr>
          <w:szCs w:val="28"/>
        </w:rPr>
        <w:t>МИНИСТЕРСТВО ОБЩЕГО И ПРОФЕССИОНАЛЬНОГО ОБРАЗОВАНИЯ РОСТОВСКОЙ ОБЛАСТИ</w:t>
      </w:r>
    </w:p>
    <w:p w14:paraId="4AD2C799" w14:textId="77777777" w:rsidR="00D41B56" w:rsidRPr="00285D2D" w:rsidRDefault="00D41B56" w:rsidP="00D41B56">
      <w:pPr>
        <w:jc w:val="center"/>
        <w:rPr>
          <w:szCs w:val="28"/>
        </w:rPr>
      </w:pPr>
    </w:p>
    <w:p w14:paraId="13400CCE" w14:textId="77777777" w:rsidR="00D41B56" w:rsidRPr="00285D2D" w:rsidRDefault="00D41B56" w:rsidP="00D41B56">
      <w:pPr>
        <w:jc w:val="center"/>
        <w:rPr>
          <w:szCs w:val="28"/>
        </w:rPr>
      </w:pPr>
    </w:p>
    <w:p w14:paraId="1B37F49C" w14:textId="77777777" w:rsidR="00D41B56" w:rsidRPr="00285D2D" w:rsidRDefault="00D41B56" w:rsidP="00D41B56">
      <w:pPr>
        <w:jc w:val="center"/>
        <w:rPr>
          <w:szCs w:val="28"/>
        </w:rPr>
      </w:pPr>
      <w:r>
        <w:rPr>
          <w:szCs w:val="28"/>
        </w:rPr>
        <w:t>г</w:t>
      </w:r>
      <w:r w:rsidRPr="00285D2D">
        <w:rPr>
          <w:szCs w:val="28"/>
        </w:rPr>
        <w:t xml:space="preserve">осударственное бюджетное </w:t>
      </w:r>
      <w:r>
        <w:rPr>
          <w:szCs w:val="28"/>
        </w:rPr>
        <w:t xml:space="preserve">профессиональное </w:t>
      </w:r>
      <w:r w:rsidRPr="00285D2D">
        <w:rPr>
          <w:szCs w:val="28"/>
        </w:rPr>
        <w:t>образовательное учреждение</w:t>
      </w:r>
    </w:p>
    <w:p w14:paraId="4CAFB9DF" w14:textId="77777777" w:rsidR="00D41B56" w:rsidRPr="00285D2D" w:rsidRDefault="00D41B56" w:rsidP="00D41B56">
      <w:pPr>
        <w:jc w:val="center"/>
        <w:rPr>
          <w:szCs w:val="28"/>
        </w:rPr>
      </w:pPr>
      <w:r w:rsidRPr="00285D2D">
        <w:rPr>
          <w:szCs w:val="28"/>
        </w:rPr>
        <w:t>Ростовской области</w:t>
      </w:r>
    </w:p>
    <w:p w14:paraId="0C7A7881" w14:textId="77777777" w:rsidR="00D41B56" w:rsidRDefault="00D41B56" w:rsidP="00D41B56">
      <w:pPr>
        <w:spacing w:line="360" w:lineRule="auto"/>
        <w:jc w:val="center"/>
        <w:rPr>
          <w:caps/>
          <w:sz w:val="32"/>
          <w:szCs w:val="32"/>
        </w:rPr>
      </w:pPr>
      <w:r>
        <w:rPr>
          <w:szCs w:val="28"/>
        </w:rPr>
        <w:t>«</w:t>
      </w:r>
      <w:proofErr w:type="spellStart"/>
      <w:r>
        <w:rPr>
          <w:szCs w:val="28"/>
        </w:rPr>
        <w:t>Среднеегорлыкское</w:t>
      </w:r>
      <w:proofErr w:type="spellEnd"/>
      <w:r w:rsidRPr="00285D2D">
        <w:rPr>
          <w:szCs w:val="28"/>
        </w:rPr>
        <w:t xml:space="preserve"> профессиональное училище №</w:t>
      </w:r>
      <w:r>
        <w:rPr>
          <w:szCs w:val="28"/>
        </w:rPr>
        <w:t xml:space="preserve"> </w:t>
      </w:r>
      <w:r w:rsidRPr="00285D2D">
        <w:rPr>
          <w:szCs w:val="28"/>
        </w:rPr>
        <w:t>85</w:t>
      </w:r>
      <w:r>
        <w:rPr>
          <w:szCs w:val="28"/>
        </w:rPr>
        <w:t>»</w:t>
      </w:r>
      <w:r w:rsidRPr="00285D2D">
        <w:rPr>
          <w:szCs w:val="28"/>
        </w:rPr>
        <w:t>.</w:t>
      </w:r>
    </w:p>
    <w:p w14:paraId="516DB432" w14:textId="77777777" w:rsidR="00D41B56" w:rsidRDefault="00D41B56" w:rsidP="00D41B56">
      <w:pPr>
        <w:pStyle w:val="a3"/>
        <w:ind w:left="0"/>
        <w:rPr>
          <w:sz w:val="20"/>
        </w:rPr>
      </w:pPr>
    </w:p>
    <w:p w14:paraId="78A6B901" w14:textId="77777777" w:rsidR="00D41B56" w:rsidRDefault="00D41B56" w:rsidP="00D41B56">
      <w:pPr>
        <w:pStyle w:val="a3"/>
        <w:ind w:left="0"/>
        <w:rPr>
          <w:sz w:val="20"/>
        </w:rPr>
      </w:pPr>
    </w:p>
    <w:p w14:paraId="2F144936" w14:textId="77777777" w:rsidR="00D41B56" w:rsidRDefault="00D41B56" w:rsidP="00D41B56">
      <w:pPr>
        <w:pStyle w:val="a3"/>
        <w:ind w:left="0"/>
        <w:rPr>
          <w:sz w:val="20"/>
        </w:rPr>
      </w:pPr>
    </w:p>
    <w:p w14:paraId="38495B2F" w14:textId="77777777" w:rsidR="00D41B56" w:rsidRDefault="00D41B56" w:rsidP="00D41B56">
      <w:pPr>
        <w:pStyle w:val="a3"/>
        <w:ind w:left="0"/>
        <w:rPr>
          <w:sz w:val="20"/>
        </w:rPr>
      </w:pPr>
    </w:p>
    <w:p w14:paraId="713BE73F" w14:textId="77777777" w:rsidR="00D41B56" w:rsidRDefault="00D41B56" w:rsidP="00D41B56">
      <w:pPr>
        <w:pStyle w:val="a3"/>
        <w:ind w:left="0"/>
        <w:rPr>
          <w:sz w:val="20"/>
        </w:rPr>
      </w:pPr>
    </w:p>
    <w:p w14:paraId="22235F8A" w14:textId="77777777" w:rsidR="00D41B56" w:rsidRDefault="00D41B56" w:rsidP="00D41B56">
      <w:pPr>
        <w:pStyle w:val="a3"/>
        <w:ind w:left="0"/>
        <w:rPr>
          <w:sz w:val="20"/>
        </w:rPr>
      </w:pPr>
    </w:p>
    <w:p w14:paraId="4214EA27" w14:textId="77777777" w:rsidR="00D41B56" w:rsidRDefault="00D41B56" w:rsidP="00D41B56">
      <w:pPr>
        <w:pStyle w:val="a3"/>
        <w:ind w:left="0"/>
        <w:rPr>
          <w:sz w:val="20"/>
        </w:rPr>
      </w:pPr>
    </w:p>
    <w:p w14:paraId="3767BCC6" w14:textId="77777777" w:rsidR="00D41B56" w:rsidRDefault="00D41B56" w:rsidP="00D41B56">
      <w:pPr>
        <w:pStyle w:val="a3"/>
        <w:ind w:left="0"/>
        <w:rPr>
          <w:sz w:val="20"/>
        </w:rPr>
      </w:pPr>
    </w:p>
    <w:p w14:paraId="21C1D345" w14:textId="77777777" w:rsidR="00D41B56" w:rsidRDefault="00D41B56" w:rsidP="00D41B56">
      <w:pPr>
        <w:pStyle w:val="a3"/>
        <w:ind w:left="0"/>
        <w:rPr>
          <w:sz w:val="20"/>
        </w:rPr>
      </w:pPr>
    </w:p>
    <w:p w14:paraId="23D2C1A7" w14:textId="77777777" w:rsidR="00D41B56" w:rsidRDefault="00D41B56" w:rsidP="00D41B56">
      <w:pPr>
        <w:pStyle w:val="a3"/>
        <w:ind w:left="0"/>
        <w:rPr>
          <w:sz w:val="20"/>
        </w:rPr>
      </w:pPr>
    </w:p>
    <w:p w14:paraId="675BF75C" w14:textId="77777777" w:rsidR="00D41B56" w:rsidRDefault="00D41B56" w:rsidP="00D41B56">
      <w:pPr>
        <w:pStyle w:val="a3"/>
        <w:ind w:left="0"/>
        <w:rPr>
          <w:sz w:val="20"/>
        </w:rPr>
      </w:pPr>
    </w:p>
    <w:p w14:paraId="4E2D8081" w14:textId="77777777" w:rsidR="00D41B56" w:rsidRDefault="00D41B56" w:rsidP="00D41B56">
      <w:pPr>
        <w:pStyle w:val="a3"/>
        <w:spacing w:before="9"/>
        <w:ind w:left="0"/>
        <w:rPr>
          <w:sz w:val="20"/>
        </w:rPr>
      </w:pPr>
    </w:p>
    <w:p w14:paraId="42A7A6E9" w14:textId="77777777" w:rsidR="00D41B56" w:rsidRDefault="00D41B56" w:rsidP="00D41B56">
      <w:pPr>
        <w:pStyle w:val="a3"/>
        <w:spacing w:before="9"/>
        <w:ind w:left="0"/>
        <w:rPr>
          <w:sz w:val="28"/>
        </w:rPr>
      </w:pPr>
    </w:p>
    <w:p w14:paraId="34BB0E83" w14:textId="77777777" w:rsidR="00001E68" w:rsidRPr="00140CE3" w:rsidRDefault="00001E68" w:rsidP="00001E68">
      <w:pPr>
        <w:spacing w:before="89" w:line="322" w:lineRule="exact"/>
        <w:ind w:left="252" w:right="250"/>
        <w:jc w:val="center"/>
        <w:rPr>
          <w:b/>
          <w:szCs w:val="24"/>
        </w:rPr>
      </w:pPr>
      <w:r w:rsidRPr="00140CE3">
        <w:rPr>
          <w:b/>
          <w:szCs w:val="24"/>
        </w:rPr>
        <w:t xml:space="preserve">МЕТОДИЧЕСКИЕ РЕКОМЕНДАЦИИ К </w:t>
      </w:r>
    </w:p>
    <w:p w14:paraId="07289794" w14:textId="77777777" w:rsidR="00D41B56" w:rsidRPr="00140CE3" w:rsidRDefault="00001E68" w:rsidP="00D41B56">
      <w:pPr>
        <w:spacing w:before="89" w:line="322" w:lineRule="exact"/>
        <w:ind w:left="252" w:right="250"/>
        <w:jc w:val="center"/>
        <w:rPr>
          <w:b/>
          <w:sz w:val="28"/>
        </w:rPr>
      </w:pPr>
      <w:r w:rsidRPr="00140CE3">
        <w:rPr>
          <w:b/>
          <w:sz w:val="28"/>
        </w:rPr>
        <w:t>ЛАБОРАТОРНО-ПРАКТИЧЕСКИМ</w:t>
      </w:r>
      <w:r w:rsidR="00D41B56" w:rsidRPr="00140CE3">
        <w:rPr>
          <w:b/>
          <w:sz w:val="28"/>
        </w:rPr>
        <w:t xml:space="preserve"> </w:t>
      </w:r>
      <w:r w:rsidRPr="00140CE3">
        <w:rPr>
          <w:b/>
          <w:sz w:val="28"/>
        </w:rPr>
        <w:t>РАБОТАМ</w:t>
      </w:r>
    </w:p>
    <w:p w14:paraId="3B4BB007" w14:textId="77777777" w:rsidR="00D41B56" w:rsidRDefault="00D41B56" w:rsidP="00D41B56">
      <w:pPr>
        <w:ind w:left="252" w:right="254"/>
        <w:jc w:val="center"/>
        <w:rPr>
          <w:sz w:val="28"/>
        </w:rPr>
      </w:pPr>
      <w:r>
        <w:rPr>
          <w:b/>
          <w:sz w:val="28"/>
        </w:rPr>
        <w:t>ОП 01Основы микробиологии, физиологии питания, санитарии и гигиены</w:t>
      </w:r>
    </w:p>
    <w:p w14:paraId="61ACDD46" w14:textId="77777777" w:rsidR="00D41B56" w:rsidRDefault="00D41B56" w:rsidP="00D41B56">
      <w:pPr>
        <w:pStyle w:val="a3"/>
        <w:ind w:left="0"/>
        <w:rPr>
          <w:sz w:val="30"/>
        </w:rPr>
      </w:pPr>
    </w:p>
    <w:p w14:paraId="3FB1B360" w14:textId="77777777" w:rsidR="00D41B56" w:rsidRDefault="00D41B56" w:rsidP="00D41B56">
      <w:pPr>
        <w:pStyle w:val="a3"/>
        <w:ind w:left="0"/>
        <w:rPr>
          <w:sz w:val="30"/>
        </w:rPr>
      </w:pPr>
    </w:p>
    <w:p w14:paraId="1F3B47C3" w14:textId="77777777" w:rsidR="00D41B56" w:rsidRDefault="00D41B56" w:rsidP="00D41B56">
      <w:pPr>
        <w:pStyle w:val="a3"/>
        <w:ind w:left="0"/>
        <w:rPr>
          <w:sz w:val="30"/>
        </w:rPr>
      </w:pPr>
    </w:p>
    <w:p w14:paraId="403CCE2B" w14:textId="77777777" w:rsidR="00D41B56" w:rsidRDefault="00D41B56" w:rsidP="00D41B56">
      <w:pPr>
        <w:pStyle w:val="a3"/>
        <w:ind w:left="0"/>
        <w:rPr>
          <w:sz w:val="30"/>
        </w:rPr>
      </w:pPr>
    </w:p>
    <w:p w14:paraId="77BE28A6" w14:textId="77777777" w:rsidR="00D41B56" w:rsidRDefault="00D41B56" w:rsidP="00D41B56">
      <w:pPr>
        <w:pStyle w:val="a3"/>
        <w:ind w:left="0"/>
        <w:rPr>
          <w:sz w:val="30"/>
        </w:rPr>
      </w:pPr>
    </w:p>
    <w:p w14:paraId="552A711F" w14:textId="77777777" w:rsidR="00D41B56" w:rsidRDefault="00D41B56" w:rsidP="00D41B56">
      <w:pPr>
        <w:pStyle w:val="a3"/>
        <w:ind w:left="0"/>
        <w:rPr>
          <w:sz w:val="30"/>
        </w:rPr>
      </w:pPr>
    </w:p>
    <w:p w14:paraId="5842A62D" w14:textId="77777777" w:rsidR="00D41B56" w:rsidRDefault="00D41B56" w:rsidP="00D41B56">
      <w:pPr>
        <w:pStyle w:val="a3"/>
        <w:ind w:left="0"/>
        <w:rPr>
          <w:sz w:val="30"/>
        </w:rPr>
      </w:pPr>
    </w:p>
    <w:p w14:paraId="0FEDE61D" w14:textId="77777777" w:rsidR="00D41B56" w:rsidRDefault="00D41B56" w:rsidP="00D41B56">
      <w:pPr>
        <w:pStyle w:val="a3"/>
        <w:ind w:left="0"/>
        <w:rPr>
          <w:sz w:val="30"/>
        </w:rPr>
      </w:pPr>
    </w:p>
    <w:p w14:paraId="34A1B13D" w14:textId="77777777" w:rsidR="00D41B56" w:rsidRDefault="00D41B56" w:rsidP="00D41B56">
      <w:pPr>
        <w:spacing w:after="0" w:line="256" w:lineRule="auto"/>
        <w:ind w:right="-13"/>
        <w:jc w:val="right"/>
      </w:pPr>
      <w:r>
        <w:rPr>
          <w:sz w:val="28"/>
        </w:rPr>
        <w:t>Разработала: преподаватель Бочкарева Т.А.</w:t>
      </w:r>
    </w:p>
    <w:p w14:paraId="3A194EAC" w14:textId="77777777" w:rsidR="00D41B56" w:rsidRDefault="00D41B56" w:rsidP="00D41B56">
      <w:pPr>
        <w:pStyle w:val="a3"/>
        <w:ind w:left="0"/>
        <w:rPr>
          <w:sz w:val="30"/>
        </w:rPr>
      </w:pPr>
    </w:p>
    <w:p w14:paraId="77EBEA55" w14:textId="77777777" w:rsidR="00D41B56" w:rsidRDefault="00D41B56" w:rsidP="00D41B56">
      <w:pPr>
        <w:pStyle w:val="a3"/>
        <w:ind w:left="0"/>
        <w:rPr>
          <w:sz w:val="30"/>
        </w:rPr>
      </w:pPr>
    </w:p>
    <w:p w14:paraId="3089B485" w14:textId="77777777" w:rsidR="00D41B56" w:rsidRDefault="00D41B56" w:rsidP="00D41B56">
      <w:pPr>
        <w:pStyle w:val="a3"/>
        <w:ind w:left="0"/>
        <w:rPr>
          <w:sz w:val="30"/>
        </w:rPr>
      </w:pPr>
    </w:p>
    <w:p w14:paraId="2DDF0CB0" w14:textId="77777777" w:rsidR="00D41B56" w:rsidRDefault="00D41B56" w:rsidP="00D41B56">
      <w:pPr>
        <w:pStyle w:val="a3"/>
        <w:ind w:left="0"/>
        <w:rPr>
          <w:sz w:val="30"/>
        </w:rPr>
      </w:pPr>
    </w:p>
    <w:p w14:paraId="60F68285" w14:textId="77777777" w:rsidR="00D41B56" w:rsidRDefault="00D41B56" w:rsidP="00D41B56">
      <w:pPr>
        <w:pStyle w:val="a3"/>
        <w:ind w:left="0"/>
        <w:rPr>
          <w:sz w:val="30"/>
        </w:rPr>
      </w:pPr>
    </w:p>
    <w:p w14:paraId="6BFA0633" w14:textId="77777777" w:rsidR="00D41B56" w:rsidRDefault="00D41B56" w:rsidP="00D41B56">
      <w:pPr>
        <w:pStyle w:val="a3"/>
        <w:ind w:left="0"/>
        <w:rPr>
          <w:sz w:val="30"/>
        </w:rPr>
      </w:pPr>
    </w:p>
    <w:p w14:paraId="71CCC337" w14:textId="77777777" w:rsidR="00D41B56" w:rsidRDefault="00D41B56" w:rsidP="00D41B56">
      <w:pPr>
        <w:pStyle w:val="a3"/>
        <w:ind w:left="0"/>
        <w:rPr>
          <w:sz w:val="30"/>
        </w:rPr>
      </w:pPr>
    </w:p>
    <w:p w14:paraId="576A1C60" w14:textId="77777777" w:rsidR="00D41B56" w:rsidRDefault="00D41B56" w:rsidP="00D41B56">
      <w:pPr>
        <w:pStyle w:val="a3"/>
        <w:ind w:left="0"/>
        <w:rPr>
          <w:sz w:val="30"/>
        </w:rPr>
      </w:pPr>
    </w:p>
    <w:p w14:paraId="1CCF7168" w14:textId="77777777" w:rsidR="00D41B56" w:rsidRDefault="00D41B56" w:rsidP="00D41B56">
      <w:pPr>
        <w:pStyle w:val="a3"/>
        <w:ind w:left="0"/>
        <w:rPr>
          <w:sz w:val="30"/>
        </w:rPr>
      </w:pPr>
    </w:p>
    <w:p w14:paraId="5D3E7726" w14:textId="77777777" w:rsidR="00D41B56" w:rsidRDefault="00D41B56" w:rsidP="00D41B56">
      <w:pPr>
        <w:pStyle w:val="a3"/>
        <w:ind w:left="0"/>
        <w:rPr>
          <w:sz w:val="30"/>
        </w:rPr>
      </w:pPr>
    </w:p>
    <w:p w14:paraId="406DDAE0" w14:textId="77777777" w:rsidR="00541E3E" w:rsidRDefault="00541E3E" w:rsidP="00D41B56">
      <w:pPr>
        <w:pStyle w:val="a3"/>
        <w:ind w:left="0"/>
        <w:rPr>
          <w:sz w:val="30"/>
        </w:rPr>
      </w:pPr>
    </w:p>
    <w:p w14:paraId="517296B2" w14:textId="77777777" w:rsidR="00D41B56" w:rsidRDefault="00D41B56" w:rsidP="00D41B56">
      <w:pPr>
        <w:pStyle w:val="a3"/>
        <w:ind w:left="0"/>
        <w:rPr>
          <w:sz w:val="30"/>
        </w:rPr>
      </w:pPr>
    </w:p>
    <w:p w14:paraId="340C03E8" w14:textId="77777777" w:rsidR="00D41B56" w:rsidRPr="00733729" w:rsidRDefault="00D41B56" w:rsidP="00D41B56">
      <w:pPr>
        <w:pStyle w:val="a3"/>
        <w:ind w:left="0"/>
        <w:jc w:val="center"/>
      </w:pPr>
      <w:r w:rsidRPr="00733729">
        <w:t xml:space="preserve">С. Средний Егорлык </w:t>
      </w:r>
    </w:p>
    <w:p w14:paraId="4BFE9B92" w14:textId="2D71C4B9" w:rsidR="00F15EA8" w:rsidRPr="00D41B56" w:rsidRDefault="00D41B56" w:rsidP="00D41B56">
      <w:pPr>
        <w:spacing w:before="226"/>
        <w:ind w:left="252" w:right="246"/>
        <w:jc w:val="center"/>
        <w:rPr>
          <w:szCs w:val="24"/>
        </w:rPr>
      </w:pPr>
      <w:r>
        <w:rPr>
          <w:szCs w:val="24"/>
        </w:rPr>
        <w:t>201</w:t>
      </w:r>
      <w:r w:rsidR="008D093B">
        <w:rPr>
          <w:szCs w:val="24"/>
        </w:rPr>
        <w:t>8</w:t>
      </w:r>
      <w:r w:rsidRPr="00733729">
        <w:rPr>
          <w:szCs w:val="24"/>
        </w:rPr>
        <w:t xml:space="preserve"> го</w:t>
      </w:r>
      <w:r>
        <w:rPr>
          <w:szCs w:val="24"/>
        </w:rPr>
        <w:t>д.</w:t>
      </w:r>
    </w:p>
    <w:p w14:paraId="01A3040A" w14:textId="77777777" w:rsidR="00F15EA8" w:rsidRDefault="00F15EA8" w:rsidP="00166B3D">
      <w:pPr>
        <w:spacing w:after="0" w:line="256" w:lineRule="auto"/>
        <w:ind w:left="0" w:right="0" w:firstLine="0"/>
        <w:rPr>
          <w:b/>
        </w:rPr>
      </w:pPr>
    </w:p>
    <w:p w14:paraId="65DE987F" w14:textId="77777777" w:rsidR="00166B3D" w:rsidRDefault="00166B3D" w:rsidP="00140CE3">
      <w:pPr>
        <w:spacing w:after="0" w:line="256" w:lineRule="auto"/>
        <w:ind w:left="-567" w:right="-568" w:firstLine="0"/>
      </w:pPr>
    </w:p>
    <w:p w14:paraId="278D2811" w14:textId="77777777" w:rsidR="00F15EA8" w:rsidRDefault="00504A7F" w:rsidP="00140CE3">
      <w:pPr>
        <w:spacing w:after="0" w:line="240" w:lineRule="auto"/>
        <w:ind w:left="-567" w:right="-567"/>
        <w:jc w:val="center"/>
      </w:pPr>
      <w:r>
        <w:rPr>
          <w:b/>
        </w:rPr>
        <w:t>Практическая работа №1</w:t>
      </w:r>
      <w:r w:rsidR="00F15EA8">
        <w:rPr>
          <w:b/>
        </w:rPr>
        <w:t xml:space="preserve">. </w:t>
      </w:r>
    </w:p>
    <w:p w14:paraId="6D46D0A4" w14:textId="77777777" w:rsidR="00F15EA8" w:rsidRDefault="00F15EA8" w:rsidP="00140CE3">
      <w:pPr>
        <w:spacing w:after="0" w:line="240" w:lineRule="auto"/>
        <w:ind w:left="-567" w:right="-567"/>
        <w:jc w:val="center"/>
      </w:pPr>
      <w:r>
        <w:rPr>
          <w:b/>
        </w:rPr>
        <w:t xml:space="preserve">Тема: Определение микробиологической безопасности пищевых продуктов. Работа с муляжами, консервами, образцами пищевых продуктов </w:t>
      </w:r>
    </w:p>
    <w:p w14:paraId="50BF13D2" w14:textId="77777777" w:rsidR="00F15EA8" w:rsidRDefault="00F15EA8" w:rsidP="00140CE3">
      <w:pPr>
        <w:spacing w:after="0" w:line="240" w:lineRule="auto"/>
        <w:ind w:left="-567" w:right="-567" w:firstLine="0"/>
      </w:pPr>
    </w:p>
    <w:p w14:paraId="4D683D06" w14:textId="77777777" w:rsidR="000C3E32" w:rsidRDefault="00F15EA8" w:rsidP="000C3E32">
      <w:pPr>
        <w:spacing w:after="0" w:line="240" w:lineRule="auto"/>
        <w:ind w:left="-567" w:right="-567"/>
      </w:pPr>
      <w:r w:rsidRPr="00612C9F">
        <w:rPr>
          <w:b/>
        </w:rPr>
        <w:t xml:space="preserve"> Цель:</w:t>
      </w:r>
      <w:r w:rsidR="00E64C0C">
        <w:t xml:space="preserve"> н</w:t>
      </w:r>
      <w:r>
        <w:t xml:space="preserve">аучить   </w:t>
      </w:r>
      <w:proofErr w:type="spellStart"/>
      <w:r>
        <w:t>обучащихся</w:t>
      </w:r>
      <w:proofErr w:type="spellEnd"/>
      <w:r>
        <w:t xml:space="preserve"> определять микробиологические показатели безопасности пищевых продуктов </w:t>
      </w:r>
      <w:proofErr w:type="gramStart"/>
      <w:r>
        <w:t>и  кулинарной</w:t>
      </w:r>
      <w:proofErr w:type="gramEnd"/>
      <w:r>
        <w:t xml:space="preserve"> продукции </w:t>
      </w:r>
    </w:p>
    <w:p w14:paraId="32F9F1F0" w14:textId="77777777" w:rsidR="000C3E32" w:rsidRPr="000C3E32" w:rsidRDefault="000C3E32" w:rsidP="000C3E32">
      <w:pPr>
        <w:spacing w:after="0" w:line="240" w:lineRule="auto"/>
        <w:ind w:left="-567" w:right="-567"/>
      </w:pPr>
      <w:r>
        <w:rPr>
          <w:b/>
        </w:rPr>
        <w:t>Умения:</w:t>
      </w:r>
      <w:r>
        <w:rPr>
          <w:szCs w:val="24"/>
          <w:lang w:eastAsia="en-US"/>
        </w:rPr>
        <w:t xml:space="preserve"> </w:t>
      </w:r>
      <w:r w:rsidRPr="000C3E32">
        <w:rPr>
          <w:szCs w:val="24"/>
          <w:lang w:eastAsia="en-US"/>
        </w:rPr>
        <w:t xml:space="preserve">соблюдать санитарно-эпидемиологические требования к </w:t>
      </w:r>
      <w:proofErr w:type="gramStart"/>
      <w:r w:rsidRPr="000C3E32">
        <w:rPr>
          <w:szCs w:val="24"/>
          <w:lang w:eastAsia="en-US"/>
        </w:rPr>
        <w:t>процессам  приготовления</w:t>
      </w:r>
      <w:proofErr w:type="gramEnd"/>
      <w:r w:rsidRPr="000C3E32">
        <w:rPr>
          <w:szCs w:val="24"/>
          <w:lang w:eastAsia="en-US"/>
        </w:rPr>
        <w:t xml:space="preserve"> и подготовки к реализации блюд, кулинарных, мучных, кондитерских изделий, закусок, напитков; </w:t>
      </w:r>
    </w:p>
    <w:p w14:paraId="39C34719" w14:textId="77777777" w:rsidR="000C3E32" w:rsidRPr="000C3E32" w:rsidRDefault="000C3E32" w:rsidP="000C3E32">
      <w:pPr>
        <w:numPr>
          <w:ilvl w:val="0"/>
          <w:numId w:val="26"/>
        </w:numPr>
        <w:tabs>
          <w:tab w:val="left" w:pos="318"/>
          <w:tab w:val="left" w:pos="459"/>
        </w:tabs>
        <w:spacing w:after="0" w:line="276" w:lineRule="auto"/>
        <w:ind w:left="0" w:right="0" w:firstLine="29"/>
        <w:contextualSpacing/>
        <w:jc w:val="both"/>
        <w:rPr>
          <w:szCs w:val="24"/>
          <w:lang w:eastAsia="en-US"/>
        </w:rPr>
      </w:pPr>
      <w:r w:rsidRPr="000C3E32">
        <w:rPr>
          <w:szCs w:val="24"/>
          <w:lang w:eastAsia="en-US"/>
        </w:rPr>
        <w:t>определять источники микробиологического загрязнения;</w:t>
      </w:r>
    </w:p>
    <w:p w14:paraId="138B6BCB" w14:textId="77777777" w:rsidR="00612C9F" w:rsidRDefault="000C3E32" w:rsidP="000C3E32">
      <w:pPr>
        <w:spacing w:after="0" w:line="240" w:lineRule="auto"/>
        <w:ind w:left="-567" w:right="-567"/>
        <w:rPr>
          <w:b/>
          <w:i/>
        </w:rPr>
      </w:pPr>
      <w:r w:rsidRPr="000C3E32">
        <w:rPr>
          <w:szCs w:val="24"/>
          <w:lang w:eastAsia="en-US"/>
        </w:rPr>
        <w:t>производить санитарную обработку оборудования и инвентаря</w:t>
      </w:r>
    </w:p>
    <w:p w14:paraId="66B2F8D3" w14:textId="77777777" w:rsidR="00E932A3" w:rsidRPr="00140CE3" w:rsidRDefault="00E932A3" w:rsidP="00140CE3">
      <w:pPr>
        <w:spacing w:after="0" w:line="240" w:lineRule="auto"/>
        <w:ind w:left="-567" w:right="-567"/>
        <w:rPr>
          <w:b/>
          <w:i/>
        </w:rPr>
      </w:pPr>
    </w:p>
    <w:p w14:paraId="7B00ABB0" w14:textId="77777777" w:rsidR="00F15EA8" w:rsidRPr="00541E3E" w:rsidRDefault="00541E3E" w:rsidP="00140CE3">
      <w:pPr>
        <w:spacing w:after="0" w:line="240" w:lineRule="auto"/>
        <w:ind w:left="-567" w:right="-567" w:firstLine="0"/>
        <w:jc w:val="center"/>
        <w:rPr>
          <w:b/>
        </w:rPr>
      </w:pPr>
      <w:r w:rsidRPr="00541E3E">
        <w:rPr>
          <w:b/>
        </w:rPr>
        <w:t>Ход работы</w:t>
      </w:r>
    </w:p>
    <w:p w14:paraId="63C77480" w14:textId="77777777" w:rsidR="00F15EA8" w:rsidRDefault="00F15EA8" w:rsidP="00140CE3">
      <w:pPr>
        <w:numPr>
          <w:ilvl w:val="0"/>
          <w:numId w:val="2"/>
        </w:numPr>
        <w:spacing w:after="0" w:line="240" w:lineRule="auto"/>
        <w:ind w:left="-567" w:right="-567" w:hanging="240"/>
      </w:pPr>
      <w:r>
        <w:t xml:space="preserve">Используя учебный материал, заполните таблицу: </w:t>
      </w:r>
    </w:p>
    <w:p w14:paraId="75CD2C30" w14:textId="77777777" w:rsidR="00F15EA8" w:rsidRDefault="00F15EA8" w:rsidP="00140CE3">
      <w:pPr>
        <w:spacing w:after="0" w:line="240" w:lineRule="auto"/>
        <w:ind w:left="-567" w:right="-567"/>
        <w:jc w:val="both"/>
      </w:pPr>
      <w:r>
        <w:t xml:space="preserve">Название микробов, вызывающих порчу продуктов мясо и мясопродукты, рыба и рыбные, продукты баночные консервы, молоко и молочные продукты, пищевые жиры, яичные продукты, овощи и фрукты, </w:t>
      </w:r>
      <w:proofErr w:type="spellStart"/>
      <w:r>
        <w:t>зернопродукты</w:t>
      </w:r>
      <w:proofErr w:type="spellEnd"/>
    </w:p>
    <w:p w14:paraId="5B251789" w14:textId="77777777" w:rsidR="00F15EA8" w:rsidRDefault="00F15EA8" w:rsidP="00140CE3">
      <w:pPr>
        <w:numPr>
          <w:ilvl w:val="0"/>
          <w:numId w:val="2"/>
        </w:numPr>
        <w:spacing w:after="0" w:line="240" w:lineRule="auto"/>
        <w:ind w:left="-567" w:right="-567" w:hanging="240"/>
      </w:pPr>
      <w:r>
        <w:t xml:space="preserve">Читая утверждения, впишите в таблицу комментарий «ДА» или «НЕТ»: </w:t>
      </w:r>
    </w:p>
    <w:p w14:paraId="3904C467" w14:textId="77777777" w:rsidR="00F15EA8" w:rsidRDefault="00F15EA8" w:rsidP="00140CE3">
      <w:pPr>
        <w:spacing w:after="0" w:line="240" w:lineRule="auto"/>
        <w:ind w:left="-567" w:right="-567"/>
      </w:pPr>
      <w:r>
        <w:t xml:space="preserve">Утверждение Комментарий </w:t>
      </w:r>
    </w:p>
    <w:p w14:paraId="06EF70E6" w14:textId="77777777" w:rsidR="00F15EA8" w:rsidRDefault="00F15EA8" w:rsidP="00140CE3">
      <w:pPr>
        <w:numPr>
          <w:ilvl w:val="1"/>
          <w:numId w:val="2"/>
        </w:numPr>
        <w:spacing w:after="0" w:line="240" w:lineRule="auto"/>
        <w:ind w:left="-567" w:right="-567" w:hanging="240"/>
      </w:pPr>
      <w:r>
        <w:t xml:space="preserve">На мясе размножаются микробы в процессе убоя скота и разделки туш </w:t>
      </w:r>
    </w:p>
    <w:p w14:paraId="2ACAD3FD" w14:textId="77777777" w:rsidR="00F15EA8" w:rsidRDefault="00F15EA8" w:rsidP="00140CE3">
      <w:pPr>
        <w:numPr>
          <w:ilvl w:val="1"/>
          <w:numId w:val="2"/>
        </w:numPr>
        <w:spacing w:after="0" w:line="240" w:lineRule="auto"/>
        <w:ind w:left="-567" w:right="-567" w:hanging="240"/>
      </w:pPr>
      <w:r>
        <w:t xml:space="preserve">Мясо может приобретать </w:t>
      </w:r>
      <w:proofErr w:type="spellStart"/>
      <w:r>
        <w:t>синюшний</w:t>
      </w:r>
      <w:proofErr w:type="spellEnd"/>
      <w:r>
        <w:t xml:space="preserve"> цвет в результате порчи </w:t>
      </w:r>
    </w:p>
    <w:p w14:paraId="42335FBC" w14:textId="77777777" w:rsidR="00F15EA8" w:rsidRDefault="00F15EA8" w:rsidP="00140CE3">
      <w:pPr>
        <w:numPr>
          <w:ilvl w:val="1"/>
          <w:numId w:val="2"/>
        </w:numPr>
        <w:spacing w:after="0" w:line="240" w:lineRule="auto"/>
        <w:ind w:left="-567" w:right="-567" w:hanging="240"/>
      </w:pPr>
      <w:r>
        <w:t xml:space="preserve">Мясо птицы сальмонеллами не заражается </w:t>
      </w:r>
    </w:p>
    <w:p w14:paraId="47EC8C6F" w14:textId="77777777" w:rsidR="00F15EA8" w:rsidRDefault="00F15EA8" w:rsidP="00140CE3">
      <w:pPr>
        <w:numPr>
          <w:ilvl w:val="1"/>
          <w:numId w:val="2"/>
        </w:numPr>
        <w:spacing w:after="0" w:line="240" w:lineRule="auto"/>
        <w:ind w:left="-567" w:right="-567" w:hanging="240"/>
      </w:pPr>
      <w:r>
        <w:t xml:space="preserve">На колбасных изделиях появляются микроорганизмы в результате нарушения процесса производства </w:t>
      </w:r>
    </w:p>
    <w:p w14:paraId="58D44FB2" w14:textId="77777777" w:rsidR="00E64C0C" w:rsidRDefault="00F15EA8" w:rsidP="00140CE3">
      <w:pPr>
        <w:numPr>
          <w:ilvl w:val="1"/>
          <w:numId w:val="2"/>
        </w:numPr>
        <w:spacing w:after="0" w:line="240" w:lineRule="auto"/>
        <w:ind w:left="-567" w:right="-567" w:hanging="240"/>
      </w:pPr>
      <w:r>
        <w:t xml:space="preserve">Процесс замораживания замедляет развитие микробов на поверхности рыбы </w:t>
      </w:r>
    </w:p>
    <w:p w14:paraId="6402438B" w14:textId="77777777" w:rsidR="00E64C0C" w:rsidRDefault="00E64C0C" w:rsidP="00E64C0C">
      <w:pPr>
        <w:spacing w:after="0" w:line="240" w:lineRule="auto"/>
        <w:ind w:left="-807" w:right="-567" w:firstLine="0"/>
      </w:pPr>
      <w:r>
        <w:t>6.</w:t>
      </w:r>
      <w:r w:rsidR="00F15EA8">
        <w:t xml:space="preserve"> Продукты моря (ракообразные, головоногие, двустворчатые) не могут подвергаться обсеменению микробами</w:t>
      </w:r>
      <w:r>
        <w:t>.</w:t>
      </w:r>
    </w:p>
    <w:p w14:paraId="45E60A35" w14:textId="77777777" w:rsidR="00F15EA8" w:rsidRDefault="00F15EA8" w:rsidP="00E64C0C">
      <w:pPr>
        <w:spacing w:after="0" w:line="240" w:lineRule="auto"/>
        <w:ind w:left="-807" w:right="-567" w:firstLine="0"/>
      </w:pPr>
      <w:r>
        <w:t xml:space="preserve">7. Баночные консервы не поражаются микробами, если соблюдать </w:t>
      </w:r>
      <w:proofErr w:type="gramStart"/>
      <w:r w:rsidR="00E64C0C">
        <w:t>санитар</w:t>
      </w:r>
      <w:proofErr w:type="gramEnd"/>
      <w:r w:rsidR="00E64C0C">
        <w:t xml:space="preserve"> но </w:t>
      </w:r>
      <w:r>
        <w:t xml:space="preserve">гигиенические условия </w:t>
      </w:r>
    </w:p>
    <w:p w14:paraId="25225D83" w14:textId="77777777" w:rsidR="00F15EA8" w:rsidRDefault="00F15EA8" w:rsidP="00140CE3">
      <w:pPr>
        <w:numPr>
          <w:ilvl w:val="0"/>
          <w:numId w:val="2"/>
        </w:numPr>
        <w:spacing w:after="0" w:line="240" w:lineRule="auto"/>
        <w:ind w:left="-567" w:right="-567" w:hanging="240"/>
      </w:pPr>
      <w:r>
        <w:t xml:space="preserve">Письменно ответьте на вопрос: </w:t>
      </w:r>
    </w:p>
    <w:p w14:paraId="326A1E4B" w14:textId="77777777" w:rsidR="00F15EA8" w:rsidRDefault="00F15EA8" w:rsidP="00140CE3">
      <w:pPr>
        <w:spacing w:after="0" w:line="240" w:lineRule="auto"/>
        <w:ind w:left="-567" w:right="-567"/>
      </w:pPr>
      <w:r>
        <w:t xml:space="preserve">Зачем работникам общественного питания знание микробиологии пищевых продуктов? </w:t>
      </w:r>
    </w:p>
    <w:p w14:paraId="2C18E376" w14:textId="77777777" w:rsidR="00F15EA8" w:rsidRDefault="00F15EA8" w:rsidP="00140CE3">
      <w:pPr>
        <w:numPr>
          <w:ilvl w:val="0"/>
          <w:numId w:val="2"/>
        </w:numPr>
        <w:spacing w:after="0" w:line="240" w:lineRule="auto"/>
        <w:ind w:left="-567" w:right="-567" w:hanging="240"/>
      </w:pPr>
      <w:r>
        <w:t xml:space="preserve">Ответьте на вопросы   </w:t>
      </w:r>
    </w:p>
    <w:p w14:paraId="51DAF2E5" w14:textId="77777777" w:rsidR="00F15EA8" w:rsidRDefault="00F15EA8" w:rsidP="00140CE3">
      <w:pPr>
        <w:spacing w:after="0" w:line="240" w:lineRule="auto"/>
        <w:ind w:left="-567" w:right="-567"/>
      </w:pPr>
      <w:r>
        <w:t xml:space="preserve">Какие микробы обнаруживают на мясе и  мясных продуктах? </w:t>
      </w:r>
    </w:p>
    <w:p w14:paraId="57A50A8A" w14:textId="77777777" w:rsidR="00F15EA8" w:rsidRDefault="00F15EA8" w:rsidP="00140CE3">
      <w:pPr>
        <w:spacing w:after="0" w:line="240" w:lineRule="auto"/>
        <w:ind w:left="-567" w:right="-567"/>
      </w:pPr>
      <w:r>
        <w:t xml:space="preserve">Почему пастеризованное молоко хранится дольше? </w:t>
      </w:r>
    </w:p>
    <w:p w14:paraId="719237AE" w14:textId="77777777" w:rsidR="00F15EA8" w:rsidRDefault="00F15EA8" w:rsidP="00140CE3">
      <w:pPr>
        <w:spacing w:after="0" w:line="240" w:lineRule="auto"/>
        <w:ind w:left="-567" w:right="-567"/>
      </w:pPr>
      <w:r>
        <w:t xml:space="preserve">Какое  явление называю «биологический бомбаж»? </w:t>
      </w:r>
    </w:p>
    <w:p w14:paraId="116F0F77" w14:textId="77777777" w:rsidR="00F15EA8" w:rsidRDefault="00F15EA8" w:rsidP="00140CE3">
      <w:pPr>
        <w:spacing w:after="0" w:line="240" w:lineRule="auto"/>
        <w:ind w:left="-567" w:right="-567"/>
      </w:pPr>
      <w:r>
        <w:t xml:space="preserve">Каким видам  порчи подвергается хлеб при его неправильном хранении? </w:t>
      </w:r>
    </w:p>
    <w:p w14:paraId="6CB10871" w14:textId="77777777" w:rsidR="00F15EA8" w:rsidRDefault="00F15EA8" w:rsidP="00140CE3">
      <w:pPr>
        <w:spacing w:after="0" w:line="240" w:lineRule="auto"/>
        <w:ind w:left="-567" w:right="-567"/>
        <w:jc w:val="center"/>
      </w:pPr>
      <w:r>
        <w:rPr>
          <w:b/>
        </w:rPr>
        <w:t>Лабораторная работа№1</w:t>
      </w:r>
      <w:r>
        <w:t xml:space="preserve">. </w:t>
      </w:r>
    </w:p>
    <w:p w14:paraId="5E9DCA70" w14:textId="77777777" w:rsidR="00F15EA8" w:rsidRPr="00612C9F" w:rsidRDefault="00F15EA8" w:rsidP="00140CE3">
      <w:pPr>
        <w:spacing w:after="0" w:line="240" w:lineRule="auto"/>
        <w:ind w:left="-567" w:right="-567" w:firstLine="0"/>
        <w:jc w:val="center"/>
        <w:rPr>
          <w:b/>
        </w:rPr>
      </w:pPr>
      <w:r w:rsidRPr="00612C9F">
        <w:rPr>
          <w:b/>
        </w:rPr>
        <w:t>Тема:</w:t>
      </w:r>
      <w:r w:rsidR="00541E3E" w:rsidRPr="00612C9F">
        <w:rPr>
          <w:b/>
        </w:rPr>
        <w:t xml:space="preserve"> </w:t>
      </w:r>
      <w:r w:rsidRPr="00612C9F">
        <w:rPr>
          <w:b/>
        </w:rPr>
        <w:t xml:space="preserve">Изучение под микроскопом микроорганизмов </w:t>
      </w:r>
    </w:p>
    <w:p w14:paraId="666C2066" w14:textId="77777777" w:rsidR="00F15EA8" w:rsidRDefault="00F15EA8" w:rsidP="00140CE3">
      <w:pPr>
        <w:spacing w:after="0" w:line="240" w:lineRule="auto"/>
        <w:ind w:left="-567" w:right="-567"/>
      </w:pPr>
      <w:r>
        <w:rPr>
          <w:b/>
        </w:rPr>
        <w:t xml:space="preserve">Цель работы: </w:t>
      </w:r>
      <w:r>
        <w:t xml:space="preserve">Изучить строение клетки бактерий, дрожжей, грибов </w:t>
      </w:r>
    </w:p>
    <w:p w14:paraId="5D23D09B" w14:textId="77777777" w:rsidR="000C3E32" w:rsidRDefault="000C3E32" w:rsidP="00140CE3">
      <w:pPr>
        <w:spacing w:after="0" w:line="240" w:lineRule="auto"/>
        <w:ind w:left="-567" w:right="-567"/>
      </w:pPr>
      <w:r>
        <w:rPr>
          <w:b/>
        </w:rPr>
        <w:t>Умение:</w:t>
      </w:r>
      <w:r>
        <w:t xml:space="preserve"> </w:t>
      </w:r>
      <w:r>
        <w:rPr>
          <w:lang w:eastAsia="en-US"/>
        </w:rPr>
        <w:t xml:space="preserve">проводить органолептическую оценку </w:t>
      </w:r>
      <w:proofErr w:type="gramStart"/>
      <w:r>
        <w:rPr>
          <w:lang w:eastAsia="en-US"/>
        </w:rPr>
        <w:t>безопасности  пищевого</w:t>
      </w:r>
      <w:proofErr w:type="gramEnd"/>
      <w:r>
        <w:rPr>
          <w:lang w:eastAsia="en-US"/>
        </w:rPr>
        <w:t xml:space="preserve"> сырья и продуктов.</w:t>
      </w:r>
    </w:p>
    <w:p w14:paraId="4206A532" w14:textId="77777777" w:rsidR="00F15EA8" w:rsidRDefault="00F15EA8" w:rsidP="00140CE3">
      <w:pPr>
        <w:spacing w:after="0" w:line="240" w:lineRule="auto"/>
        <w:ind w:left="-567" w:right="-567"/>
      </w:pPr>
      <w:r>
        <w:rPr>
          <w:b/>
        </w:rPr>
        <w:t xml:space="preserve">Материальное обеспечение: </w:t>
      </w:r>
      <w:r>
        <w:t>инструктивные карты для выполнения практической работы, учебник, карандаши</w:t>
      </w:r>
      <w:r w:rsidR="00612C9F">
        <w:t>, микроскоп.</w:t>
      </w:r>
      <w:r>
        <w:t xml:space="preserve"> </w:t>
      </w:r>
    </w:p>
    <w:p w14:paraId="13FC55AB" w14:textId="77777777" w:rsidR="00541E3E" w:rsidRDefault="00541E3E" w:rsidP="00140CE3">
      <w:pPr>
        <w:spacing w:after="0" w:line="240" w:lineRule="auto"/>
        <w:ind w:left="-567" w:right="-567"/>
        <w:jc w:val="center"/>
      </w:pPr>
      <w:r w:rsidRPr="00541E3E">
        <w:rPr>
          <w:b/>
        </w:rPr>
        <w:t>Ход работы</w:t>
      </w:r>
    </w:p>
    <w:p w14:paraId="526F472E" w14:textId="77777777" w:rsidR="00F15EA8" w:rsidRDefault="00F15EA8" w:rsidP="00140CE3">
      <w:pPr>
        <w:spacing w:after="0" w:line="240" w:lineRule="auto"/>
        <w:ind w:left="-567" w:right="-567"/>
        <w:jc w:val="center"/>
      </w:pPr>
      <w:r>
        <w:rPr>
          <w:b/>
        </w:rPr>
        <w:t xml:space="preserve">Задание </w:t>
      </w:r>
    </w:p>
    <w:p w14:paraId="120A832F" w14:textId="77777777" w:rsidR="00F15EA8" w:rsidRDefault="00F15EA8" w:rsidP="00140CE3">
      <w:pPr>
        <w:spacing w:after="0" w:line="240" w:lineRule="auto"/>
        <w:ind w:left="-567" w:right="-567"/>
      </w:pPr>
      <w:r>
        <w:t xml:space="preserve">Изучит материал учебника. По результатам изучения: </w:t>
      </w:r>
    </w:p>
    <w:p w14:paraId="385762E3" w14:textId="77777777" w:rsidR="00F15EA8" w:rsidRDefault="00F15EA8" w:rsidP="00140CE3">
      <w:pPr>
        <w:numPr>
          <w:ilvl w:val="0"/>
          <w:numId w:val="6"/>
        </w:numPr>
        <w:spacing w:after="0" w:line="240" w:lineRule="auto"/>
        <w:ind w:left="-567" w:right="-567" w:hanging="139"/>
      </w:pPr>
      <w:r>
        <w:t xml:space="preserve">Зарисуйте в тетрадь строение клетки бактерий, дрожжей и грибов и укажите отличительные признаки </w:t>
      </w:r>
    </w:p>
    <w:p w14:paraId="0B797CE1" w14:textId="77777777" w:rsidR="00F15EA8" w:rsidRDefault="00F15EA8" w:rsidP="00140CE3">
      <w:pPr>
        <w:numPr>
          <w:ilvl w:val="0"/>
          <w:numId w:val="6"/>
        </w:numPr>
        <w:spacing w:after="0" w:line="240" w:lineRule="auto"/>
        <w:ind w:left="-567" w:right="-567" w:hanging="139"/>
      </w:pPr>
      <w:r>
        <w:t xml:space="preserve">Письменно ответить на вопросы: </w:t>
      </w:r>
    </w:p>
    <w:p w14:paraId="4EB8721E" w14:textId="77777777" w:rsidR="00F15EA8" w:rsidRDefault="00F15EA8" w:rsidP="00140CE3">
      <w:pPr>
        <w:numPr>
          <w:ilvl w:val="1"/>
          <w:numId w:val="6"/>
        </w:numPr>
        <w:spacing w:after="0" w:line="240" w:lineRule="auto"/>
        <w:ind w:left="-567" w:right="-567" w:hanging="240"/>
      </w:pPr>
      <w:r>
        <w:t xml:space="preserve">Какую форму имеют клетки бактерий? </w:t>
      </w:r>
    </w:p>
    <w:p w14:paraId="14FED373" w14:textId="77777777" w:rsidR="00F15EA8" w:rsidRDefault="00F15EA8" w:rsidP="00140CE3">
      <w:pPr>
        <w:numPr>
          <w:ilvl w:val="1"/>
          <w:numId w:val="6"/>
        </w:numPr>
        <w:spacing w:after="0" w:line="240" w:lineRule="auto"/>
        <w:ind w:left="-567" w:right="-567" w:hanging="240"/>
      </w:pPr>
      <w:r>
        <w:t xml:space="preserve">Каковы размеры бактерий? </w:t>
      </w:r>
    </w:p>
    <w:p w14:paraId="0F02A17F" w14:textId="77777777" w:rsidR="00F15EA8" w:rsidRDefault="00F15EA8" w:rsidP="00140CE3">
      <w:pPr>
        <w:spacing w:after="0" w:line="240" w:lineRule="auto"/>
        <w:ind w:left="-567" w:right="-567"/>
      </w:pPr>
      <w:r>
        <w:t xml:space="preserve">3.Каким образом происходит размножение бактерий, скорость размножения? </w:t>
      </w:r>
    </w:p>
    <w:p w14:paraId="72FA39E2" w14:textId="77777777" w:rsidR="00F15EA8" w:rsidRDefault="00F15EA8" w:rsidP="00140CE3">
      <w:pPr>
        <w:spacing w:after="0" w:line="240" w:lineRule="auto"/>
        <w:ind w:left="-567" w:right="-567"/>
      </w:pPr>
      <w:r>
        <w:t xml:space="preserve">4.Каким образом, и в каких условиях происходит образование спор у бактерий? </w:t>
      </w:r>
    </w:p>
    <w:p w14:paraId="048B8E83" w14:textId="77777777" w:rsidR="00F15EA8" w:rsidRDefault="00F15EA8" w:rsidP="00140CE3">
      <w:pPr>
        <w:spacing w:after="0" w:line="240" w:lineRule="auto"/>
        <w:ind w:left="-567" w:right="-567"/>
      </w:pPr>
      <w:r>
        <w:t xml:space="preserve">5.Способны ли бактерии к самостоятельному движению? </w:t>
      </w:r>
    </w:p>
    <w:p w14:paraId="78E6F15B" w14:textId="77777777" w:rsidR="00F15EA8" w:rsidRDefault="00F15EA8" w:rsidP="00140CE3">
      <w:pPr>
        <w:numPr>
          <w:ilvl w:val="0"/>
          <w:numId w:val="6"/>
        </w:numPr>
        <w:spacing w:after="0" w:line="240" w:lineRule="auto"/>
        <w:ind w:left="-567" w:right="-567" w:hanging="139"/>
      </w:pPr>
      <w:r>
        <w:t xml:space="preserve">Сделайте вывод по результатам работы. </w:t>
      </w:r>
    </w:p>
    <w:p w14:paraId="4EC631FC" w14:textId="77777777" w:rsidR="00F15EA8" w:rsidRDefault="00F15EA8" w:rsidP="00F15EA8">
      <w:pPr>
        <w:spacing w:after="0" w:line="256" w:lineRule="auto"/>
        <w:ind w:left="0" w:right="0" w:firstLine="0"/>
      </w:pPr>
    </w:p>
    <w:p w14:paraId="24786930" w14:textId="77777777" w:rsidR="00F15EA8" w:rsidRDefault="00F15EA8" w:rsidP="00504A7F">
      <w:pPr>
        <w:spacing w:after="0" w:line="256" w:lineRule="auto"/>
        <w:ind w:left="0" w:right="958" w:firstLine="0"/>
        <w:jc w:val="center"/>
      </w:pPr>
      <w:r>
        <w:rPr>
          <w:noProof/>
        </w:rPr>
        <w:lastRenderedPageBreak/>
        <w:drawing>
          <wp:inline distT="0" distB="0" distL="0" distR="0" wp14:anchorId="14982E1C" wp14:editId="2D2DA47E">
            <wp:extent cx="3771900" cy="245508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455083"/>
                    </a:xfrm>
                    <a:prstGeom prst="rect">
                      <a:avLst/>
                    </a:prstGeom>
                    <a:noFill/>
                    <a:ln>
                      <a:noFill/>
                    </a:ln>
                  </pic:spPr>
                </pic:pic>
              </a:graphicData>
            </a:graphic>
          </wp:inline>
        </w:drawing>
      </w:r>
    </w:p>
    <w:p w14:paraId="3A682BB5" w14:textId="77777777" w:rsidR="00F15EA8" w:rsidRDefault="00F15EA8" w:rsidP="00504A7F">
      <w:pPr>
        <w:spacing w:after="69" w:line="216" w:lineRule="auto"/>
        <w:ind w:left="-13" w:right="486" w:firstLine="633"/>
        <w:jc w:val="center"/>
      </w:pPr>
      <w:r>
        <w:rPr>
          <w:noProof/>
        </w:rPr>
        <w:drawing>
          <wp:inline distT="0" distB="0" distL="0" distR="0" wp14:anchorId="4B0C31B7" wp14:editId="2DDC1F4F">
            <wp:extent cx="3543300" cy="260518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605181"/>
                    </a:xfrm>
                    <a:prstGeom prst="rect">
                      <a:avLst/>
                    </a:prstGeom>
                    <a:noFill/>
                    <a:ln>
                      <a:noFill/>
                    </a:ln>
                  </pic:spPr>
                </pic:pic>
              </a:graphicData>
            </a:graphic>
          </wp:inline>
        </w:drawing>
      </w:r>
      <w:r>
        <w:t>.</w:t>
      </w:r>
    </w:p>
    <w:p w14:paraId="49618D5A" w14:textId="77777777" w:rsidR="00F15EA8" w:rsidRDefault="00F15EA8" w:rsidP="008D093B">
      <w:pPr>
        <w:ind w:left="-3" w:right="0"/>
      </w:pPr>
      <w:r>
        <w:t xml:space="preserve">2. Ответить на контрольные вопросы </w:t>
      </w:r>
    </w:p>
    <w:p w14:paraId="3E78A44A" w14:textId="77777777" w:rsidR="00F15EA8" w:rsidRDefault="00F15EA8" w:rsidP="008D093B">
      <w:pPr>
        <w:ind w:left="-3" w:right="0"/>
      </w:pPr>
      <w:r>
        <w:t xml:space="preserve">Как готовятся препараты микроскопических грибов и дрожжей? Охарактеризуйте морфологические и </w:t>
      </w:r>
      <w:proofErr w:type="spellStart"/>
      <w:r>
        <w:t>культуральные</w:t>
      </w:r>
      <w:proofErr w:type="spellEnd"/>
      <w:r>
        <w:t xml:space="preserve"> свойства микроскопических грибов. </w:t>
      </w:r>
    </w:p>
    <w:p w14:paraId="3543889E" w14:textId="77777777" w:rsidR="00F15EA8" w:rsidRDefault="00F15EA8" w:rsidP="008D093B">
      <w:pPr>
        <w:ind w:left="-3" w:right="0"/>
      </w:pPr>
      <w:r>
        <w:t xml:space="preserve">Какие грибы используются в промышленности для получения органических кислот, ферментов, антиб0иотиков и других ценных продуктов? </w:t>
      </w:r>
    </w:p>
    <w:p w14:paraId="7ADCF827" w14:textId="77777777" w:rsidR="00F15EA8" w:rsidRDefault="00F15EA8" w:rsidP="008D093B">
      <w:pPr>
        <w:ind w:left="-3" w:right="0"/>
      </w:pPr>
      <w:r>
        <w:t xml:space="preserve">Охарактеризуйте морфологические свойства дрожжей. </w:t>
      </w:r>
    </w:p>
    <w:p w14:paraId="0A28D972" w14:textId="77777777" w:rsidR="00F15EA8" w:rsidRDefault="00F15EA8" w:rsidP="008D093B">
      <w:pPr>
        <w:ind w:left="-3" w:right="0"/>
      </w:pPr>
      <w:r>
        <w:t xml:space="preserve">Что такое культурные дрожжи? В каких отраслях пищевой промышленности они используются? </w:t>
      </w:r>
    </w:p>
    <w:p w14:paraId="5C2AA5D5" w14:textId="77777777" w:rsidR="00F15EA8" w:rsidRDefault="00F15EA8" w:rsidP="00F15EA8">
      <w:pPr>
        <w:spacing w:after="15"/>
        <w:ind w:left="34" w:right="33"/>
        <w:jc w:val="center"/>
      </w:pPr>
      <w:r>
        <w:rPr>
          <w:b/>
        </w:rPr>
        <w:t>Практическая работа №</w:t>
      </w:r>
      <w:r w:rsidR="00612C9F">
        <w:rPr>
          <w:b/>
        </w:rPr>
        <w:t>2</w:t>
      </w:r>
    </w:p>
    <w:p w14:paraId="6B28B7CA" w14:textId="77777777" w:rsidR="00F15EA8" w:rsidRDefault="00F15EA8" w:rsidP="00F15EA8">
      <w:pPr>
        <w:spacing w:after="15"/>
        <w:ind w:left="34" w:right="24"/>
        <w:jc w:val="center"/>
      </w:pPr>
      <w:r>
        <w:rPr>
          <w:b/>
        </w:rPr>
        <w:t xml:space="preserve">Тема: Решение ситуационных задач по определению наличия патогенной микрофлоры в пищевых продуктах. </w:t>
      </w:r>
    </w:p>
    <w:p w14:paraId="141FB14E" w14:textId="77777777" w:rsidR="00F15EA8" w:rsidRDefault="00F15EA8" w:rsidP="00F15EA8">
      <w:pPr>
        <w:ind w:left="-3" w:right="0"/>
      </w:pPr>
      <w:proofErr w:type="gramStart"/>
      <w:r w:rsidRPr="00612C9F">
        <w:rPr>
          <w:b/>
        </w:rPr>
        <w:t>Цель:</w:t>
      </w:r>
      <w:r>
        <w:t xml:space="preserve">   </w:t>
      </w:r>
      <w:proofErr w:type="gramEnd"/>
      <w:r>
        <w:t xml:space="preserve"> закрепить знания по теме «Пищевые заболевания». </w:t>
      </w:r>
    </w:p>
    <w:p w14:paraId="1EE1A6A0" w14:textId="77777777" w:rsidR="000C3E32" w:rsidRPr="000C3E32" w:rsidRDefault="000C3E32" w:rsidP="000C3E32">
      <w:pPr>
        <w:tabs>
          <w:tab w:val="left" w:pos="318"/>
          <w:tab w:val="left" w:pos="459"/>
        </w:tabs>
        <w:spacing w:line="276" w:lineRule="auto"/>
        <w:ind w:left="0" w:firstLine="29"/>
        <w:jc w:val="both"/>
        <w:rPr>
          <w:rFonts w:eastAsia="MS Mincho"/>
          <w:bCs/>
          <w:color w:val="auto"/>
          <w:szCs w:val="24"/>
          <w:lang w:eastAsia="en-US"/>
        </w:rPr>
      </w:pPr>
      <w:r>
        <w:rPr>
          <w:b/>
        </w:rPr>
        <w:t>Умение:</w:t>
      </w:r>
      <w:r>
        <w:t xml:space="preserve"> </w:t>
      </w:r>
      <w:r>
        <w:rPr>
          <w:rFonts w:eastAsia="MS Mincho"/>
          <w:bCs/>
          <w:color w:val="auto"/>
          <w:szCs w:val="24"/>
          <w:lang w:eastAsia="en-US"/>
        </w:rPr>
        <w:t>р</w:t>
      </w:r>
      <w:r w:rsidRPr="000C3E32">
        <w:rPr>
          <w:rFonts w:eastAsia="MS Mincho"/>
          <w:bCs/>
          <w:color w:val="auto"/>
          <w:szCs w:val="24"/>
          <w:lang w:eastAsia="en-US"/>
        </w:rPr>
        <w:t>аспознавать задачу и/или проблему в профессиональном и/или социальном контексте.</w:t>
      </w:r>
    </w:p>
    <w:p w14:paraId="51C1FED2"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Анализировать задачу и/или проблему и выделять её составные части.</w:t>
      </w:r>
    </w:p>
    <w:p w14:paraId="1A59AF0F"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Правильно выявлять и эффективно искать информацию, необходимую для решения задачи и/или проблемы.</w:t>
      </w:r>
    </w:p>
    <w:p w14:paraId="7D9D9415"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 xml:space="preserve">Составить план действия. </w:t>
      </w:r>
    </w:p>
    <w:p w14:paraId="2146EE54"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Определять необходимые ресурсы.</w:t>
      </w:r>
    </w:p>
    <w:p w14:paraId="3931DA5E"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Владеть актуальными методами работы в профессиональной и смежных сферах.</w:t>
      </w:r>
    </w:p>
    <w:p w14:paraId="4893176C" w14:textId="77777777" w:rsidR="000C3E32" w:rsidRPr="000C3E32" w:rsidRDefault="000C3E32" w:rsidP="000C3E32">
      <w:pPr>
        <w:tabs>
          <w:tab w:val="left" w:pos="318"/>
          <w:tab w:val="left" w:pos="459"/>
        </w:tabs>
        <w:spacing w:after="0" w:line="276" w:lineRule="auto"/>
        <w:ind w:left="0" w:right="0" w:firstLine="29"/>
        <w:jc w:val="both"/>
        <w:rPr>
          <w:rFonts w:eastAsia="MS Mincho"/>
          <w:bCs/>
          <w:color w:val="auto"/>
          <w:szCs w:val="24"/>
          <w:lang w:eastAsia="en-US"/>
        </w:rPr>
      </w:pPr>
      <w:r w:rsidRPr="000C3E32">
        <w:rPr>
          <w:rFonts w:eastAsia="MS Mincho"/>
          <w:bCs/>
          <w:color w:val="auto"/>
          <w:szCs w:val="24"/>
          <w:lang w:eastAsia="en-US"/>
        </w:rPr>
        <w:t>Реализовать составленный план.</w:t>
      </w:r>
    </w:p>
    <w:p w14:paraId="4DF66AD1" w14:textId="77777777" w:rsidR="000C3E32" w:rsidRDefault="000C3E32" w:rsidP="000C3E32">
      <w:pPr>
        <w:ind w:left="-3" w:right="0"/>
      </w:pPr>
      <w:r w:rsidRPr="000C3E32">
        <w:rPr>
          <w:rFonts w:eastAsia="MS Mincho"/>
          <w:bCs/>
          <w:color w:val="auto"/>
          <w:szCs w:val="24"/>
          <w:lang w:eastAsia="en-US"/>
        </w:rPr>
        <w:t>Оценивать результат и последствия своих действий (самостоятельно или с помощью наставника).</w:t>
      </w:r>
    </w:p>
    <w:p w14:paraId="016CB2F0" w14:textId="77777777" w:rsidR="008E43E2" w:rsidRDefault="008E43E2" w:rsidP="008E43E2">
      <w:pPr>
        <w:spacing w:after="23" w:line="256" w:lineRule="auto"/>
        <w:ind w:left="0" w:right="0" w:firstLine="0"/>
        <w:jc w:val="center"/>
        <w:rPr>
          <w:b/>
        </w:rPr>
      </w:pPr>
      <w:r w:rsidRPr="00541E3E">
        <w:rPr>
          <w:b/>
        </w:rPr>
        <w:lastRenderedPageBreak/>
        <w:t>Ход работы</w:t>
      </w:r>
    </w:p>
    <w:p w14:paraId="421960F4" w14:textId="77777777" w:rsidR="008E43E2" w:rsidRPr="00541E3E" w:rsidRDefault="008E43E2" w:rsidP="008E43E2">
      <w:pPr>
        <w:spacing w:after="23" w:line="256" w:lineRule="auto"/>
        <w:ind w:left="0" w:right="0" w:firstLine="0"/>
        <w:jc w:val="center"/>
        <w:rPr>
          <w:b/>
        </w:rPr>
      </w:pPr>
      <w:r>
        <w:rPr>
          <w:b/>
        </w:rPr>
        <w:t>Задание</w:t>
      </w:r>
    </w:p>
    <w:p w14:paraId="62A93A38" w14:textId="77777777" w:rsidR="00F15EA8" w:rsidRDefault="00F15EA8" w:rsidP="00F15EA8">
      <w:pPr>
        <w:ind w:left="-3" w:right="0"/>
      </w:pPr>
      <w:r>
        <w:t xml:space="preserve">1. Внимательно прочитайте ситуации, определите пищевые отравления. </w:t>
      </w:r>
    </w:p>
    <w:p w14:paraId="112B69E3" w14:textId="77777777" w:rsidR="00F15EA8" w:rsidRDefault="00F15EA8" w:rsidP="00F15EA8">
      <w:pPr>
        <w:ind w:left="-3" w:right="0"/>
      </w:pPr>
      <w:r>
        <w:t xml:space="preserve">Ситуация №1  </w:t>
      </w:r>
    </w:p>
    <w:p w14:paraId="4989E063" w14:textId="77777777" w:rsidR="00F15EA8" w:rsidRDefault="00F15EA8" w:rsidP="00F15EA8">
      <w:pPr>
        <w:spacing w:after="26" w:line="254" w:lineRule="auto"/>
        <w:ind w:left="1702" w:right="-1"/>
        <w:jc w:val="both"/>
      </w:pPr>
      <w:r>
        <w:t xml:space="preserve">Расследуйте случай заболевания, вызванного употреблением пищевого продукта. Овощные салаты послужили причиной массового заболевания людей, обедающих в одном из частных предприятий общественного питания города. После обследования условий приготовления пищи было установлено низкое санитарное состояние предприятия, нарушение режимов хранения готовых блюд на раздаче без учета жаркого летнего времени. Первые признаки заболевания появились через 3-4 часа после еды. Заболевание сопровождалось расстройством желудочно-кишечного тракта. </w:t>
      </w:r>
    </w:p>
    <w:p w14:paraId="49721546" w14:textId="77777777" w:rsidR="00F15EA8" w:rsidRDefault="00F15EA8" w:rsidP="00F15EA8">
      <w:pPr>
        <w:ind w:left="1712" w:right="0"/>
      </w:pPr>
      <w:r>
        <w:t xml:space="preserve">Выздоровление наступило через 2-3 дня.  </w:t>
      </w:r>
    </w:p>
    <w:p w14:paraId="38A6FA11" w14:textId="77777777" w:rsidR="00F15EA8" w:rsidRDefault="00F15EA8" w:rsidP="00F15EA8">
      <w:pPr>
        <w:ind w:left="-3" w:right="0"/>
      </w:pPr>
      <w:r>
        <w:t xml:space="preserve">Ситуация №2 </w:t>
      </w:r>
    </w:p>
    <w:p w14:paraId="78D43DA2" w14:textId="77777777" w:rsidR="00F15EA8" w:rsidRDefault="00F15EA8" w:rsidP="00F15EA8">
      <w:pPr>
        <w:spacing w:after="26" w:line="254" w:lineRule="auto"/>
        <w:ind w:left="1702" w:right="-1"/>
        <w:jc w:val="both"/>
      </w:pPr>
      <w:r>
        <w:t xml:space="preserve">Расследуйте случай заболевания, вызванный употреблением пищевого продукта. ПОП закупило партию сырой куриной продукции импортного производства. Часть мяса не поместилось в холодильник и в течение 3-х суток использовалось для приготовления блюд. Заболевание людей возникло через 10-12 часов после употребления кур жареных в гриле. Признаки заболевания были следующими: температура тела повысилась до 39 0, появились озноб, головная боль, слабость. Затем стали наблюдаться боли в животе, тошнота, жидкий стул. После оказания медицинской помощи больные выздоровели через 3-5 дней. </w:t>
      </w:r>
    </w:p>
    <w:p w14:paraId="014D596E" w14:textId="77777777" w:rsidR="00F15EA8" w:rsidRDefault="00F15EA8" w:rsidP="00F15EA8">
      <w:pPr>
        <w:ind w:left="-3" w:right="0"/>
      </w:pPr>
      <w:r>
        <w:t xml:space="preserve">Ситуация № 3 </w:t>
      </w:r>
    </w:p>
    <w:p w14:paraId="0F6C81E4" w14:textId="77777777" w:rsidR="00F15EA8" w:rsidRDefault="00F15EA8" w:rsidP="00F15EA8">
      <w:pPr>
        <w:spacing w:after="26" w:line="254" w:lineRule="auto"/>
        <w:ind w:left="1702" w:right="-1"/>
        <w:jc w:val="both"/>
      </w:pPr>
      <w:r>
        <w:t xml:space="preserve">Заболевание возникло после употребления консервов из черемши домашнего приготовления. В семье заболели двое. Первые признаки заболевания наступили через 8 часов после употребления и проявились в головокружении, сухости во рту, жажде. Наблюдалась рвота и судороги. Через сутки состояние ухудшилось, и больные были госпитализированы. В стационаре наблюдались: ухудшение зрения, затруднение глотания, резкая слабость, расширение зрачков, температура тела была нормальной. Больные умерли на 2 и 3 день болезни. </w:t>
      </w:r>
    </w:p>
    <w:p w14:paraId="50BFD2C2" w14:textId="77777777" w:rsidR="00F15EA8" w:rsidRDefault="00F15EA8" w:rsidP="00F15EA8">
      <w:pPr>
        <w:ind w:left="-3" w:right="0"/>
      </w:pPr>
      <w:r>
        <w:t xml:space="preserve">2.Оформите результаты расследования в виде таблицы  </w:t>
      </w:r>
    </w:p>
    <w:p w14:paraId="6A053407" w14:textId="77777777" w:rsidR="00F15EA8" w:rsidRDefault="00F15EA8" w:rsidP="00F15EA8">
      <w:pPr>
        <w:ind w:left="-3" w:right="0"/>
      </w:pPr>
      <w:r>
        <w:t xml:space="preserve">Расследование пищевых заболеваний </w:t>
      </w:r>
    </w:p>
    <w:tbl>
      <w:tblPr>
        <w:tblStyle w:val="TableGrid"/>
        <w:tblW w:w="9593" w:type="dxa"/>
        <w:tblInd w:w="22" w:type="dxa"/>
        <w:tblCellMar>
          <w:top w:w="45" w:type="dxa"/>
          <w:left w:w="30" w:type="dxa"/>
        </w:tblCellMar>
        <w:tblLook w:val="04A0" w:firstRow="1" w:lastRow="0" w:firstColumn="1" w:lastColumn="0" w:noHBand="0" w:noVBand="1"/>
      </w:tblPr>
      <w:tblGrid>
        <w:gridCol w:w="5680"/>
        <w:gridCol w:w="1307"/>
        <w:gridCol w:w="1307"/>
        <w:gridCol w:w="1299"/>
      </w:tblGrid>
      <w:tr w:rsidR="00F15EA8" w14:paraId="37422D08" w14:textId="77777777" w:rsidTr="00F15EA8">
        <w:trPr>
          <w:trHeight w:val="642"/>
        </w:trPr>
        <w:tc>
          <w:tcPr>
            <w:tcW w:w="5680" w:type="dxa"/>
            <w:tcBorders>
              <w:top w:val="single" w:sz="6" w:space="0" w:color="A0A0A0"/>
              <w:left w:val="single" w:sz="6" w:space="0" w:color="F0F0F0"/>
              <w:bottom w:val="single" w:sz="6" w:space="0" w:color="A0A0A0"/>
              <w:right w:val="single" w:sz="6" w:space="0" w:color="A0A0A0"/>
            </w:tcBorders>
            <w:vAlign w:val="center"/>
            <w:hideMark/>
          </w:tcPr>
          <w:p w14:paraId="64A9E714" w14:textId="77777777" w:rsidR="00F15EA8" w:rsidRDefault="00F15EA8">
            <w:pPr>
              <w:spacing w:after="0" w:line="256" w:lineRule="auto"/>
              <w:ind w:left="8" w:right="0" w:firstLine="0"/>
            </w:pPr>
            <w:r>
              <w:t xml:space="preserve">Пункты расследования </w:t>
            </w:r>
          </w:p>
        </w:tc>
        <w:tc>
          <w:tcPr>
            <w:tcW w:w="1307" w:type="dxa"/>
            <w:tcBorders>
              <w:top w:val="single" w:sz="6" w:space="0" w:color="A0A0A0"/>
              <w:left w:val="single" w:sz="6" w:space="0" w:color="A0A0A0"/>
              <w:bottom w:val="single" w:sz="6" w:space="0" w:color="A0A0A0"/>
              <w:right w:val="single" w:sz="6" w:space="0" w:color="A0A0A0"/>
            </w:tcBorders>
            <w:hideMark/>
          </w:tcPr>
          <w:p w14:paraId="6512D1BD" w14:textId="77777777" w:rsidR="00F15EA8" w:rsidRDefault="00F15EA8">
            <w:pPr>
              <w:spacing w:after="0" w:line="256" w:lineRule="auto"/>
              <w:ind w:left="24" w:right="0"/>
            </w:pPr>
            <w:r>
              <w:t xml:space="preserve">Ситуация №1 </w:t>
            </w:r>
          </w:p>
        </w:tc>
        <w:tc>
          <w:tcPr>
            <w:tcW w:w="1307" w:type="dxa"/>
            <w:tcBorders>
              <w:top w:val="single" w:sz="6" w:space="0" w:color="A0A0A0"/>
              <w:left w:val="single" w:sz="6" w:space="0" w:color="A0A0A0"/>
              <w:bottom w:val="single" w:sz="6" w:space="0" w:color="A0A0A0"/>
              <w:right w:val="single" w:sz="6" w:space="0" w:color="A0A0A0"/>
            </w:tcBorders>
            <w:hideMark/>
          </w:tcPr>
          <w:p w14:paraId="1E0539F2" w14:textId="77777777" w:rsidR="00F15EA8" w:rsidRDefault="00F15EA8">
            <w:pPr>
              <w:spacing w:after="0" w:line="256" w:lineRule="auto"/>
              <w:ind w:left="26" w:right="0"/>
            </w:pPr>
            <w:r>
              <w:t xml:space="preserve">Ситуация №2 </w:t>
            </w:r>
          </w:p>
        </w:tc>
        <w:tc>
          <w:tcPr>
            <w:tcW w:w="1299" w:type="dxa"/>
            <w:tcBorders>
              <w:top w:val="single" w:sz="6" w:space="0" w:color="A0A0A0"/>
              <w:left w:val="single" w:sz="6" w:space="0" w:color="A0A0A0"/>
              <w:bottom w:val="single" w:sz="6" w:space="0" w:color="A0A0A0"/>
              <w:right w:val="single" w:sz="6" w:space="0" w:color="A0A0A0"/>
            </w:tcBorders>
            <w:hideMark/>
          </w:tcPr>
          <w:p w14:paraId="498CBD2C" w14:textId="77777777" w:rsidR="00F15EA8" w:rsidRDefault="00F15EA8">
            <w:pPr>
              <w:spacing w:after="0" w:line="256" w:lineRule="auto"/>
              <w:ind w:left="24" w:right="0"/>
            </w:pPr>
            <w:r>
              <w:t xml:space="preserve">Ситуация №3 </w:t>
            </w:r>
          </w:p>
        </w:tc>
      </w:tr>
      <w:tr w:rsidR="00F15EA8" w14:paraId="1A750CD3" w14:textId="77777777" w:rsidTr="00F15EA8">
        <w:trPr>
          <w:trHeight w:val="367"/>
        </w:trPr>
        <w:tc>
          <w:tcPr>
            <w:tcW w:w="5680" w:type="dxa"/>
            <w:tcBorders>
              <w:top w:val="single" w:sz="6" w:space="0" w:color="A0A0A0"/>
              <w:left w:val="single" w:sz="6" w:space="0" w:color="F0F0F0"/>
              <w:bottom w:val="single" w:sz="6" w:space="0" w:color="A0A0A0"/>
              <w:right w:val="single" w:sz="6" w:space="0" w:color="A0A0A0"/>
            </w:tcBorders>
            <w:hideMark/>
          </w:tcPr>
          <w:p w14:paraId="00C662E7" w14:textId="77777777" w:rsidR="00F15EA8" w:rsidRDefault="00F15EA8">
            <w:pPr>
              <w:spacing w:after="0" w:line="256" w:lineRule="auto"/>
              <w:ind w:left="8" w:right="0" w:firstLine="0"/>
            </w:pPr>
            <w:r>
              <w:t xml:space="preserve">1.Подозреваемый продукт </w:t>
            </w:r>
          </w:p>
        </w:tc>
        <w:tc>
          <w:tcPr>
            <w:tcW w:w="1307" w:type="dxa"/>
            <w:tcBorders>
              <w:top w:val="single" w:sz="6" w:space="0" w:color="A0A0A0"/>
              <w:left w:val="single" w:sz="6" w:space="0" w:color="A0A0A0"/>
              <w:bottom w:val="single" w:sz="6" w:space="0" w:color="A0A0A0"/>
              <w:right w:val="single" w:sz="6" w:space="0" w:color="A0A0A0"/>
            </w:tcBorders>
            <w:hideMark/>
          </w:tcPr>
          <w:p w14:paraId="55CCE6F9" w14:textId="77777777" w:rsidR="00F15EA8" w:rsidRDefault="00F15EA8">
            <w:pPr>
              <w:spacing w:after="0" w:line="256" w:lineRule="auto"/>
              <w:ind w:left="14" w:right="0" w:firstLine="0"/>
            </w:pPr>
          </w:p>
        </w:tc>
        <w:tc>
          <w:tcPr>
            <w:tcW w:w="1307" w:type="dxa"/>
            <w:tcBorders>
              <w:top w:val="single" w:sz="6" w:space="0" w:color="A0A0A0"/>
              <w:left w:val="single" w:sz="6" w:space="0" w:color="A0A0A0"/>
              <w:bottom w:val="single" w:sz="6" w:space="0" w:color="A0A0A0"/>
              <w:right w:val="single" w:sz="6" w:space="0" w:color="A0A0A0"/>
            </w:tcBorders>
            <w:hideMark/>
          </w:tcPr>
          <w:p w14:paraId="30C5BAFF" w14:textId="77777777" w:rsidR="00F15EA8" w:rsidRDefault="00F15EA8">
            <w:pPr>
              <w:spacing w:after="0" w:line="256" w:lineRule="auto"/>
              <w:ind w:left="16" w:right="0" w:firstLine="0"/>
            </w:pPr>
          </w:p>
        </w:tc>
        <w:tc>
          <w:tcPr>
            <w:tcW w:w="1299" w:type="dxa"/>
            <w:tcBorders>
              <w:top w:val="single" w:sz="6" w:space="0" w:color="A0A0A0"/>
              <w:left w:val="single" w:sz="6" w:space="0" w:color="A0A0A0"/>
              <w:bottom w:val="single" w:sz="6" w:space="0" w:color="A0A0A0"/>
              <w:right w:val="single" w:sz="6" w:space="0" w:color="A0A0A0"/>
            </w:tcBorders>
            <w:hideMark/>
          </w:tcPr>
          <w:p w14:paraId="2CA39417" w14:textId="77777777" w:rsidR="00F15EA8" w:rsidRDefault="00F15EA8">
            <w:pPr>
              <w:spacing w:after="0" w:line="256" w:lineRule="auto"/>
              <w:ind w:left="14" w:right="0" w:firstLine="0"/>
            </w:pPr>
          </w:p>
        </w:tc>
      </w:tr>
      <w:tr w:rsidR="00F15EA8" w14:paraId="4DA2E8A7" w14:textId="77777777" w:rsidTr="00F15EA8">
        <w:trPr>
          <w:trHeight w:val="365"/>
        </w:trPr>
        <w:tc>
          <w:tcPr>
            <w:tcW w:w="5680" w:type="dxa"/>
            <w:tcBorders>
              <w:top w:val="single" w:sz="6" w:space="0" w:color="A0A0A0"/>
              <w:left w:val="single" w:sz="6" w:space="0" w:color="F0F0F0"/>
              <w:bottom w:val="single" w:sz="6" w:space="0" w:color="A0A0A0"/>
              <w:right w:val="single" w:sz="6" w:space="0" w:color="A0A0A0"/>
            </w:tcBorders>
            <w:hideMark/>
          </w:tcPr>
          <w:p w14:paraId="1779C5A9" w14:textId="77777777" w:rsidR="00F15EA8" w:rsidRDefault="00F15EA8">
            <w:pPr>
              <w:spacing w:after="0" w:line="256" w:lineRule="auto"/>
              <w:ind w:left="8" w:right="0" w:firstLine="0"/>
            </w:pPr>
            <w:r>
              <w:t xml:space="preserve">2. Клинические признаки </w:t>
            </w:r>
          </w:p>
        </w:tc>
        <w:tc>
          <w:tcPr>
            <w:tcW w:w="1307" w:type="dxa"/>
            <w:tcBorders>
              <w:top w:val="single" w:sz="6" w:space="0" w:color="A0A0A0"/>
              <w:left w:val="single" w:sz="6" w:space="0" w:color="A0A0A0"/>
              <w:bottom w:val="single" w:sz="6" w:space="0" w:color="A0A0A0"/>
              <w:right w:val="single" w:sz="6" w:space="0" w:color="A0A0A0"/>
            </w:tcBorders>
            <w:hideMark/>
          </w:tcPr>
          <w:p w14:paraId="35A0910E" w14:textId="77777777" w:rsidR="00F15EA8" w:rsidRDefault="00F15EA8">
            <w:pPr>
              <w:spacing w:after="0" w:line="256" w:lineRule="auto"/>
              <w:ind w:left="14" w:right="0" w:firstLine="0"/>
            </w:pPr>
          </w:p>
        </w:tc>
        <w:tc>
          <w:tcPr>
            <w:tcW w:w="1307" w:type="dxa"/>
            <w:tcBorders>
              <w:top w:val="single" w:sz="6" w:space="0" w:color="A0A0A0"/>
              <w:left w:val="single" w:sz="6" w:space="0" w:color="A0A0A0"/>
              <w:bottom w:val="single" w:sz="6" w:space="0" w:color="A0A0A0"/>
              <w:right w:val="single" w:sz="6" w:space="0" w:color="A0A0A0"/>
            </w:tcBorders>
            <w:hideMark/>
          </w:tcPr>
          <w:p w14:paraId="6BE98373" w14:textId="77777777" w:rsidR="00F15EA8" w:rsidRDefault="00F15EA8">
            <w:pPr>
              <w:spacing w:after="0" w:line="256" w:lineRule="auto"/>
              <w:ind w:left="16" w:right="0" w:firstLine="0"/>
            </w:pPr>
          </w:p>
        </w:tc>
        <w:tc>
          <w:tcPr>
            <w:tcW w:w="1299" w:type="dxa"/>
            <w:tcBorders>
              <w:top w:val="single" w:sz="6" w:space="0" w:color="A0A0A0"/>
              <w:left w:val="single" w:sz="6" w:space="0" w:color="A0A0A0"/>
              <w:bottom w:val="single" w:sz="6" w:space="0" w:color="A0A0A0"/>
              <w:right w:val="single" w:sz="6" w:space="0" w:color="A0A0A0"/>
            </w:tcBorders>
            <w:hideMark/>
          </w:tcPr>
          <w:p w14:paraId="7864C9E9" w14:textId="77777777" w:rsidR="00F15EA8" w:rsidRDefault="00F15EA8">
            <w:pPr>
              <w:spacing w:after="0" w:line="256" w:lineRule="auto"/>
              <w:ind w:left="14" w:right="0" w:firstLine="0"/>
            </w:pPr>
          </w:p>
        </w:tc>
      </w:tr>
      <w:tr w:rsidR="00F15EA8" w14:paraId="40ACD0E7" w14:textId="77777777" w:rsidTr="00F15EA8">
        <w:trPr>
          <w:trHeight w:val="367"/>
        </w:trPr>
        <w:tc>
          <w:tcPr>
            <w:tcW w:w="5680" w:type="dxa"/>
            <w:tcBorders>
              <w:top w:val="single" w:sz="6" w:space="0" w:color="A0A0A0"/>
              <w:left w:val="single" w:sz="6" w:space="0" w:color="F0F0F0"/>
              <w:bottom w:val="single" w:sz="6" w:space="0" w:color="A0A0A0"/>
              <w:right w:val="single" w:sz="6" w:space="0" w:color="A0A0A0"/>
            </w:tcBorders>
            <w:hideMark/>
          </w:tcPr>
          <w:p w14:paraId="7DC435FE" w14:textId="77777777" w:rsidR="00F15EA8" w:rsidRDefault="00F15EA8">
            <w:pPr>
              <w:spacing w:after="0" w:line="256" w:lineRule="auto"/>
              <w:ind w:left="8" w:right="0" w:firstLine="0"/>
            </w:pPr>
            <w:r>
              <w:t xml:space="preserve">3. Инкубационный период </w:t>
            </w:r>
          </w:p>
        </w:tc>
        <w:tc>
          <w:tcPr>
            <w:tcW w:w="1307" w:type="dxa"/>
            <w:tcBorders>
              <w:top w:val="single" w:sz="6" w:space="0" w:color="A0A0A0"/>
              <w:left w:val="single" w:sz="6" w:space="0" w:color="A0A0A0"/>
              <w:bottom w:val="single" w:sz="6" w:space="0" w:color="A0A0A0"/>
              <w:right w:val="single" w:sz="6" w:space="0" w:color="A0A0A0"/>
            </w:tcBorders>
            <w:hideMark/>
          </w:tcPr>
          <w:p w14:paraId="6B583D9E" w14:textId="77777777" w:rsidR="00F15EA8" w:rsidRDefault="00F15EA8">
            <w:pPr>
              <w:spacing w:after="0" w:line="256" w:lineRule="auto"/>
              <w:ind w:left="14" w:right="0" w:firstLine="0"/>
            </w:pPr>
          </w:p>
        </w:tc>
        <w:tc>
          <w:tcPr>
            <w:tcW w:w="1307" w:type="dxa"/>
            <w:tcBorders>
              <w:top w:val="single" w:sz="6" w:space="0" w:color="A0A0A0"/>
              <w:left w:val="single" w:sz="6" w:space="0" w:color="A0A0A0"/>
              <w:bottom w:val="single" w:sz="6" w:space="0" w:color="A0A0A0"/>
              <w:right w:val="single" w:sz="6" w:space="0" w:color="A0A0A0"/>
            </w:tcBorders>
            <w:hideMark/>
          </w:tcPr>
          <w:p w14:paraId="3340C96A" w14:textId="77777777" w:rsidR="00F15EA8" w:rsidRDefault="00F15EA8">
            <w:pPr>
              <w:spacing w:after="0" w:line="256" w:lineRule="auto"/>
              <w:ind w:left="16" w:right="0" w:firstLine="0"/>
            </w:pPr>
          </w:p>
        </w:tc>
        <w:tc>
          <w:tcPr>
            <w:tcW w:w="1299" w:type="dxa"/>
            <w:tcBorders>
              <w:top w:val="single" w:sz="6" w:space="0" w:color="A0A0A0"/>
              <w:left w:val="single" w:sz="6" w:space="0" w:color="A0A0A0"/>
              <w:bottom w:val="single" w:sz="6" w:space="0" w:color="A0A0A0"/>
              <w:right w:val="single" w:sz="6" w:space="0" w:color="A0A0A0"/>
            </w:tcBorders>
            <w:hideMark/>
          </w:tcPr>
          <w:p w14:paraId="577BBA74" w14:textId="77777777" w:rsidR="00F15EA8" w:rsidRDefault="00F15EA8">
            <w:pPr>
              <w:spacing w:after="0" w:line="256" w:lineRule="auto"/>
              <w:ind w:left="14" w:right="0" w:firstLine="0"/>
            </w:pPr>
          </w:p>
        </w:tc>
      </w:tr>
      <w:tr w:rsidR="00F15EA8" w14:paraId="67C92BBA" w14:textId="77777777" w:rsidTr="00F15EA8">
        <w:trPr>
          <w:trHeight w:val="365"/>
        </w:trPr>
        <w:tc>
          <w:tcPr>
            <w:tcW w:w="5680" w:type="dxa"/>
            <w:tcBorders>
              <w:top w:val="single" w:sz="6" w:space="0" w:color="A0A0A0"/>
              <w:left w:val="single" w:sz="6" w:space="0" w:color="F0F0F0"/>
              <w:bottom w:val="single" w:sz="6" w:space="0" w:color="A0A0A0"/>
              <w:right w:val="single" w:sz="6" w:space="0" w:color="A0A0A0"/>
            </w:tcBorders>
            <w:hideMark/>
          </w:tcPr>
          <w:p w14:paraId="40D702D0" w14:textId="77777777" w:rsidR="00F15EA8" w:rsidRDefault="00F15EA8">
            <w:pPr>
              <w:spacing w:after="0" w:line="256" w:lineRule="auto"/>
              <w:ind w:left="8" w:right="0" w:firstLine="0"/>
            </w:pPr>
            <w:r>
              <w:t xml:space="preserve">4. Возможный диагноз (пищевое отравление) </w:t>
            </w:r>
          </w:p>
        </w:tc>
        <w:tc>
          <w:tcPr>
            <w:tcW w:w="1307" w:type="dxa"/>
            <w:tcBorders>
              <w:top w:val="single" w:sz="6" w:space="0" w:color="A0A0A0"/>
              <w:left w:val="single" w:sz="6" w:space="0" w:color="A0A0A0"/>
              <w:bottom w:val="single" w:sz="6" w:space="0" w:color="A0A0A0"/>
              <w:right w:val="single" w:sz="6" w:space="0" w:color="A0A0A0"/>
            </w:tcBorders>
            <w:hideMark/>
          </w:tcPr>
          <w:p w14:paraId="1393B7B0" w14:textId="77777777" w:rsidR="00F15EA8" w:rsidRDefault="00F15EA8">
            <w:pPr>
              <w:spacing w:after="0" w:line="256" w:lineRule="auto"/>
              <w:ind w:left="14" w:right="0" w:firstLine="0"/>
            </w:pPr>
          </w:p>
        </w:tc>
        <w:tc>
          <w:tcPr>
            <w:tcW w:w="1307" w:type="dxa"/>
            <w:tcBorders>
              <w:top w:val="single" w:sz="6" w:space="0" w:color="A0A0A0"/>
              <w:left w:val="single" w:sz="6" w:space="0" w:color="A0A0A0"/>
              <w:bottom w:val="single" w:sz="6" w:space="0" w:color="A0A0A0"/>
              <w:right w:val="single" w:sz="6" w:space="0" w:color="A0A0A0"/>
            </w:tcBorders>
            <w:hideMark/>
          </w:tcPr>
          <w:p w14:paraId="24FA916A" w14:textId="77777777" w:rsidR="00F15EA8" w:rsidRDefault="00F15EA8">
            <w:pPr>
              <w:spacing w:after="0" w:line="256" w:lineRule="auto"/>
              <w:ind w:left="16" w:right="0" w:firstLine="0"/>
            </w:pPr>
          </w:p>
        </w:tc>
        <w:tc>
          <w:tcPr>
            <w:tcW w:w="1299" w:type="dxa"/>
            <w:tcBorders>
              <w:top w:val="single" w:sz="6" w:space="0" w:color="A0A0A0"/>
              <w:left w:val="single" w:sz="6" w:space="0" w:color="A0A0A0"/>
              <w:bottom w:val="single" w:sz="6" w:space="0" w:color="A0A0A0"/>
              <w:right w:val="single" w:sz="6" w:space="0" w:color="A0A0A0"/>
            </w:tcBorders>
            <w:hideMark/>
          </w:tcPr>
          <w:p w14:paraId="3BA94502" w14:textId="77777777" w:rsidR="00F15EA8" w:rsidRDefault="00F15EA8">
            <w:pPr>
              <w:spacing w:after="0" w:line="256" w:lineRule="auto"/>
              <w:ind w:left="14" w:right="0" w:firstLine="0"/>
            </w:pPr>
          </w:p>
        </w:tc>
      </w:tr>
      <w:tr w:rsidR="00F15EA8" w14:paraId="1DE39707" w14:textId="77777777" w:rsidTr="00F15EA8">
        <w:trPr>
          <w:trHeight w:val="642"/>
        </w:trPr>
        <w:tc>
          <w:tcPr>
            <w:tcW w:w="5680" w:type="dxa"/>
            <w:tcBorders>
              <w:top w:val="single" w:sz="6" w:space="0" w:color="A0A0A0"/>
              <w:left w:val="single" w:sz="6" w:space="0" w:color="F0F0F0"/>
              <w:bottom w:val="single" w:sz="6" w:space="0" w:color="A0A0A0"/>
              <w:right w:val="single" w:sz="6" w:space="0" w:color="A0A0A0"/>
            </w:tcBorders>
            <w:hideMark/>
          </w:tcPr>
          <w:p w14:paraId="2B9F5BC8" w14:textId="77777777" w:rsidR="00F15EA8" w:rsidRDefault="00F15EA8">
            <w:pPr>
              <w:spacing w:after="0" w:line="256" w:lineRule="auto"/>
              <w:ind w:left="18" w:right="0"/>
              <w:jc w:val="both"/>
            </w:pPr>
            <w:r>
              <w:t xml:space="preserve">5. Причины возникновения заболевания (нарушения санитарного законодательства) </w:t>
            </w:r>
          </w:p>
        </w:tc>
        <w:tc>
          <w:tcPr>
            <w:tcW w:w="1307" w:type="dxa"/>
            <w:tcBorders>
              <w:top w:val="single" w:sz="6" w:space="0" w:color="A0A0A0"/>
              <w:left w:val="single" w:sz="6" w:space="0" w:color="A0A0A0"/>
              <w:bottom w:val="single" w:sz="6" w:space="0" w:color="A0A0A0"/>
              <w:right w:val="single" w:sz="6" w:space="0" w:color="A0A0A0"/>
            </w:tcBorders>
            <w:vAlign w:val="center"/>
            <w:hideMark/>
          </w:tcPr>
          <w:p w14:paraId="1B90E000" w14:textId="77777777" w:rsidR="00F15EA8" w:rsidRDefault="00F15EA8">
            <w:pPr>
              <w:spacing w:after="0" w:line="256" w:lineRule="auto"/>
              <w:ind w:left="14" w:right="0" w:firstLine="0"/>
            </w:pPr>
          </w:p>
        </w:tc>
        <w:tc>
          <w:tcPr>
            <w:tcW w:w="1307" w:type="dxa"/>
            <w:tcBorders>
              <w:top w:val="single" w:sz="6" w:space="0" w:color="A0A0A0"/>
              <w:left w:val="single" w:sz="6" w:space="0" w:color="A0A0A0"/>
              <w:bottom w:val="single" w:sz="6" w:space="0" w:color="A0A0A0"/>
              <w:right w:val="single" w:sz="6" w:space="0" w:color="F0F0F0"/>
            </w:tcBorders>
            <w:vAlign w:val="center"/>
            <w:hideMark/>
          </w:tcPr>
          <w:p w14:paraId="1FEE1966" w14:textId="77777777" w:rsidR="00F15EA8" w:rsidRDefault="00F15EA8">
            <w:pPr>
              <w:spacing w:after="0" w:line="256" w:lineRule="auto"/>
              <w:ind w:left="16" w:right="0" w:firstLine="0"/>
            </w:pPr>
          </w:p>
        </w:tc>
        <w:tc>
          <w:tcPr>
            <w:tcW w:w="1299" w:type="dxa"/>
            <w:tcBorders>
              <w:top w:val="single" w:sz="6" w:space="0" w:color="A0A0A0"/>
              <w:left w:val="single" w:sz="6" w:space="0" w:color="F0F0F0"/>
              <w:bottom w:val="single" w:sz="6" w:space="0" w:color="A0A0A0"/>
              <w:right w:val="single" w:sz="6" w:space="0" w:color="A0A0A0"/>
            </w:tcBorders>
            <w:hideMark/>
          </w:tcPr>
          <w:p w14:paraId="0C5116C7" w14:textId="77777777" w:rsidR="00F15EA8" w:rsidRDefault="00F15EA8">
            <w:pPr>
              <w:spacing w:after="0" w:line="256" w:lineRule="auto"/>
              <w:ind w:left="0" w:right="0" w:firstLine="0"/>
            </w:pPr>
          </w:p>
        </w:tc>
      </w:tr>
    </w:tbl>
    <w:p w14:paraId="3F25AD00" w14:textId="77777777" w:rsidR="00F15EA8" w:rsidRDefault="00F15EA8" w:rsidP="00F15EA8">
      <w:pPr>
        <w:spacing w:after="0" w:line="256" w:lineRule="auto"/>
        <w:ind w:left="0" w:right="0" w:firstLine="0"/>
      </w:pPr>
    </w:p>
    <w:p w14:paraId="2ACE2304" w14:textId="77777777" w:rsidR="008D093B" w:rsidRDefault="008D093B" w:rsidP="00612C9F">
      <w:pPr>
        <w:spacing w:after="15"/>
        <w:ind w:left="0" w:right="27" w:firstLine="0"/>
        <w:jc w:val="center"/>
        <w:rPr>
          <w:b/>
        </w:rPr>
      </w:pPr>
    </w:p>
    <w:p w14:paraId="532B3A0B" w14:textId="77777777" w:rsidR="008D093B" w:rsidRDefault="008D093B" w:rsidP="00612C9F">
      <w:pPr>
        <w:spacing w:after="15"/>
        <w:ind w:left="0" w:right="27" w:firstLine="0"/>
        <w:jc w:val="center"/>
        <w:rPr>
          <w:b/>
        </w:rPr>
      </w:pPr>
    </w:p>
    <w:p w14:paraId="13E80697" w14:textId="77777777" w:rsidR="008D093B" w:rsidRDefault="008D093B" w:rsidP="00612C9F">
      <w:pPr>
        <w:spacing w:after="15"/>
        <w:ind w:left="0" w:right="27" w:firstLine="0"/>
        <w:jc w:val="center"/>
        <w:rPr>
          <w:b/>
        </w:rPr>
      </w:pPr>
    </w:p>
    <w:p w14:paraId="1BFF1431" w14:textId="77777777" w:rsidR="008D093B" w:rsidRDefault="008D093B" w:rsidP="00612C9F">
      <w:pPr>
        <w:spacing w:after="15"/>
        <w:ind w:left="0" w:right="27" w:firstLine="0"/>
        <w:jc w:val="center"/>
        <w:rPr>
          <w:b/>
        </w:rPr>
      </w:pPr>
    </w:p>
    <w:p w14:paraId="27D1FD03" w14:textId="77777777" w:rsidR="008D093B" w:rsidRDefault="008D093B" w:rsidP="00612C9F">
      <w:pPr>
        <w:spacing w:after="15"/>
        <w:ind w:left="0" w:right="27" w:firstLine="0"/>
        <w:jc w:val="center"/>
        <w:rPr>
          <w:b/>
        </w:rPr>
      </w:pPr>
    </w:p>
    <w:p w14:paraId="236AC174" w14:textId="23B66874" w:rsidR="00F15EA8" w:rsidRDefault="0093045F" w:rsidP="008D093B">
      <w:pPr>
        <w:spacing w:after="15"/>
        <w:ind w:left="-426" w:right="-426" w:firstLine="0"/>
        <w:jc w:val="center"/>
      </w:pPr>
      <w:r>
        <w:rPr>
          <w:b/>
        </w:rPr>
        <w:lastRenderedPageBreak/>
        <w:t>Практическая работа №</w:t>
      </w:r>
      <w:r w:rsidR="00612C9F">
        <w:rPr>
          <w:b/>
        </w:rPr>
        <w:t>3</w:t>
      </w:r>
    </w:p>
    <w:p w14:paraId="518C3A8F" w14:textId="77777777" w:rsidR="00F15EA8" w:rsidRDefault="00F15EA8" w:rsidP="008D093B">
      <w:pPr>
        <w:spacing w:after="15"/>
        <w:ind w:left="-426" w:right="-426"/>
        <w:jc w:val="center"/>
      </w:pPr>
      <w:r>
        <w:rPr>
          <w:b/>
        </w:rPr>
        <w:t xml:space="preserve">Тема: Составление сравнительной характеристики продуктов питания по пищевой, физиологической, энергетической ценности. </w:t>
      </w:r>
    </w:p>
    <w:p w14:paraId="0BAF5B5E" w14:textId="77777777" w:rsidR="00F15EA8" w:rsidRPr="00612C9F" w:rsidRDefault="00F15EA8" w:rsidP="008D093B">
      <w:pPr>
        <w:ind w:left="-426" w:right="-426"/>
        <w:rPr>
          <w:b/>
        </w:rPr>
      </w:pPr>
      <w:r w:rsidRPr="00612C9F">
        <w:rPr>
          <w:b/>
        </w:rPr>
        <w:t>Цели работы:-</w:t>
      </w:r>
    </w:p>
    <w:p w14:paraId="6150C956" w14:textId="77777777" w:rsidR="00F15EA8" w:rsidRDefault="00F15EA8" w:rsidP="008D093B">
      <w:pPr>
        <w:spacing w:after="2" w:line="254" w:lineRule="auto"/>
        <w:ind w:left="-426" w:right="-426"/>
        <w:jc w:val="both"/>
      </w:pPr>
      <w:r>
        <w:t xml:space="preserve">образовательные: приобрести навыки расчета пищевой и энергетической ценности продуктов питания и умение делать сравнительный анализ пищевой и энергетической ценности разных продуктов- </w:t>
      </w:r>
    </w:p>
    <w:p w14:paraId="7348DE2D" w14:textId="77777777" w:rsidR="00F15EA8" w:rsidRDefault="00F15EA8" w:rsidP="008D093B">
      <w:pPr>
        <w:spacing w:after="26" w:line="254" w:lineRule="auto"/>
        <w:ind w:left="-426" w:right="-426"/>
        <w:jc w:val="both"/>
      </w:pPr>
      <w:r>
        <w:t xml:space="preserve">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 - </w:t>
      </w:r>
    </w:p>
    <w:p w14:paraId="4D8060CE" w14:textId="77777777" w:rsidR="00612C9F" w:rsidRDefault="00F15EA8" w:rsidP="008D093B">
      <w:pPr>
        <w:ind w:left="-426" w:right="-426"/>
      </w:pPr>
      <w:r>
        <w:t>воспитательные: воспитание ответственности, трудолюбия, аккуратности.</w:t>
      </w:r>
    </w:p>
    <w:p w14:paraId="510E8D6F" w14:textId="77777777" w:rsidR="000C3E32" w:rsidRPr="000C3E32" w:rsidRDefault="000C3E32" w:rsidP="008D093B">
      <w:pPr>
        <w:ind w:left="-426" w:right="-426"/>
        <w:rPr>
          <w:b/>
        </w:rPr>
      </w:pPr>
      <w:r w:rsidRPr="000C3E32">
        <w:rPr>
          <w:b/>
        </w:rPr>
        <w:t>Умение:</w:t>
      </w:r>
      <w:r w:rsidR="00DE732D" w:rsidRPr="00DE732D">
        <w:rPr>
          <w:szCs w:val="24"/>
          <w:lang w:eastAsia="en-US"/>
        </w:rPr>
        <w:t xml:space="preserve"> рассчитывать энергетическую ценность блюд;</w:t>
      </w:r>
      <w:r w:rsidR="00DE732D" w:rsidRPr="00DE732D">
        <w:rPr>
          <w:rFonts w:eastAsia="MS Mincho"/>
          <w:color w:val="auto"/>
          <w:szCs w:val="24"/>
          <w:lang w:eastAsia="en-US"/>
        </w:rPr>
        <w:t xml:space="preserve"> рассчитывать суточный </w:t>
      </w:r>
      <w:proofErr w:type="gramStart"/>
      <w:r w:rsidR="00DE732D" w:rsidRPr="00DE732D">
        <w:rPr>
          <w:rFonts w:eastAsia="MS Mincho"/>
          <w:color w:val="auto"/>
          <w:szCs w:val="24"/>
          <w:lang w:eastAsia="en-US"/>
        </w:rPr>
        <w:t>расход  энергии</w:t>
      </w:r>
      <w:proofErr w:type="gramEnd"/>
      <w:r w:rsidR="00DE732D" w:rsidRPr="00DE732D">
        <w:rPr>
          <w:rFonts w:eastAsia="MS Mincho"/>
          <w:color w:val="auto"/>
          <w:szCs w:val="24"/>
          <w:lang w:eastAsia="en-US"/>
        </w:rPr>
        <w:t xml:space="preserve"> в зависимости от основного энергетического обмена человека</w:t>
      </w:r>
      <w:r w:rsidR="004B7C0B">
        <w:rPr>
          <w:rFonts w:eastAsia="MS Mincho"/>
          <w:color w:val="auto"/>
          <w:szCs w:val="24"/>
          <w:lang w:eastAsia="en-US"/>
        </w:rPr>
        <w:t>;</w:t>
      </w:r>
      <w:r w:rsidR="004B7C0B" w:rsidRPr="004B7C0B">
        <w:rPr>
          <w:lang w:eastAsia="en-US"/>
        </w:rPr>
        <w:t xml:space="preserve"> </w:t>
      </w:r>
      <w:r w:rsidR="004B7C0B">
        <w:rPr>
          <w:lang w:eastAsia="en-US"/>
        </w:rPr>
        <w:t>обеспечивать выполнение требований системы анализа, оценки и управления  опасными факторами (ХАССП) при выполнении работ;</w:t>
      </w:r>
    </w:p>
    <w:p w14:paraId="3654C9EB" w14:textId="77777777" w:rsidR="008E43E2" w:rsidRPr="008E43E2" w:rsidRDefault="008E43E2" w:rsidP="008D093B">
      <w:pPr>
        <w:pStyle w:val="a7"/>
        <w:spacing w:after="23" w:line="256" w:lineRule="auto"/>
        <w:ind w:left="-426" w:right="-426" w:firstLine="0"/>
        <w:jc w:val="center"/>
        <w:rPr>
          <w:b/>
        </w:rPr>
      </w:pPr>
      <w:r w:rsidRPr="008E43E2">
        <w:rPr>
          <w:b/>
        </w:rPr>
        <w:t>Ход работы</w:t>
      </w:r>
    </w:p>
    <w:p w14:paraId="6DD31A1B" w14:textId="77777777" w:rsidR="00F15EA8" w:rsidRDefault="00F15EA8" w:rsidP="008D093B">
      <w:pPr>
        <w:numPr>
          <w:ilvl w:val="0"/>
          <w:numId w:val="12"/>
        </w:numPr>
        <w:ind w:left="-426" w:right="-426" w:hanging="240"/>
      </w:pPr>
      <w:r>
        <w:t xml:space="preserve">Знакомство с понятиями пищевой и энергетической ценности пищевых продуктов. </w:t>
      </w:r>
    </w:p>
    <w:p w14:paraId="569D6090" w14:textId="77777777" w:rsidR="00F15EA8" w:rsidRDefault="00F15EA8" w:rsidP="008D093B">
      <w:pPr>
        <w:numPr>
          <w:ilvl w:val="0"/>
          <w:numId w:val="12"/>
        </w:numPr>
        <w:ind w:left="-426" w:right="-426" w:hanging="240"/>
      </w:pPr>
      <w:r>
        <w:t xml:space="preserve">Определение пищевой и энергетической ценности продуктов. </w:t>
      </w:r>
    </w:p>
    <w:p w14:paraId="6E8E5DBC" w14:textId="77777777" w:rsidR="00F15EA8" w:rsidRDefault="00F15EA8" w:rsidP="008D093B">
      <w:pPr>
        <w:numPr>
          <w:ilvl w:val="0"/>
          <w:numId w:val="12"/>
        </w:numPr>
        <w:ind w:left="-426" w:right="-426" w:hanging="240"/>
      </w:pPr>
      <w:r>
        <w:t xml:space="preserve">Сравнительный анализ пищевой и энергетической ценности разных продуктов  питания. </w:t>
      </w:r>
    </w:p>
    <w:p w14:paraId="66AEE4F0" w14:textId="77777777" w:rsidR="00F15EA8" w:rsidRDefault="00F15EA8" w:rsidP="008D093B">
      <w:pPr>
        <w:spacing w:after="4"/>
        <w:ind w:left="-426" w:right="-426"/>
        <w:jc w:val="both"/>
      </w:pPr>
      <w:r>
        <w:rPr>
          <w:b/>
        </w:rPr>
        <w:t xml:space="preserve">Общие теоретические сведения: </w:t>
      </w:r>
    </w:p>
    <w:p w14:paraId="5E91BDE7" w14:textId="77777777" w:rsidR="00F15EA8" w:rsidRDefault="00F15EA8" w:rsidP="008D093B">
      <w:pPr>
        <w:spacing w:after="26" w:line="254" w:lineRule="auto"/>
        <w:ind w:left="-426" w:right="-426"/>
        <w:jc w:val="both"/>
      </w:pPr>
      <w:r>
        <w:t xml:space="preserve">Питание является одним из важнейших факторов определяющих здоровье человека. Для  построения тканей и обеспечения процессов обмена веществ необходимы все составные  части продуктов, однако, к основным пищевым веществам относят белки, жиры, углеводы, витамины и минеральные вещества. Потребность в энергии удовлетворяется в  </w:t>
      </w:r>
    </w:p>
    <w:p w14:paraId="182F2448" w14:textId="77777777" w:rsidR="00F15EA8" w:rsidRDefault="00F15EA8" w:rsidP="008D093B">
      <w:pPr>
        <w:ind w:left="-426" w:right="-426"/>
      </w:pPr>
      <w:r>
        <w:t xml:space="preserve">основном за счет белков, жиров и углеводов. </w:t>
      </w:r>
    </w:p>
    <w:p w14:paraId="638F9E11" w14:textId="77777777" w:rsidR="00F15EA8" w:rsidRDefault="00F15EA8" w:rsidP="008D093B">
      <w:pPr>
        <w:ind w:left="-426" w:right="-426"/>
      </w:pPr>
      <w:r>
        <w:t xml:space="preserve">Продукты не равнозначны по своей пищевой ценности. Описание пищевой ценности  продукта в целом дает наиболее полное представление обо всех полезных свойствах  пищевого продукта, в том числе и о его энергетической и биологической ценности. </w:t>
      </w:r>
    </w:p>
    <w:p w14:paraId="17AFF00F" w14:textId="77777777" w:rsidR="00F15EA8" w:rsidRDefault="00F15EA8" w:rsidP="008D093B">
      <w:pPr>
        <w:spacing w:after="26" w:line="254" w:lineRule="auto"/>
        <w:ind w:left="-426" w:right="-426"/>
        <w:jc w:val="both"/>
      </w:pPr>
      <w:r>
        <w:t xml:space="preserve">Пищевая ценность-понятие, отражающее всю полноту полезных свойств пищевого продукта, включая степень обеспечения физиологических потребностей человека в основных пищевых веществах, энергию и органолептические достоинства. Характеризуется химическим составом пищевого продукта с учетом его потребления в  </w:t>
      </w:r>
    </w:p>
    <w:p w14:paraId="539928EB" w14:textId="77777777" w:rsidR="00F15EA8" w:rsidRDefault="00F15EA8" w:rsidP="008D093B">
      <w:pPr>
        <w:ind w:left="-426" w:right="-426"/>
      </w:pPr>
      <w:r>
        <w:t xml:space="preserve">общепринятых количествах.  </w:t>
      </w:r>
    </w:p>
    <w:p w14:paraId="35C3A56D" w14:textId="77777777" w:rsidR="00F15EA8" w:rsidRDefault="00F15EA8" w:rsidP="008D093B">
      <w:pPr>
        <w:ind w:left="-426" w:right="-426"/>
      </w:pPr>
      <w:r>
        <w:t xml:space="preserve">Энергетическая ценность-количество энергии, высвобождаемой из пищевого продукта в организме человека для обеспечения его физиологических функций.  </w:t>
      </w:r>
    </w:p>
    <w:p w14:paraId="2DAE0936" w14:textId="77777777" w:rsidR="00F15EA8" w:rsidRDefault="00F15EA8" w:rsidP="008D093B">
      <w:pPr>
        <w:ind w:left="-426" w:right="-426"/>
      </w:pPr>
      <w:r>
        <w:t xml:space="preserve">Энергетическая ценность пищи характеризуется количеством тепла, выделяемого в  организме человека при биохимических реакциях. Ее измеряют в единицах </w:t>
      </w:r>
      <w:proofErr w:type="gramStart"/>
      <w:r>
        <w:t>тепловой  энергии</w:t>
      </w:r>
      <w:proofErr w:type="gramEnd"/>
      <w:r>
        <w:t xml:space="preserve"> килокалориях (ккал) или единицах энергии килоджоулях (кДж) (1 ккал = 4.184  кДж).  </w:t>
      </w:r>
    </w:p>
    <w:p w14:paraId="08A42274" w14:textId="77777777" w:rsidR="00F15EA8" w:rsidRDefault="00F15EA8" w:rsidP="008D093B">
      <w:pPr>
        <w:ind w:left="-426" w:right="-426"/>
      </w:pPr>
      <w:r>
        <w:t xml:space="preserve">Чтобы определить количество пищи, которое </w:t>
      </w:r>
      <w:proofErr w:type="spellStart"/>
      <w:r>
        <w:t>требуетсячеловеку</w:t>
      </w:r>
      <w:proofErr w:type="spellEnd"/>
      <w:r>
        <w:t xml:space="preserve"> для восполнения  его энергетических затрат, необходимо рассчитать калорийность потребляемой пищи. Известно, что белки, жиры, углеводы и другие нутриенты при полном окислении в  организме человека выделяют различное количество тепловой энергии: </w:t>
      </w:r>
    </w:p>
    <w:p w14:paraId="1BCA7AB5" w14:textId="77777777" w:rsidR="00F15EA8" w:rsidRDefault="00F15EA8" w:rsidP="008D093B">
      <w:pPr>
        <w:ind w:left="-426" w:right="-426"/>
      </w:pPr>
      <w:r>
        <w:t xml:space="preserve">1.1 г усвояемых углеводов 3.75 ккал или 15.7 кДж; </w:t>
      </w:r>
    </w:p>
    <w:p w14:paraId="41D23EEE" w14:textId="77777777" w:rsidR="00F15EA8" w:rsidRDefault="00F15EA8" w:rsidP="008D093B">
      <w:pPr>
        <w:ind w:left="-426" w:right="-426"/>
      </w:pPr>
      <w:r>
        <w:t xml:space="preserve">2.1 г жиров 9.0 ккал или 37.7 кДж; </w:t>
      </w:r>
    </w:p>
    <w:p w14:paraId="39C50DBF" w14:textId="77777777" w:rsidR="00F15EA8" w:rsidRDefault="00F15EA8" w:rsidP="008D093B">
      <w:pPr>
        <w:ind w:left="-426" w:right="-426"/>
      </w:pPr>
      <w:r>
        <w:t xml:space="preserve">3.1 г белков 4.0 ккал или 16.7 кДж; </w:t>
      </w:r>
    </w:p>
    <w:p w14:paraId="57AD37B2" w14:textId="77777777" w:rsidR="00F15EA8" w:rsidRDefault="00F15EA8" w:rsidP="008D093B">
      <w:pPr>
        <w:spacing w:after="26" w:line="254" w:lineRule="auto"/>
        <w:ind w:left="-426" w:right="-426"/>
        <w:jc w:val="both"/>
      </w:pPr>
      <w:r>
        <w:t xml:space="preserve">Зная вышеуказанные энергетические коэффициенты, можно рассчитать калорийность всего дневного рациона или калорийность любого пищевого продукта, если известен его химический состав. </w:t>
      </w:r>
    </w:p>
    <w:p w14:paraId="2B3E834E" w14:textId="77777777" w:rsidR="00F15EA8" w:rsidRDefault="00F15EA8" w:rsidP="008D093B">
      <w:pPr>
        <w:spacing w:after="26" w:line="254" w:lineRule="auto"/>
        <w:ind w:left="-426" w:right="-426"/>
        <w:jc w:val="both"/>
      </w:pPr>
      <w:r>
        <w:t xml:space="preserve">Пример. Определить энергетическую ценность 200 г пастеризованного </w:t>
      </w:r>
      <w:proofErr w:type="gramStart"/>
      <w:r>
        <w:t>коровьего  молока</w:t>
      </w:r>
      <w:proofErr w:type="gramEnd"/>
      <w:r>
        <w:t xml:space="preserve">, если в нем содержится (в %): белков 3.5, жиров 3.2; углеводов 4.5.(химический состав молока) </w:t>
      </w:r>
    </w:p>
    <w:p w14:paraId="1840006F" w14:textId="77777777" w:rsidR="00F15EA8" w:rsidRDefault="00F15EA8" w:rsidP="008D093B">
      <w:pPr>
        <w:ind w:left="-426" w:right="-426"/>
      </w:pPr>
      <w:r>
        <w:lastRenderedPageBreak/>
        <w:t xml:space="preserve">В 200 г молока содержится: белков 3.5 х 2 = 7 г; жиров3.2 х 2 = 6.4 </w:t>
      </w:r>
      <w:proofErr w:type="spellStart"/>
      <w:r>
        <w:t>г;углеводов</w:t>
      </w:r>
      <w:proofErr w:type="spellEnd"/>
      <w:r>
        <w:t xml:space="preserve"> 4.5 х 2 = 9 г. Зная калорийность 1 г белков, жиров, углеводов, можно рассчитать энергетическую  ценность (в г): белков 7, жиров 6.4, углеводов 9.белков4.0 ккал (16.7 кДж) х 7 = 28.0 ккал; жиров9.0 ккал (37.7 кДж) х 6.4 = 57.6 </w:t>
      </w:r>
      <w:proofErr w:type="spellStart"/>
      <w:r>
        <w:t>ккал;углеводов</w:t>
      </w:r>
      <w:proofErr w:type="spellEnd"/>
      <w:r>
        <w:t xml:space="preserve"> 3.75 ккал (15.7 кДж) х 9 = 33.8 ккал. </w:t>
      </w:r>
    </w:p>
    <w:p w14:paraId="6A5D6588" w14:textId="77777777" w:rsidR="00F15EA8" w:rsidRDefault="00F15EA8" w:rsidP="008D093B">
      <w:pPr>
        <w:ind w:left="-426" w:right="-426"/>
      </w:pPr>
      <w:r>
        <w:t xml:space="preserve">Следовательно, энергетическая ценность 200 г молока коровьего пастеризованного равна: </w:t>
      </w:r>
    </w:p>
    <w:p w14:paraId="1C0D0FFD" w14:textId="77777777" w:rsidR="00F15EA8" w:rsidRDefault="00F15EA8" w:rsidP="008D093B">
      <w:pPr>
        <w:ind w:left="-426" w:right="-426"/>
      </w:pPr>
      <w:r>
        <w:t xml:space="preserve">28.0 ккал + 57.6 ккал + 33.8 ккал = 119.4 ккал </w:t>
      </w:r>
    </w:p>
    <w:p w14:paraId="3C2B20DF" w14:textId="77777777" w:rsidR="008E43E2" w:rsidRDefault="008E43E2" w:rsidP="008D093B">
      <w:pPr>
        <w:ind w:left="-426" w:right="-426"/>
        <w:jc w:val="center"/>
      </w:pPr>
      <w:r>
        <w:rPr>
          <w:b/>
        </w:rPr>
        <w:t>Задание</w:t>
      </w:r>
    </w:p>
    <w:p w14:paraId="5D98DB2F" w14:textId="77777777" w:rsidR="00F15EA8" w:rsidRDefault="00275872" w:rsidP="008D093B">
      <w:pPr>
        <w:ind w:left="-426" w:right="-426"/>
      </w:pPr>
      <w:r>
        <w:t>1.</w:t>
      </w:r>
      <w:r w:rsidR="00F15EA8">
        <w:t xml:space="preserve"> Определите пищевую и эн</w:t>
      </w:r>
      <w:r>
        <w:t>ергетическую ценность продуктов и произвести сравнение.</w:t>
      </w:r>
      <w:r w:rsidR="00F15EA8">
        <w:t xml:space="preserve"> Работа ведется по  индивидуальным заданиям. </w:t>
      </w:r>
    </w:p>
    <w:p w14:paraId="4C1D818D" w14:textId="77777777" w:rsidR="00F15EA8" w:rsidRDefault="00275872" w:rsidP="008D093B">
      <w:pPr>
        <w:ind w:left="-426" w:right="-426"/>
      </w:pPr>
      <w:r>
        <w:t xml:space="preserve">2. </w:t>
      </w:r>
      <w:r w:rsidR="00F15EA8">
        <w:t>Ответьте на вопросы.-</w:t>
      </w:r>
    </w:p>
    <w:p w14:paraId="22FFD225" w14:textId="77777777" w:rsidR="00F15EA8" w:rsidRDefault="00F15EA8" w:rsidP="008D093B">
      <w:pPr>
        <w:ind w:left="-426" w:right="-426"/>
      </w:pPr>
      <w:r>
        <w:t xml:space="preserve">Что такое энергетическая ценность продуктов? - </w:t>
      </w:r>
    </w:p>
    <w:p w14:paraId="4B2D99B3" w14:textId="77777777" w:rsidR="00F15EA8" w:rsidRDefault="00F15EA8" w:rsidP="008D093B">
      <w:pPr>
        <w:ind w:left="-426" w:right="-426"/>
      </w:pPr>
      <w:r>
        <w:t xml:space="preserve">В каких единицах выражается энергетическая ценность продуктов? </w:t>
      </w:r>
    </w:p>
    <w:p w14:paraId="2F6E5413" w14:textId="77777777" w:rsidR="00F15EA8" w:rsidRDefault="00F15EA8" w:rsidP="008D093B">
      <w:pPr>
        <w:ind w:left="-426" w:right="-426"/>
      </w:pPr>
      <w:r>
        <w:t xml:space="preserve">Какие пищевые вещества относят к основным? - </w:t>
      </w:r>
    </w:p>
    <w:p w14:paraId="369C33E5" w14:textId="77777777" w:rsidR="00F15EA8" w:rsidRDefault="00F15EA8" w:rsidP="008D093B">
      <w:pPr>
        <w:ind w:left="-426" w:right="-426"/>
      </w:pPr>
      <w:r>
        <w:t>Какова энергетическая ценность белков, жиров и углеводов?-</w:t>
      </w:r>
    </w:p>
    <w:p w14:paraId="217FAD9D" w14:textId="77777777" w:rsidR="00F15EA8" w:rsidRDefault="00F15EA8" w:rsidP="008D093B">
      <w:pPr>
        <w:spacing w:after="27" w:line="256" w:lineRule="auto"/>
        <w:ind w:left="-426" w:right="-426" w:firstLine="0"/>
      </w:pPr>
    </w:p>
    <w:p w14:paraId="3A341636" w14:textId="77777777" w:rsidR="00F15EA8" w:rsidRDefault="0093045F" w:rsidP="008D093B">
      <w:pPr>
        <w:spacing w:after="15"/>
        <w:ind w:left="-426" w:right="-426"/>
        <w:jc w:val="center"/>
      </w:pPr>
      <w:r>
        <w:rPr>
          <w:b/>
        </w:rPr>
        <w:t>Практическая работа №</w:t>
      </w:r>
      <w:r w:rsidR="00612C9F">
        <w:rPr>
          <w:b/>
        </w:rPr>
        <w:t>4</w:t>
      </w:r>
    </w:p>
    <w:p w14:paraId="7B44D59A" w14:textId="77777777" w:rsidR="00F15EA8" w:rsidRDefault="00F15EA8" w:rsidP="008D093B">
      <w:pPr>
        <w:spacing w:after="15"/>
        <w:ind w:left="-426" w:right="-426"/>
        <w:jc w:val="center"/>
      </w:pPr>
      <w:r>
        <w:rPr>
          <w:b/>
        </w:rPr>
        <w:t xml:space="preserve">Тема: Изучение схемы пищеварительного тракта. </w:t>
      </w:r>
    </w:p>
    <w:p w14:paraId="1AC379CC" w14:textId="77777777" w:rsidR="00F15EA8" w:rsidRDefault="00F15EA8" w:rsidP="008D093B">
      <w:pPr>
        <w:ind w:left="-426" w:right="-426"/>
      </w:pPr>
      <w:r w:rsidRPr="00612C9F">
        <w:rPr>
          <w:b/>
        </w:rPr>
        <w:t xml:space="preserve">Цели </w:t>
      </w:r>
      <w:proofErr w:type="gramStart"/>
      <w:r w:rsidRPr="00612C9F">
        <w:rPr>
          <w:b/>
        </w:rPr>
        <w:t>работы</w:t>
      </w:r>
      <w:r>
        <w:t>:-</w:t>
      </w:r>
      <w:proofErr w:type="gramEnd"/>
      <w:r>
        <w:t xml:space="preserve">образовательные: приобрести знания по строению пищеварительной системы человека; приобрести навыки по подбору продуктов питания для лучшего усвоения.-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 воспитательные: воспитание ответственности, трудолюбия, аккуратности. </w:t>
      </w:r>
    </w:p>
    <w:p w14:paraId="58243C88" w14:textId="77777777" w:rsidR="00DE732D" w:rsidRDefault="00DE732D" w:rsidP="008D093B">
      <w:pPr>
        <w:ind w:left="-426" w:right="-426"/>
      </w:pPr>
      <w:r>
        <w:rPr>
          <w:b/>
        </w:rPr>
        <w:t>Умение</w:t>
      </w:r>
      <w:r w:rsidRPr="00DE732D">
        <w:t>:</w:t>
      </w:r>
      <w:r>
        <w:t xml:space="preserve"> </w:t>
      </w:r>
      <w:r>
        <w:rPr>
          <w:lang w:eastAsia="en-US"/>
        </w:rPr>
        <w:t>составлять рационы питания для различных категорий потребителей.</w:t>
      </w:r>
    </w:p>
    <w:p w14:paraId="01331ACE" w14:textId="77777777" w:rsidR="008E43E2" w:rsidRPr="008E43E2" w:rsidRDefault="008E43E2" w:rsidP="008D093B">
      <w:pPr>
        <w:spacing w:after="23" w:line="256" w:lineRule="auto"/>
        <w:ind w:left="-426" w:right="-426" w:firstLine="0"/>
        <w:jc w:val="center"/>
        <w:rPr>
          <w:b/>
        </w:rPr>
      </w:pPr>
      <w:r w:rsidRPr="00541E3E">
        <w:rPr>
          <w:b/>
        </w:rPr>
        <w:t>Ход работы</w:t>
      </w:r>
    </w:p>
    <w:p w14:paraId="20980BCF" w14:textId="77777777" w:rsidR="00F15EA8" w:rsidRDefault="00F15EA8" w:rsidP="008D093B">
      <w:pPr>
        <w:spacing w:after="4"/>
        <w:ind w:left="-426" w:right="-426"/>
        <w:jc w:val="both"/>
      </w:pPr>
      <w:r>
        <w:rPr>
          <w:b/>
        </w:rPr>
        <w:t xml:space="preserve">Общие теоретические сведения: </w:t>
      </w:r>
    </w:p>
    <w:p w14:paraId="0409B5CF" w14:textId="77777777" w:rsidR="00F15EA8" w:rsidRDefault="00F15EA8" w:rsidP="008D093B">
      <w:pPr>
        <w:ind w:left="-426" w:right="-426"/>
      </w:pPr>
      <w:r>
        <w:t xml:space="preserve">Питание одна из составляющих обмена веществ. Оно представляет собой совокупность  процессов, включающих поступление, переваривание, всасывание и усвоение организмом  веществ, необходимых для поддержания его нормальной жизнедеятельности. </w:t>
      </w:r>
      <w:r>
        <w:rPr>
          <w:b/>
        </w:rPr>
        <w:t xml:space="preserve">Основные питательные вещества, необходимые для жизнедеятельности: </w:t>
      </w:r>
    </w:p>
    <w:p w14:paraId="03906842" w14:textId="77777777" w:rsidR="00F15EA8" w:rsidRDefault="00F15EA8" w:rsidP="008D093B">
      <w:pPr>
        <w:ind w:left="-426" w:right="-426"/>
      </w:pPr>
      <w:proofErr w:type="spellStart"/>
      <w:proofErr w:type="gramStart"/>
      <w:r>
        <w:t>белки,жиры</w:t>
      </w:r>
      <w:proofErr w:type="gramEnd"/>
      <w:r>
        <w:t>,углеводы,витамины,минеральныесоли,вода</w:t>
      </w:r>
      <w:proofErr w:type="spellEnd"/>
      <w:r>
        <w:t xml:space="preserve">. </w:t>
      </w:r>
    </w:p>
    <w:p w14:paraId="55FC6196" w14:textId="77777777" w:rsidR="00F15EA8" w:rsidRDefault="00F15EA8" w:rsidP="008D093B">
      <w:pPr>
        <w:ind w:left="-426" w:right="-426"/>
      </w:pPr>
      <w:r>
        <w:t xml:space="preserve">Пищеварение процесс, в ходе которого поглощенная пища переводится в форму, пригодную для использования организмом. Оно происходит в процессе перемещения  пищи по органам, составляющим пищеварительный тракт. </w:t>
      </w:r>
    </w:p>
    <w:p w14:paraId="4E38A320" w14:textId="77777777" w:rsidR="00F15EA8" w:rsidRDefault="00F15EA8" w:rsidP="008D093B">
      <w:pPr>
        <w:ind w:left="-426" w:right="-426"/>
      </w:pPr>
      <w:r>
        <w:rPr>
          <w:b/>
        </w:rPr>
        <w:t xml:space="preserve">Функции пищеварительной </w:t>
      </w:r>
      <w:proofErr w:type="spellStart"/>
      <w:proofErr w:type="gramStart"/>
      <w:r>
        <w:rPr>
          <w:b/>
        </w:rPr>
        <w:t>системы</w:t>
      </w:r>
      <w:r>
        <w:t>:механическая</w:t>
      </w:r>
      <w:proofErr w:type="gramEnd"/>
      <w:r>
        <w:t>,химическая,всасывающая</w:t>
      </w:r>
      <w:proofErr w:type="spellEnd"/>
      <w:r w:rsidR="00612C9F">
        <w:t xml:space="preserve"> </w:t>
      </w:r>
      <w:r>
        <w:rPr>
          <w:b/>
        </w:rPr>
        <w:t>Состав системы органов пищеварения:</w:t>
      </w:r>
      <w:r>
        <w:t xml:space="preserve">пищеварительныйканал,пищеварительныежелезы,ротоваяполость,слюнныежелезы,глотка,печень,пищевод,поджелудочная железа, </w:t>
      </w:r>
      <w:proofErr w:type="spellStart"/>
      <w:r>
        <w:t>желудок,кишечныежелезы,тонкийкишечник,толстый</w:t>
      </w:r>
      <w:proofErr w:type="spellEnd"/>
      <w:r>
        <w:t xml:space="preserve"> кишечник. </w:t>
      </w:r>
    </w:p>
    <w:p w14:paraId="6DD6ECDF" w14:textId="77777777" w:rsidR="00F15EA8" w:rsidRDefault="00F15EA8" w:rsidP="008D093B">
      <w:pPr>
        <w:ind w:left="-426" w:right="-426"/>
      </w:pPr>
      <w:r>
        <w:t xml:space="preserve">Особенности пищеварения: </w:t>
      </w:r>
    </w:p>
    <w:p w14:paraId="694A1694" w14:textId="77777777" w:rsidR="00F15EA8" w:rsidRDefault="00F15EA8" w:rsidP="008D093B">
      <w:pPr>
        <w:ind w:left="-426" w:right="-426"/>
      </w:pPr>
      <w:r>
        <w:t xml:space="preserve">А) В пищеварительном канале </w:t>
      </w:r>
    </w:p>
    <w:p w14:paraId="5A511770" w14:textId="77777777" w:rsidR="00F15EA8" w:rsidRDefault="00F15EA8" w:rsidP="008D093B">
      <w:pPr>
        <w:ind w:left="-426" w:right="-426"/>
      </w:pPr>
      <w:proofErr w:type="spellStart"/>
      <w:r>
        <w:t>Ротоваяполость</w:t>
      </w:r>
      <w:proofErr w:type="spellEnd"/>
      <w:r>
        <w:t xml:space="preserve"> (щелочная среда, расщепление углеводов, муцин, лизоцим) Глотка (пищеварительные пути пересекаются с дыхательными) </w:t>
      </w:r>
    </w:p>
    <w:p w14:paraId="73FCFE33" w14:textId="77777777" w:rsidR="00F15EA8" w:rsidRDefault="00F15EA8" w:rsidP="008D093B">
      <w:pPr>
        <w:ind w:left="-426" w:right="-426"/>
      </w:pPr>
      <w:r>
        <w:t xml:space="preserve">Пищевод (трубка длиной 30 см., с обоих концов пережимается сфинктерами) Желудок (кислая среда, пепсин + соляная кислота, в-во, защищающее стенки от  самопереваривания, переваривание до 3-10 ч., расщепление углеводов и белков) </w:t>
      </w:r>
    </w:p>
    <w:p w14:paraId="4BB0D48D" w14:textId="77777777" w:rsidR="00F15EA8" w:rsidRDefault="00F15EA8" w:rsidP="008D093B">
      <w:pPr>
        <w:ind w:left="-426" w:right="-426"/>
      </w:pPr>
      <w:r>
        <w:t xml:space="preserve">Тонкий кишечник (слабощелочная среда, 5-6 м., двенадцатиперстная, тощая, </w:t>
      </w:r>
      <w:proofErr w:type="gramStart"/>
      <w:r>
        <w:t>подвздошная  кишка</w:t>
      </w:r>
      <w:proofErr w:type="gramEnd"/>
      <w:r>
        <w:t xml:space="preserve">, кишечный сок, завершение переваривания пищевых в-в, всасывание) </w:t>
      </w:r>
    </w:p>
    <w:p w14:paraId="59D6FFF6" w14:textId="77777777" w:rsidR="00F15EA8" w:rsidRDefault="00F15EA8" w:rsidP="008D093B">
      <w:pPr>
        <w:ind w:left="-426" w:right="-426"/>
      </w:pPr>
      <w:r>
        <w:lastRenderedPageBreak/>
        <w:t xml:space="preserve">Толстый кишечник (слабощелочная среда, 2м, слепая, ободочная, прямая кишка, аппендикс, бактериальная флора, всасывание воды) Всасывание веществ может осуществляется во всех его отделах </w:t>
      </w:r>
    </w:p>
    <w:p w14:paraId="282658EF" w14:textId="77777777" w:rsidR="00F15EA8" w:rsidRDefault="00F15EA8" w:rsidP="008D093B">
      <w:pPr>
        <w:ind w:left="-426" w:right="-426"/>
      </w:pPr>
      <w:r>
        <w:t xml:space="preserve">Б) Железы, принимающие участие в пищеварении </w:t>
      </w:r>
    </w:p>
    <w:p w14:paraId="622E971F" w14:textId="77777777" w:rsidR="00F15EA8" w:rsidRDefault="00F15EA8" w:rsidP="008D093B">
      <w:pPr>
        <w:ind w:left="-426" w:right="-426"/>
      </w:pPr>
      <w:r>
        <w:t xml:space="preserve">Слюнные железы (1 л/с, 98-99% вода, муцин пищевой комок скользким, лизоцим  бактерицидное вещество, впадают в ротовую полость) </w:t>
      </w:r>
    </w:p>
    <w:p w14:paraId="30687959" w14:textId="77777777" w:rsidR="00F15EA8" w:rsidRDefault="00F15EA8" w:rsidP="008D093B">
      <w:pPr>
        <w:ind w:left="-426" w:right="-426"/>
      </w:pPr>
      <w:r>
        <w:t xml:space="preserve">Печень (1,5 кг. желчь, протоки впадают в двенадцатиперстную кишку, барьерная </w:t>
      </w:r>
      <w:proofErr w:type="gramStart"/>
      <w:r>
        <w:t>роль,  хранилище</w:t>
      </w:r>
      <w:proofErr w:type="gramEnd"/>
      <w:r>
        <w:t xml:space="preserve"> глюкозы, активирует пищеварительные ферменты) </w:t>
      </w:r>
    </w:p>
    <w:p w14:paraId="33041330" w14:textId="77777777" w:rsidR="00F15EA8" w:rsidRDefault="00F15EA8" w:rsidP="008D093B">
      <w:pPr>
        <w:ind w:left="-426" w:right="-426"/>
      </w:pPr>
      <w:r>
        <w:t xml:space="preserve">Поджелудочная железа (поджелудочный сок, протоки впадают в двенадцатиперстную  кишку, инсулин) </w:t>
      </w:r>
    </w:p>
    <w:p w14:paraId="3E60F9B2" w14:textId="77777777" w:rsidR="00F15EA8" w:rsidRDefault="00F15EA8" w:rsidP="008D093B">
      <w:pPr>
        <w:ind w:left="-426" w:right="-426"/>
      </w:pPr>
      <w:r>
        <w:t xml:space="preserve">Кишечные железы (ферменты, способные расщеплять пищевые вещества, выделяют  слизь) </w:t>
      </w:r>
    </w:p>
    <w:p w14:paraId="2957F2AA" w14:textId="77777777" w:rsidR="00275872" w:rsidRDefault="00275872" w:rsidP="008D093B">
      <w:pPr>
        <w:ind w:left="-426" w:right="-426"/>
        <w:jc w:val="center"/>
      </w:pPr>
      <w:r>
        <w:rPr>
          <w:b/>
        </w:rPr>
        <w:t>Задание</w:t>
      </w:r>
    </w:p>
    <w:p w14:paraId="2E0524CC" w14:textId="77777777" w:rsidR="00F15EA8" w:rsidRDefault="00F15EA8" w:rsidP="008D093B">
      <w:pPr>
        <w:ind w:left="-426" w:right="-426"/>
      </w:pPr>
      <w:r>
        <w:t xml:space="preserve">1. Ознакомьтесь с системой пищеварения человека. Подпишите указанными цифрами  названия органов пищеварительного тракта. </w:t>
      </w:r>
    </w:p>
    <w:p w14:paraId="16617310" w14:textId="77777777" w:rsidR="00F15EA8" w:rsidRDefault="00275872" w:rsidP="008D093B">
      <w:pPr>
        <w:ind w:left="-426" w:right="-426"/>
      </w:pPr>
      <w:r>
        <w:t xml:space="preserve">2. </w:t>
      </w:r>
      <w:r w:rsidR="00F15EA8">
        <w:t>Ответьте на вопросы.-</w:t>
      </w:r>
    </w:p>
    <w:p w14:paraId="3387F532" w14:textId="77777777" w:rsidR="00F15EA8" w:rsidRDefault="00F15EA8" w:rsidP="008D093B">
      <w:pPr>
        <w:ind w:left="-426" w:right="-426"/>
      </w:pPr>
      <w:r>
        <w:t xml:space="preserve">От чего зависит энергетическая ценность пищевых продуктов? </w:t>
      </w:r>
    </w:p>
    <w:p w14:paraId="01D6447A" w14:textId="77777777" w:rsidR="00F15EA8" w:rsidRDefault="00F15EA8" w:rsidP="008D093B">
      <w:pPr>
        <w:ind w:left="-426" w:right="-426"/>
      </w:pPr>
      <w:r>
        <w:t>Где содержатся вещества, убивающие микробов?-</w:t>
      </w:r>
    </w:p>
    <w:p w14:paraId="140DB079" w14:textId="77777777" w:rsidR="00F15EA8" w:rsidRDefault="00F15EA8" w:rsidP="008D093B">
      <w:pPr>
        <w:ind w:left="-426" w:right="-426"/>
      </w:pPr>
      <w:r>
        <w:t>Какова роль печени в процессе пищеварения?-</w:t>
      </w:r>
    </w:p>
    <w:p w14:paraId="6C37D59E" w14:textId="77777777" w:rsidR="00F15EA8" w:rsidRDefault="00F15EA8" w:rsidP="008D093B">
      <w:pPr>
        <w:spacing w:after="25" w:line="256" w:lineRule="auto"/>
        <w:ind w:left="-426" w:right="-426" w:firstLine="0"/>
        <w:jc w:val="center"/>
      </w:pPr>
    </w:p>
    <w:p w14:paraId="350B0011" w14:textId="77777777" w:rsidR="00F15EA8" w:rsidRDefault="0093045F" w:rsidP="008D093B">
      <w:pPr>
        <w:spacing w:after="15"/>
        <w:ind w:left="-426" w:right="-426"/>
        <w:jc w:val="center"/>
      </w:pPr>
      <w:r>
        <w:rPr>
          <w:b/>
        </w:rPr>
        <w:t>Практическая работа №</w:t>
      </w:r>
      <w:r w:rsidR="00AC1D76">
        <w:rPr>
          <w:b/>
        </w:rPr>
        <w:t>5</w:t>
      </w:r>
    </w:p>
    <w:p w14:paraId="020E54C9" w14:textId="77777777" w:rsidR="00F15EA8" w:rsidRDefault="00F15EA8" w:rsidP="008D093B">
      <w:pPr>
        <w:spacing w:after="15"/>
        <w:ind w:left="-426" w:right="-426"/>
        <w:jc w:val="center"/>
      </w:pPr>
      <w:r>
        <w:rPr>
          <w:b/>
        </w:rPr>
        <w:t xml:space="preserve">Тема: Подбор продуктов питания, лучших с точки зрения усвоения пищи </w:t>
      </w:r>
    </w:p>
    <w:p w14:paraId="7AD756DE" w14:textId="77777777" w:rsidR="00E81CBB" w:rsidRDefault="008E43E2" w:rsidP="008D093B">
      <w:pPr>
        <w:spacing w:line="276" w:lineRule="auto"/>
        <w:ind w:left="-426" w:right="-426" w:firstLine="0"/>
        <w:jc w:val="both"/>
      </w:pPr>
      <w:r w:rsidRPr="00612C9F">
        <w:rPr>
          <w:b/>
        </w:rPr>
        <w:t>Цели работы</w:t>
      </w:r>
      <w:r w:rsidR="00DE732D">
        <w:rPr>
          <w:b/>
        </w:rPr>
        <w:t>:</w:t>
      </w:r>
      <w:r w:rsidR="00E81CBB">
        <w:t xml:space="preserve"> - </w:t>
      </w:r>
      <w:proofErr w:type="gramStart"/>
      <w:r w:rsidR="00E81CBB">
        <w:t>образовательные:  приобрести</w:t>
      </w:r>
      <w:proofErr w:type="gramEnd"/>
      <w:r w:rsidR="00E81CBB">
        <w:t xml:space="preserve"> навыки по подбору продуктов питания для лучшего усвоения.</w:t>
      </w:r>
    </w:p>
    <w:p w14:paraId="322C772A" w14:textId="77777777" w:rsidR="00E81CBB" w:rsidRDefault="00E81CBB" w:rsidP="008D093B">
      <w:pPr>
        <w:spacing w:line="276" w:lineRule="auto"/>
        <w:ind w:left="-426" w:right="-426" w:firstLine="0"/>
        <w:jc w:val="both"/>
      </w:pPr>
      <w: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14:paraId="6EE4620B" w14:textId="77777777" w:rsidR="00F15EA8" w:rsidRDefault="00E81CBB" w:rsidP="008D093B">
      <w:pPr>
        <w:spacing w:line="276" w:lineRule="auto"/>
        <w:ind w:left="-426" w:right="-426" w:firstLine="0"/>
        <w:jc w:val="both"/>
      </w:pPr>
      <w:r>
        <w:t xml:space="preserve"> - воспитательные: воспитание ответственности, трудолюбия, аккуратности</w:t>
      </w:r>
    </w:p>
    <w:p w14:paraId="4A922D64" w14:textId="77777777" w:rsidR="00E81CBB" w:rsidRPr="00E81CBB" w:rsidRDefault="00E81CBB" w:rsidP="008D093B">
      <w:pPr>
        <w:spacing w:line="276" w:lineRule="auto"/>
        <w:ind w:left="-426" w:right="-426" w:firstLine="0"/>
        <w:jc w:val="both"/>
        <w:rPr>
          <w:b/>
        </w:rPr>
      </w:pPr>
      <w:r w:rsidRPr="00E81CBB">
        <w:rPr>
          <w:b/>
        </w:rPr>
        <w:t>Умение:</w:t>
      </w:r>
      <w:r>
        <w:rPr>
          <w:b/>
        </w:rPr>
        <w:t xml:space="preserve"> </w:t>
      </w:r>
      <w:r>
        <w:t>составлять рационы питания для различных категорий потребителей</w:t>
      </w:r>
    </w:p>
    <w:p w14:paraId="64E436A8" w14:textId="77777777" w:rsidR="008E43E2" w:rsidRPr="008E43E2" w:rsidRDefault="008E43E2" w:rsidP="008D093B">
      <w:pPr>
        <w:spacing w:after="23" w:line="256" w:lineRule="auto"/>
        <w:ind w:left="-426" w:right="-426" w:firstLine="0"/>
        <w:jc w:val="center"/>
        <w:rPr>
          <w:b/>
        </w:rPr>
      </w:pPr>
      <w:r w:rsidRPr="00541E3E">
        <w:rPr>
          <w:b/>
        </w:rPr>
        <w:t>Ход работы</w:t>
      </w:r>
    </w:p>
    <w:p w14:paraId="2211C95D" w14:textId="77777777" w:rsidR="00F15EA8" w:rsidRDefault="00F15EA8" w:rsidP="008D093B">
      <w:pPr>
        <w:ind w:left="-426" w:right="-426"/>
      </w:pPr>
      <w:r>
        <w:t>Усвояемость пищи</w:t>
      </w:r>
      <w:proofErr w:type="gramStart"/>
      <w:r>
        <w:t>- это</w:t>
      </w:r>
      <w:proofErr w:type="gramEnd"/>
      <w:r>
        <w:t xml:space="preserve"> степень использования содержащихся в ней пищевых  </w:t>
      </w:r>
    </w:p>
    <w:p w14:paraId="1F66B1B4" w14:textId="77777777" w:rsidR="00F15EA8" w:rsidRDefault="00F15EA8" w:rsidP="008D093B">
      <w:pPr>
        <w:ind w:left="-426" w:right="-426"/>
      </w:pPr>
      <w:r>
        <w:t xml:space="preserve">(питательных) веществ. Пища переваренная, всосавшаяся в кровь и использованная для  пластических процессов и восстановления энергии, называется усвоенной. Из  аминокислот переваренной пищи в организме образуется белок, свойственный человеку,  из глицерина и жирных кислот жир, свойственный человеку. Глюкоза идет на образование  энергии и откладывается в печени в виде гликогена. Все эти процессы протекают при  участии минеральных веществ, витаминов и воды. </w:t>
      </w:r>
    </w:p>
    <w:p w14:paraId="41BC13B8" w14:textId="77777777" w:rsidR="00F15EA8" w:rsidRDefault="00F15EA8" w:rsidP="008D093B">
      <w:pPr>
        <w:ind w:left="-426" w:right="-426"/>
      </w:pPr>
      <w:r>
        <w:t xml:space="preserve">На усвояемость пищевых веществ влияет множество факторов: состав пищи, в </w:t>
      </w:r>
      <w:proofErr w:type="gramStart"/>
      <w:r>
        <w:t>том  числе</w:t>
      </w:r>
      <w:proofErr w:type="gramEnd"/>
      <w:r>
        <w:t xml:space="preserve"> количество балластных соединений, технологическая обработка продуктов,  сочетание их, функциональное состояние организма и др. </w:t>
      </w:r>
    </w:p>
    <w:p w14:paraId="674D3EB3" w14:textId="77777777" w:rsidR="00F15EA8" w:rsidRDefault="00F15EA8" w:rsidP="008D093B">
      <w:pPr>
        <w:ind w:left="-426" w:right="-426"/>
      </w:pPr>
      <w:r>
        <w:t xml:space="preserve">Из смешанной пищи белки усваиваются в среднем на 92%, жиры на 95%, углеводы  на 98%. </w:t>
      </w:r>
    </w:p>
    <w:p w14:paraId="196B5676" w14:textId="77777777" w:rsidR="00F15EA8" w:rsidRDefault="00F15EA8" w:rsidP="008D093B">
      <w:pPr>
        <w:ind w:left="-426" w:right="-426"/>
      </w:pPr>
      <w:r>
        <w:t xml:space="preserve"> Установлены расчетные энергетические коэффициенты питательных веществ- для белков и углеводов -4 ккал/г, для жиров –9 ккал/г. Усвояемость пищи </w:t>
      </w:r>
      <w:proofErr w:type="gramStart"/>
      <w:r>
        <w:t>животного  происхождения</w:t>
      </w:r>
      <w:proofErr w:type="gramEnd"/>
      <w:r>
        <w:t xml:space="preserve"> в среднем составляет 90%, растительного происхождения –80%, смешанной -85%. </w:t>
      </w:r>
    </w:p>
    <w:p w14:paraId="45E0A2E4" w14:textId="77777777" w:rsidR="00275872" w:rsidRDefault="00275872" w:rsidP="008D093B">
      <w:pPr>
        <w:ind w:left="-426" w:right="-426"/>
        <w:jc w:val="center"/>
      </w:pPr>
      <w:r>
        <w:rPr>
          <w:b/>
        </w:rPr>
        <w:t>Задание</w:t>
      </w:r>
    </w:p>
    <w:p w14:paraId="55D5DD3E" w14:textId="77777777" w:rsidR="00F15EA8" w:rsidRDefault="00F15EA8" w:rsidP="008D093B">
      <w:pPr>
        <w:ind w:left="-426" w:right="-426"/>
      </w:pPr>
      <w:r>
        <w:t>1. Ознакомьтесь с предложенным набором продуктов. Рассчитайте усвояемость 100</w:t>
      </w:r>
      <w:r w:rsidR="00275872">
        <w:t xml:space="preserve"> </w:t>
      </w:r>
      <w:proofErr w:type="gramStart"/>
      <w:r>
        <w:t>г  продукта</w:t>
      </w:r>
      <w:proofErr w:type="gramEnd"/>
      <w:r>
        <w:t xml:space="preserve">, используя материал практической работы №5 данные занесите в таблицу Продукт        Происхождение  продукта         Калорийность         Усвояемость Яйца куриные, рис. </w:t>
      </w:r>
    </w:p>
    <w:p w14:paraId="08957A41" w14:textId="77777777" w:rsidR="00F15EA8" w:rsidRDefault="00275872" w:rsidP="008D093B">
      <w:pPr>
        <w:ind w:left="-426" w:right="-426"/>
      </w:pPr>
      <w:r>
        <w:t xml:space="preserve">2. </w:t>
      </w:r>
      <w:r w:rsidR="00F15EA8">
        <w:t xml:space="preserve">Сделайте вывод на основании полученных расчетов. </w:t>
      </w:r>
    </w:p>
    <w:p w14:paraId="697FC436" w14:textId="77777777" w:rsidR="00F15EA8" w:rsidRDefault="00275872" w:rsidP="008D093B">
      <w:pPr>
        <w:ind w:left="-426" w:right="-426"/>
      </w:pPr>
      <w:r>
        <w:t xml:space="preserve">3. </w:t>
      </w:r>
      <w:r w:rsidR="00F15EA8">
        <w:t>Ответьте на вопросы.-</w:t>
      </w:r>
    </w:p>
    <w:p w14:paraId="65973916" w14:textId="77777777" w:rsidR="00F15EA8" w:rsidRDefault="00F15EA8" w:rsidP="008D093B">
      <w:pPr>
        <w:ind w:left="-426" w:right="-426"/>
      </w:pPr>
      <w:r>
        <w:lastRenderedPageBreak/>
        <w:t>К</w:t>
      </w:r>
      <w:r w:rsidR="00275872">
        <w:t>акая пища называется усвоенной?</w:t>
      </w:r>
    </w:p>
    <w:p w14:paraId="7575E94A" w14:textId="77777777" w:rsidR="00F15EA8" w:rsidRDefault="00F15EA8" w:rsidP="008D093B">
      <w:pPr>
        <w:spacing w:after="15"/>
        <w:ind w:left="-426" w:right="-426"/>
        <w:jc w:val="center"/>
      </w:pPr>
      <w:r>
        <w:t>.</w:t>
      </w:r>
      <w:r w:rsidR="0093045F">
        <w:rPr>
          <w:b/>
        </w:rPr>
        <w:t>Практическая работа №</w:t>
      </w:r>
      <w:r w:rsidR="008E43E2">
        <w:rPr>
          <w:b/>
        </w:rPr>
        <w:t>6</w:t>
      </w:r>
    </w:p>
    <w:p w14:paraId="4783B617" w14:textId="77777777" w:rsidR="00F15EA8" w:rsidRDefault="00F15EA8" w:rsidP="008D093B">
      <w:pPr>
        <w:spacing w:after="15"/>
        <w:ind w:left="-426" w:right="-426"/>
        <w:jc w:val="center"/>
      </w:pPr>
      <w:r>
        <w:rPr>
          <w:b/>
        </w:rPr>
        <w:t xml:space="preserve">Тема: Выполнение расчёта суточного расхода энергии в зависимости от основного энергетического обмена человека.  </w:t>
      </w:r>
    </w:p>
    <w:p w14:paraId="22ED7416" w14:textId="77777777" w:rsidR="008E43E2" w:rsidRDefault="008E43E2" w:rsidP="008D093B">
      <w:pPr>
        <w:spacing w:after="15" w:line="256" w:lineRule="auto"/>
        <w:ind w:left="-426" w:right="-426"/>
        <w:rPr>
          <w:b/>
        </w:rPr>
      </w:pPr>
      <w:r w:rsidRPr="00612C9F">
        <w:rPr>
          <w:b/>
        </w:rPr>
        <w:t>Цели работы</w:t>
      </w:r>
    </w:p>
    <w:p w14:paraId="0A8B40C5" w14:textId="77777777" w:rsidR="00F15EA8" w:rsidRDefault="00F15EA8" w:rsidP="008D093B">
      <w:pPr>
        <w:ind w:left="-426" w:right="-426"/>
      </w:pPr>
      <w:r>
        <w:t xml:space="preserve"> определить суточный расход энергии </w:t>
      </w:r>
      <w:proofErr w:type="spellStart"/>
      <w:r>
        <w:t>хронометражно</w:t>
      </w:r>
      <w:proofErr w:type="spellEnd"/>
      <w:r>
        <w:t xml:space="preserve">-табличным методом и сопоставить результаты с гигиеническими нормативами суточных энергозатрат для лиц разной профессиональной принадлежности, оценить интенсивность двигательного режима. </w:t>
      </w:r>
    </w:p>
    <w:p w14:paraId="1B4071B4" w14:textId="77777777" w:rsidR="00E81CBB" w:rsidRPr="00E81CBB" w:rsidRDefault="00E81CBB" w:rsidP="008D093B">
      <w:pPr>
        <w:spacing w:line="276" w:lineRule="auto"/>
        <w:ind w:left="-426" w:right="-426" w:firstLine="0"/>
        <w:jc w:val="both"/>
        <w:rPr>
          <w:szCs w:val="24"/>
        </w:rPr>
      </w:pPr>
      <w:r w:rsidRPr="00E81CBB">
        <w:rPr>
          <w:b/>
        </w:rPr>
        <w:t>Умение:</w:t>
      </w:r>
      <w:r>
        <w:rPr>
          <w:b/>
        </w:rPr>
        <w:t xml:space="preserve"> </w:t>
      </w:r>
      <w:r w:rsidRPr="00E81CBB">
        <w:rPr>
          <w:szCs w:val="24"/>
        </w:rPr>
        <w:t>рассчитывать энергетическую ценность блюд;</w:t>
      </w:r>
    </w:p>
    <w:p w14:paraId="1256B958" w14:textId="77777777" w:rsidR="00E81CBB" w:rsidRPr="00E81CBB" w:rsidRDefault="00E81CBB" w:rsidP="008D093B">
      <w:pPr>
        <w:ind w:left="-426" w:right="-426"/>
        <w:rPr>
          <w:b/>
        </w:rPr>
      </w:pPr>
      <w:r w:rsidRPr="00E81CBB">
        <w:rPr>
          <w:szCs w:val="24"/>
        </w:rPr>
        <w:t>составлять рационы питания для различных категорий потребителей</w:t>
      </w:r>
    </w:p>
    <w:p w14:paraId="24112C3A" w14:textId="77777777" w:rsidR="008E43E2" w:rsidRPr="008E43E2" w:rsidRDefault="008E43E2" w:rsidP="008D093B">
      <w:pPr>
        <w:spacing w:after="23" w:line="256" w:lineRule="auto"/>
        <w:ind w:left="-426" w:right="-426" w:firstLine="0"/>
        <w:jc w:val="center"/>
        <w:rPr>
          <w:b/>
        </w:rPr>
      </w:pPr>
      <w:r w:rsidRPr="00541E3E">
        <w:rPr>
          <w:b/>
        </w:rPr>
        <w:t>Ход работы</w:t>
      </w:r>
    </w:p>
    <w:p w14:paraId="41DA7CF2" w14:textId="77777777" w:rsidR="00F15EA8" w:rsidRDefault="00F15EA8" w:rsidP="008D093B">
      <w:pPr>
        <w:spacing w:after="4"/>
        <w:ind w:left="-426" w:right="-426"/>
        <w:jc w:val="both"/>
      </w:pPr>
      <w:r>
        <w:rPr>
          <w:b/>
        </w:rPr>
        <w:t>Теоретическое обоснование</w:t>
      </w:r>
    </w:p>
    <w:p w14:paraId="75F81B84" w14:textId="77777777" w:rsidR="00F15EA8" w:rsidRDefault="00F15EA8" w:rsidP="008D093B">
      <w:pPr>
        <w:ind w:left="-426" w:right="-426"/>
      </w:pPr>
      <w:r>
        <w:t xml:space="preserve">Общий суточный расход энергии складывается из величины основного обмена, рабочей прибавки, энергии на специфическое динамическое действие пищи. Основным обменом называют минимальный уровень обмена веществ и энергетических затрат. На протяжении суток человек выполняет разные виды работы, затрачивая при этом неодинаковое количество энергии. В связи с этим вид работы определяет общие энергозатраты организма. В основе </w:t>
      </w:r>
      <w:proofErr w:type="spellStart"/>
      <w:r>
        <w:t>хронометражно</w:t>
      </w:r>
      <w:proofErr w:type="spellEnd"/>
      <w:r>
        <w:t xml:space="preserve">-табличного метода лежит хронометраж, т. е. время (в минутах), затраченное на выполнение разнообразной деятельности в течение суток. </w:t>
      </w:r>
    </w:p>
    <w:p w14:paraId="4A447B5B" w14:textId="77777777" w:rsidR="00F15EA8" w:rsidRDefault="00F15EA8" w:rsidP="008D093B">
      <w:pPr>
        <w:ind w:left="-426" w:right="-426"/>
      </w:pPr>
      <w:r>
        <w:t xml:space="preserve">В современной литературе приводятся гигиенические нормативы суточных энергозатрат для лиц разной профессиональной принадлежности: </w:t>
      </w:r>
    </w:p>
    <w:p w14:paraId="403D3B2F" w14:textId="77777777" w:rsidR="00F15EA8" w:rsidRDefault="00F15EA8" w:rsidP="008D093B">
      <w:pPr>
        <w:numPr>
          <w:ilvl w:val="0"/>
          <w:numId w:val="14"/>
        </w:numPr>
        <w:ind w:left="-426" w:right="-426" w:hanging="10"/>
      </w:pPr>
      <w:r>
        <w:rPr>
          <w:b/>
        </w:rPr>
        <w:t>группа</w:t>
      </w:r>
      <w:r>
        <w:t xml:space="preserve"> – работники умственного труда: руководители предприятий, медики (кроме хирургов), педагоги, научные работники, писатели, работники печатной отрасли, журналисты, студенты. </w:t>
      </w:r>
    </w:p>
    <w:p w14:paraId="08144DD9" w14:textId="77777777" w:rsidR="00F15EA8" w:rsidRDefault="00F15EA8" w:rsidP="008D093B">
      <w:pPr>
        <w:ind w:left="-426" w:right="-426"/>
      </w:pPr>
      <w:r>
        <w:rPr>
          <w:u w:val="single" w:color="000000"/>
        </w:rPr>
        <w:t>Суточный расход энергии</w:t>
      </w:r>
      <w:r>
        <w:t xml:space="preserve"> составляет для мужчин 2550–2800 ккал, для женщин 2200–2400 ккал, т. е. в среднем 40 ккал/кг массы тела; </w:t>
      </w:r>
    </w:p>
    <w:p w14:paraId="0DFB3429" w14:textId="77777777" w:rsidR="00F15EA8" w:rsidRDefault="00F15EA8" w:rsidP="008D093B">
      <w:pPr>
        <w:numPr>
          <w:ilvl w:val="0"/>
          <w:numId w:val="14"/>
        </w:numPr>
        <w:ind w:left="-426" w:right="-426" w:hanging="10"/>
      </w:pPr>
      <w:r>
        <w:rPr>
          <w:b/>
        </w:rPr>
        <w:t>группа</w:t>
      </w:r>
      <w:r>
        <w:t xml:space="preserve"> – работники легкого физического труда (рабочие автоматизированных линий, швейники, агрономы, ветеринары, медсестры, продавцы промтоваров, тренеры, инструкторы по физической культуре). </w:t>
      </w:r>
    </w:p>
    <w:p w14:paraId="790CB074" w14:textId="77777777" w:rsidR="00F15EA8" w:rsidRDefault="00F15EA8" w:rsidP="008D093B">
      <w:pPr>
        <w:ind w:left="-426" w:right="-426"/>
      </w:pPr>
      <w:r>
        <w:rPr>
          <w:u w:val="single" w:color="000000"/>
        </w:rPr>
        <w:t>Суточный расход энергии</w:t>
      </w:r>
      <w:r>
        <w:t xml:space="preserve"> составляет 3000–3200 ккал для мужчин и 2550–2700 ккал для женщин; в среднем 43 ккал; </w:t>
      </w:r>
    </w:p>
    <w:p w14:paraId="76DA4EBE" w14:textId="77777777" w:rsidR="00F15EA8" w:rsidRDefault="00F15EA8" w:rsidP="008D093B">
      <w:pPr>
        <w:numPr>
          <w:ilvl w:val="0"/>
          <w:numId w:val="14"/>
        </w:numPr>
        <w:ind w:left="-426" w:right="-426" w:hanging="10"/>
      </w:pPr>
      <w:r>
        <w:rPr>
          <w:b/>
        </w:rPr>
        <w:t>группа</w:t>
      </w:r>
      <w:r>
        <w:t xml:space="preserve"> – работники среднего по тяжести труда (водители, хирурги, работники пищевой промышленности, продавцы продовольственных товаров, работники водного транспорта). </w:t>
      </w:r>
      <w:r>
        <w:rPr>
          <w:u w:val="single" w:color="000000"/>
        </w:rPr>
        <w:t>Суточный расход энергии</w:t>
      </w:r>
      <w:r>
        <w:t xml:space="preserve"> составляет 3200–3650 ккал (муж.) и 2600–2800 ккал (жен.), на 1 кг массы в среднем 46 ккал; </w:t>
      </w:r>
    </w:p>
    <w:p w14:paraId="300BD1ED" w14:textId="77777777" w:rsidR="00F15EA8" w:rsidRDefault="00F15EA8" w:rsidP="008D093B">
      <w:pPr>
        <w:numPr>
          <w:ilvl w:val="0"/>
          <w:numId w:val="14"/>
        </w:numPr>
        <w:ind w:left="-426" w:right="-426" w:hanging="10"/>
      </w:pPr>
      <w:r>
        <w:rPr>
          <w:b/>
        </w:rPr>
        <w:t>группа</w:t>
      </w:r>
      <w:r>
        <w:t xml:space="preserve"> – работники тяжелого физического труда (строители, сельхозрабочие, механизаторы, металлурги, спортсмены). </w:t>
      </w:r>
    </w:p>
    <w:p w14:paraId="50813129" w14:textId="77777777" w:rsidR="00F15EA8" w:rsidRDefault="00F15EA8" w:rsidP="008D093B">
      <w:pPr>
        <w:ind w:left="-426" w:right="-426"/>
      </w:pPr>
      <w:r>
        <w:rPr>
          <w:u w:val="single" w:color="000000"/>
        </w:rPr>
        <w:t>Суточный расход энергии</w:t>
      </w:r>
      <w:r>
        <w:t xml:space="preserve"> составляет 3700–4250 ккал (муж.) и 3150–2900 ккал (жен.), 53 ккал/кг массы; </w:t>
      </w:r>
    </w:p>
    <w:p w14:paraId="0747D75A" w14:textId="77777777" w:rsidR="00F15EA8" w:rsidRDefault="00F15EA8" w:rsidP="008D093B">
      <w:pPr>
        <w:numPr>
          <w:ilvl w:val="0"/>
          <w:numId w:val="14"/>
        </w:numPr>
        <w:ind w:left="-426" w:right="-426" w:hanging="10"/>
      </w:pPr>
      <w:r>
        <w:rPr>
          <w:b/>
        </w:rPr>
        <w:t>группа</w:t>
      </w:r>
      <w:r>
        <w:t xml:space="preserve"> – лица особо тяжелого физического труда (сталевары, лесорубы, шахтеры, грузчики). </w:t>
      </w:r>
    </w:p>
    <w:p w14:paraId="6A1D48EC" w14:textId="77777777" w:rsidR="00F15EA8" w:rsidRDefault="00F15EA8" w:rsidP="008D093B">
      <w:pPr>
        <w:ind w:left="-426" w:right="-426"/>
      </w:pPr>
      <w:r>
        <w:rPr>
          <w:u w:val="single" w:color="000000"/>
        </w:rPr>
        <w:t>Суточный расход энергии</w:t>
      </w:r>
      <w:r>
        <w:t xml:space="preserve"> составляет 3900–4300 ккал у мужчин (61 ккал/кг); для женщин этот расход не нормируется. Вышеуказанные цифры энергозатрат ориентированы на мужчин и женщин среднего веса (70 кг и 60 кг, соответственно). Для лиц 60–74 лет среднесуточный расход энергии составляет 2300 ккал (муж.), 2100 ккал (жен.), старше 75 лет – 2000 ккал (муж.) и 1900 ккал (жен.). </w:t>
      </w:r>
    </w:p>
    <w:p w14:paraId="00836C8A" w14:textId="77777777" w:rsidR="00F15EA8" w:rsidRDefault="00F15EA8" w:rsidP="008D093B">
      <w:pPr>
        <w:ind w:left="-426" w:right="-426"/>
        <w:rPr>
          <w:b/>
        </w:rPr>
      </w:pPr>
      <w:r>
        <w:t xml:space="preserve">Для лиц, занимающихся спортом профессионально, существуют другие нормативные значения суточных энергозатрат, конкретизированные по видам спорта. </w:t>
      </w:r>
    </w:p>
    <w:p w14:paraId="4CE7A5B3" w14:textId="77777777" w:rsidR="00275872" w:rsidRDefault="00275872" w:rsidP="008D093B">
      <w:pPr>
        <w:ind w:left="-426" w:right="-426"/>
        <w:jc w:val="center"/>
      </w:pPr>
      <w:r>
        <w:rPr>
          <w:b/>
        </w:rPr>
        <w:t>Задание</w:t>
      </w:r>
    </w:p>
    <w:p w14:paraId="6DCCAD60" w14:textId="77777777" w:rsidR="00F15EA8" w:rsidRDefault="00F15EA8" w:rsidP="008D093B">
      <w:pPr>
        <w:numPr>
          <w:ilvl w:val="1"/>
          <w:numId w:val="14"/>
        </w:numPr>
        <w:ind w:left="-426" w:right="-426" w:hanging="360"/>
      </w:pPr>
      <w:r>
        <w:t xml:space="preserve">Внести в таблицу в порядке очередности виды деятельности, осуществленной в течение предыдущих суток, начиная с утра (таблица 1, столбец 1). </w:t>
      </w:r>
    </w:p>
    <w:p w14:paraId="60243003" w14:textId="77777777" w:rsidR="00F15EA8" w:rsidRDefault="00F15EA8" w:rsidP="008D093B">
      <w:pPr>
        <w:numPr>
          <w:ilvl w:val="1"/>
          <w:numId w:val="14"/>
        </w:numPr>
        <w:ind w:left="-426" w:right="-426" w:hanging="360"/>
      </w:pPr>
      <w:r>
        <w:t xml:space="preserve">Указать временной интервал выполнения каждого вида работы (таблица 1, столбец 2). </w:t>
      </w:r>
    </w:p>
    <w:p w14:paraId="6752D1E8" w14:textId="77777777" w:rsidR="00F15EA8" w:rsidRDefault="00F15EA8" w:rsidP="008D093B">
      <w:pPr>
        <w:numPr>
          <w:ilvl w:val="1"/>
          <w:numId w:val="14"/>
        </w:numPr>
        <w:ind w:left="-426" w:right="-426" w:hanging="360"/>
      </w:pPr>
      <w:r>
        <w:lastRenderedPageBreak/>
        <w:t xml:space="preserve">Рассчитать продолжительность выполнения каждого вида работы (таблица 1, столбец 3). </w:t>
      </w:r>
    </w:p>
    <w:p w14:paraId="6F4BA3EB" w14:textId="77777777" w:rsidR="00F15EA8" w:rsidRDefault="00F15EA8" w:rsidP="008D093B">
      <w:pPr>
        <w:numPr>
          <w:ilvl w:val="1"/>
          <w:numId w:val="14"/>
        </w:numPr>
        <w:ind w:left="-426" w:right="-426" w:hanging="360"/>
      </w:pPr>
      <w:r>
        <w:t xml:space="preserve">Расход энергии на 1 кг веса за 1 мин (4 колонка таблицы 1) определить по данным таблиц 2 и 3 в соответствии с видом деятельности. </w:t>
      </w:r>
    </w:p>
    <w:p w14:paraId="43DC6B20" w14:textId="77777777" w:rsidR="00F15EA8" w:rsidRDefault="00F15EA8" w:rsidP="008D093B">
      <w:pPr>
        <w:numPr>
          <w:ilvl w:val="1"/>
          <w:numId w:val="14"/>
        </w:numPr>
        <w:ind w:left="-426" w:right="-426" w:hanging="360"/>
      </w:pPr>
      <w:r>
        <w:t xml:space="preserve">Умножить суммарную цифру энергозатрат (5 колонка таблицы 1) на массу тела, таким образом, получив суточный расход энергии. </w:t>
      </w:r>
    </w:p>
    <w:p w14:paraId="7A069518" w14:textId="77777777" w:rsidR="00F15EA8" w:rsidRDefault="00F15EA8" w:rsidP="008D093B">
      <w:pPr>
        <w:numPr>
          <w:ilvl w:val="1"/>
          <w:numId w:val="14"/>
        </w:numPr>
        <w:ind w:left="-426" w:right="-426" w:hanging="360"/>
      </w:pPr>
      <w:r>
        <w:t xml:space="preserve">С учетом существования неточностей в расчетном методе к полученной цифре следует добавить 15 % (неучтенные энергозатраты) от суточного расхода. Для этого значение, полученное в п. 5, необходимо умножить на 0,15, а затем суммировать значение суточного расхода энергии и неучтенные </w:t>
      </w:r>
      <w:proofErr w:type="spellStart"/>
      <w:r>
        <w:t>энерготраты</w:t>
      </w:r>
      <w:proofErr w:type="spellEnd"/>
      <w:r>
        <w:t xml:space="preserve">. </w:t>
      </w:r>
    </w:p>
    <w:p w14:paraId="6992BE31" w14:textId="77777777" w:rsidR="00F15EA8" w:rsidRDefault="00F15EA8" w:rsidP="008D093B">
      <w:pPr>
        <w:numPr>
          <w:ilvl w:val="1"/>
          <w:numId w:val="14"/>
        </w:numPr>
        <w:ind w:left="-426" w:right="-426" w:hanging="360"/>
      </w:pPr>
      <w:r>
        <w:t xml:space="preserve">Внесите данные в таблицу итогового протокола занятия. </w:t>
      </w:r>
    </w:p>
    <w:p w14:paraId="3D973D09" w14:textId="77777777" w:rsidR="00F15EA8" w:rsidRDefault="00F15EA8" w:rsidP="008D093B">
      <w:pPr>
        <w:numPr>
          <w:ilvl w:val="1"/>
          <w:numId w:val="14"/>
        </w:numPr>
        <w:ind w:left="-426" w:right="-426" w:hanging="360"/>
      </w:pPr>
      <w:r>
        <w:t xml:space="preserve">Оцените результат, сопоставив полученное значение с гигиеническими нормативами для соответствующей группы. </w:t>
      </w:r>
    </w:p>
    <w:p w14:paraId="6E0D56F0" w14:textId="77777777" w:rsidR="00F15EA8" w:rsidRDefault="00F15EA8" w:rsidP="008D093B">
      <w:pPr>
        <w:ind w:left="-426" w:right="-426"/>
      </w:pPr>
      <w:r>
        <w:t>Таблица 1 – Определение суточных энергозатрат</w:t>
      </w:r>
    </w:p>
    <w:tbl>
      <w:tblPr>
        <w:tblStyle w:val="TableGrid"/>
        <w:tblW w:w="9782" w:type="dxa"/>
        <w:tblInd w:w="7" w:type="dxa"/>
        <w:tblCellMar>
          <w:left w:w="103" w:type="dxa"/>
          <w:right w:w="115" w:type="dxa"/>
        </w:tblCellMar>
        <w:tblLook w:val="04A0" w:firstRow="1" w:lastRow="0" w:firstColumn="1" w:lastColumn="0" w:noHBand="0" w:noVBand="1"/>
      </w:tblPr>
      <w:tblGrid>
        <w:gridCol w:w="1957"/>
        <w:gridCol w:w="1335"/>
        <w:gridCol w:w="1956"/>
        <w:gridCol w:w="1723"/>
        <w:gridCol w:w="2811"/>
      </w:tblGrid>
      <w:tr w:rsidR="00F15EA8" w14:paraId="4A8CD3B1" w14:textId="77777777" w:rsidTr="00F15EA8">
        <w:trPr>
          <w:trHeight w:val="1054"/>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10CD18C5" w14:textId="77777777" w:rsidR="00F15EA8" w:rsidRDefault="00F15EA8">
            <w:pPr>
              <w:spacing w:after="0" w:line="256" w:lineRule="auto"/>
              <w:ind w:left="2" w:right="0" w:firstLine="0"/>
            </w:pPr>
            <w:r>
              <w:t xml:space="preserve">Виды деятельности за сутки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273C007B" w14:textId="77777777" w:rsidR="00F15EA8" w:rsidRDefault="00F15EA8">
            <w:pPr>
              <w:spacing w:after="0" w:line="256" w:lineRule="auto"/>
              <w:ind w:left="2" w:right="0" w:firstLine="0"/>
            </w:pPr>
            <w:r>
              <w:t xml:space="preserve">Время от…до </w:t>
            </w:r>
          </w:p>
        </w:tc>
        <w:tc>
          <w:tcPr>
            <w:tcW w:w="1956" w:type="dxa"/>
            <w:tcBorders>
              <w:top w:val="single" w:sz="6" w:space="0" w:color="000000"/>
              <w:left w:val="single" w:sz="6" w:space="0" w:color="000000"/>
              <w:bottom w:val="single" w:sz="6" w:space="0" w:color="000000"/>
              <w:right w:val="single" w:sz="6" w:space="0" w:color="000000"/>
            </w:tcBorders>
            <w:vAlign w:val="center"/>
            <w:hideMark/>
          </w:tcPr>
          <w:p w14:paraId="43EB2A07" w14:textId="77777777" w:rsidR="00F15EA8" w:rsidRDefault="00F15EA8">
            <w:pPr>
              <w:spacing w:after="0" w:line="256" w:lineRule="auto"/>
              <w:ind w:left="0" w:right="0" w:firstLine="0"/>
            </w:pPr>
            <w:r>
              <w:t xml:space="preserve">Время деятельности в мин </w:t>
            </w:r>
          </w:p>
        </w:tc>
        <w:tc>
          <w:tcPr>
            <w:tcW w:w="1723" w:type="dxa"/>
            <w:tcBorders>
              <w:top w:val="single" w:sz="6" w:space="0" w:color="000000"/>
              <w:left w:val="single" w:sz="6" w:space="0" w:color="000000"/>
              <w:bottom w:val="single" w:sz="6" w:space="0" w:color="000000"/>
              <w:right w:val="single" w:sz="6" w:space="0" w:color="000000"/>
            </w:tcBorders>
            <w:vAlign w:val="center"/>
            <w:hideMark/>
          </w:tcPr>
          <w:p w14:paraId="2FB822FD" w14:textId="77777777" w:rsidR="00F15EA8" w:rsidRDefault="00F15EA8">
            <w:pPr>
              <w:spacing w:after="0" w:line="256" w:lineRule="auto"/>
              <w:ind w:left="2" w:right="0" w:firstLine="0"/>
            </w:pPr>
            <w:r>
              <w:t xml:space="preserve">Расход энергии на 1 кг за 1 мин </w:t>
            </w:r>
          </w:p>
        </w:tc>
        <w:tc>
          <w:tcPr>
            <w:tcW w:w="2811" w:type="dxa"/>
            <w:tcBorders>
              <w:top w:val="single" w:sz="6" w:space="0" w:color="000000"/>
              <w:left w:val="single" w:sz="6" w:space="0" w:color="000000"/>
              <w:bottom w:val="single" w:sz="6" w:space="0" w:color="000000"/>
              <w:right w:val="single" w:sz="6" w:space="0" w:color="000000"/>
            </w:tcBorders>
            <w:vAlign w:val="center"/>
            <w:hideMark/>
          </w:tcPr>
          <w:p w14:paraId="46231296" w14:textId="77777777" w:rsidR="00F15EA8" w:rsidRDefault="00F15EA8">
            <w:pPr>
              <w:spacing w:after="0" w:line="256" w:lineRule="auto"/>
              <w:ind w:left="2" w:right="0" w:firstLine="0"/>
            </w:pPr>
            <w:proofErr w:type="spellStart"/>
            <w:r>
              <w:t>Энергорасход</w:t>
            </w:r>
            <w:proofErr w:type="spellEnd"/>
            <w:r>
              <w:t xml:space="preserve"> за время деятельности </w:t>
            </w:r>
          </w:p>
        </w:tc>
      </w:tr>
      <w:tr w:rsidR="00F15EA8" w14:paraId="60E0389D" w14:textId="77777777" w:rsidTr="00F15EA8">
        <w:trPr>
          <w:trHeight w:val="502"/>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17A206EB" w14:textId="77777777" w:rsidR="00F15EA8" w:rsidRDefault="00F15EA8">
            <w:pPr>
              <w:spacing w:after="0" w:line="256" w:lineRule="auto"/>
              <w:ind w:left="14" w:right="0" w:firstLine="0"/>
              <w:jc w:val="center"/>
            </w:pPr>
            <w:r>
              <w:t xml:space="preserve">1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3DF02223" w14:textId="77777777" w:rsidR="00F15EA8" w:rsidRDefault="00F15EA8">
            <w:pPr>
              <w:spacing w:after="0" w:line="256" w:lineRule="auto"/>
              <w:ind w:left="13" w:right="0" w:firstLine="0"/>
              <w:jc w:val="center"/>
            </w:pPr>
            <w:r>
              <w:t xml:space="preserve">2 </w:t>
            </w:r>
          </w:p>
        </w:tc>
        <w:tc>
          <w:tcPr>
            <w:tcW w:w="1956" w:type="dxa"/>
            <w:tcBorders>
              <w:top w:val="single" w:sz="6" w:space="0" w:color="000000"/>
              <w:left w:val="single" w:sz="6" w:space="0" w:color="000000"/>
              <w:bottom w:val="single" w:sz="6" w:space="0" w:color="000000"/>
              <w:right w:val="single" w:sz="6" w:space="0" w:color="000000"/>
            </w:tcBorders>
            <w:vAlign w:val="center"/>
            <w:hideMark/>
          </w:tcPr>
          <w:p w14:paraId="405A7E78" w14:textId="77777777" w:rsidR="00F15EA8" w:rsidRDefault="00F15EA8">
            <w:pPr>
              <w:spacing w:after="0" w:line="256" w:lineRule="auto"/>
              <w:ind w:left="9" w:right="0" w:firstLine="0"/>
              <w:jc w:val="center"/>
            </w:pPr>
            <w:r>
              <w:t xml:space="preserve">3 </w:t>
            </w:r>
          </w:p>
        </w:tc>
        <w:tc>
          <w:tcPr>
            <w:tcW w:w="1723" w:type="dxa"/>
            <w:tcBorders>
              <w:top w:val="single" w:sz="6" w:space="0" w:color="000000"/>
              <w:left w:val="single" w:sz="6" w:space="0" w:color="000000"/>
              <w:bottom w:val="single" w:sz="6" w:space="0" w:color="000000"/>
              <w:right w:val="single" w:sz="6" w:space="0" w:color="000000"/>
            </w:tcBorders>
            <w:vAlign w:val="center"/>
            <w:hideMark/>
          </w:tcPr>
          <w:p w14:paraId="6AB28EB1" w14:textId="77777777" w:rsidR="00F15EA8" w:rsidRDefault="00F15EA8">
            <w:pPr>
              <w:spacing w:after="0" w:line="256" w:lineRule="auto"/>
              <w:ind w:left="12" w:right="0" w:firstLine="0"/>
              <w:jc w:val="center"/>
            </w:pPr>
            <w:r>
              <w:t xml:space="preserve">4 </w:t>
            </w:r>
          </w:p>
        </w:tc>
        <w:tc>
          <w:tcPr>
            <w:tcW w:w="2811" w:type="dxa"/>
            <w:tcBorders>
              <w:top w:val="single" w:sz="6" w:space="0" w:color="000000"/>
              <w:left w:val="single" w:sz="6" w:space="0" w:color="000000"/>
              <w:bottom w:val="single" w:sz="6" w:space="0" w:color="000000"/>
              <w:right w:val="single" w:sz="6" w:space="0" w:color="000000"/>
            </w:tcBorders>
            <w:vAlign w:val="center"/>
            <w:hideMark/>
          </w:tcPr>
          <w:p w14:paraId="5F1918FB" w14:textId="77777777" w:rsidR="00F15EA8" w:rsidRDefault="00F15EA8">
            <w:pPr>
              <w:spacing w:after="0" w:line="256" w:lineRule="auto"/>
              <w:ind w:left="15" w:right="0" w:firstLine="0"/>
              <w:jc w:val="center"/>
            </w:pPr>
            <w:r>
              <w:t xml:space="preserve">5 </w:t>
            </w:r>
          </w:p>
        </w:tc>
      </w:tr>
      <w:tr w:rsidR="00F15EA8" w14:paraId="086A939B" w14:textId="77777777" w:rsidTr="00F15EA8">
        <w:trPr>
          <w:trHeight w:val="499"/>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14E8BA4D" w14:textId="77777777" w:rsidR="00F15EA8" w:rsidRDefault="00F15EA8">
            <w:pPr>
              <w:spacing w:after="0" w:line="256" w:lineRule="auto"/>
              <w:ind w:left="2" w:right="0" w:firstLine="0"/>
            </w:pPr>
            <w:r>
              <w:t xml:space="preserve">Зарядка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3F3FD897" w14:textId="77777777" w:rsidR="00F15EA8" w:rsidRDefault="00F15EA8">
            <w:pPr>
              <w:spacing w:after="0" w:line="256" w:lineRule="auto"/>
              <w:ind w:left="2" w:right="0" w:firstLine="0"/>
            </w:pPr>
            <w:r>
              <w:t xml:space="preserve">7.10-7.30 </w:t>
            </w:r>
          </w:p>
        </w:tc>
        <w:tc>
          <w:tcPr>
            <w:tcW w:w="1956" w:type="dxa"/>
            <w:tcBorders>
              <w:top w:val="single" w:sz="6" w:space="0" w:color="000000"/>
              <w:left w:val="single" w:sz="6" w:space="0" w:color="000000"/>
              <w:bottom w:val="single" w:sz="6" w:space="0" w:color="000000"/>
              <w:right w:val="single" w:sz="6" w:space="0" w:color="000000"/>
            </w:tcBorders>
            <w:vAlign w:val="center"/>
            <w:hideMark/>
          </w:tcPr>
          <w:p w14:paraId="0F64F0AD" w14:textId="77777777" w:rsidR="00F15EA8" w:rsidRDefault="00F15EA8">
            <w:pPr>
              <w:spacing w:after="0" w:line="256" w:lineRule="auto"/>
              <w:ind w:left="8" w:right="0" w:firstLine="0"/>
              <w:jc w:val="center"/>
            </w:pPr>
            <w:r>
              <w:t xml:space="preserve">20 мин </w:t>
            </w:r>
          </w:p>
        </w:tc>
        <w:tc>
          <w:tcPr>
            <w:tcW w:w="1723" w:type="dxa"/>
            <w:tcBorders>
              <w:top w:val="single" w:sz="6" w:space="0" w:color="000000"/>
              <w:left w:val="single" w:sz="6" w:space="0" w:color="000000"/>
              <w:bottom w:val="single" w:sz="6" w:space="0" w:color="000000"/>
              <w:right w:val="single" w:sz="6" w:space="0" w:color="000000"/>
            </w:tcBorders>
            <w:vAlign w:val="center"/>
            <w:hideMark/>
          </w:tcPr>
          <w:p w14:paraId="2E71CBD4" w14:textId="77777777" w:rsidR="00F15EA8" w:rsidRDefault="00F15EA8">
            <w:pPr>
              <w:spacing w:after="0" w:line="256" w:lineRule="auto"/>
              <w:ind w:right="0" w:firstLine="0"/>
              <w:jc w:val="center"/>
            </w:pPr>
            <w:r>
              <w:t xml:space="preserve">0,0648 </w:t>
            </w:r>
          </w:p>
        </w:tc>
        <w:tc>
          <w:tcPr>
            <w:tcW w:w="2811" w:type="dxa"/>
            <w:tcBorders>
              <w:top w:val="single" w:sz="6" w:space="0" w:color="000000"/>
              <w:left w:val="single" w:sz="6" w:space="0" w:color="000000"/>
              <w:bottom w:val="single" w:sz="6" w:space="0" w:color="000000"/>
              <w:right w:val="single" w:sz="6" w:space="0" w:color="000000"/>
            </w:tcBorders>
            <w:vAlign w:val="center"/>
            <w:hideMark/>
          </w:tcPr>
          <w:p w14:paraId="5EA55995" w14:textId="77777777" w:rsidR="00F15EA8" w:rsidRDefault="00F15EA8">
            <w:pPr>
              <w:spacing w:after="0" w:line="256" w:lineRule="auto"/>
              <w:ind w:left="17" w:right="0" w:firstLine="0"/>
              <w:jc w:val="center"/>
            </w:pPr>
            <w:r>
              <w:t xml:space="preserve">0,0648х20=0,1296 </w:t>
            </w:r>
          </w:p>
        </w:tc>
      </w:tr>
      <w:tr w:rsidR="00F15EA8" w14:paraId="72C644F4" w14:textId="77777777" w:rsidTr="00F15EA8">
        <w:trPr>
          <w:trHeight w:val="502"/>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7BAD590D" w14:textId="77777777" w:rsidR="00F15EA8" w:rsidRDefault="00F15EA8">
            <w:pPr>
              <w:spacing w:after="0" w:line="256" w:lineRule="auto"/>
              <w:ind w:left="2" w:right="0" w:firstLine="0"/>
            </w:pPr>
            <w:r>
              <w:t xml:space="preserve">… </w:t>
            </w:r>
          </w:p>
        </w:tc>
        <w:tc>
          <w:tcPr>
            <w:tcW w:w="1335" w:type="dxa"/>
            <w:tcBorders>
              <w:top w:val="single" w:sz="6" w:space="0" w:color="000000"/>
              <w:left w:val="single" w:sz="6" w:space="0" w:color="000000"/>
              <w:bottom w:val="single" w:sz="6" w:space="0" w:color="000000"/>
              <w:right w:val="single" w:sz="6" w:space="0" w:color="000000"/>
            </w:tcBorders>
            <w:hideMark/>
          </w:tcPr>
          <w:p w14:paraId="443E4D52" w14:textId="77777777" w:rsidR="00F15EA8" w:rsidRDefault="00F15EA8">
            <w:pPr>
              <w:spacing w:after="0" w:line="256" w:lineRule="auto"/>
              <w:ind w:left="2" w:right="0" w:firstLine="0"/>
            </w:pPr>
          </w:p>
        </w:tc>
        <w:tc>
          <w:tcPr>
            <w:tcW w:w="1956" w:type="dxa"/>
            <w:tcBorders>
              <w:top w:val="single" w:sz="6" w:space="0" w:color="000000"/>
              <w:left w:val="single" w:sz="6" w:space="0" w:color="000000"/>
              <w:bottom w:val="single" w:sz="6" w:space="0" w:color="000000"/>
              <w:right w:val="single" w:sz="6" w:space="0" w:color="000000"/>
            </w:tcBorders>
            <w:hideMark/>
          </w:tcPr>
          <w:p w14:paraId="25291789" w14:textId="77777777" w:rsidR="00F15EA8" w:rsidRDefault="00F15EA8">
            <w:pPr>
              <w:spacing w:after="0" w:line="256" w:lineRule="auto"/>
              <w:ind w:left="0" w:right="0" w:firstLine="0"/>
            </w:pPr>
          </w:p>
        </w:tc>
        <w:tc>
          <w:tcPr>
            <w:tcW w:w="1723" w:type="dxa"/>
            <w:tcBorders>
              <w:top w:val="single" w:sz="6" w:space="0" w:color="000000"/>
              <w:left w:val="single" w:sz="6" w:space="0" w:color="000000"/>
              <w:bottom w:val="single" w:sz="6" w:space="0" w:color="000000"/>
              <w:right w:val="single" w:sz="6" w:space="0" w:color="000000"/>
            </w:tcBorders>
            <w:hideMark/>
          </w:tcPr>
          <w:p w14:paraId="3478A6F5" w14:textId="77777777" w:rsidR="00F15EA8" w:rsidRDefault="00F15EA8">
            <w:pPr>
              <w:spacing w:after="0" w:line="256" w:lineRule="auto"/>
              <w:ind w:left="2" w:right="0" w:firstLine="0"/>
            </w:pPr>
          </w:p>
        </w:tc>
        <w:tc>
          <w:tcPr>
            <w:tcW w:w="2811" w:type="dxa"/>
            <w:tcBorders>
              <w:top w:val="single" w:sz="6" w:space="0" w:color="000000"/>
              <w:left w:val="single" w:sz="6" w:space="0" w:color="000000"/>
              <w:bottom w:val="single" w:sz="6" w:space="0" w:color="000000"/>
              <w:right w:val="single" w:sz="6" w:space="0" w:color="000000"/>
            </w:tcBorders>
            <w:hideMark/>
          </w:tcPr>
          <w:p w14:paraId="13A9C3B9" w14:textId="77777777" w:rsidR="00F15EA8" w:rsidRDefault="00F15EA8">
            <w:pPr>
              <w:spacing w:after="0" w:line="256" w:lineRule="auto"/>
              <w:ind w:left="2" w:right="0" w:firstLine="0"/>
            </w:pPr>
          </w:p>
        </w:tc>
      </w:tr>
      <w:tr w:rsidR="00F15EA8" w14:paraId="491A6E54" w14:textId="77777777" w:rsidTr="00F15EA8">
        <w:trPr>
          <w:trHeight w:val="499"/>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3B50400C" w14:textId="77777777" w:rsidR="00F15EA8" w:rsidRDefault="00F15EA8">
            <w:pPr>
              <w:spacing w:after="0" w:line="256" w:lineRule="auto"/>
              <w:ind w:left="0" w:right="0" w:firstLine="0"/>
            </w:pPr>
            <w:r>
              <w:t xml:space="preserve">Сон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10B5EC7F" w14:textId="77777777" w:rsidR="00F15EA8" w:rsidRDefault="00F15EA8">
            <w:pPr>
              <w:spacing w:after="0" w:line="256" w:lineRule="auto"/>
              <w:ind w:left="0" w:right="0" w:firstLine="0"/>
            </w:pPr>
            <w:r>
              <w:t xml:space="preserve">23.00-7.00 </w:t>
            </w:r>
          </w:p>
        </w:tc>
        <w:tc>
          <w:tcPr>
            <w:tcW w:w="1956" w:type="dxa"/>
            <w:tcBorders>
              <w:top w:val="single" w:sz="6" w:space="0" w:color="000000"/>
              <w:left w:val="single" w:sz="6" w:space="0" w:color="000000"/>
              <w:bottom w:val="single" w:sz="6" w:space="0" w:color="000000"/>
              <w:right w:val="single" w:sz="6" w:space="0" w:color="000000"/>
            </w:tcBorders>
            <w:vAlign w:val="center"/>
            <w:hideMark/>
          </w:tcPr>
          <w:p w14:paraId="2E3E7956" w14:textId="77777777" w:rsidR="00F15EA8" w:rsidRDefault="00F15EA8">
            <w:pPr>
              <w:spacing w:after="0" w:line="256" w:lineRule="auto"/>
              <w:ind w:left="5" w:right="0" w:firstLine="0"/>
              <w:jc w:val="center"/>
            </w:pPr>
            <w:r>
              <w:t xml:space="preserve">480 мин </w:t>
            </w:r>
          </w:p>
        </w:tc>
        <w:tc>
          <w:tcPr>
            <w:tcW w:w="1723" w:type="dxa"/>
            <w:tcBorders>
              <w:top w:val="single" w:sz="6" w:space="0" w:color="000000"/>
              <w:left w:val="single" w:sz="6" w:space="0" w:color="000000"/>
              <w:bottom w:val="single" w:sz="6" w:space="0" w:color="000000"/>
              <w:right w:val="single" w:sz="6" w:space="0" w:color="000000"/>
            </w:tcBorders>
            <w:vAlign w:val="center"/>
            <w:hideMark/>
          </w:tcPr>
          <w:p w14:paraId="2DC1B0BC" w14:textId="77777777" w:rsidR="00F15EA8" w:rsidRDefault="00F15EA8">
            <w:pPr>
              <w:spacing w:after="0" w:line="256" w:lineRule="auto"/>
              <w:ind w:left="7" w:right="0" w:firstLine="0"/>
              <w:jc w:val="center"/>
            </w:pPr>
            <w:r>
              <w:t xml:space="preserve">0,0155 </w:t>
            </w:r>
          </w:p>
        </w:tc>
        <w:tc>
          <w:tcPr>
            <w:tcW w:w="2811" w:type="dxa"/>
            <w:tcBorders>
              <w:top w:val="single" w:sz="6" w:space="0" w:color="000000"/>
              <w:left w:val="single" w:sz="6" w:space="0" w:color="000000"/>
              <w:bottom w:val="single" w:sz="6" w:space="0" w:color="000000"/>
              <w:right w:val="single" w:sz="6" w:space="0" w:color="000000"/>
            </w:tcBorders>
            <w:vAlign w:val="center"/>
            <w:hideMark/>
          </w:tcPr>
          <w:p w14:paraId="7AA5E3A0" w14:textId="77777777" w:rsidR="00F15EA8" w:rsidRDefault="00F15EA8">
            <w:pPr>
              <w:spacing w:after="0" w:line="256" w:lineRule="auto"/>
              <w:ind w:left="15" w:right="0" w:firstLine="0"/>
              <w:jc w:val="center"/>
            </w:pPr>
            <w:r>
              <w:t xml:space="preserve">0,0155х480=7,44 </w:t>
            </w:r>
          </w:p>
        </w:tc>
      </w:tr>
      <w:tr w:rsidR="00F15EA8" w14:paraId="2948962E" w14:textId="77777777" w:rsidTr="00F15EA8">
        <w:trPr>
          <w:trHeight w:val="502"/>
        </w:trPr>
        <w:tc>
          <w:tcPr>
            <w:tcW w:w="1956" w:type="dxa"/>
            <w:tcBorders>
              <w:top w:val="single" w:sz="6" w:space="0" w:color="000000"/>
              <w:left w:val="single" w:sz="6" w:space="0" w:color="000000"/>
              <w:bottom w:val="single" w:sz="6" w:space="0" w:color="000000"/>
              <w:right w:val="single" w:sz="6" w:space="0" w:color="000000"/>
            </w:tcBorders>
            <w:vAlign w:val="center"/>
            <w:hideMark/>
          </w:tcPr>
          <w:p w14:paraId="16077A70" w14:textId="77777777" w:rsidR="00F15EA8" w:rsidRDefault="00F15EA8">
            <w:pPr>
              <w:spacing w:after="0" w:line="256" w:lineRule="auto"/>
              <w:ind w:left="0" w:right="0" w:firstLine="0"/>
            </w:pPr>
            <w:r>
              <w:t xml:space="preserve">Итого: </w:t>
            </w:r>
          </w:p>
        </w:tc>
        <w:tc>
          <w:tcPr>
            <w:tcW w:w="1335" w:type="dxa"/>
            <w:tcBorders>
              <w:top w:val="single" w:sz="6" w:space="0" w:color="000000"/>
              <w:left w:val="single" w:sz="6" w:space="0" w:color="000000"/>
              <w:bottom w:val="single" w:sz="6" w:space="0" w:color="000000"/>
              <w:right w:val="single" w:sz="6" w:space="0" w:color="000000"/>
            </w:tcBorders>
            <w:hideMark/>
          </w:tcPr>
          <w:p w14:paraId="37F0E012" w14:textId="77777777" w:rsidR="00F15EA8" w:rsidRDefault="00F15EA8">
            <w:pPr>
              <w:spacing w:after="0" w:line="256" w:lineRule="auto"/>
              <w:ind w:left="0" w:right="0" w:firstLine="0"/>
            </w:pPr>
          </w:p>
        </w:tc>
        <w:tc>
          <w:tcPr>
            <w:tcW w:w="1956" w:type="dxa"/>
            <w:tcBorders>
              <w:top w:val="single" w:sz="6" w:space="0" w:color="000000"/>
              <w:left w:val="single" w:sz="6" w:space="0" w:color="000000"/>
              <w:bottom w:val="single" w:sz="6" w:space="0" w:color="000000"/>
              <w:right w:val="single" w:sz="6" w:space="0" w:color="000000"/>
            </w:tcBorders>
            <w:vAlign w:val="center"/>
            <w:hideMark/>
          </w:tcPr>
          <w:p w14:paraId="2ED0F406" w14:textId="77777777" w:rsidR="00F15EA8" w:rsidRDefault="00F15EA8">
            <w:pPr>
              <w:spacing w:after="0" w:line="256" w:lineRule="auto"/>
              <w:ind w:left="7" w:right="0" w:firstLine="0"/>
              <w:jc w:val="center"/>
            </w:pPr>
            <w:r>
              <w:t xml:space="preserve">х </w:t>
            </w:r>
          </w:p>
        </w:tc>
        <w:tc>
          <w:tcPr>
            <w:tcW w:w="1723" w:type="dxa"/>
            <w:tcBorders>
              <w:top w:val="single" w:sz="6" w:space="0" w:color="000000"/>
              <w:left w:val="single" w:sz="6" w:space="0" w:color="000000"/>
              <w:bottom w:val="single" w:sz="6" w:space="0" w:color="000000"/>
              <w:right w:val="single" w:sz="6" w:space="0" w:color="000000"/>
            </w:tcBorders>
            <w:hideMark/>
          </w:tcPr>
          <w:p w14:paraId="212E49B9" w14:textId="77777777" w:rsidR="00F15EA8" w:rsidRDefault="00F15EA8">
            <w:pPr>
              <w:spacing w:after="0" w:line="256" w:lineRule="auto"/>
              <w:ind w:left="0" w:right="0" w:firstLine="0"/>
            </w:pPr>
          </w:p>
        </w:tc>
        <w:tc>
          <w:tcPr>
            <w:tcW w:w="2811" w:type="dxa"/>
            <w:tcBorders>
              <w:top w:val="single" w:sz="6" w:space="0" w:color="000000"/>
              <w:left w:val="single" w:sz="6" w:space="0" w:color="000000"/>
              <w:bottom w:val="single" w:sz="6" w:space="0" w:color="000000"/>
              <w:right w:val="single" w:sz="6" w:space="0" w:color="000000"/>
            </w:tcBorders>
            <w:vAlign w:val="center"/>
            <w:hideMark/>
          </w:tcPr>
          <w:p w14:paraId="07CEF2E3" w14:textId="77777777" w:rsidR="00F15EA8" w:rsidRDefault="00F15EA8">
            <w:pPr>
              <w:spacing w:after="0" w:line="256" w:lineRule="auto"/>
              <w:ind w:left="13" w:right="0" w:firstLine="0"/>
              <w:jc w:val="center"/>
            </w:pPr>
            <w:r>
              <w:t xml:space="preserve">х </w:t>
            </w:r>
          </w:p>
        </w:tc>
      </w:tr>
    </w:tbl>
    <w:p w14:paraId="60B62086" w14:textId="77777777" w:rsidR="00F15EA8" w:rsidRDefault="00F15EA8" w:rsidP="00F15EA8">
      <w:pPr>
        <w:spacing w:after="0" w:line="256" w:lineRule="auto"/>
        <w:ind w:left="2" w:right="0" w:firstLine="0"/>
      </w:pPr>
    </w:p>
    <w:p w14:paraId="460AAF43" w14:textId="77777777" w:rsidR="00F15EA8" w:rsidRDefault="00F15EA8" w:rsidP="00F15EA8">
      <w:pPr>
        <w:spacing w:after="30" w:line="256" w:lineRule="auto"/>
        <w:ind w:left="2" w:right="0" w:firstLine="0"/>
      </w:pPr>
    </w:p>
    <w:p w14:paraId="22F27D7A" w14:textId="77777777" w:rsidR="00F15EA8" w:rsidRDefault="0093045F" w:rsidP="008D093B">
      <w:pPr>
        <w:spacing w:after="15"/>
        <w:ind w:left="-709" w:right="-426"/>
        <w:jc w:val="center"/>
      </w:pPr>
      <w:r>
        <w:rPr>
          <w:b/>
        </w:rPr>
        <w:t>Практическая работа №</w:t>
      </w:r>
      <w:r w:rsidR="008E43E2">
        <w:rPr>
          <w:b/>
        </w:rPr>
        <w:t>7</w:t>
      </w:r>
    </w:p>
    <w:p w14:paraId="4BC46685" w14:textId="77777777" w:rsidR="00F15EA8" w:rsidRDefault="00F15EA8" w:rsidP="008D093B">
      <w:pPr>
        <w:spacing w:after="15"/>
        <w:ind w:left="-709" w:right="-426"/>
        <w:jc w:val="center"/>
      </w:pPr>
      <w:r>
        <w:rPr>
          <w:b/>
        </w:rPr>
        <w:t xml:space="preserve">Тема: Выполнение расчёта калорийности блюда (по заданию преподавателя) </w:t>
      </w:r>
    </w:p>
    <w:p w14:paraId="489DD4CE" w14:textId="77777777" w:rsidR="00F15EA8" w:rsidRDefault="00F15EA8" w:rsidP="008D093B">
      <w:pPr>
        <w:ind w:left="-709" w:right="-426"/>
      </w:pPr>
      <w:r>
        <w:rPr>
          <w:b/>
        </w:rPr>
        <w:t xml:space="preserve">Цели </w:t>
      </w:r>
      <w:proofErr w:type="gramStart"/>
      <w:r>
        <w:rPr>
          <w:b/>
        </w:rPr>
        <w:t>работы:</w:t>
      </w:r>
      <w:r>
        <w:t>-</w:t>
      </w:r>
      <w:proofErr w:type="gramEnd"/>
      <w:r>
        <w:t xml:space="preserve"> приобрести навыки расчета энергетической ценности блюд; </w:t>
      </w:r>
    </w:p>
    <w:p w14:paraId="69F9D087" w14:textId="77777777" w:rsidR="00E81CBB" w:rsidRPr="00E81CBB" w:rsidRDefault="00E81CBB" w:rsidP="008D093B">
      <w:pPr>
        <w:spacing w:line="276" w:lineRule="auto"/>
        <w:ind w:left="-709" w:right="-426" w:firstLine="0"/>
        <w:jc w:val="both"/>
        <w:rPr>
          <w:szCs w:val="24"/>
        </w:rPr>
      </w:pPr>
      <w:r>
        <w:rPr>
          <w:b/>
        </w:rPr>
        <w:t>Умение:</w:t>
      </w:r>
      <w:r>
        <w:t xml:space="preserve"> </w:t>
      </w:r>
      <w:r w:rsidRPr="00E81CBB">
        <w:rPr>
          <w:szCs w:val="24"/>
        </w:rPr>
        <w:t>рассчитывать энергетическую ценность блюд;</w:t>
      </w:r>
    </w:p>
    <w:p w14:paraId="2FC1C840" w14:textId="77777777" w:rsidR="00E81CBB" w:rsidRDefault="00E81CBB" w:rsidP="008D093B">
      <w:pPr>
        <w:ind w:left="-709" w:right="-426"/>
      </w:pPr>
      <w:r w:rsidRPr="00E81CBB">
        <w:rPr>
          <w:szCs w:val="24"/>
        </w:rPr>
        <w:t>составлять рационы питания для различных категорий потребителей</w:t>
      </w:r>
    </w:p>
    <w:p w14:paraId="382C06BB" w14:textId="77777777" w:rsidR="008E43E2" w:rsidRDefault="00F15EA8" w:rsidP="008D093B">
      <w:pPr>
        <w:spacing w:after="4"/>
        <w:ind w:left="-709" w:right="-426"/>
        <w:jc w:val="both"/>
      </w:pPr>
      <w:r>
        <w:rPr>
          <w:b/>
        </w:rPr>
        <w:t xml:space="preserve">Перечень средств, используемых при выполнении работы: </w:t>
      </w:r>
      <w:r>
        <w:t xml:space="preserve">таблица «Рецептура и химический состав продуктов», калькулятор. </w:t>
      </w:r>
    </w:p>
    <w:p w14:paraId="0C0B18B7" w14:textId="77777777" w:rsidR="008E43E2" w:rsidRDefault="008E43E2" w:rsidP="008D093B">
      <w:pPr>
        <w:spacing w:after="23" w:line="256" w:lineRule="auto"/>
        <w:ind w:left="-709" w:right="-426" w:firstLine="0"/>
        <w:jc w:val="center"/>
        <w:rPr>
          <w:b/>
        </w:rPr>
      </w:pPr>
      <w:r w:rsidRPr="00541E3E">
        <w:rPr>
          <w:b/>
        </w:rPr>
        <w:t>Ход работы</w:t>
      </w:r>
    </w:p>
    <w:p w14:paraId="20BFE3B9" w14:textId="77777777" w:rsidR="00F15EA8" w:rsidRDefault="00F15EA8" w:rsidP="008D093B">
      <w:pPr>
        <w:spacing w:after="4"/>
        <w:ind w:left="-709" w:right="-426"/>
        <w:jc w:val="both"/>
      </w:pPr>
      <w:r>
        <w:rPr>
          <w:b/>
        </w:rPr>
        <w:t xml:space="preserve">Общие теоретические сведения: </w:t>
      </w:r>
    </w:p>
    <w:p w14:paraId="7C8FEF5E" w14:textId="77777777" w:rsidR="00275872" w:rsidRDefault="00F15EA8" w:rsidP="008D093B">
      <w:pPr>
        <w:spacing w:after="26" w:line="254" w:lineRule="auto"/>
        <w:ind w:left="-709" w:right="-426"/>
        <w:jc w:val="both"/>
        <w:rPr>
          <w:b/>
        </w:rPr>
      </w:pPr>
      <w:r>
        <w:t xml:space="preserve">Пищевые вещества – химические вещества в составе пищевых продуктов, которые организм использует для построения, обновления своих органов и тканей, а также для получения из них энергии. Организм человека состоит из белков (19,6%), жиров (14,7%), углеводов (1%), минеральных веществ (4,9%), воды (58,8%). Эти вещества постоянно расходуются, поэтому необходимо постоянное их пополнение. Все эти вещества поступают в организм человека с пищей, поэтому называются пищевыми. Энергетическая ценность пищи – количество скрытой энергии, заключенной в пище (белки, жиры, углеводы), 1 г белка – 4 ккал, углеводов – 3,75 ккал, 1 г жира – 9 ккал. </w:t>
      </w:r>
      <w:r>
        <w:rPr>
          <w:b/>
        </w:rPr>
        <w:t xml:space="preserve"> </w:t>
      </w:r>
    </w:p>
    <w:p w14:paraId="38DEEE12" w14:textId="77777777" w:rsidR="00F15EA8" w:rsidRDefault="0046241B" w:rsidP="008D093B">
      <w:pPr>
        <w:ind w:left="-709" w:right="-426"/>
        <w:jc w:val="center"/>
      </w:pPr>
      <w:r>
        <w:rPr>
          <w:b/>
        </w:rPr>
        <w:t>Задание</w:t>
      </w:r>
    </w:p>
    <w:p w14:paraId="5B600B5E" w14:textId="77777777" w:rsidR="00F15EA8" w:rsidRDefault="00F15EA8" w:rsidP="008D093B">
      <w:pPr>
        <w:ind w:left="-709" w:right="-426"/>
      </w:pPr>
      <w:r>
        <w:t xml:space="preserve">1)Рассчитать калорийность блюда «Рыба жареная в тесте» и заполнить таблицу 1. </w:t>
      </w:r>
    </w:p>
    <w:p w14:paraId="0EA10565" w14:textId="77777777" w:rsidR="00F15EA8" w:rsidRDefault="00F15EA8" w:rsidP="008D093B">
      <w:pPr>
        <w:ind w:left="-709" w:right="-426"/>
      </w:pPr>
      <w:r>
        <w:t xml:space="preserve">рассчитать энергетическую ценность белков, жиров, углеводов в  100 г продукта по формулам: </w:t>
      </w:r>
    </w:p>
    <w:p w14:paraId="5258AAEA" w14:textId="77777777" w:rsidR="00F15EA8" w:rsidRDefault="00F15EA8" w:rsidP="008D093B">
      <w:pPr>
        <w:numPr>
          <w:ilvl w:val="0"/>
          <w:numId w:val="16"/>
        </w:numPr>
        <w:ind w:left="-709" w:right="-426" w:hanging="240"/>
      </w:pPr>
      <w:proofErr w:type="spellStart"/>
      <w:r>
        <w:t>Э</w:t>
      </w:r>
      <w:r>
        <w:rPr>
          <w:vertAlign w:val="subscript"/>
        </w:rPr>
        <w:t>белков</w:t>
      </w:r>
      <w:proofErr w:type="spellEnd"/>
      <w:r>
        <w:t xml:space="preserve">= белок (г) х 4 ккал </w:t>
      </w:r>
      <w:r>
        <w:tab/>
      </w:r>
      <w:r>
        <w:tab/>
      </w:r>
      <w:r>
        <w:tab/>
      </w:r>
      <w:r>
        <w:tab/>
      </w:r>
    </w:p>
    <w:p w14:paraId="2EA1A7D4" w14:textId="77777777" w:rsidR="00F15EA8" w:rsidRDefault="00F15EA8" w:rsidP="008D093B">
      <w:pPr>
        <w:numPr>
          <w:ilvl w:val="0"/>
          <w:numId w:val="16"/>
        </w:numPr>
        <w:ind w:left="-709" w:right="-426" w:hanging="240"/>
      </w:pPr>
      <w:proofErr w:type="spellStart"/>
      <w:r>
        <w:t>Э</w:t>
      </w:r>
      <w:r>
        <w:rPr>
          <w:vertAlign w:val="subscript"/>
        </w:rPr>
        <w:t>жиров</w:t>
      </w:r>
      <w:proofErr w:type="spellEnd"/>
      <w:r>
        <w:t xml:space="preserve"> = жиры (г) х 9 ккал </w:t>
      </w:r>
      <w:r>
        <w:tab/>
      </w:r>
      <w:r>
        <w:tab/>
      </w:r>
      <w:r>
        <w:tab/>
      </w:r>
    </w:p>
    <w:p w14:paraId="0AB03B2C" w14:textId="77777777" w:rsidR="00F15EA8" w:rsidRDefault="00F15EA8" w:rsidP="008D093B">
      <w:pPr>
        <w:numPr>
          <w:ilvl w:val="0"/>
          <w:numId w:val="16"/>
        </w:numPr>
        <w:ind w:left="-709" w:right="-426" w:hanging="240"/>
      </w:pPr>
      <w:proofErr w:type="spellStart"/>
      <w:r>
        <w:t>Э</w:t>
      </w:r>
      <w:r>
        <w:rPr>
          <w:vertAlign w:val="subscript"/>
        </w:rPr>
        <w:t>углеводов</w:t>
      </w:r>
      <w:proofErr w:type="spellEnd"/>
      <w:r>
        <w:t xml:space="preserve"> = углеводы (г) х 3,75 ккал </w:t>
      </w:r>
      <w:r>
        <w:tab/>
      </w:r>
    </w:p>
    <w:p w14:paraId="25DAC195" w14:textId="77777777" w:rsidR="00F15EA8" w:rsidRDefault="00F15EA8" w:rsidP="008D093B">
      <w:pPr>
        <w:spacing w:after="0" w:line="254" w:lineRule="auto"/>
        <w:ind w:left="-709" w:right="-426"/>
        <w:jc w:val="both"/>
      </w:pPr>
      <w:r>
        <w:lastRenderedPageBreak/>
        <w:t xml:space="preserve">рассчитать энергетическую ценность белков в продуктах, входящих в состав блюда «Рыба жареная в тесте» (столбец 1 таблицы). Для этого необходимо число, рассчитанное по формуле 1 умножить на массу продукта (столбец 2) и полученное произведение разделить на 100. Результат записать в таблицу (столбец 4). </w:t>
      </w:r>
    </w:p>
    <w:p w14:paraId="54412641" w14:textId="77777777" w:rsidR="00F15EA8" w:rsidRDefault="00F15EA8" w:rsidP="008D093B">
      <w:pPr>
        <w:spacing w:after="0" w:line="254" w:lineRule="auto"/>
        <w:ind w:left="-709" w:right="-426"/>
        <w:jc w:val="both"/>
      </w:pPr>
      <w:r>
        <w:t xml:space="preserve">Рассчитать энергетическую ценность жиров в продуктах, входящих в состав блюда «Рыба жареная в тесте» (столбец 1). Для этого необходимо число, рассчитанное по формуле 2 умножить на массу продукта (столбец 2) и полученное произведение разделить на 100. Результат записать в таблицу (столбец 6). </w:t>
      </w:r>
    </w:p>
    <w:p w14:paraId="62655D22" w14:textId="77777777" w:rsidR="00F15EA8" w:rsidRDefault="00F15EA8" w:rsidP="008D093B">
      <w:pPr>
        <w:spacing w:after="0" w:line="254" w:lineRule="auto"/>
        <w:ind w:left="-709" w:right="-426"/>
        <w:jc w:val="both"/>
      </w:pPr>
      <w:r>
        <w:t xml:space="preserve">Рассчитать энергетическую ценность углеводов в продуктах, входящих в состав блюда «Рыба жареная в тесте» (столбец 1). Для этого необходимо число, рассчитанное по формуле 3 умножить на массу продукта (столбец 2) и полученное произведение разделить на 100. Результат записать в таблицу (столбец 8). </w:t>
      </w:r>
    </w:p>
    <w:p w14:paraId="65B2D32A" w14:textId="77777777" w:rsidR="00F15EA8" w:rsidRDefault="00F15EA8" w:rsidP="008D093B">
      <w:pPr>
        <w:spacing w:after="3" w:line="254" w:lineRule="auto"/>
        <w:ind w:left="-709" w:right="-426"/>
        <w:jc w:val="both"/>
      </w:pPr>
      <w:r>
        <w:t xml:space="preserve">Рассчитать энергетическую ценность белков блюда «Рыба жареная в тесте». Для этого необходимо сложить все полученные результаты в столбце. Результат записать в строку «Итого». </w:t>
      </w:r>
    </w:p>
    <w:p w14:paraId="185BEF17" w14:textId="77777777" w:rsidR="00F15EA8" w:rsidRDefault="00F15EA8" w:rsidP="008D093B">
      <w:pPr>
        <w:ind w:left="-709" w:right="-426"/>
      </w:pPr>
      <w:r>
        <w:t xml:space="preserve">Рассчитать калорийность готового блюда. Для этого необходимо сложить все полученные результаты в строке «Итого» (столбцы 4, 6, 8). </w:t>
      </w:r>
    </w:p>
    <w:p w14:paraId="19F0105D" w14:textId="77777777" w:rsidR="00F15EA8" w:rsidRDefault="00F15EA8" w:rsidP="008D093B">
      <w:pPr>
        <w:ind w:left="-709" w:right="-426"/>
      </w:pPr>
      <w:r>
        <w:t xml:space="preserve">Таблица 1 - Рецептура и химический состав продуктов блюда «Рыба в тесте жареная» </w:t>
      </w:r>
    </w:p>
    <w:tbl>
      <w:tblPr>
        <w:tblStyle w:val="TableGrid"/>
        <w:tblW w:w="9582" w:type="dxa"/>
        <w:tblInd w:w="5" w:type="dxa"/>
        <w:tblCellMar>
          <w:top w:w="7" w:type="dxa"/>
          <w:left w:w="106" w:type="dxa"/>
          <w:right w:w="53" w:type="dxa"/>
        </w:tblCellMar>
        <w:tblLook w:val="04A0" w:firstRow="1" w:lastRow="0" w:firstColumn="1" w:lastColumn="0" w:noHBand="0" w:noVBand="1"/>
      </w:tblPr>
      <w:tblGrid>
        <w:gridCol w:w="1804"/>
        <w:gridCol w:w="831"/>
        <w:gridCol w:w="1171"/>
        <w:gridCol w:w="1145"/>
        <w:gridCol w:w="1169"/>
        <w:gridCol w:w="1145"/>
        <w:gridCol w:w="1169"/>
        <w:gridCol w:w="1148"/>
      </w:tblGrid>
      <w:tr w:rsidR="00F15EA8" w14:paraId="160555E7" w14:textId="77777777" w:rsidTr="00F15EA8">
        <w:trPr>
          <w:trHeight w:val="286"/>
        </w:trPr>
        <w:tc>
          <w:tcPr>
            <w:tcW w:w="1805" w:type="dxa"/>
            <w:vMerge w:val="restart"/>
            <w:tcBorders>
              <w:top w:val="single" w:sz="4" w:space="0" w:color="000000"/>
              <w:left w:val="single" w:sz="4" w:space="0" w:color="000000"/>
              <w:bottom w:val="single" w:sz="4" w:space="0" w:color="000000"/>
              <w:right w:val="single" w:sz="4" w:space="0" w:color="000000"/>
            </w:tcBorders>
            <w:hideMark/>
          </w:tcPr>
          <w:p w14:paraId="29B06C72" w14:textId="77777777" w:rsidR="00F15EA8" w:rsidRDefault="00F15EA8">
            <w:pPr>
              <w:spacing w:after="0" w:line="256" w:lineRule="auto"/>
              <w:ind w:left="2" w:right="0" w:firstLine="0"/>
            </w:pPr>
            <w:r>
              <w:t xml:space="preserve">Продукты </w:t>
            </w:r>
          </w:p>
        </w:tc>
        <w:tc>
          <w:tcPr>
            <w:tcW w:w="831" w:type="dxa"/>
            <w:vMerge w:val="restart"/>
            <w:tcBorders>
              <w:top w:val="single" w:sz="4" w:space="0" w:color="000000"/>
              <w:left w:val="single" w:sz="4" w:space="0" w:color="000000"/>
              <w:bottom w:val="single" w:sz="4" w:space="0" w:color="000000"/>
              <w:right w:val="single" w:sz="4" w:space="0" w:color="000000"/>
            </w:tcBorders>
            <w:hideMark/>
          </w:tcPr>
          <w:p w14:paraId="703D0EC7" w14:textId="77777777" w:rsidR="00F15EA8" w:rsidRDefault="00F15EA8">
            <w:pPr>
              <w:spacing w:after="18" w:line="256" w:lineRule="auto"/>
              <w:ind w:left="2" w:right="0" w:firstLine="0"/>
            </w:pPr>
            <w:r>
              <w:t>Кол-</w:t>
            </w:r>
          </w:p>
          <w:p w14:paraId="716CDF6D" w14:textId="77777777" w:rsidR="00F15EA8" w:rsidRDefault="00F15EA8">
            <w:pPr>
              <w:spacing w:after="0" w:line="256" w:lineRule="auto"/>
              <w:ind w:left="12" w:right="0" w:firstLine="0"/>
            </w:pPr>
            <w:r>
              <w:t xml:space="preserve">во (г) </w:t>
            </w:r>
          </w:p>
        </w:tc>
        <w:tc>
          <w:tcPr>
            <w:tcW w:w="2316" w:type="dxa"/>
            <w:gridSpan w:val="2"/>
            <w:tcBorders>
              <w:top w:val="single" w:sz="4" w:space="0" w:color="000000"/>
              <w:left w:val="single" w:sz="4" w:space="0" w:color="000000"/>
              <w:bottom w:val="single" w:sz="4" w:space="0" w:color="000000"/>
              <w:right w:val="single" w:sz="4" w:space="0" w:color="000000"/>
            </w:tcBorders>
            <w:hideMark/>
          </w:tcPr>
          <w:p w14:paraId="78C4519B" w14:textId="77777777" w:rsidR="00F15EA8" w:rsidRDefault="00F15EA8">
            <w:pPr>
              <w:spacing w:after="0" w:line="256" w:lineRule="auto"/>
              <w:ind w:left="2" w:right="0" w:firstLine="0"/>
            </w:pPr>
            <w:r>
              <w:t xml:space="preserve">Белки </w:t>
            </w:r>
          </w:p>
        </w:tc>
        <w:tc>
          <w:tcPr>
            <w:tcW w:w="2314" w:type="dxa"/>
            <w:gridSpan w:val="2"/>
            <w:tcBorders>
              <w:top w:val="single" w:sz="4" w:space="0" w:color="000000"/>
              <w:left w:val="single" w:sz="4" w:space="0" w:color="000000"/>
              <w:bottom w:val="single" w:sz="4" w:space="0" w:color="000000"/>
              <w:right w:val="single" w:sz="4" w:space="0" w:color="000000"/>
            </w:tcBorders>
            <w:hideMark/>
          </w:tcPr>
          <w:p w14:paraId="1E7B8EA3" w14:textId="77777777" w:rsidR="00F15EA8" w:rsidRDefault="00F15EA8">
            <w:pPr>
              <w:spacing w:after="0" w:line="256" w:lineRule="auto"/>
              <w:ind w:left="0" w:right="0" w:firstLine="0"/>
            </w:pPr>
            <w:r>
              <w:t xml:space="preserve">Жиры </w:t>
            </w:r>
          </w:p>
        </w:tc>
        <w:tc>
          <w:tcPr>
            <w:tcW w:w="2317" w:type="dxa"/>
            <w:gridSpan w:val="2"/>
            <w:tcBorders>
              <w:top w:val="single" w:sz="4" w:space="0" w:color="000000"/>
              <w:left w:val="single" w:sz="4" w:space="0" w:color="000000"/>
              <w:bottom w:val="single" w:sz="4" w:space="0" w:color="000000"/>
              <w:right w:val="single" w:sz="4" w:space="0" w:color="000000"/>
            </w:tcBorders>
            <w:hideMark/>
          </w:tcPr>
          <w:p w14:paraId="051BC947" w14:textId="77777777" w:rsidR="00F15EA8" w:rsidRDefault="00F15EA8">
            <w:pPr>
              <w:spacing w:after="0" w:line="256" w:lineRule="auto"/>
              <w:ind w:left="2" w:right="0" w:firstLine="0"/>
            </w:pPr>
            <w:r>
              <w:t xml:space="preserve">Углеводы </w:t>
            </w:r>
          </w:p>
        </w:tc>
      </w:tr>
      <w:tr w:rsidR="00F15EA8" w14:paraId="45B3556C" w14:textId="77777777" w:rsidTr="00F15EA8">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D3FBB" w14:textId="77777777" w:rsidR="00F15EA8" w:rsidRDefault="00F15EA8">
            <w:pPr>
              <w:spacing w:after="0" w:line="240" w:lineRule="auto"/>
              <w:ind w:left="0" w:right="0" w:firstLine="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42C758" w14:textId="77777777" w:rsidR="00F15EA8" w:rsidRDefault="00F15EA8">
            <w:pPr>
              <w:spacing w:after="0" w:line="240" w:lineRule="auto"/>
              <w:ind w:left="0" w:right="0" w:firstLine="0"/>
            </w:pPr>
          </w:p>
        </w:tc>
        <w:tc>
          <w:tcPr>
            <w:tcW w:w="1171" w:type="dxa"/>
            <w:tcBorders>
              <w:top w:val="single" w:sz="4" w:space="0" w:color="000000"/>
              <w:left w:val="single" w:sz="4" w:space="0" w:color="000000"/>
              <w:bottom w:val="single" w:sz="4" w:space="0" w:color="000000"/>
              <w:right w:val="single" w:sz="4" w:space="0" w:color="000000"/>
            </w:tcBorders>
            <w:hideMark/>
          </w:tcPr>
          <w:p w14:paraId="24E64FB7" w14:textId="77777777" w:rsidR="00F15EA8" w:rsidRDefault="00F15EA8">
            <w:pPr>
              <w:spacing w:after="0" w:line="256" w:lineRule="auto"/>
              <w:ind w:left="0" w:right="0" w:firstLine="0"/>
              <w:jc w:val="center"/>
            </w:pPr>
            <w:r>
              <w:t xml:space="preserve">в </w:t>
            </w:r>
            <w:r>
              <w:tab/>
              <w:t xml:space="preserve">100г продукта </w:t>
            </w:r>
          </w:p>
        </w:tc>
        <w:tc>
          <w:tcPr>
            <w:tcW w:w="1145" w:type="dxa"/>
            <w:tcBorders>
              <w:top w:val="single" w:sz="4" w:space="0" w:color="000000"/>
              <w:left w:val="single" w:sz="4" w:space="0" w:color="000000"/>
              <w:bottom w:val="single" w:sz="4" w:space="0" w:color="000000"/>
              <w:right w:val="single" w:sz="4" w:space="0" w:color="000000"/>
            </w:tcBorders>
            <w:hideMark/>
          </w:tcPr>
          <w:p w14:paraId="328CE3AB" w14:textId="77777777" w:rsidR="00F15EA8" w:rsidRDefault="00F15EA8">
            <w:pPr>
              <w:spacing w:after="19" w:line="256" w:lineRule="auto"/>
              <w:ind w:left="0" w:right="0" w:firstLine="0"/>
              <w:jc w:val="both"/>
            </w:pPr>
            <w:r>
              <w:t xml:space="preserve">в блюде </w:t>
            </w:r>
          </w:p>
          <w:p w14:paraId="6206D5D6" w14:textId="77777777" w:rsidR="00F15EA8" w:rsidRDefault="00F15EA8">
            <w:pPr>
              <w:spacing w:after="0" w:line="256" w:lineRule="auto"/>
              <w:ind w:right="0" w:firstLine="0"/>
            </w:pPr>
            <w:r>
              <w:t xml:space="preserve">(ккал) </w:t>
            </w:r>
          </w:p>
        </w:tc>
        <w:tc>
          <w:tcPr>
            <w:tcW w:w="1169" w:type="dxa"/>
            <w:tcBorders>
              <w:top w:val="single" w:sz="4" w:space="0" w:color="000000"/>
              <w:left w:val="single" w:sz="4" w:space="0" w:color="000000"/>
              <w:bottom w:val="single" w:sz="4" w:space="0" w:color="000000"/>
              <w:right w:val="single" w:sz="4" w:space="0" w:color="000000"/>
            </w:tcBorders>
            <w:hideMark/>
          </w:tcPr>
          <w:p w14:paraId="3B464DDB" w14:textId="77777777" w:rsidR="00F15EA8" w:rsidRDefault="00F15EA8">
            <w:pPr>
              <w:spacing w:after="0" w:line="256" w:lineRule="auto"/>
              <w:ind w:left="0" w:right="0" w:firstLine="0"/>
              <w:jc w:val="center"/>
            </w:pPr>
            <w:r>
              <w:t xml:space="preserve">в </w:t>
            </w:r>
            <w:r>
              <w:tab/>
              <w:t xml:space="preserve">100г продукта </w:t>
            </w:r>
          </w:p>
        </w:tc>
        <w:tc>
          <w:tcPr>
            <w:tcW w:w="1145" w:type="dxa"/>
            <w:tcBorders>
              <w:top w:val="single" w:sz="4" w:space="0" w:color="000000"/>
              <w:left w:val="single" w:sz="4" w:space="0" w:color="000000"/>
              <w:bottom w:val="single" w:sz="4" w:space="0" w:color="000000"/>
              <w:right w:val="single" w:sz="4" w:space="0" w:color="000000"/>
            </w:tcBorders>
            <w:hideMark/>
          </w:tcPr>
          <w:p w14:paraId="13259F9B" w14:textId="77777777" w:rsidR="00F15EA8" w:rsidRDefault="00F15EA8">
            <w:pPr>
              <w:spacing w:after="19" w:line="256" w:lineRule="auto"/>
              <w:ind w:left="0" w:right="0" w:firstLine="0"/>
              <w:jc w:val="both"/>
            </w:pPr>
            <w:r>
              <w:t xml:space="preserve">в блюде </w:t>
            </w:r>
          </w:p>
          <w:p w14:paraId="2568B701" w14:textId="77777777" w:rsidR="00F15EA8" w:rsidRDefault="00F15EA8">
            <w:pPr>
              <w:spacing w:after="0" w:line="256" w:lineRule="auto"/>
              <w:ind w:right="0" w:firstLine="0"/>
            </w:pPr>
            <w:r>
              <w:t xml:space="preserve">(ккал) </w:t>
            </w:r>
          </w:p>
        </w:tc>
        <w:tc>
          <w:tcPr>
            <w:tcW w:w="1169" w:type="dxa"/>
            <w:tcBorders>
              <w:top w:val="single" w:sz="4" w:space="0" w:color="000000"/>
              <w:left w:val="single" w:sz="4" w:space="0" w:color="000000"/>
              <w:bottom w:val="single" w:sz="4" w:space="0" w:color="000000"/>
              <w:right w:val="single" w:sz="4" w:space="0" w:color="000000"/>
            </w:tcBorders>
            <w:hideMark/>
          </w:tcPr>
          <w:p w14:paraId="3D4175F5" w14:textId="77777777" w:rsidR="00F15EA8" w:rsidRDefault="00F15EA8">
            <w:pPr>
              <w:spacing w:after="0" w:line="256" w:lineRule="auto"/>
              <w:ind w:left="0" w:right="0" w:firstLine="0"/>
              <w:jc w:val="center"/>
            </w:pPr>
            <w:r>
              <w:t xml:space="preserve">в </w:t>
            </w:r>
            <w:r>
              <w:tab/>
              <w:t xml:space="preserve">100г продукта </w:t>
            </w:r>
          </w:p>
        </w:tc>
        <w:tc>
          <w:tcPr>
            <w:tcW w:w="1147" w:type="dxa"/>
            <w:tcBorders>
              <w:top w:val="single" w:sz="4" w:space="0" w:color="000000"/>
              <w:left w:val="single" w:sz="4" w:space="0" w:color="000000"/>
              <w:bottom w:val="single" w:sz="4" w:space="0" w:color="000000"/>
              <w:right w:val="single" w:sz="4" w:space="0" w:color="000000"/>
            </w:tcBorders>
            <w:hideMark/>
          </w:tcPr>
          <w:p w14:paraId="1357149E" w14:textId="77777777" w:rsidR="00F15EA8" w:rsidRDefault="00F15EA8">
            <w:pPr>
              <w:spacing w:after="19" w:line="256" w:lineRule="auto"/>
              <w:ind w:left="2" w:right="0" w:firstLine="0"/>
              <w:jc w:val="both"/>
            </w:pPr>
            <w:r>
              <w:t xml:space="preserve">в блюде </w:t>
            </w:r>
          </w:p>
          <w:p w14:paraId="0EBEB85C" w14:textId="77777777" w:rsidR="00F15EA8" w:rsidRDefault="00F15EA8">
            <w:pPr>
              <w:spacing w:after="0" w:line="256" w:lineRule="auto"/>
              <w:ind w:left="12" w:right="0" w:firstLine="0"/>
            </w:pPr>
            <w:r>
              <w:t xml:space="preserve">(ккал) </w:t>
            </w:r>
          </w:p>
        </w:tc>
      </w:tr>
      <w:tr w:rsidR="00F15EA8" w14:paraId="37C84083" w14:textId="77777777" w:rsidTr="00F15EA8">
        <w:trPr>
          <w:trHeight w:val="286"/>
        </w:trPr>
        <w:tc>
          <w:tcPr>
            <w:tcW w:w="1805" w:type="dxa"/>
            <w:tcBorders>
              <w:top w:val="single" w:sz="4" w:space="0" w:color="000000"/>
              <w:left w:val="single" w:sz="4" w:space="0" w:color="000000"/>
              <w:bottom w:val="single" w:sz="4" w:space="0" w:color="000000"/>
              <w:right w:val="single" w:sz="4" w:space="0" w:color="000000"/>
            </w:tcBorders>
            <w:hideMark/>
          </w:tcPr>
          <w:p w14:paraId="0BE0EC53" w14:textId="77777777" w:rsidR="00F15EA8" w:rsidRDefault="00F15EA8">
            <w:pPr>
              <w:spacing w:after="0" w:line="256" w:lineRule="auto"/>
              <w:ind w:left="2" w:right="0" w:firstLine="0"/>
            </w:pPr>
            <w:r>
              <w:t xml:space="preserve">1 </w:t>
            </w:r>
          </w:p>
        </w:tc>
        <w:tc>
          <w:tcPr>
            <w:tcW w:w="831" w:type="dxa"/>
            <w:tcBorders>
              <w:top w:val="single" w:sz="4" w:space="0" w:color="000000"/>
              <w:left w:val="single" w:sz="4" w:space="0" w:color="000000"/>
              <w:bottom w:val="single" w:sz="4" w:space="0" w:color="000000"/>
              <w:right w:val="single" w:sz="4" w:space="0" w:color="000000"/>
            </w:tcBorders>
            <w:hideMark/>
          </w:tcPr>
          <w:p w14:paraId="4ED6E8B2" w14:textId="77777777" w:rsidR="00F15EA8" w:rsidRDefault="00F15EA8">
            <w:pPr>
              <w:spacing w:after="0" w:line="256" w:lineRule="auto"/>
              <w:ind w:left="2" w:right="0" w:firstLine="0"/>
            </w:pPr>
            <w:r>
              <w:t xml:space="preserve">2 </w:t>
            </w:r>
          </w:p>
        </w:tc>
        <w:tc>
          <w:tcPr>
            <w:tcW w:w="1171" w:type="dxa"/>
            <w:tcBorders>
              <w:top w:val="single" w:sz="4" w:space="0" w:color="000000"/>
              <w:left w:val="single" w:sz="4" w:space="0" w:color="000000"/>
              <w:bottom w:val="single" w:sz="4" w:space="0" w:color="000000"/>
              <w:right w:val="single" w:sz="4" w:space="0" w:color="000000"/>
            </w:tcBorders>
            <w:hideMark/>
          </w:tcPr>
          <w:p w14:paraId="25A9C583" w14:textId="77777777" w:rsidR="00F15EA8" w:rsidRDefault="00F15EA8">
            <w:pPr>
              <w:spacing w:after="0" w:line="256" w:lineRule="auto"/>
              <w:ind w:left="2" w:right="0" w:firstLine="0"/>
            </w:pPr>
            <w:r>
              <w:t xml:space="preserve">3 </w:t>
            </w:r>
          </w:p>
        </w:tc>
        <w:tc>
          <w:tcPr>
            <w:tcW w:w="1145" w:type="dxa"/>
            <w:tcBorders>
              <w:top w:val="single" w:sz="4" w:space="0" w:color="000000"/>
              <w:left w:val="single" w:sz="4" w:space="0" w:color="000000"/>
              <w:bottom w:val="single" w:sz="4" w:space="0" w:color="000000"/>
              <w:right w:val="single" w:sz="4" w:space="0" w:color="000000"/>
            </w:tcBorders>
            <w:hideMark/>
          </w:tcPr>
          <w:p w14:paraId="7D0B0C0D" w14:textId="77777777" w:rsidR="00F15EA8" w:rsidRDefault="00F15EA8">
            <w:pPr>
              <w:spacing w:after="0" w:line="256" w:lineRule="auto"/>
              <w:ind w:left="0" w:right="0" w:firstLine="0"/>
            </w:pPr>
            <w:r>
              <w:t xml:space="preserve">4 </w:t>
            </w:r>
          </w:p>
        </w:tc>
        <w:tc>
          <w:tcPr>
            <w:tcW w:w="1169" w:type="dxa"/>
            <w:tcBorders>
              <w:top w:val="single" w:sz="4" w:space="0" w:color="000000"/>
              <w:left w:val="single" w:sz="4" w:space="0" w:color="000000"/>
              <w:bottom w:val="single" w:sz="4" w:space="0" w:color="000000"/>
              <w:right w:val="single" w:sz="4" w:space="0" w:color="000000"/>
            </w:tcBorders>
            <w:hideMark/>
          </w:tcPr>
          <w:p w14:paraId="2BDA4A48" w14:textId="77777777" w:rsidR="00F15EA8" w:rsidRDefault="00F15EA8">
            <w:pPr>
              <w:spacing w:after="0" w:line="256" w:lineRule="auto"/>
              <w:ind w:left="0" w:right="0" w:firstLine="0"/>
            </w:pPr>
            <w:r>
              <w:t xml:space="preserve">5 </w:t>
            </w:r>
          </w:p>
        </w:tc>
        <w:tc>
          <w:tcPr>
            <w:tcW w:w="1145" w:type="dxa"/>
            <w:tcBorders>
              <w:top w:val="single" w:sz="4" w:space="0" w:color="000000"/>
              <w:left w:val="single" w:sz="4" w:space="0" w:color="000000"/>
              <w:bottom w:val="single" w:sz="4" w:space="0" w:color="000000"/>
              <w:right w:val="single" w:sz="4" w:space="0" w:color="000000"/>
            </w:tcBorders>
            <w:hideMark/>
          </w:tcPr>
          <w:p w14:paraId="706073DC" w14:textId="77777777" w:rsidR="00F15EA8" w:rsidRDefault="00F15EA8">
            <w:pPr>
              <w:spacing w:after="0" w:line="256" w:lineRule="auto"/>
              <w:ind w:left="0" w:right="0" w:firstLine="0"/>
            </w:pPr>
            <w:r>
              <w:t xml:space="preserve">6 </w:t>
            </w:r>
          </w:p>
        </w:tc>
        <w:tc>
          <w:tcPr>
            <w:tcW w:w="1169" w:type="dxa"/>
            <w:tcBorders>
              <w:top w:val="single" w:sz="4" w:space="0" w:color="000000"/>
              <w:left w:val="single" w:sz="4" w:space="0" w:color="000000"/>
              <w:bottom w:val="single" w:sz="4" w:space="0" w:color="000000"/>
              <w:right w:val="single" w:sz="4" w:space="0" w:color="000000"/>
            </w:tcBorders>
            <w:hideMark/>
          </w:tcPr>
          <w:p w14:paraId="3F49B89B" w14:textId="77777777" w:rsidR="00F15EA8" w:rsidRDefault="00F15EA8">
            <w:pPr>
              <w:spacing w:after="0" w:line="256" w:lineRule="auto"/>
              <w:ind w:left="2" w:right="0" w:firstLine="0"/>
            </w:pPr>
            <w:r>
              <w:t xml:space="preserve">7 </w:t>
            </w:r>
          </w:p>
        </w:tc>
        <w:tc>
          <w:tcPr>
            <w:tcW w:w="1147" w:type="dxa"/>
            <w:tcBorders>
              <w:top w:val="single" w:sz="4" w:space="0" w:color="000000"/>
              <w:left w:val="single" w:sz="4" w:space="0" w:color="000000"/>
              <w:bottom w:val="single" w:sz="4" w:space="0" w:color="000000"/>
              <w:right w:val="single" w:sz="4" w:space="0" w:color="000000"/>
            </w:tcBorders>
            <w:hideMark/>
          </w:tcPr>
          <w:p w14:paraId="0A3BEB8D" w14:textId="77777777" w:rsidR="00F15EA8" w:rsidRDefault="00F15EA8">
            <w:pPr>
              <w:spacing w:after="0" w:line="256" w:lineRule="auto"/>
              <w:ind w:left="2" w:right="0" w:firstLine="0"/>
            </w:pPr>
            <w:r>
              <w:t xml:space="preserve">8 </w:t>
            </w:r>
          </w:p>
        </w:tc>
      </w:tr>
      <w:tr w:rsidR="00F15EA8" w14:paraId="1757503F" w14:textId="77777777" w:rsidTr="00F15EA8">
        <w:trPr>
          <w:trHeight w:val="288"/>
        </w:trPr>
        <w:tc>
          <w:tcPr>
            <w:tcW w:w="1805" w:type="dxa"/>
            <w:tcBorders>
              <w:top w:val="single" w:sz="4" w:space="0" w:color="000000"/>
              <w:left w:val="single" w:sz="4" w:space="0" w:color="000000"/>
              <w:bottom w:val="single" w:sz="4" w:space="0" w:color="000000"/>
              <w:right w:val="single" w:sz="4" w:space="0" w:color="000000"/>
            </w:tcBorders>
            <w:hideMark/>
          </w:tcPr>
          <w:p w14:paraId="185FB596" w14:textId="77777777" w:rsidR="00F15EA8" w:rsidRDefault="00F15EA8">
            <w:pPr>
              <w:spacing w:after="0" w:line="256" w:lineRule="auto"/>
              <w:ind w:left="2" w:right="0" w:firstLine="0"/>
            </w:pPr>
            <w:r>
              <w:t xml:space="preserve">Треска  </w:t>
            </w:r>
          </w:p>
        </w:tc>
        <w:tc>
          <w:tcPr>
            <w:tcW w:w="831" w:type="dxa"/>
            <w:tcBorders>
              <w:top w:val="single" w:sz="4" w:space="0" w:color="000000"/>
              <w:left w:val="single" w:sz="4" w:space="0" w:color="000000"/>
              <w:bottom w:val="single" w:sz="4" w:space="0" w:color="000000"/>
              <w:right w:val="single" w:sz="4" w:space="0" w:color="000000"/>
            </w:tcBorders>
            <w:hideMark/>
          </w:tcPr>
          <w:p w14:paraId="2AC606B9" w14:textId="77777777" w:rsidR="00F15EA8" w:rsidRDefault="00F15EA8">
            <w:pPr>
              <w:spacing w:after="0" w:line="256" w:lineRule="auto"/>
              <w:ind w:left="2" w:right="0" w:firstLine="0"/>
            </w:pPr>
            <w:r>
              <w:t xml:space="preserve">92 </w:t>
            </w:r>
          </w:p>
        </w:tc>
        <w:tc>
          <w:tcPr>
            <w:tcW w:w="1171" w:type="dxa"/>
            <w:tcBorders>
              <w:top w:val="single" w:sz="4" w:space="0" w:color="000000"/>
              <w:left w:val="single" w:sz="4" w:space="0" w:color="000000"/>
              <w:bottom w:val="single" w:sz="4" w:space="0" w:color="000000"/>
              <w:right w:val="single" w:sz="4" w:space="0" w:color="000000"/>
            </w:tcBorders>
            <w:hideMark/>
          </w:tcPr>
          <w:p w14:paraId="09FCA8C6" w14:textId="77777777" w:rsidR="00F15EA8" w:rsidRDefault="00F15EA8">
            <w:pPr>
              <w:spacing w:after="0" w:line="256" w:lineRule="auto"/>
              <w:ind w:left="2" w:right="0" w:firstLine="0"/>
            </w:pPr>
            <w:r>
              <w:t xml:space="preserve">16,0 </w:t>
            </w:r>
          </w:p>
        </w:tc>
        <w:tc>
          <w:tcPr>
            <w:tcW w:w="1145" w:type="dxa"/>
            <w:tcBorders>
              <w:top w:val="single" w:sz="4" w:space="0" w:color="000000"/>
              <w:left w:val="single" w:sz="4" w:space="0" w:color="000000"/>
              <w:bottom w:val="single" w:sz="4" w:space="0" w:color="000000"/>
              <w:right w:val="single" w:sz="4" w:space="0" w:color="000000"/>
            </w:tcBorders>
            <w:hideMark/>
          </w:tcPr>
          <w:p w14:paraId="3CE364EF"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7AA3F6B8" w14:textId="77777777" w:rsidR="00F15EA8" w:rsidRDefault="00F15EA8">
            <w:pPr>
              <w:spacing w:after="0" w:line="256" w:lineRule="auto"/>
              <w:ind w:left="0" w:right="0" w:firstLine="0"/>
            </w:pPr>
            <w:r>
              <w:t xml:space="preserve">0,6 </w:t>
            </w:r>
          </w:p>
        </w:tc>
        <w:tc>
          <w:tcPr>
            <w:tcW w:w="1145" w:type="dxa"/>
            <w:tcBorders>
              <w:top w:val="single" w:sz="4" w:space="0" w:color="000000"/>
              <w:left w:val="single" w:sz="4" w:space="0" w:color="000000"/>
              <w:bottom w:val="single" w:sz="4" w:space="0" w:color="000000"/>
              <w:right w:val="single" w:sz="4" w:space="0" w:color="000000"/>
            </w:tcBorders>
            <w:hideMark/>
          </w:tcPr>
          <w:p w14:paraId="7F3CDF22"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D4929F0" w14:textId="77777777" w:rsidR="00F15EA8" w:rsidRDefault="00F15EA8">
            <w:pPr>
              <w:spacing w:after="0" w:line="256" w:lineRule="auto"/>
              <w:ind w:left="2" w:right="0" w:firstLine="0"/>
            </w:pPr>
            <w:r>
              <w:t xml:space="preserve">- </w:t>
            </w:r>
          </w:p>
        </w:tc>
        <w:tc>
          <w:tcPr>
            <w:tcW w:w="1147" w:type="dxa"/>
            <w:tcBorders>
              <w:top w:val="single" w:sz="4" w:space="0" w:color="000000"/>
              <w:left w:val="single" w:sz="4" w:space="0" w:color="000000"/>
              <w:bottom w:val="single" w:sz="4" w:space="0" w:color="000000"/>
              <w:right w:val="single" w:sz="4" w:space="0" w:color="000000"/>
            </w:tcBorders>
            <w:hideMark/>
          </w:tcPr>
          <w:p w14:paraId="5ADACF80" w14:textId="77777777" w:rsidR="00F15EA8" w:rsidRDefault="00F15EA8">
            <w:pPr>
              <w:spacing w:after="0" w:line="256" w:lineRule="auto"/>
              <w:ind w:left="2" w:right="0" w:firstLine="0"/>
            </w:pPr>
          </w:p>
        </w:tc>
      </w:tr>
      <w:tr w:rsidR="00F15EA8" w14:paraId="607ACECB" w14:textId="77777777" w:rsidTr="00F15EA8">
        <w:trPr>
          <w:trHeight w:val="562"/>
        </w:trPr>
        <w:tc>
          <w:tcPr>
            <w:tcW w:w="1805" w:type="dxa"/>
            <w:tcBorders>
              <w:top w:val="single" w:sz="4" w:space="0" w:color="000000"/>
              <w:left w:val="single" w:sz="4" w:space="0" w:color="000000"/>
              <w:bottom w:val="single" w:sz="4" w:space="0" w:color="000000"/>
              <w:right w:val="single" w:sz="4" w:space="0" w:color="000000"/>
            </w:tcBorders>
            <w:hideMark/>
          </w:tcPr>
          <w:p w14:paraId="0BAE4633" w14:textId="77777777" w:rsidR="00F15EA8" w:rsidRDefault="00F15EA8">
            <w:pPr>
              <w:spacing w:after="0" w:line="256" w:lineRule="auto"/>
              <w:ind w:left="12" w:right="0"/>
            </w:pPr>
            <w:r>
              <w:t xml:space="preserve">Масло растительное </w:t>
            </w:r>
          </w:p>
        </w:tc>
        <w:tc>
          <w:tcPr>
            <w:tcW w:w="831" w:type="dxa"/>
            <w:tcBorders>
              <w:top w:val="single" w:sz="4" w:space="0" w:color="000000"/>
              <w:left w:val="single" w:sz="4" w:space="0" w:color="000000"/>
              <w:bottom w:val="single" w:sz="4" w:space="0" w:color="000000"/>
              <w:right w:val="single" w:sz="4" w:space="0" w:color="000000"/>
            </w:tcBorders>
            <w:hideMark/>
          </w:tcPr>
          <w:p w14:paraId="37C7C6AE" w14:textId="77777777" w:rsidR="00F15EA8" w:rsidRDefault="00F15EA8">
            <w:pPr>
              <w:spacing w:after="0" w:line="256" w:lineRule="auto"/>
              <w:ind w:left="2" w:right="0" w:firstLine="0"/>
            </w:pPr>
            <w:r>
              <w:t xml:space="preserve">5 </w:t>
            </w:r>
          </w:p>
        </w:tc>
        <w:tc>
          <w:tcPr>
            <w:tcW w:w="1171" w:type="dxa"/>
            <w:tcBorders>
              <w:top w:val="single" w:sz="4" w:space="0" w:color="000000"/>
              <w:left w:val="single" w:sz="4" w:space="0" w:color="000000"/>
              <w:bottom w:val="single" w:sz="4" w:space="0" w:color="000000"/>
              <w:right w:val="single" w:sz="4" w:space="0" w:color="000000"/>
            </w:tcBorders>
            <w:hideMark/>
          </w:tcPr>
          <w:p w14:paraId="061DC4E0" w14:textId="77777777" w:rsidR="00F15EA8" w:rsidRDefault="00F15EA8">
            <w:pPr>
              <w:spacing w:after="0" w:line="256" w:lineRule="auto"/>
              <w:ind w:left="2" w:right="0" w:firstLine="0"/>
            </w:pPr>
            <w:r>
              <w:t xml:space="preserve">- </w:t>
            </w:r>
          </w:p>
        </w:tc>
        <w:tc>
          <w:tcPr>
            <w:tcW w:w="1145" w:type="dxa"/>
            <w:tcBorders>
              <w:top w:val="single" w:sz="4" w:space="0" w:color="000000"/>
              <w:left w:val="single" w:sz="4" w:space="0" w:color="000000"/>
              <w:bottom w:val="single" w:sz="4" w:space="0" w:color="000000"/>
              <w:right w:val="single" w:sz="4" w:space="0" w:color="000000"/>
            </w:tcBorders>
            <w:hideMark/>
          </w:tcPr>
          <w:p w14:paraId="3F1679AD"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C46B371" w14:textId="77777777" w:rsidR="00F15EA8" w:rsidRDefault="00F15EA8">
            <w:pPr>
              <w:spacing w:after="0" w:line="256" w:lineRule="auto"/>
              <w:ind w:left="0" w:right="0" w:firstLine="0"/>
            </w:pPr>
            <w:r>
              <w:t xml:space="preserve">99,9 </w:t>
            </w:r>
          </w:p>
        </w:tc>
        <w:tc>
          <w:tcPr>
            <w:tcW w:w="1145" w:type="dxa"/>
            <w:tcBorders>
              <w:top w:val="single" w:sz="4" w:space="0" w:color="000000"/>
              <w:left w:val="single" w:sz="4" w:space="0" w:color="000000"/>
              <w:bottom w:val="single" w:sz="4" w:space="0" w:color="000000"/>
              <w:right w:val="single" w:sz="4" w:space="0" w:color="000000"/>
            </w:tcBorders>
            <w:hideMark/>
          </w:tcPr>
          <w:p w14:paraId="1F5EEED6"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17FD5A17" w14:textId="77777777" w:rsidR="00F15EA8" w:rsidRDefault="00F15EA8">
            <w:pPr>
              <w:spacing w:after="0" w:line="256" w:lineRule="auto"/>
              <w:ind w:left="2" w:right="0" w:firstLine="0"/>
            </w:pPr>
            <w:r>
              <w:t xml:space="preserve">- </w:t>
            </w:r>
          </w:p>
        </w:tc>
        <w:tc>
          <w:tcPr>
            <w:tcW w:w="1147" w:type="dxa"/>
            <w:tcBorders>
              <w:top w:val="single" w:sz="4" w:space="0" w:color="000000"/>
              <w:left w:val="single" w:sz="4" w:space="0" w:color="000000"/>
              <w:bottom w:val="single" w:sz="4" w:space="0" w:color="000000"/>
              <w:right w:val="single" w:sz="4" w:space="0" w:color="000000"/>
            </w:tcBorders>
            <w:hideMark/>
          </w:tcPr>
          <w:p w14:paraId="6D75EFBB" w14:textId="77777777" w:rsidR="00F15EA8" w:rsidRDefault="00F15EA8">
            <w:pPr>
              <w:spacing w:after="0" w:line="256" w:lineRule="auto"/>
              <w:ind w:left="2" w:right="0" w:firstLine="0"/>
            </w:pPr>
          </w:p>
        </w:tc>
      </w:tr>
      <w:tr w:rsidR="00F15EA8" w14:paraId="05EA7DB3" w14:textId="77777777" w:rsidTr="00F15EA8">
        <w:trPr>
          <w:trHeight w:val="286"/>
        </w:trPr>
        <w:tc>
          <w:tcPr>
            <w:tcW w:w="1805" w:type="dxa"/>
            <w:tcBorders>
              <w:top w:val="single" w:sz="4" w:space="0" w:color="000000"/>
              <w:left w:val="single" w:sz="4" w:space="0" w:color="000000"/>
              <w:bottom w:val="single" w:sz="4" w:space="0" w:color="000000"/>
              <w:right w:val="single" w:sz="4" w:space="0" w:color="000000"/>
            </w:tcBorders>
            <w:hideMark/>
          </w:tcPr>
          <w:p w14:paraId="625C374F" w14:textId="77777777" w:rsidR="00F15EA8" w:rsidRDefault="00F15EA8">
            <w:pPr>
              <w:spacing w:after="0" w:line="256" w:lineRule="auto"/>
              <w:ind w:left="2" w:right="0" w:firstLine="0"/>
            </w:pPr>
            <w:r>
              <w:t xml:space="preserve">Мука </w:t>
            </w:r>
            <w:proofErr w:type="spellStart"/>
            <w:r>
              <w:t>пш</w:t>
            </w:r>
            <w:proofErr w:type="spellEnd"/>
            <w:r>
              <w:t xml:space="preserve">. </w:t>
            </w:r>
          </w:p>
        </w:tc>
        <w:tc>
          <w:tcPr>
            <w:tcW w:w="831" w:type="dxa"/>
            <w:tcBorders>
              <w:top w:val="single" w:sz="4" w:space="0" w:color="000000"/>
              <w:left w:val="single" w:sz="4" w:space="0" w:color="000000"/>
              <w:bottom w:val="single" w:sz="4" w:space="0" w:color="000000"/>
              <w:right w:val="single" w:sz="4" w:space="0" w:color="000000"/>
            </w:tcBorders>
            <w:hideMark/>
          </w:tcPr>
          <w:p w14:paraId="06C2AB51" w14:textId="77777777" w:rsidR="00F15EA8" w:rsidRDefault="00F15EA8">
            <w:pPr>
              <w:spacing w:after="0" w:line="256" w:lineRule="auto"/>
              <w:ind w:left="2" w:right="0" w:firstLine="0"/>
            </w:pPr>
            <w:r>
              <w:t xml:space="preserve">40 </w:t>
            </w:r>
          </w:p>
        </w:tc>
        <w:tc>
          <w:tcPr>
            <w:tcW w:w="1171" w:type="dxa"/>
            <w:tcBorders>
              <w:top w:val="single" w:sz="4" w:space="0" w:color="000000"/>
              <w:left w:val="single" w:sz="4" w:space="0" w:color="000000"/>
              <w:bottom w:val="single" w:sz="4" w:space="0" w:color="000000"/>
              <w:right w:val="single" w:sz="4" w:space="0" w:color="000000"/>
            </w:tcBorders>
            <w:hideMark/>
          </w:tcPr>
          <w:p w14:paraId="7532FF31" w14:textId="77777777" w:rsidR="00F15EA8" w:rsidRDefault="00F15EA8">
            <w:pPr>
              <w:spacing w:after="0" w:line="256" w:lineRule="auto"/>
              <w:ind w:left="2" w:right="0" w:firstLine="0"/>
            </w:pPr>
            <w:r>
              <w:t xml:space="preserve">10,6 </w:t>
            </w:r>
          </w:p>
        </w:tc>
        <w:tc>
          <w:tcPr>
            <w:tcW w:w="1145" w:type="dxa"/>
            <w:tcBorders>
              <w:top w:val="single" w:sz="4" w:space="0" w:color="000000"/>
              <w:left w:val="single" w:sz="4" w:space="0" w:color="000000"/>
              <w:bottom w:val="single" w:sz="4" w:space="0" w:color="000000"/>
              <w:right w:val="single" w:sz="4" w:space="0" w:color="000000"/>
            </w:tcBorders>
            <w:hideMark/>
          </w:tcPr>
          <w:p w14:paraId="4074E08E"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ED774D6" w14:textId="77777777" w:rsidR="00F15EA8" w:rsidRDefault="00F15EA8">
            <w:pPr>
              <w:spacing w:after="0" w:line="256" w:lineRule="auto"/>
              <w:ind w:left="0" w:right="0" w:firstLine="0"/>
            </w:pPr>
            <w:r>
              <w:t xml:space="preserve">1,3 </w:t>
            </w:r>
          </w:p>
        </w:tc>
        <w:tc>
          <w:tcPr>
            <w:tcW w:w="1145" w:type="dxa"/>
            <w:tcBorders>
              <w:top w:val="single" w:sz="4" w:space="0" w:color="000000"/>
              <w:left w:val="single" w:sz="4" w:space="0" w:color="000000"/>
              <w:bottom w:val="single" w:sz="4" w:space="0" w:color="000000"/>
              <w:right w:val="single" w:sz="4" w:space="0" w:color="000000"/>
            </w:tcBorders>
            <w:hideMark/>
          </w:tcPr>
          <w:p w14:paraId="0AAA1A00"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3AB426D3" w14:textId="77777777" w:rsidR="00F15EA8" w:rsidRDefault="00F15EA8">
            <w:pPr>
              <w:spacing w:after="0" w:line="256" w:lineRule="auto"/>
              <w:ind w:left="2" w:right="0" w:firstLine="0"/>
            </w:pPr>
            <w:r>
              <w:t xml:space="preserve">67,6 </w:t>
            </w:r>
          </w:p>
        </w:tc>
        <w:tc>
          <w:tcPr>
            <w:tcW w:w="1147" w:type="dxa"/>
            <w:tcBorders>
              <w:top w:val="single" w:sz="4" w:space="0" w:color="000000"/>
              <w:left w:val="single" w:sz="4" w:space="0" w:color="000000"/>
              <w:bottom w:val="single" w:sz="4" w:space="0" w:color="000000"/>
              <w:right w:val="single" w:sz="4" w:space="0" w:color="000000"/>
            </w:tcBorders>
            <w:hideMark/>
          </w:tcPr>
          <w:p w14:paraId="2C4248AA" w14:textId="77777777" w:rsidR="00F15EA8" w:rsidRDefault="00F15EA8">
            <w:pPr>
              <w:spacing w:after="0" w:line="256" w:lineRule="auto"/>
              <w:ind w:left="2" w:right="0" w:firstLine="0"/>
            </w:pPr>
          </w:p>
        </w:tc>
      </w:tr>
      <w:tr w:rsidR="00F15EA8" w14:paraId="4A5CE3B2" w14:textId="77777777" w:rsidTr="00F15EA8">
        <w:trPr>
          <w:trHeight w:val="286"/>
        </w:trPr>
        <w:tc>
          <w:tcPr>
            <w:tcW w:w="1805" w:type="dxa"/>
            <w:tcBorders>
              <w:top w:val="single" w:sz="4" w:space="0" w:color="000000"/>
              <w:left w:val="single" w:sz="4" w:space="0" w:color="000000"/>
              <w:bottom w:val="single" w:sz="4" w:space="0" w:color="000000"/>
              <w:right w:val="single" w:sz="4" w:space="0" w:color="000000"/>
            </w:tcBorders>
            <w:hideMark/>
          </w:tcPr>
          <w:p w14:paraId="0FE4EAA3" w14:textId="77777777" w:rsidR="00F15EA8" w:rsidRDefault="00F15EA8">
            <w:pPr>
              <w:spacing w:after="0" w:line="256" w:lineRule="auto"/>
              <w:ind w:left="2" w:right="0" w:firstLine="0"/>
            </w:pPr>
            <w:r>
              <w:t xml:space="preserve">молоко </w:t>
            </w:r>
          </w:p>
        </w:tc>
        <w:tc>
          <w:tcPr>
            <w:tcW w:w="831" w:type="dxa"/>
            <w:tcBorders>
              <w:top w:val="single" w:sz="4" w:space="0" w:color="000000"/>
              <w:left w:val="single" w:sz="4" w:space="0" w:color="000000"/>
              <w:bottom w:val="single" w:sz="4" w:space="0" w:color="000000"/>
              <w:right w:val="single" w:sz="4" w:space="0" w:color="000000"/>
            </w:tcBorders>
            <w:hideMark/>
          </w:tcPr>
          <w:p w14:paraId="5C0A21F1" w14:textId="77777777" w:rsidR="00F15EA8" w:rsidRDefault="00F15EA8">
            <w:pPr>
              <w:spacing w:after="0" w:line="256" w:lineRule="auto"/>
              <w:ind w:left="2" w:right="0" w:firstLine="0"/>
            </w:pPr>
            <w:r>
              <w:t xml:space="preserve">40 </w:t>
            </w:r>
          </w:p>
        </w:tc>
        <w:tc>
          <w:tcPr>
            <w:tcW w:w="1171" w:type="dxa"/>
            <w:tcBorders>
              <w:top w:val="single" w:sz="4" w:space="0" w:color="000000"/>
              <w:left w:val="single" w:sz="4" w:space="0" w:color="000000"/>
              <w:bottom w:val="single" w:sz="4" w:space="0" w:color="000000"/>
              <w:right w:val="single" w:sz="4" w:space="0" w:color="000000"/>
            </w:tcBorders>
            <w:hideMark/>
          </w:tcPr>
          <w:p w14:paraId="0BC4F345" w14:textId="77777777" w:rsidR="00F15EA8" w:rsidRDefault="00F15EA8">
            <w:pPr>
              <w:spacing w:after="0" w:line="256" w:lineRule="auto"/>
              <w:ind w:left="2" w:right="0" w:firstLine="0"/>
            </w:pPr>
            <w:r>
              <w:t xml:space="preserve">2,8 </w:t>
            </w:r>
          </w:p>
        </w:tc>
        <w:tc>
          <w:tcPr>
            <w:tcW w:w="1145" w:type="dxa"/>
            <w:tcBorders>
              <w:top w:val="single" w:sz="4" w:space="0" w:color="000000"/>
              <w:left w:val="single" w:sz="4" w:space="0" w:color="000000"/>
              <w:bottom w:val="single" w:sz="4" w:space="0" w:color="000000"/>
              <w:right w:val="single" w:sz="4" w:space="0" w:color="000000"/>
            </w:tcBorders>
            <w:hideMark/>
          </w:tcPr>
          <w:p w14:paraId="1DB553F1"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0620F07" w14:textId="77777777" w:rsidR="00F15EA8" w:rsidRDefault="00F15EA8">
            <w:pPr>
              <w:spacing w:after="0" w:line="256" w:lineRule="auto"/>
              <w:ind w:left="0" w:right="0" w:firstLine="0"/>
            </w:pPr>
            <w:r>
              <w:t xml:space="preserve">3,2 </w:t>
            </w:r>
          </w:p>
        </w:tc>
        <w:tc>
          <w:tcPr>
            <w:tcW w:w="1145" w:type="dxa"/>
            <w:tcBorders>
              <w:top w:val="single" w:sz="4" w:space="0" w:color="000000"/>
              <w:left w:val="single" w:sz="4" w:space="0" w:color="000000"/>
              <w:bottom w:val="single" w:sz="4" w:space="0" w:color="000000"/>
              <w:right w:val="single" w:sz="4" w:space="0" w:color="000000"/>
            </w:tcBorders>
            <w:hideMark/>
          </w:tcPr>
          <w:p w14:paraId="5CE76E83"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358771CE" w14:textId="77777777" w:rsidR="00F15EA8" w:rsidRDefault="00F15EA8">
            <w:pPr>
              <w:spacing w:after="0" w:line="256" w:lineRule="auto"/>
              <w:ind w:left="2" w:right="0" w:firstLine="0"/>
            </w:pPr>
            <w:r>
              <w:t xml:space="preserve">4,7 </w:t>
            </w:r>
          </w:p>
        </w:tc>
        <w:tc>
          <w:tcPr>
            <w:tcW w:w="1147" w:type="dxa"/>
            <w:tcBorders>
              <w:top w:val="single" w:sz="4" w:space="0" w:color="000000"/>
              <w:left w:val="single" w:sz="4" w:space="0" w:color="000000"/>
              <w:bottom w:val="single" w:sz="4" w:space="0" w:color="000000"/>
              <w:right w:val="single" w:sz="4" w:space="0" w:color="000000"/>
            </w:tcBorders>
            <w:hideMark/>
          </w:tcPr>
          <w:p w14:paraId="2825B9FD" w14:textId="77777777" w:rsidR="00F15EA8" w:rsidRDefault="00F15EA8">
            <w:pPr>
              <w:spacing w:after="0" w:line="256" w:lineRule="auto"/>
              <w:ind w:left="2" w:right="0" w:firstLine="0"/>
            </w:pPr>
          </w:p>
        </w:tc>
      </w:tr>
      <w:tr w:rsidR="00F15EA8" w14:paraId="587EA909" w14:textId="77777777" w:rsidTr="00F15EA8">
        <w:trPr>
          <w:trHeight w:val="286"/>
        </w:trPr>
        <w:tc>
          <w:tcPr>
            <w:tcW w:w="1805" w:type="dxa"/>
            <w:tcBorders>
              <w:top w:val="single" w:sz="4" w:space="0" w:color="000000"/>
              <w:left w:val="single" w:sz="4" w:space="0" w:color="000000"/>
              <w:bottom w:val="single" w:sz="4" w:space="0" w:color="000000"/>
              <w:right w:val="single" w:sz="4" w:space="0" w:color="000000"/>
            </w:tcBorders>
            <w:hideMark/>
          </w:tcPr>
          <w:p w14:paraId="6897F3C3" w14:textId="77777777" w:rsidR="00F15EA8" w:rsidRDefault="00F15EA8">
            <w:pPr>
              <w:spacing w:after="0" w:line="256" w:lineRule="auto"/>
              <w:ind w:left="2" w:right="0" w:firstLine="0"/>
            </w:pPr>
            <w:r>
              <w:t xml:space="preserve">яйцо </w:t>
            </w:r>
          </w:p>
        </w:tc>
        <w:tc>
          <w:tcPr>
            <w:tcW w:w="831" w:type="dxa"/>
            <w:tcBorders>
              <w:top w:val="single" w:sz="4" w:space="0" w:color="000000"/>
              <w:left w:val="single" w:sz="4" w:space="0" w:color="000000"/>
              <w:bottom w:val="single" w:sz="4" w:space="0" w:color="000000"/>
              <w:right w:val="single" w:sz="4" w:space="0" w:color="000000"/>
            </w:tcBorders>
            <w:hideMark/>
          </w:tcPr>
          <w:p w14:paraId="286F6059" w14:textId="77777777" w:rsidR="00F15EA8" w:rsidRDefault="00F15EA8">
            <w:pPr>
              <w:spacing w:after="0" w:line="256" w:lineRule="auto"/>
              <w:ind w:left="2" w:right="0" w:firstLine="0"/>
            </w:pPr>
            <w:r>
              <w:t xml:space="preserve">40 </w:t>
            </w:r>
          </w:p>
        </w:tc>
        <w:tc>
          <w:tcPr>
            <w:tcW w:w="1171" w:type="dxa"/>
            <w:tcBorders>
              <w:top w:val="single" w:sz="4" w:space="0" w:color="000000"/>
              <w:left w:val="single" w:sz="4" w:space="0" w:color="000000"/>
              <w:bottom w:val="single" w:sz="4" w:space="0" w:color="000000"/>
              <w:right w:val="single" w:sz="4" w:space="0" w:color="000000"/>
            </w:tcBorders>
            <w:hideMark/>
          </w:tcPr>
          <w:p w14:paraId="53D00E5F" w14:textId="77777777" w:rsidR="00F15EA8" w:rsidRDefault="00F15EA8">
            <w:pPr>
              <w:spacing w:after="0" w:line="256" w:lineRule="auto"/>
              <w:ind w:left="2" w:right="0" w:firstLine="0"/>
            </w:pPr>
            <w:r>
              <w:t xml:space="preserve">12,7 </w:t>
            </w:r>
          </w:p>
        </w:tc>
        <w:tc>
          <w:tcPr>
            <w:tcW w:w="1145" w:type="dxa"/>
            <w:tcBorders>
              <w:top w:val="single" w:sz="4" w:space="0" w:color="000000"/>
              <w:left w:val="single" w:sz="4" w:space="0" w:color="000000"/>
              <w:bottom w:val="single" w:sz="4" w:space="0" w:color="000000"/>
              <w:right w:val="single" w:sz="4" w:space="0" w:color="000000"/>
            </w:tcBorders>
            <w:hideMark/>
          </w:tcPr>
          <w:p w14:paraId="6FC43CC2"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65BCE0B" w14:textId="77777777" w:rsidR="00F15EA8" w:rsidRDefault="00F15EA8">
            <w:pPr>
              <w:spacing w:after="0" w:line="256" w:lineRule="auto"/>
              <w:ind w:left="0" w:right="0" w:firstLine="0"/>
            </w:pPr>
            <w:r>
              <w:t xml:space="preserve">11,5 </w:t>
            </w:r>
          </w:p>
        </w:tc>
        <w:tc>
          <w:tcPr>
            <w:tcW w:w="1145" w:type="dxa"/>
            <w:tcBorders>
              <w:top w:val="single" w:sz="4" w:space="0" w:color="000000"/>
              <w:left w:val="single" w:sz="4" w:space="0" w:color="000000"/>
              <w:bottom w:val="single" w:sz="4" w:space="0" w:color="000000"/>
              <w:right w:val="single" w:sz="4" w:space="0" w:color="000000"/>
            </w:tcBorders>
            <w:hideMark/>
          </w:tcPr>
          <w:p w14:paraId="1AFC67AC"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6021E5A2" w14:textId="77777777" w:rsidR="00F15EA8" w:rsidRDefault="00F15EA8">
            <w:pPr>
              <w:spacing w:after="0" w:line="256" w:lineRule="auto"/>
              <w:ind w:left="2" w:right="0" w:firstLine="0"/>
            </w:pPr>
            <w:r>
              <w:t xml:space="preserve">0,7 </w:t>
            </w:r>
          </w:p>
        </w:tc>
        <w:tc>
          <w:tcPr>
            <w:tcW w:w="1147" w:type="dxa"/>
            <w:tcBorders>
              <w:top w:val="single" w:sz="4" w:space="0" w:color="000000"/>
              <w:left w:val="single" w:sz="4" w:space="0" w:color="000000"/>
              <w:bottom w:val="single" w:sz="4" w:space="0" w:color="000000"/>
              <w:right w:val="single" w:sz="4" w:space="0" w:color="000000"/>
            </w:tcBorders>
            <w:hideMark/>
          </w:tcPr>
          <w:p w14:paraId="0F7361E1" w14:textId="77777777" w:rsidR="00F15EA8" w:rsidRDefault="00F15EA8">
            <w:pPr>
              <w:spacing w:after="0" w:line="256" w:lineRule="auto"/>
              <w:ind w:left="2" w:right="0" w:firstLine="0"/>
            </w:pPr>
          </w:p>
        </w:tc>
      </w:tr>
      <w:tr w:rsidR="00F15EA8" w14:paraId="44E5E8C3" w14:textId="77777777" w:rsidTr="00F15EA8">
        <w:trPr>
          <w:trHeight w:val="286"/>
        </w:trPr>
        <w:tc>
          <w:tcPr>
            <w:tcW w:w="1805" w:type="dxa"/>
            <w:tcBorders>
              <w:top w:val="single" w:sz="4" w:space="0" w:color="000000"/>
              <w:left w:val="single" w:sz="4" w:space="0" w:color="000000"/>
              <w:bottom w:val="single" w:sz="4" w:space="0" w:color="000000"/>
              <w:right w:val="single" w:sz="4" w:space="0" w:color="000000"/>
            </w:tcBorders>
            <w:hideMark/>
          </w:tcPr>
          <w:p w14:paraId="0E27B63C" w14:textId="77777777" w:rsidR="00F15EA8" w:rsidRDefault="00F15EA8">
            <w:pPr>
              <w:spacing w:after="0" w:line="256" w:lineRule="auto"/>
              <w:ind w:left="2" w:right="0" w:firstLine="0"/>
            </w:pPr>
            <w:r>
              <w:rPr>
                <w:b/>
              </w:rPr>
              <w:t xml:space="preserve">Итого: </w:t>
            </w:r>
          </w:p>
        </w:tc>
        <w:tc>
          <w:tcPr>
            <w:tcW w:w="831" w:type="dxa"/>
            <w:tcBorders>
              <w:top w:val="single" w:sz="4" w:space="0" w:color="000000"/>
              <w:left w:val="single" w:sz="4" w:space="0" w:color="000000"/>
              <w:bottom w:val="single" w:sz="4" w:space="0" w:color="000000"/>
              <w:right w:val="single" w:sz="4" w:space="0" w:color="000000"/>
            </w:tcBorders>
            <w:hideMark/>
          </w:tcPr>
          <w:p w14:paraId="2486C7DB" w14:textId="77777777" w:rsidR="00F15EA8" w:rsidRDefault="00F15EA8">
            <w:pPr>
              <w:spacing w:after="0" w:line="256" w:lineRule="auto"/>
              <w:ind w:left="2" w:right="0" w:firstLine="0"/>
            </w:pPr>
          </w:p>
        </w:tc>
        <w:tc>
          <w:tcPr>
            <w:tcW w:w="1171" w:type="dxa"/>
            <w:tcBorders>
              <w:top w:val="single" w:sz="4" w:space="0" w:color="000000"/>
              <w:left w:val="single" w:sz="4" w:space="0" w:color="000000"/>
              <w:bottom w:val="single" w:sz="4" w:space="0" w:color="000000"/>
              <w:right w:val="single" w:sz="4" w:space="0" w:color="000000"/>
            </w:tcBorders>
            <w:hideMark/>
          </w:tcPr>
          <w:p w14:paraId="61ADEEE7" w14:textId="77777777" w:rsidR="00F15EA8" w:rsidRDefault="00F15EA8">
            <w:pPr>
              <w:spacing w:after="0" w:line="256" w:lineRule="auto"/>
              <w:ind w:left="2" w:right="0" w:firstLine="0"/>
            </w:pPr>
          </w:p>
        </w:tc>
        <w:tc>
          <w:tcPr>
            <w:tcW w:w="1145" w:type="dxa"/>
            <w:tcBorders>
              <w:top w:val="single" w:sz="4" w:space="0" w:color="000000"/>
              <w:left w:val="single" w:sz="4" w:space="0" w:color="000000"/>
              <w:bottom w:val="single" w:sz="4" w:space="0" w:color="000000"/>
              <w:right w:val="single" w:sz="4" w:space="0" w:color="000000"/>
            </w:tcBorders>
            <w:hideMark/>
          </w:tcPr>
          <w:p w14:paraId="68B305A8"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36ECF3E5" w14:textId="77777777" w:rsidR="00F15EA8" w:rsidRDefault="00F15EA8">
            <w:pPr>
              <w:spacing w:after="0" w:line="256" w:lineRule="auto"/>
              <w:ind w:left="0" w:right="0" w:firstLine="0"/>
            </w:pPr>
          </w:p>
        </w:tc>
        <w:tc>
          <w:tcPr>
            <w:tcW w:w="1145" w:type="dxa"/>
            <w:tcBorders>
              <w:top w:val="single" w:sz="4" w:space="0" w:color="000000"/>
              <w:left w:val="single" w:sz="4" w:space="0" w:color="000000"/>
              <w:bottom w:val="single" w:sz="4" w:space="0" w:color="000000"/>
              <w:right w:val="single" w:sz="4" w:space="0" w:color="000000"/>
            </w:tcBorders>
            <w:hideMark/>
          </w:tcPr>
          <w:p w14:paraId="3B556751" w14:textId="77777777" w:rsidR="00F15EA8" w:rsidRDefault="00F15EA8">
            <w:pPr>
              <w:spacing w:after="0" w:line="256" w:lineRule="auto"/>
              <w:ind w:left="0" w:right="0" w:firstLine="0"/>
            </w:pPr>
          </w:p>
        </w:tc>
        <w:tc>
          <w:tcPr>
            <w:tcW w:w="1169" w:type="dxa"/>
            <w:tcBorders>
              <w:top w:val="single" w:sz="4" w:space="0" w:color="000000"/>
              <w:left w:val="single" w:sz="4" w:space="0" w:color="000000"/>
              <w:bottom w:val="single" w:sz="4" w:space="0" w:color="000000"/>
              <w:right w:val="single" w:sz="4" w:space="0" w:color="000000"/>
            </w:tcBorders>
            <w:hideMark/>
          </w:tcPr>
          <w:p w14:paraId="56696112" w14:textId="77777777" w:rsidR="00F15EA8" w:rsidRDefault="00F15EA8">
            <w:pPr>
              <w:spacing w:after="0" w:line="256" w:lineRule="auto"/>
              <w:ind w:left="2" w:right="0" w:firstLine="0"/>
            </w:pPr>
          </w:p>
        </w:tc>
        <w:tc>
          <w:tcPr>
            <w:tcW w:w="1147" w:type="dxa"/>
            <w:tcBorders>
              <w:top w:val="single" w:sz="4" w:space="0" w:color="000000"/>
              <w:left w:val="single" w:sz="4" w:space="0" w:color="000000"/>
              <w:bottom w:val="single" w:sz="4" w:space="0" w:color="000000"/>
              <w:right w:val="single" w:sz="4" w:space="0" w:color="000000"/>
            </w:tcBorders>
            <w:hideMark/>
          </w:tcPr>
          <w:p w14:paraId="23BDD6CB" w14:textId="77777777" w:rsidR="00F15EA8" w:rsidRDefault="00F15EA8">
            <w:pPr>
              <w:spacing w:after="0" w:line="256" w:lineRule="auto"/>
              <w:ind w:left="2" w:right="0" w:firstLine="0"/>
            </w:pPr>
          </w:p>
        </w:tc>
      </w:tr>
    </w:tbl>
    <w:p w14:paraId="431F5176" w14:textId="77777777" w:rsidR="00F15EA8" w:rsidRDefault="00F15EA8" w:rsidP="008D093B">
      <w:pPr>
        <w:spacing w:after="31" w:line="256" w:lineRule="auto"/>
        <w:ind w:left="-567" w:right="-426" w:firstLine="0"/>
      </w:pPr>
    </w:p>
    <w:p w14:paraId="238506CB" w14:textId="77777777" w:rsidR="00F15EA8" w:rsidRDefault="00F15EA8" w:rsidP="008D093B">
      <w:pPr>
        <w:spacing w:after="4"/>
        <w:ind w:left="-567" w:right="-426"/>
        <w:jc w:val="both"/>
      </w:pPr>
      <w:r>
        <w:rPr>
          <w:b/>
        </w:rPr>
        <w:t xml:space="preserve">Контрольные вопросы: </w:t>
      </w:r>
    </w:p>
    <w:p w14:paraId="416254F1" w14:textId="77777777" w:rsidR="00F15EA8" w:rsidRDefault="00F15EA8" w:rsidP="008D093B">
      <w:pPr>
        <w:numPr>
          <w:ilvl w:val="0"/>
          <w:numId w:val="18"/>
        </w:numPr>
        <w:ind w:left="-567" w:right="-426" w:hanging="240"/>
      </w:pPr>
      <w:r>
        <w:t xml:space="preserve">Какие основные процессы обмена веществ в организме? </w:t>
      </w:r>
    </w:p>
    <w:p w14:paraId="7461680E" w14:textId="77777777" w:rsidR="0046241B" w:rsidRDefault="00F15EA8" w:rsidP="008D093B">
      <w:pPr>
        <w:numPr>
          <w:ilvl w:val="0"/>
          <w:numId w:val="18"/>
        </w:numPr>
        <w:ind w:left="-567" w:right="-426" w:hanging="240"/>
      </w:pPr>
      <w:r>
        <w:t xml:space="preserve">Назовите энергетическую ценность основных пищевых веществ. 3. Какова роль белков, жиров, углеводов в питании человека? </w:t>
      </w:r>
    </w:p>
    <w:p w14:paraId="57E1DE5D" w14:textId="77777777" w:rsidR="00F15EA8" w:rsidRDefault="0093045F" w:rsidP="008D093B">
      <w:pPr>
        <w:spacing w:after="15"/>
        <w:ind w:left="-567" w:right="-426"/>
        <w:jc w:val="center"/>
      </w:pPr>
      <w:r>
        <w:rPr>
          <w:b/>
        </w:rPr>
        <w:t>Практическая работа №</w:t>
      </w:r>
      <w:r w:rsidR="008E43E2">
        <w:rPr>
          <w:b/>
        </w:rPr>
        <w:t>8</w:t>
      </w:r>
    </w:p>
    <w:p w14:paraId="0F1C8A9A" w14:textId="77777777" w:rsidR="00F15EA8" w:rsidRDefault="00F15EA8" w:rsidP="008D093B">
      <w:pPr>
        <w:spacing w:after="15"/>
        <w:ind w:left="-567" w:right="-426"/>
        <w:jc w:val="center"/>
      </w:pPr>
      <w:r>
        <w:rPr>
          <w:b/>
        </w:rPr>
        <w:t xml:space="preserve">Тема: Составление рационов питания для различных категорий потребителей </w:t>
      </w:r>
    </w:p>
    <w:p w14:paraId="54FDF03D" w14:textId="77777777" w:rsidR="00E81CBB" w:rsidRPr="00E81CBB" w:rsidRDefault="008E43E2" w:rsidP="008D093B">
      <w:pPr>
        <w:pStyle w:val="a8"/>
        <w:shd w:val="clear" w:color="auto" w:fill="FFFFFF"/>
        <w:spacing w:before="0" w:beforeAutospacing="0" w:after="0" w:afterAutospacing="0" w:line="294" w:lineRule="atLeast"/>
        <w:ind w:left="-567" w:right="-426"/>
        <w:rPr>
          <w:color w:val="000000"/>
        </w:rPr>
      </w:pPr>
      <w:r>
        <w:rPr>
          <w:b/>
        </w:rPr>
        <w:t xml:space="preserve">Цели </w:t>
      </w:r>
      <w:proofErr w:type="gramStart"/>
      <w:r>
        <w:rPr>
          <w:b/>
        </w:rPr>
        <w:t>работы:</w:t>
      </w:r>
      <w:r>
        <w:t xml:space="preserve"> </w:t>
      </w:r>
      <w:r w:rsidR="00E81CBB">
        <w:rPr>
          <w:rFonts w:ascii="Arial" w:hAnsi="Arial" w:cs="Arial"/>
          <w:color w:val="000000"/>
          <w:sz w:val="27"/>
          <w:szCs w:val="27"/>
        </w:rPr>
        <w:t xml:space="preserve"> </w:t>
      </w:r>
      <w:r w:rsidR="00E81CBB" w:rsidRPr="00E81CBB">
        <w:rPr>
          <w:color w:val="000000"/>
        </w:rPr>
        <w:t>приобрести</w:t>
      </w:r>
      <w:proofErr w:type="gramEnd"/>
      <w:r w:rsidR="00E81CBB" w:rsidRPr="00E81CBB">
        <w:rPr>
          <w:color w:val="000000"/>
        </w:rPr>
        <w:t xml:space="preserve"> практические навыки по составлению меню суточного рациона питания для различных категорий потребителей</w:t>
      </w:r>
    </w:p>
    <w:p w14:paraId="2CF63A24" w14:textId="77777777" w:rsidR="00E81CBB" w:rsidRPr="00E81CBB" w:rsidRDefault="00E81CBB" w:rsidP="008D093B">
      <w:pPr>
        <w:pStyle w:val="a8"/>
        <w:shd w:val="clear" w:color="auto" w:fill="FFFFFF"/>
        <w:spacing w:before="0" w:beforeAutospacing="0" w:after="0" w:afterAutospacing="0" w:line="294" w:lineRule="atLeast"/>
        <w:ind w:left="-567" w:right="-426"/>
        <w:rPr>
          <w:b/>
          <w:color w:val="000000"/>
        </w:rPr>
      </w:pPr>
      <w:proofErr w:type="gramStart"/>
      <w:r w:rsidRPr="00E81CBB">
        <w:rPr>
          <w:b/>
          <w:color w:val="000000"/>
        </w:rPr>
        <w:t>Уметь:</w:t>
      </w:r>
      <w:r>
        <w:rPr>
          <w:b/>
          <w:color w:val="000000"/>
        </w:rPr>
        <w:t xml:space="preserve">  </w:t>
      </w:r>
      <w:r w:rsidRPr="00E81CBB">
        <w:rPr>
          <w:color w:val="000000"/>
        </w:rPr>
        <w:t>составлять</w:t>
      </w:r>
      <w:proofErr w:type="gramEnd"/>
      <w:r w:rsidRPr="00E81CBB">
        <w:rPr>
          <w:color w:val="000000"/>
        </w:rPr>
        <w:t xml:space="preserve"> рационы питания для р</w:t>
      </w:r>
      <w:r>
        <w:rPr>
          <w:color w:val="000000"/>
        </w:rPr>
        <w:t>азличных категорий потребителей.</w:t>
      </w:r>
    </w:p>
    <w:p w14:paraId="7D2132B8" w14:textId="77777777" w:rsidR="008E43E2" w:rsidRPr="00E81CBB" w:rsidRDefault="008E43E2" w:rsidP="008D093B">
      <w:pPr>
        <w:ind w:left="-567" w:right="-426"/>
        <w:rPr>
          <w:szCs w:val="24"/>
        </w:rPr>
      </w:pPr>
    </w:p>
    <w:p w14:paraId="7DA3AD28" w14:textId="77777777" w:rsidR="008E43E2" w:rsidRDefault="008E43E2" w:rsidP="008D093B">
      <w:pPr>
        <w:spacing w:after="23" w:line="256" w:lineRule="auto"/>
        <w:ind w:left="-567" w:right="-426" w:firstLine="0"/>
        <w:jc w:val="center"/>
        <w:rPr>
          <w:b/>
        </w:rPr>
      </w:pPr>
      <w:r w:rsidRPr="00541E3E">
        <w:rPr>
          <w:b/>
        </w:rPr>
        <w:t>Ход работы</w:t>
      </w:r>
    </w:p>
    <w:p w14:paraId="0B36E287" w14:textId="77777777" w:rsidR="0046241B" w:rsidRPr="0046241B" w:rsidRDefault="0046241B" w:rsidP="008D093B">
      <w:pPr>
        <w:ind w:left="-567" w:right="-426"/>
        <w:jc w:val="center"/>
      </w:pPr>
      <w:r>
        <w:rPr>
          <w:b/>
        </w:rPr>
        <w:t>Задание</w:t>
      </w:r>
    </w:p>
    <w:p w14:paraId="539D066B" w14:textId="77777777" w:rsidR="00F15EA8" w:rsidRDefault="00F15EA8" w:rsidP="008D093B">
      <w:pPr>
        <w:numPr>
          <w:ilvl w:val="0"/>
          <w:numId w:val="20"/>
        </w:numPr>
        <w:ind w:left="-567" w:right="-426" w:hanging="10"/>
      </w:pPr>
      <w:r>
        <w:t>Используя справочное пособие «Химический состав пищевых продуктов», распишите свой обычный (каждодневный) рацион. Выполненное задание оформите в виде таблицы 2.</w:t>
      </w:r>
      <w:r>
        <w:rPr>
          <w:b/>
        </w:rPr>
        <w:t>!</w:t>
      </w:r>
      <w:r>
        <w:t xml:space="preserve"> Помните о выходе блюда, поскольку в справочнике все расчеты даны исходя из 100 г продукта. </w:t>
      </w:r>
    </w:p>
    <w:p w14:paraId="4A0C2B9C" w14:textId="77777777" w:rsidR="00F15EA8" w:rsidRDefault="00F15EA8" w:rsidP="008D093B">
      <w:pPr>
        <w:spacing w:after="4"/>
        <w:ind w:left="-567" w:right="-426" w:firstLine="4950"/>
        <w:jc w:val="both"/>
      </w:pPr>
      <w:r>
        <w:t xml:space="preserve">Таблица 2. </w:t>
      </w:r>
      <w:r>
        <w:rPr>
          <w:b/>
        </w:rPr>
        <w:t>Мой суточный рацион</w:t>
      </w:r>
    </w:p>
    <w:tbl>
      <w:tblPr>
        <w:tblStyle w:val="TableGrid"/>
        <w:tblW w:w="9615" w:type="dxa"/>
        <w:tblInd w:w="12" w:type="dxa"/>
        <w:tblCellMar>
          <w:top w:w="17" w:type="dxa"/>
          <w:left w:w="86" w:type="dxa"/>
          <w:right w:w="36" w:type="dxa"/>
        </w:tblCellMar>
        <w:tblLook w:val="04A0" w:firstRow="1" w:lastRow="0" w:firstColumn="1" w:lastColumn="0" w:noHBand="0" w:noVBand="1"/>
      </w:tblPr>
      <w:tblGrid>
        <w:gridCol w:w="2217"/>
        <w:gridCol w:w="1193"/>
        <w:gridCol w:w="1483"/>
        <w:gridCol w:w="1411"/>
        <w:gridCol w:w="1484"/>
        <w:gridCol w:w="1827"/>
      </w:tblGrid>
      <w:tr w:rsidR="00F15EA8" w14:paraId="3147184F" w14:textId="77777777" w:rsidTr="00F15EA8">
        <w:trPr>
          <w:trHeight w:val="859"/>
        </w:trPr>
        <w:tc>
          <w:tcPr>
            <w:tcW w:w="1788" w:type="dxa"/>
            <w:tcBorders>
              <w:top w:val="single" w:sz="6" w:space="0" w:color="A0A0A0"/>
              <w:left w:val="single" w:sz="6" w:space="0" w:color="F0F0F0"/>
              <w:bottom w:val="single" w:sz="6" w:space="0" w:color="A0A0A0"/>
              <w:right w:val="single" w:sz="6" w:space="0" w:color="A0A0A0"/>
            </w:tcBorders>
            <w:vAlign w:val="center"/>
            <w:hideMark/>
          </w:tcPr>
          <w:p w14:paraId="4FF1D95C" w14:textId="77777777" w:rsidR="00F15EA8" w:rsidRDefault="00F15EA8">
            <w:pPr>
              <w:spacing w:after="0" w:line="256" w:lineRule="auto"/>
              <w:ind w:left="0" w:right="0" w:firstLine="0"/>
              <w:jc w:val="center"/>
            </w:pPr>
            <w:proofErr w:type="spellStart"/>
            <w:r>
              <w:rPr>
                <w:b/>
              </w:rPr>
              <w:t>Наименованиеблюда</w:t>
            </w:r>
            <w:proofErr w:type="spellEnd"/>
          </w:p>
        </w:tc>
        <w:tc>
          <w:tcPr>
            <w:tcW w:w="1265" w:type="dxa"/>
            <w:tcBorders>
              <w:top w:val="single" w:sz="6" w:space="0" w:color="A0A0A0"/>
              <w:left w:val="single" w:sz="6" w:space="0" w:color="A0A0A0"/>
              <w:bottom w:val="single" w:sz="6" w:space="0" w:color="A0A0A0"/>
              <w:right w:val="single" w:sz="6" w:space="0" w:color="A0A0A0"/>
            </w:tcBorders>
            <w:vAlign w:val="center"/>
            <w:hideMark/>
          </w:tcPr>
          <w:p w14:paraId="0C2C8886" w14:textId="77777777" w:rsidR="00F15EA8" w:rsidRDefault="00F15EA8">
            <w:pPr>
              <w:spacing w:after="0" w:line="256" w:lineRule="auto"/>
              <w:ind w:left="96" w:right="89" w:firstLine="0"/>
              <w:jc w:val="center"/>
            </w:pPr>
            <w:r>
              <w:rPr>
                <w:b/>
              </w:rPr>
              <w:t>Выход,в г</w:t>
            </w:r>
          </w:p>
        </w:tc>
        <w:tc>
          <w:tcPr>
            <w:tcW w:w="1541" w:type="dxa"/>
            <w:tcBorders>
              <w:top w:val="single" w:sz="6" w:space="0" w:color="A0A0A0"/>
              <w:left w:val="single" w:sz="6" w:space="0" w:color="A0A0A0"/>
              <w:bottom w:val="single" w:sz="6" w:space="0" w:color="A0A0A0"/>
              <w:right w:val="single" w:sz="6" w:space="0" w:color="A0A0A0"/>
            </w:tcBorders>
            <w:hideMark/>
          </w:tcPr>
          <w:p w14:paraId="237E37F3" w14:textId="77777777" w:rsidR="00F15EA8" w:rsidRDefault="00F15EA8">
            <w:pPr>
              <w:spacing w:after="0" w:line="256" w:lineRule="auto"/>
              <w:ind w:left="41" w:right="94" w:firstLine="0"/>
              <w:jc w:val="center"/>
            </w:pPr>
            <w:r>
              <w:rPr>
                <w:b/>
              </w:rPr>
              <w:t>Количество белков,в г</w:t>
            </w:r>
          </w:p>
        </w:tc>
        <w:tc>
          <w:tcPr>
            <w:tcW w:w="1542" w:type="dxa"/>
            <w:tcBorders>
              <w:top w:val="single" w:sz="6" w:space="0" w:color="A0A0A0"/>
              <w:left w:val="single" w:sz="6" w:space="0" w:color="A0A0A0"/>
              <w:bottom w:val="single" w:sz="6" w:space="0" w:color="A0A0A0"/>
              <w:right w:val="single" w:sz="6" w:space="0" w:color="A0A0A0"/>
            </w:tcBorders>
            <w:hideMark/>
          </w:tcPr>
          <w:p w14:paraId="3C3532C1" w14:textId="77777777" w:rsidR="00F15EA8" w:rsidRDefault="00F15EA8">
            <w:pPr>
              <w:spacing w:after="0" w:line="278" w:lineRule="auto"/>
              <w:ind w:left="0" w:right="0" w:firstLine="0"/>
              <w:jc w:val="center"/>
            </w:pPr>
            <w:r>
              <w:rPr>
                <w:b/>
              </w:rPr>
              <w:t>Количество углеводов,</w:t>
            </w:r>
          </w:p>
          <w:p w14:paraId="5FE8E8E8" w14:textId="77777777" w:rsidR="00F15EA8" w:rsidRDefault="00F15EA8">
            <w:pPr>
              <w:spacing w:after="0" w:line="256" w:lineRule="auto"/>
              <w:ind w:left="0" w:right="50" w:firstLine="0"/>
              <w:jc w:val="center"/>
            </w:pPr>
            <w:r>
              <w:rPr>
                <w:b/>
              </w:rPr>
              <w:t>в г</w:t>
            </w:r>
          </w:p>
        </w:tc>
        <w:tc>
          <w:tcPr>
            <w:tcW w:w="1541" w:type="dxa"/>
            <w:tcBorders>
              <w:top w:val="single" w:sz="6" w:space="0" w:color="A0A0A0"/>
              <w:left w:val="single" w:sz="6" w:space="0" w:color="A0A0A0"/>
              <w:bottom w:val="single" w:sz="6" w:space="0" w:color="A0A0A0"/>
              <w:right w:val="single" w:sz="6" w:space="0" w:color="A0A0A0"/>
            </w:tcBorders>
            <w:hideMark/>
          </w:tcPr>
          <w:p w14:paraId="053C0179" w14:textId="77777777" w:rsidR="00F15EA8" w:rsidRDefault="00F15EA8">
            <w:pPr>
              <w:spacing w:after="0" w:line="256" w:lineRule="auto"/>
              <w:ind w:left="40" w:right="96" w:firstLine="0"/>
              <w:jc w:val="center"/>
            </w:pPr>
            <w:r>
              <w:rPr>
                <w:b/>
              </w:rPr>
              <w:t>Количество липидов,в г</w:t>
            </w:r>
          </w:p>
        </w:tc>
        <w:tc>
          <w:tcPr>
            <w:tcW w:w="1937" w:type="dxa"/>
            <w:tcBorders>
              <w:top w:val="single" w:sz="6" w:space="0" w:color="A0A0A0"/>
              <w:left w:val="single" w:sz="6" w:space="0" w:color="A0A0A0"/>
              <w:bottom w:val="single" w:sz="6" w:space="0" w:color="A0A0A0"/>
              <w:right w:val="single" w:sz="6" w:space="0" w:color="A0A0A0"/>
            </w:tcBorders>
            <w:hideMark/>
          </w:tcPr>
          <w:p w14:paraId="6A1135BA" w14:textId="77777777" w:rsidR="00F15EA8" w:rsidRDefault="00F15EA8">
            <w:pPr>
              <w:spacing w:after="0" w:line="256" w:lineRule="auto"/>
              <w:ind w:left="6" w:right="0" w:firstLine="0"/>
              <w:jc w:val="center"/>
            </w:pPr>
            <w:r>
              <w:rPr>
                <w:b/>
              </w:rPr>
              <w:t>Энергетическая ценность блюда, в ккал</w:t>
            </w:r>
          </w:p>
        </w:tc>
      </w:tr>
      <w:tr w:rsidR="00F15EA8" w14:paraId="4EF7A356" w14:textId="77777777" w:rsidTr="00F15EA8">
        <w:trPr>
          <w:trHeight w:val="305"/>
        </w:trPr>
        <w:tc>
          <w:tcPr>
            <w:tcW w:w="1788" w:type="dxa"/>
            <w:tcBorders>
              <w:top w:val="single" w:sz="6" w:space="0" w:color="A0A0A0"/>
              <w:left w:val="single" w:sz="6" w:space="0" w:color="F0F0F0"/>
              <w:bottom w:val="single" w:sz="6" w:space="0" w:color="A0A0A0"/>
              <w:right w:val="single" w:sz="6" w:space="0" w:color="A0A0A0"/>
            </w:tcBorders>
            <w:hideMark/>
          </w:tcPr>
          <w:p w14:paraId="0F7C4C38" w14:textId="77777777" w:rsidR="00F15EA8" w:rsidRDefault="00F15EA8">
            <w:pPr>
              <w:spacing w:after="0" w:line="256" w:lineRule="auto"/>
              <w:ind w:left="0" w:right="59" w:firstLine="0"/>
              <w:jc w:val="center"/>
            </w:pPr>
            <w:r>
              <w:t xml:space="preserve">Завтрак </w:t>
            </w:r>
          </w:p>
        </w:tc>
        <w:tc>
          <w:tcPr>
            <w:tcW w:w="1265" w:type="dxa"/>
            <w:tcBorders>
              <w:top w:val="single" w:sz="6" w:space="0" w:color="A0A0A0"/>
              <w:left w:val="single" w:sz="6" w:space="0" w:color="A0A0A0"/>
              <w:bottom w:val="single" w:sz="6" w:space="0" w:color="A0A0A0"/>
              <w:right w:val="single" w:sz="6" w:space="0" w:color="A0A0A0"/>
            </w:tcBorders>
            <w:hideMark/>
          </w:tcPr>
          <w:p w14:paraId="2E84B8B1"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34AE288E"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1856A9A7"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FB72BE2"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411B4A21" w14:textId="77777777" w:rsidR="00F15EA8" w:rsidRDefault="00F15EA8">
            <w:pPr>
              <w:spacing w:after="0" w:line="256" w:lineRule="auto"/>
              <w:ind w:left="7" w:right="0" w:firstLine="0"/>
              <w:jc w:val="center"/>
            </w:pPr>
          </w:p>
        </w:tc>
      </w:tr>
      <w:tr w:rsidR="00F15EA8" w14:paraId="14534A91" w14:textId="77777777" w:rsidTr="00F15EA8">
        <w:trPr>
          <w:trHeight w:val="307"/>
        </w:trPr>
        <w:tc>
          <w:tcPr>
            <w:tcW w:w="1788" w:type="dxa"/>
            <w:tcBorders>
              <w:top w:val="single" w:sz="6" w:space="0" w:color="A0A0A0"/>
              <w:left w:val="single" w:sz="6" w:space="0" w:color="F0F0F0"/>
              <w:bottom w:val="single" w:sz="6" w:space="0" w:color="A0A0A0"/>
              <w:right w:val="single" w:sz="6" w:space="0" w:color="A0A0A0"/>
            </w:tcBorders>
            <w:hideMark/>
          </w:tcPr>
          <w:p w14:paraId="0D4201CC" w14:textId="77777777" w:rsidR="00F15EA8" w:rsidRDefault="00F15EA8">
            <w:pPr>
              <w:spacing w:after="0" w:line="256" w:lineRule="auto"/>
              <w:ind w:left="0" w:right="58" w:firstLine="0"/>
              <w:jc w:val="center"/>
            </w:pPr>
            <w:r>
              <w:lastRenderedPageBreak/>
              <w:t xml:space="preserve">… </w:t>
            </w:r>
          </w:p>
        </w:tc>
        <w:tc>
          <w:tcPr>
            <w:tcW w:w="1265" w:type="dxa"/>
            <w:tcBorders>
              <w:top w:val="single" w:sz="6" w:space="0" w:color="A0A0A0"/>
              <w:left w:val="single" w:sz="6" w:space="0" w:color="A0A0A0"/>
              <w:bottom w:val="single" w:sz="6" w:space="0" w:color="A0A0A0"/>
              <w:right w:val="single" w:sz="6" w:space="0" w:color="A0A0A0"/>
            </w:tcBorders>
            <w:hideMark/>
          </w:tcPr>
          <w:p w14:paraId="384BA3A3"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8D1645A"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2403BD1E"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3E7AFB5E"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0F0A2C54" w14:textId="77777777" w:rsidR="00F15EA8" w:rsidRDefault="00F15EA8">
            <w:pPr>
              <w:spacing w:after="0" w:line="256" w:lineRule="auto"/>
              <w:ind w:left="7" w:right="0" w:firstLine="0"/>
              <w:jc w:val="center"/>
            </w:pPr>
          </w:p>
        </w:tc>
      </w:tr>
      <w:tr w:rsidR="00F15EA8" w14:paraId="471A818D" w14:textId="77777777" w:rsidTr="00F15EA8">
        <w:trPr>
          <w:trHeight w:val="305"/>
        </w:trPr>
        <w:tc>
          <w:tcPr>
            <w:tcW w:w="1788" w:type="dxa"/>
            <w:tcBorders>
              <w:top w:val="single" w:sz="6" w:space="0" w:color="A0A0A0"/>
              <w:left w:val="single" w:sz="6" w:space="0" w:color="F0F0F0"/>
              <w:bottom w:val="single" w:sz="6" w:space="0" w:color="A0A0A0"/>
              <w:right w:val="single" w:sz="6" w:space="0" w:color="A0A0A0"/>
            </w:tcBorders>
            <w:hideMark/>
          </w:tcPr>
          <w:p w14:paraId="5A604B0E" w14:textId="77777777" w:rsidR="00F15EA8" w:rsidRDefault="00F15EA8">
            <w:pPr>
              <w:spacing w:after="0" w:line="256" w:lineRule="auto"/>
              <w:ind w:left="14" w:right="0" w:firstLine="0"/>
              <w:jc w:val="both"/>
            </w:pPr>
            <w:r>
              <w:t xml:space="preserve">Второй завтрак </w:t>
            </w:r>
          </w:p>
        </w:tc>
        <w:tc>
          <w:tcPr>
            <w:tcW w:w="1265" w:type="dxa"/>
            <w:tcBorders>
              <w:top w:val="single" w:sz="6" w:space="0" w:color="A0A0A0"/>
              <w:left w:val="single" w:sz="6" w:space="0" w:color="A0A0A0"/>
              <w:bottom w:val="single" w:sz="6" w:space="0" w:color="A0A0A0"/>
              <w:right w:val="single" w:sz="6" w:space="0" w:color="A0A0A0"/>
            </w:tcBorders>
            <w:hideMark/>
          </w:tcPr>
          <w:p w14:paraId="3B2C42A2"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2C0525EE"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5C8CF693"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26DC3A73"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69BB0778" w14:textId="77777777" w:rsidR="00F15EA8" w:rsidRDefault="00F15EA8">
            <w:pPr>
              <w:spacing w:after="0" w:line="256" w:lineRule="auto"/>
              <w:ind w:left="7" w:right="0" w:firstLine="0"/>
              <w:jc w:val="center"/>
            </w:pPr>
          </w:p>
        </w:tc>
      </w:tr>
      <w:tr w:rsidR="00F15EA8" w14:paraId="6A6CE785" w14:textId="77777777" w:rsidTr="00F15EA8">
        <w:trPr>
          <w:trHeight w:val="307"/>
        </w:trPr>
        <w:tc>
          <w:tcPr>
            <w:tcW w:w="1788" w:type="dxa"/>
            <w:tcBorders>
              <w:top w:val="single" w:sz="6" w:space="0" w:color="A0A0A0"/>
              <w:left w:val="single" w:sz="6" w:space="0" w:color="F0F0F0"/>
              <w:bottom w:val="single" w:sz="6" w:space="0" w:color="A0A0A0"/>
              <w:right w:val="single" w:sz="6" w:space="0" w:color="A0A0A0"/>
            </w:tcBorders>
            <w:hideMark/>
          </w:tcPr>
          <w:p w14:paraId="5EE8DAD5" w14:textId="77777777" w:rsidR="00F15EA8" w:rsidRDefault="00F15EA8">
            <w:pPr>
              <w:spacing w:after="0" w:line="256" w:lineRule="auto"/>
              <w:ind w:left="0" w:right="58" w:firstLine="0"/>
              <w:jc w:val="center"/>
            </w:pPr>
            <w:r>
              <w:t xml:space="preserve">… </w:t>
            </w:r>
          </w:p>
        </w:tc>
        <w:tc>
          <w:tcPr>
            <w:tcW w:w="1265" w:type="dxa"/>
            <w:tcBorders>
              <w:top w:val="single" w:sz="6" w:space="0" w:color="A0A0A0"/>
              <w:left w:val="single" w:sz="6" w:space="0" w:color="A0A0A0"/>
              <w:bottom w:val="single" w:sz="6" w:space="0" w:color="A0A0A0"/>
              <w:right w:val="single" w:sz="6" w:space="0" w:color="A0A0A0"/>
            </w:tcBorders>
            <w:hideMark/>
          </w:tcPr>
          <w:p w14:paraId="26200AB4"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36474F64"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68BD8B6A"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A9A446A"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1B3F675C" w14:textId="77777777" w:rsidR="00F15EA8" w:rsidRDefault="00F15EA8">
            <w:pPr>
              <w:spacing w:after="0" w:line="256" w:lineRule="auto"/>
              <w:ind w:left="7" w:right="0" w:firstLine="0"/>
              <w:jc w:val="center"/>
            </w:pPr>
          </w:p>
        </w:tc>
      </w:tr>
      <w:tr w:rsidR="00F15EA8" w14:paraId="0220CCA9" w14:textId="77777777" w:rsidTr="00F15EA8">
        <w:trPr>
          <w:trHeight w:val="305"/>
        </w:trPr>
        <w:tc>
          <w:tcPr>
            <w:tcW w:w="1788" w:type="dxa"/>
            <w:tcBorders>
              <w:top w:val="single" w:sz="6" w:space="0" w:color="A0A0A0"/>
              <w:left w:val="single" w:sz="6" w:space="0" w:color="F0F0F0"/>
              <w:bottom w:val="single" w:sz="6" w:space="0" w:color="A0A0A0"/>
              <w:right w:val="single" w:sz="6" w:space="0" w:color="A0A0A0"/>
            </w:tcBorders>
            <w:hideMark/>
          </w:tcPr>
          <w:p w14:paraId="6EFAD4DF" w14:textId="77777777" w:rsidR="00F15EA8" w:rsidRDefault="00F15EA8">
            <w:pPr>
              <w:spacing w:after="0" w:line="256" w:lineRule="auto"/>
              <w:ind w:left="0" w:right="58" w:firstLine="0"/>
              <w:jc w:val="center"/>
            </w:pPr>
            <w:r>
              <w:t xml:space="preserve">Обед </w:t>
            </w:r>
          </w:p>
        </w:tc>
        <w:tc>
          <w:tcPr>
            <w:tcW w:w="1265" w:type="dxa"/>
            <w:tcBorders>
              <w:top w:val="single" w:sz="6" w:space="0" w:color="A0A0A0"/>
              <w:left w:val="single" w:sz="6" w:space="0" w:color="A0A0A0"/>
              <w:bottom w:val="single" w:sz="6" w:space="0" w:color="A0A0A0"/>
              <w:right w:val="single" w:sz="6" w:space="0" w:color="A0A0A0"/>
            </w:tcBorders>
            <w:hideMark/>
          </w:tcPr>
          <w:p w14:paraId="27C55D02"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598DE214"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3326F6A1"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78D03E66"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67F6CCEF" w14:textId="77777777" w:rsidR="00F15EA8" w:rsidRDefault="00F15EA8">
            <w:pPr>
              <w:spacing w:after="0" w:line="256" w:lineRule="auto"/>
              <w:ind w:left="7" w:right="0" w:firstLine="0"/>
              <w:jc w:val="center"/>
            </w:pPr>
          </w:p>
        </w:tc>
      </w:tr>
      <w:tr w:rsidR="00F15EA8" w14:paraId="1AB73F7C" w14:textId="77777777" w:rsidTr="00F15EA8">
        <w:trPr>
          <w:trHeight w:val="307"/>
        </w:trPr>
        <w:tc>
          <w:tcPr>
            <w:tcW w:w="1788" w:type="dxa"/>
            <w:tcBorders>
              <w:top w:val="single" w:sz="6" w:space="0" w:color="A0A0A0"/>
              <w:left w:val="single" w:sz="6" w:space="0" w:color="F0F0F0"/>
              <w:bottom w:val="single" w:sz="6" w:space="0" w:color="A0A0A0"/>
              <w:right w:val="single" w:sz="6" w:space="0" w:color="A0A0A0"/>
            </w:tcBorders>
            <w:hideMark/>
          </w:tcPr>
          <w:p w14:paraId="3F582F15" w14:textId="77777777" w:rsidR="00F15EA8" w:rsidRDefault="00F15EA8">
            <w:pPr>
              <w:spacing w:after="0" w:line="256" w:lineRule="auto"/>
              <w:ind w:left="0" w:right="58" w:firstLine="0"/>
              <w:jc w:val="center"/>
            </w:pPr>
            <w:r>
              <w:t xml:space="preserve">… </w:t>
            </w:r>
          </w:p>
        </w:tc>
        <w:tc>
          <w:tcPr>
            <w:tcW w:w="1265" w:type="dxa"/>
            <w:tcBorders>
              <w:top w:val="single" w:sz="6" w:space="0" w:color="A0A0A0"/>
              <w:left w:val="single" w:sz="6" w:space="0" w:color="A0A0A0"/>
              <w:bottom w:val="single" w:sz="6" w:space="0" w:color="A0A0A0"/>
              <w:right w:val="single" w:sz="6" w:space="0" w:color="A0A0A0"/>
            </w:tcBorders>
            <w:hideMark/>
          </w:tcPr>
          <w:p w14:paraId="3513219B"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39FD1425"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3CFAAB4E"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778A9D55"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1BC2C975" w14:textId="77777777" w:rsidR="00F15EA8" w:rsidRDefault="00F15EA8">
            <w:pPr>
              <w:spacing w:after="0" w:line="256" w:lineRule="auto"/>
              <w:ind w:left="7" w:right="0" w:firstLine="0"/>
              <w:jc w:val="center"/>
            </w:pPr>
          </w:p>
        </w:tc>
      </w:tr>
      <w:tr w:rsidR="00F15EA8" w14:paraId="5FD0A2C8" w14:textId="77777777" w:rsidTr="00F15EA8">
        <w:trPr>
          <w:trHeight w:val="305"/>
        </w:trPr>
        <w:tc>
          <w:tcPr>
            <w:tcW w:w="1788" w:type="dxa"/>
            <w:tcBorders>
              <w:top w:val="single" w:sz="6" w:space="0" w:color="A0A0A0"/>
              <w:left w:val="single" w:sz="6" w:space="0" w:color="F0F0F0"/>
              <w:bottom w:val="single" w:sz="6" w:space="0" w:color="A0A0A0"/>
              <w:right w:val="single" w:sz="6" w:space="0" w:color="A0A0A0"/>
            </w:tcBorders>
            <w:hideMark/>
          </w:tcPr>
          <w:p w14:paraId="030B3172" w14:textId="77777777" w:rsidR="00F15EA8" w:rsidRDefault="00F15EA8">
            <w:pPr>
              <w:spacing w:after="0" w:line="256" w:lineRule="auto"/>
              <w:ind w:left="0" w:right="59" w:firstLine="0"/>
              <w:jc w:val="center"/>
            </w:pPr>
            <w:r>
              <w:t xml:space="preserve">Полдник </w:t>
            </w:r>
          </w:p>
        </w:tc>
        <w:tc>
          <w:tcPr>
            <w:tcW w:w="1265" w:type="dxa"/>
            <w:tcBorders>
              <w:top w:val="single" w:sz="6" w:space="0" w:color="A0A0A0"/>
              <w:left w:val="single" w:sz="6" w:space="0" w:color="A0A0A0"/>
              <w:bottom w:val="single" w:sz="6" w:space="0" w:color="A0A0A0"/>
              <w:right w:val="single" w:sz="6" w:space="0" w:color="A0A0A0"/>
            </w:tcBorders>
            <w:hideMark/>
          </w:tcPr>
          <w:p w14:paraId="5F749B22"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17705474"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4B649C3D"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6DCAAF8B"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13BD4A1B" w14:textId="77777777" w:rsidR="00F15EA8" w:rsidRDefault="00F15EA8">
            <w:pPr>
              <w:spacing w:after="0" w:line="256" w:lineRule="auto"/>
              <w:ind w:left="7" w:right="0" w:firstLine="0"/>
              <w:jc w:val="center"/>
            </w:pPr>
          </w:p>
        </w:tc>
      </w:tr>
      <w:tr w:rsidR="00F15EA8" w14:paraId="4A923199" w14:textId="77777777" w:rsidTr="00F15EA8">
        <w:trPr>
          <w:trHeight w:val="307"/>
        </w:trPr>
        <w:tc>
          <w:tcPr>
            <w:tcW w:w="1788" w:type="dxa"/>
            <w:tcBorders>
              <w:top w:val="single" w:sz="6" w:space="0" w:color="A0A0A0"/>
              <w:left w:val="single" w:sz="6" w:space="0" w:color="F0F0F0"/>
              <w:bottom w:val="single" w:sz="6" w:space="0" w:color="A0A0A0"/>
              <w:right w:val="single" w:sz="6" w:space="0" w:color="A0A0A0"/>
            </w:tcBorders>
            <w:hideMark/>
          </w:tcPr>
          <w:p w14:paraId="6201BC9A" w14:textId="77777777" w:rsidR="00F15EA8" w:rsidRDefault="00F15EA8">
            <w:pPr>
              <w:spacing w:after="0" w:line="256" w:lineRule="auto"/>
              <w:ind w:left="0" w:right="58" w:firstLine="0"/>
              <w:jc w:val="center"/>
            </w:pPr>
            <w:r>
              <w:t xml:space="preserve">… </w:t>
            </w:r>
          </w:p>
        </w:tc>
        <w:tc>
          <w:tcPr>
            <w:tcW w:w="1265" w:type="dxa"/>
            <w:tcBorders>
              <w:top w:val="single" w:sz="6" w:space="0" w:color="A0A0A0"/>
              <w:left w:val="single" w:sz="6" w:space="0" w:color="A0A0A0"/>
              <w:bottom w:val="single" w:sz="6" w:space="0" w:color="A0A0A0"/>
              <w:right w:val="single" w:sz="6" w:space="0" w:color="A0A0A0"/>
            </w:tcBorders>
            <w:hideMark/>
          </w:tcPr>
          <w:p w14:paraId="77AD5A00"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5062AE15"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74BD2DAC"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188E1BB8"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1ECA1B9E" w14:textId="77777777" w:rsidR="00F15EA8" w:rsidRDefault="00F15EA8">
            <w:pPr>
              <w:spacing w:after="0" w:line="256" w:lineRule="auto"/>
              <w:ind w:left="7" w:right="0" w:firstLine="0"/>
              <w:jc w:val="center"/>
            </w:pPr>
          </w:p>
        </w:tc>
      </w:tr>
      <w:tr w:rsidR="00F15EA8" w14:paraId="231CC404" w14:textId="77777777" w:rsidTr="00F15EA8">
        <w:trPr>
          <w:trHeight w:val="305"/>
        </w:trPr>
        <w:tc>
          <w:tcPr>
            <w:tcW w:w="1788" w:type="dxa"/>
            <w:tcBorders>
              <w:top w:val="single" w:sz="6" w:space="0" w:color="A0A0A0"/>
              <w:left w:val="single" w:sz="6" w:space="0" w:color="F0F0F0"/>
              <w:bottom w:val="single" w:sz="6" w:space="0" w:color="A0A0A0"/>
              <w:right w:val="single" w:sz="6" w:space="0" w:color="A0A0A0"/>
            </w:tcBorders>
            <w:hideMark/>
          </w:tcPr>
          <w:p w14:paraId="65859312" w14:textId="77777777" w:rsidR="00F15EA8" w:rsidRDefault="00F15EA8">
            <w:pPr>
              <w:spacing w:after="0" w:line="256" w:lineRule="auto"/>
              <w:ind w:left="0" w:right="59" w:firstLine="0"/>
              <w:jc w:val="center"/>
            </w:pPr>
            <w:r>
              <w:t xml:space="preserve">Ужин </w:t>
            </w:r>
          </w:p>
        </w:tc>
        <w:tc>
          <w:tcPr>
            <w:tcW w:w="1265" w:type="dxa"/>
            <w:tcBorders>
              <w:top w:val="single" w:sz="6" w:space="0" w:color="A0A0A0"/>
              <w:left w:val="single" w:sz="6" w:space="0" w:color="A0A0A0"/>
              <w:bottom w:val="single" w:sz="6" w:space="0" w:color="A0A0A0"/>
              <w:right w:val="single" w:sz="6" w:space="0" w:color="A0A0A0"/>
            </w:tcBorders>
            <w:hideMark/>
          </w:tcPr>
          <w:p w14:paraId="5068073C"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1EA5FA4"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5763DE0F"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2D4ACA3B"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293CF8AD" w14:textId="77777777" w:rsidR="00F15EA8" w:rsidRDefault="00F15EA8">
            <w:pPr>
              <w:spacing w:after="0" w:line="256" w:lineRule="auto"/>
              <w:ind w:left="7" w:right="0" w:firstLine="0"/>
              <w:jc w:val="center"/>
            </w:pPr>
          </w:p>
        </w:tc>
      </w:tr>
      <w:tr w:rsidR="00F15EA8" w14:paraId="4A3A494B" w14:textId="77777777" w:rsidTr="00F15EA8">
        <w:trPr>
          <w:trHeight w:val="308"/>
        </w:trPr>
        <w:tc>
          <w:tcPr>
            <w:tcW w:w="1788" w:type="dxa"/>
            <w:tcBorders>
              <w:top w:val="single" w:sz="6" w:space="0" w:color="A0A0A0"/>
              <w:left w:val="single" w:sz="6" w:space="0" w:color="F0F0F0"/>
              <w:bottom w:val="single" w:sz="6" w:space="0" w:color="A0A0A0"/>
              <w:right w:val="single" w:sz="6" w:space="0" w:color="A0A0A0"/>
            </w:tcBorders>
            <w:hideMark/>
          </w:tcPr>
          <w:p w14:paraId="219885A7" w14:textId="77777777" w:rsidR="00F15EA8" w:rsidRDefault="00F15EA8">
            <w:pPr>
              <w:spacing w:after="0" w:line="256" w:lineRule="auto"/>
              <w:ind w:left="0" w:right="58" w:firstLine="0"/>
              <w:jc w:val="center"/>
            </w:pPr>
            <w:r>
              <w:t xml:space="preserve">… </w:t>
            </w:r>
          </w:p>
        </w:tc>
        <w:tc>
          <w:tcPr>
            <w:tcW w:w="1265" w:type="dxa"/>
            <w:tcBorders>
              <w:top w:val="single" w:sz="6" w:space="0" w:color="A0A0A0"/>
              <w:left w:val="single" w:sz="6" w:space="0" w:color="A0A0A0"/>
              <w:bottom w:val="single" w:sz="6" w:space="0" w:color="A0A0A0"/>
              <w:right w:val="single" w:sz="6" w:space="0" w:color="A0A0A0"/>
            </w:tcBorders>
            <w:hideMark/>
          </w:tcPr>
          <w:p w14:paraId="734C13FC" w14:textId="77777777" w:rsidR="00F15EA8" w:rsidRDefault="00F15EA8">
            <w:pPr>
              <w:spacing w:after="0" w:line="256" w:lineRule="auto"/>
              <w:ind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8A78CDA"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5ED36D05"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700A533F"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57289072" w14:textId="77777777" w:rsidR="00F15EA8" w:rsidRDefault="00F15EA8">
            <w:pPr>
              <w:spacing w:after="0" w:line="256" w:lineRule="auto"/>
              <w:ind w:left="7" w:right="0" w:firstLine="0"/>
              <w:jc w:val="center"/>
            </w:pPr>
          </w:p>
        </w:tc>
      </w:tr>
      <w:tr w:rsidR="00F15EA8" w14:paraId="3DF0F06F" w14:textId="77777777" w:rsidTr="00F15EA8">
        <w:trPr>
          <w:trHeight w:val="304"/>
        </w:trPr>
        <w:tc>
          <w:tcPr>
            <w:tcW w:w="1788" w:type="dxa"/>
            <w:tcBorders>
              <w:top w:val="single" w:sz="6" w:space="0" w:color="A0A0A0"/>
              <w:left w:val="single" w:sz="6" w:space="0" w:color="F0F0F0"/>
              <w:bottom w:val="single" w:sz="6" w:space="0" w:color="A0A0A0"/>
              <w:right w:val="single" w:sz="6" w:space="0" w:color="A0A0A0"/>
            </w:tcBorders>
            <w:hideMark/>
          </w:tcPr>
          <w:p w14:paraId="391AA0F5" w14:textId="77777777" w:rsidR="00F15EA8" w:rsidRDefault="00F15EA8">
            <w:pPr>
              <w:spacing w:after="0" w:line="256" w:lineRule="auto"/>
              <w:ind w:left="0" w:right="60" w:firstLine="0"/>
              <w:jc w:val="center"/>
            </w:pPr>
            <w:r>
              <w:rPr>
                <w:b/>
              </w:rPr>
              <w:t>Всего:</w:t>
            </w:r>
          </w:p>
        </w:tc>
        <w:tc>
          <w:tcPr>
            <w:tcW w:w="1265" w:type="dxa"/>
            <w:tcBorders>
              <w:top w:val="single" w:sz="6" w:space="0" w:color="A0A0A0"/>
              <w:left w:val="single" w:sz="6" w:space="0" w:color="A0A0A0"/>
              <w:bottom w:val="single" w:sz="6" w:space="0" w:color="A0A0A0"/>
              <w:right w:val="single" w:sz="6" w:space="0" w:color="A0A0A0"/>
            </w:tcBorders>
            <w:hideMark/>
          </w:tcPr>
          <w:p w14:paraId="4D9DA142" w14:textId="77777777" w:rsidR="00F15EA8" w:rsidRDefault="00F15EA8">
            <w:pPr>
              <w:spacing w:after="0" w:line="256" w:lineRule="auto"/>
              <w:ind w:left="0" w:right="53" w:firstLine="0"/>
              <w:jc w:val="center"/>
            </w:pPr>
            <w:r>
              <w:rPr>
                <w:b/>
              </w:rPr>
              <w:t>-------</w:t>
            </w:r>
          </w:p>
        </w:tc>
        <w:tc>
          <w:tcPr>
            <w:tcW w:w="1541" w:type="dxa"/>
            <w:tcBorders>
              <w:top w:val="single" w:sz="6" w:space="0" w:color="A0A0A0"/>
              <w:left w:val="single" w:sz="6" w:space="0" w:color="A0A0A0"/>
              <w:bottom w:val="single" w:sz="6" w:space="0" w:color="A0A0A0"/>
              <w:right w:val="single" w:sz="6" w:space="0" w:color="A0A0A0"/>
            </w:tcBorders>
            <w:hideMark/>
          </w:tcPr>
          <w:p w14:paraId="33403B0B" w14:textId="77777777" w:rsidR="00F15EA8" w:rsidRDefault="00F15EA8">
            <w:pPr>
              <w:spacing w:after="0" w:line="256" w:lineRule="auto"/>
              <w:ind w:left="7" w:right="0" w:firstLine="0"/>
              <w:jc w:val="center"/>
            </w:pPr>
          </w:p>
        </w:tc>
        <w:tc>
          <w:tcPr>
            <w:tcW w:w="1542" w:type="dxa"/>
            <w:tcBorders>
              <w:top w:val="single" w:sz="6" w:space="0" w:color="A0A0A0"/>
              <w:left w:val="single" w:sz="6" w:space="0" w:color="A0A0A0"/>
              <w:bottom w:val="single" w:sz="6" w:space="0" w:color="A0A0A0"/>
              <w:right w:val="single" w:sz="6" w:space="0" w:color="A0A0A0"/>
            </w:tcBorders>
            <w:hideMark/>
          </w:tcPr>
          <w:p w14:paraId="4225D536" w14:textId="77777777" w:rsidR="00F15EA8" w:rsidRDefault="00F15EA8">
            <w:pPr>
              <w:spacing w:after="0" w:line="256" w:lineRule="auto"/>
              <w:ind w:left="6" w:right="0" w:firstLine="0"/>
              <w:jc w:val="center"/>
            </w:pPr>
          </w:p>
        </w:tc>
        <w:tc>
          <w:tcPr>
            <w:tcW w:w="1541" w:type="dxa"/>
            <w:tcBorders>
              <w:top w:val="single" w:sz="6" w:space="0" w:color="A0A0A0"/>
              <w:left w:val="single" w:sz="6" w:space="0" w:color="A0A0A0"/>
              <w:bottom w:val="single" w:sz="6" w:space="0" w:color="A0A0A0"/>
              <w:right w:val="single" w:sz="6" w:space="0" w:color="A0A0A0"/>
            </w:tcBorders>
            <w:hideMark/>
          </w:tcPr>
          <w:p w14:paraId="407145A5" w14:textId="77777777" w:rsidR="00F15EA8" w:rsidRDefault="00F15EA8">
            <w:pPr>
              <w:spacing w:after="0" w:line="256" w:lineRule="auto"/>
              <w:ind w:left="4" w:right="0" w:firstLine="0"/>
              <w:jc w:val="center"/>
            </w:pPr>
          </w:p>
        </w:tc>
        <w:tc>
          <w:tcPr>
            <w:tcW w:w="1937" w:type="dxa"/>
            <w:tcBorders>
              <w:top w:val="single" w:sz="6" w:space="0" w:color="A0A0A0"/>
              <w:left w:val="single" w:sz="6" w:space="0" w:color="A0A0A0"/>
              <w:bottom w:val="single" w:sz="6" w:space="0" w:color="A0A0A0"/>
              <w:right w:val="single" w:sz="6" w:space="0" w:color="A0A0A0"/>
            </w:tcBorders>
            <w:hideMark/>
          </w:tcPr>
          <w:p w14:paraId="54899A4A" w14:textId="77777777" w:rsidR="00F15EA8" w:rsidRDefault="00F15EA8">
            <w:pPr>
              <w:spacing w:after="0" w:line="256" w:lineRule="auto"/>
              <w:ind w:left="7" w:right="0" w:firstLine="0"/>
              <w:jc w:val="center"/>
            </w:pPr>
          </w:p>
        </w:tc>
      </w:tr>
    </w:tbl>
    <w:p w14:paraId="5F44AD36" w14:textId="77777777" w:rsidR="00F15EA8" w:rsidRDefault="00F15EA8" w:rsidP="00F15EA8">
      <w:pPr>
        <w:spacing w:after="0" w:line="256" w:lineRule="auto"/>
        <w:ind w:left="0" w:right="0" w:firstLine="0"/>
      </w:pPr>
    </w:p>
    <w:p w14:paraId="68B5D71E" w14:textId="77777777" w:rsidR="00F15EA8" w:rsidRDefault="00F15EA8" w:rsidP="00F15EA8">
      <w:pPr>
        <w:numPr>
          <w:ilvl w:val="0"/>
          <w:numId w:val="20"/>
        </w:numPr>
        <w:ind w:right="0" w:hanging="10"/>
      </w:pPr>
      <w:r>
        <w:t xml:space="preserve">Подсчитайте общее количество используемых Вами белков, углеводов, липидов, сравните их с установленными в рациональном питании нормами. Сделайте вывод, возможно, Вам необходимо пересмотреть свой рацион. </w:t>
      </w:r>
    </w:p>
    <w:p w14:paraId="230A8652" w14:textId="77777777" w:rsidR="00F15EA8" w:rsidRDefault="00F15EA8" w:rsidP="00F15EA8">
      <w:pPr>
        <w:numPr>
          <w:ilvl w:val="0"/>
          <w:numId w:val="20"/>
        </w:numPr>
        <w:ind w:right="0" w:hanging="10"/>
      </w:pPr>
      <w:r>
        <w:t xml:space="preserve">Рассчитайте общее количество килокалорий, употребляемых Вами за сутки, и сравните его с Вашими суточными энергозатратами. Примерно одинаково оно или нет? Что больше? </w:t>
      </w:r>
    </w:p>
    <w:p w14:paraId="65CFCB42" w14:textId="77777777" w:rsidR="00F15EA8" w:rsidRDefault="00F15EA8" w:rsidP="00F15EA8">
      <w:pPr>
        <w:ind w:left="-3" w:right="0"/>
      </w:pPr>
      <w:r>
        <w:t xml:space="preserve">Как Вы это можете объяснить? </w:t>
      </w:r>
    </w:p>
    <w:p w14:paraId="6FB58A26" w14:textId="77777777" w:rsidR="00F15EA8" w:rsidRDefault="00F15EA8" w:rsidP="00F15EA8">
      <w:pPr>
        <w:ind w:left="-3" w:right="0"/>
      </w:pPr>
      <w:r>
        <w:t xml:space="preserve"> III. Оформите отчет о работе, сформулируйте общий вывод. </w:t>
      </w:r>
    </w:p>
    <w:p w14:paraId="2281D894" w14:textId="77777777" w:rsidR="00F15EA8" w:rsidRDefault="00F15EA8" w:rsidP="00F15EA8">
      <w:pPr>
        <w:spacing w:after="30" w:line="256" w:lineRule="auto"/>
        <w:ind w:left="0" w:right="0" w:firstLine="0"/>
      </w:pPr>
    </w:p>
    <w:p w14:paraId="6A5E7A82" w14:textId="77777777" w:rsidR="00F15EA8" w:rsidRDefault="0093045F" w:rsidP="008D093B">
      <w:pPr>
        <w:spacing w:after="15"/>
        <w:ind w:left="-426" w:right="-284"/>
        <w:jc w:val="center"/>
      </w:pPr>
      <w:r>
        <w:rPr>
          <w:b/>
        </w:rPr>
        <w:t xml:space="preserve">Практическая работа </w:t>
      </w:r>
      <w:r w:rsidR="008E43E2">
        <w:rPr>
          <w:b/>
        </w:rPr>
        <w:t>№9</w:t>
      </w:r>
    </w:p>
    <w:p w14:paraId="458EB7C6" w14:textId="77777777" w:rsidR="00F15EA8" w:rsidRDefault="00F15EA8" w:rsidP="008D093B">
      <w:pPr>
        <w:spacing w:after="15"/>
        <w:ind w:left="-426" w:right="-284"/>
        <w:jc w:val="center"/>
      </w:pPr>
      <w:r>
        <w:rPr>
          <w:b/>
        </w:rPr>
        <w:t xml:space="preserve">Тема: Решение ситуационных задач по правилам пользования моющими и дезинфицирующими средствами, санитарным требованиям к мытью и обеззараживаниюпосуды, инвентаря и оборудования </w:t>
      </w:r>
    </w:p>
    <w:p w14:paraId="0F2D0C03" w14:textId="77777777" w:rsidR="008E43E2" w:rsidRDefault="00F15EA8" w:rsidP="008D093B">
      <w:pPr>
        <w:ind w:left="-426" w:right="-284"/>
      </w:pPr>
      <w:r w:rsidRPr="008E43E2">
        <w:rPr>
          <w:b/>
        </w:rPr>
        <w:t>Цель:</w:t>
      </w:r>
      <w:r>
        <w:t xml:space="preserve"> </w:t>
      </w:r>
      <w:proofErr w:type="gramStart"/>
      <w:r>
        <w:t>формирование  умений</w:t>
      </w:r>
      <w:proofErr w:type="gramEnd"/>
      <w:r>
        <w:t xml:space="preserve"> приготавливать дезинфицирующие растворы    для обработки оборудования, инвентаря, посуды</w:t>
      </w:r>
    </w:p>
    <w:p w14:paraId="4E3283D7" w14:textId="77777777" w:rsidR="007A6AB0" w:rsidRPr="007A6AB0" w:rsidRDefault="007A6AB0" w:rsidP="008D093B">
      <w:pPr>
        <w:spacing w:line="276" w:lineRule="auto"/>
        <w:ind w:left="-426" w:right="-284" w:firstLine="0"/>
        <w:jc w:val="both"/>
        <w:rPr>
          <w:szCs w:val="24"/>
        </w:rPr>
      </w:pPr>
      <w:r>
        <w:rPr>
          <w:b/>
        </w:rPr>
        <w:t>Уметь:</w:t>
      </w:r>
      <w:r>
        <w:t xml:space="preserve"> </w:t>
      </w:r>
      <w:r w:rsidRPr="007A6AB0">
        <w:rPr>
          <w:szCs w:val="24"/>
        </w:rPr>
        <w:t>производить санитарную обработку оборудования и инвентаря, готовить растворы д</w:t>
      </w:r>
      <w:r>
        <w:rPr>
          <w:szCs w:val="24"/>
        </w:rPr>
        <w:t>езинфицирующих и моющих средств.</w:t>
      </w:r>
    </w:p>
    <w:p w14:paraId="02F8A427" w14:textId="77777777" w:rsidR="007A6AB0" w:rsidRDefault="007A6AB0" w:rsidP="008D093B">
      <w:pPr>
        <w:ind w:left="-426" w:right="-284"/>
      </w:pPr>
    </w:p>
    <w:p w14:paraId="17BE25DE" w14:textId="77777777" w:rsidR="00F15EA8" w:rsidRDefault="00F15EA8" w:rsidP="008D093B">
      <w:pPr>
        <w:ind w:left="-426" w:right="-284"/>
      </w:pPr>
      <w:r>
        <w:t xml:space="preserve">Продолжительность занятия: 2 час </w:t>
      </w:r>
    </w:p>
    <w:p w14:paraId="74BF63E1" w14:textId="77777777" w:rsidR="00F15EA8" w:rsidRDefault="00F15EA8" w:rsidP="008D093B">
      <w:pPr>
        <w:ind w:left="-426" w:right="-284"/>
      </w:pPr>
      <w:r>
        <w:t>Оборудование: хлорная известь (</w:t>
      </w:r>
      <w:proofErr w:type="spellStart"/>
      <w:r>
        <w:t>део</w:t>
      </w:r>
      <w:proofErr w:type="spellEnd"/>
      <w:r>
        <w:t xml:space="preserve"> - хлор), микроскопы.  </w:t>
      </w:r>
    </w:p>
    <w:p w14:paraId="6D67A25A" w14:textId="77777777" w:rsidR="008E43E2" w:rsidRPr="008E43E2" w:rsidRDefault="008E43E2" w:rsidP="008D093B">
      <w:pPr>
        <w:pStyle w:val="a7"/>
        <w:spacing w:after="23" w:line="256" w:lineRule="auto"/>
        <w:ind w:left="-426" w:right="-284" w:firstLine="0"/>
        <w:jc w:val="center"/>
        <w:rPr>
          <w:b/>
        </w:rPr>
      </w:pPr>
      <w:r w:rsidRPr="008E43E2">
        <w:rPr>
          <w:b/>
        </w:rPr>
        <w:t>Ход работы</w:t>
      </w:r>
    </w:p>
    <w:p w14:paraId="3BCC3B06" w14:textId="77777777" w:rsidR="00F15EA8" w:rsidRDefault="00F15EA8" w:rsidP="008D093B">
      <w:pPr>
        <w:numPr>
          <w:ilvl w:val="0"/>
          <w:numId w:val="22"/>
        </w:numPr>
        <w:ind w:left="-426" w:right="-284" w:hanging="300"/>
      </w:pPr>
      <w:r>
        <w:t xml:space="preserve">Приготовление  дезинфицирующие растворы разной концентрации. </w:t>
      </w:r>
    </w:p>
    <w:p w14:paraId="2501376A" w14:textId="77777777" w:rsidR="00F15EA8" w:rsidRDefault="00F15EA8" w:rsidP="008D093B">
      <w:pPr>
        <w:numPr>
          <w:ilvl w:val="0"/>
          <w:numId w:val="22"/>
        </w:numPr>
        <w:ind w:left="-426" w:right="-284" w:hanging="300"/>
      </w:pPr>
      <w:r>
        <w:t xml:space="preserve">Изучение смывов с оборудования.  </w:t>
      </w:r>
    </w:p>
    <w:p w14:paraId="3AB79601" w14:textId="77777777" w:rsidR="00F15EA8" w:rsidRDefault="00F15EA8" w:rsidP="008D093B">
      <w:pPr>
        <w:ind w:left="-426" w:right="-284"/>
      </w:pPr>
      <w:r>
        <w:t xml:space="preserve">Задание для выполнения лабораторной работы: </w:t>
      </w:r>
    </w:p>
    <w:p w14:paraId="30027C8E" w14:textId="77777777" w:rsidR="00F15EA8" w:rsidRDefault="00F15EA8" w:rsidP="008D093B">
      <w:pPr>
        <w:ind w:left="-426" w:right="-284"/>
      </w:pPr>
      <w:r>
        <w:t xml:space="preserve">Изучить действие дезинфицирующих растворов на микроорганизмы Методика выполнения: </w:t>
      </w:r>
    </w:p>
    <w:p w14:paraId="6A712568" w14:textId="77777777" w:rsidR="00F15EA8" w:rsidRDefault="00F15EA8" w:rsidP="008D093B">
      <w:pPr>
        <w:ind w:left="-426" w:right="-284"/>
      </w:pPr>
      <w:r>
        <w:t xml:space="preserve">1)  На предприятиях общественного питания дезинфекцию проводят с профилактической целью, чтобы предупредить возможность заражения микробами пищевых продуктов и готовой пищи. Для проведения дезинфекции используют физические и химические методы. При выборе этих средств для предприятий общественного питания следует обращать внимание на наличие: </w:t>
      </w:r>
    </w:p>
    <w:p w14:paraId="11B4EE1C" w14:textId="77777777" w:rsidR="00F15EA8" w:rsidRDefault="00F15EA8" w:rsidP="008D093B">
      <w:pPr>
        <w:ind w:left="-426" w:right="-284"/>
      </w:pPr>
      <w:r>
        <w:t xml:space="preserve">—   свидетельства о регистрации с указанием о возможности использования дезинфицирующих средств на предприятии общественного питания; </w:t>
      </w:r>
    </w:p>
    <w:p w14:paraId="651F6E27" w14:textId="77777777" w:rsidR="00F15EA8" w:rsidRDefault="00F15EA8" w:rsidP="008D093B">
      <w:pPr>
        <w:ind w:left="-426" w:right="-284"/>
      </w:pPr>
      <w:r>
        <w:t xml:space="preserve">—   сертификата соответствия — документа, подтверждающего соответствие данного дезинфицирующего средства требованиям стандарта; —   инструкции по применению дезинфицирующих средств. </w:t>
      </w:r>
    </w:p>
    <w:p w14:paraId="01D1C10A" w14:textId="77777777" w:rsidR="00F15EA8" w:rsidRDefault="00F15EA8" w:rsidP="008D093B">
      <w:pPr>
        <w:ind w:left="-426" w:right="-284"/>
      </w:pPr>
      <w:r>
        <w:t xml:space="preserve">Хлорная известь (неорганическое вещество), растворы разной концентрации которой применяют для дезинфекции помещений предприятий общественного питания, оборудования, инвентаря, посуды. При этом уничтожаются вегетативные и споровые формы микробов. Обычно готовят </w:t>
      </w:r>
      <w:r>
        <w:lastRenderedPageBreak/>
        <w:t xml:space="preserve">10%-ный осветленный раствор хлорной извести, растворяя 1 кг сухой хлорной извести в 10 л воды и настаивая его в течение 24 ч в стеклянной посуде в темном месте. Этот раствор хранят в течение 5 </w:t>
      </w:r>
      <w:proofErr w:type="spellStart"/>
      <w:r>
        <w:t>сут</w:t>
      </w:r>
      <w:proofErr w:type="spellEnd"/>
      <w:r>
        <w:t xml:space="preserve"> и используют для получения растворов более низкой концентрации путем разведения его водой; </w:t>
      </w:r>
    </w:p>
    <w:p w14:paraId="66E73B34" w14:textId="77777777" w:rsidR="00F15EA8" w:rsidRDefault="00F15EA8" w:rsidP="008D093B">
      <w:pPr>
        <w:ind w:left="-426" w:right="-284"/>
      </w:pPr>
      <w:r>
        <w:t xml:space="preserve">Способ приготовления дезинфицирующих средств </w:t>
      </w:r>
    </w:p>
    <w:tbl>
      <w:tblPr>
        <w:tblStyle w:val="TableGrid"/>
        <w:tblW w:w="9640" w:type="dxa"/>
        <w:tblInd w:w="48" w:type="dxa"/>
        <w:tblCellMar>
          <w:top w:w="9" w:type="dxa"/>
          <w:left w:w="38" w:type="dxa"/>
          <w:right w:w="8" w:type="dxa"/>
        </w:tblCellMar>
        <w:tblLook w:val="04A0" w:firstRow="1" w:lastRow="0" w:firstColumn="1" w:lastColumn="0" w:noHBand="0" w:noVBand="1"/>
      </w:tblPr>
      <w:tblGrid>
        <w:gridCol w:w="762"/>
        <w:gridCol w:w="1420"/>
        <w:gridCol w:w="1452"/>
        <w:gridCol w:w="2646"/>
        <w:gridCol w:w="3360"/>
      </w:tblGrid>
      <w:tr w:rsidR="00F15EA8" w14:paraId="3B34EA2D" w14:textId="77777777" w:rsidTr="00F15EA8">
        <w:trPr>
          <w:trHeight w:val="658"/>
        </w:trPr>
        <w:tc>
          <w:tcPr>
            <w:tcW w:w="833" w:type="dxa"/>
            <w:tcBorders>
              <w:top w:val="single" w:sz="6" w:space="0" w:color="000000"/>
              <w:left w:val="single" w:sz="6" w:space="0" w:color="000000"/>
              <w:bottom w:val="single" w:sz="6" w:space="0" w:color="000000"/>
              <w:right w:val="single" w:sz="6" w:space="0" w:color="000000"/>
            </w:tcBorders>
            <w:hideMark/>
          </w:tcPr>
          <w:p w14:paraId="4FD717ED" w14:textId="77777777" w:rsidR="00F15EA8" w:rsidRDefault="00F15EA8">
            <w:pPr>
              <w:spacing w:after="16" w:line="256" w:lineRule="auto"/>
              <w:ind w:left="0" w:right="0" w:firstLine="0"/>
            </w:pPr>
            <w:r>
              <w:t xml:space="preserve">№ </w:t>
            </w:r>
          </w:p>
          <w:p w14:paraId="09BDCE5F" w14:textId="77777777" w:rsidR="00F15EA8" w:rsidRDefault="00F15EA8">
            <w:pPr>
              <w:spacing w:after="0" w:line="256" w:lineRule="auto"/>
              <w:ind w:left="0" w:right="0" w:firstLine="0"/>
            </w:pPr>
            <w:r>
              <w:t xml:space="preserve">п/п </w:t>
            </w:r>
          </w:p>
        </w:tc>
        <w:tc>
          <w:tcPr>
            <w:tcW w:w="1154" w:type="dxa"/>
            <w:tcBorders>
              <w:top w:val="single" w:sz="6" w:space="0" w:color="000000"/>
              <w:left w:val="single" w:sz="6" w:space="0" w:color="000000"/>
              <w:bottom w:val="single" w:sz="6" w:space="0" w:color="000000"/>
              <w:right w:val="single" w:sz="6" w:space="0" w:color="000000"/>
            </w:tcBorders>
            <w:hideMark/>
          </w:tcPr>
          <w:p w14:paraId="51A2BBDF" w14:textId="77777777" w:rsidR="00F15EA8" w:rsidRDefault="00F15EA8">
            <w:pPr>
              <w:spacing w:after="0" w:line="256" w:lineRule="auto"/>
              <w:ind w:left="0" w:right="0" w:firstLine="0"/>
            </w:pPr>
            <w:r>
              <w:t xml:space="preserve">Наименование </w:t>
            </w:r>
          </w:p>
        </w:tc>
        <w:tc>
          <w:tcPr>
            <w:tcW w:w="1121" w:type="dxa"/>
            <w:tcBorders>
              <w:top w:val="single" w:sz="6" w:space="0" w:color="000000"/>
              <w:left w:val="single" w:sz="6" w:space="0" w:color="000000"/>
              <w:bottom w:val="single" w:sz="6" w:space="0" w:color="000000"/>
              <w:right w:val="single" w:sz="6" w:space="0" w:color="000000"/>
            </w:tcBorders>
            <w:hideMark/>
          </w:tcPr>
          <w:p w14:paraId="6B0E3E0A" w14:textId="77777777" w:rsidR="00F15EA8" w:rsidRDefault="00F15EA8">
            <w:pPr>
              <w:spacing w:after="0" w:line="256" w:lineRule="auto"/>
              <w:ind w:left="2" w:right="0" w:firstLine="0"/>
            </w:pPr>
            <w:r>
              <w:t xml:space="preserve">Концентрация, % </w:t>
            </w:r>
          </w:p>
        </w:tc>
        <w:tc>
          <w:tcPr>
            <w:tcW w:w="2847" w:type="dxa"/>
            <w:tcBorders>
              <w:top w:val="single" w:sz="6" w:space="0" w:color="000000"/>
              <w:left w:val="single" w:sz="6" w:space="0" w:color="000000"/>
              <w:bottom w:val="single" w:sz="6" w:space="0" w:color="000000"/>
              <w:right w:val="single" w:sz="6" w:space="0" w:color="000000"/>
            </w:tcBorders>
            <w:hideMark/>
          </w:tcPr>
          <w:p w14:paraId="1C6EF248" w14:textId="77777777" w:rsidR="00F15EA8" w:rsidRDefault="00F15EA8">
            <w:pPr>
              <w:spacing w:after="0" w:line="256" w:lineRule="auto"/>
              <w:ind w:left="0" w:right="0" w:firstLine="0"/>
            </w:pPr>
            <w:r>
              <w:t xml:space="preserve">Назначение </w:t>
            </w:r>
          </w:p>
        </w:tc>
        <w:tc>
          <w:tcPr>
            <w:tcW w:w="3685" w:type="dxa"/>
            <w:tcBorders>
              <w:top w:val="single" w:sz="6" w:space="0" w:color="000000"/>
              <w:left w:val="single" w:sz="6" w:space="0" w:color="000000"/>
              <w:bottom w:val="single" w:sz="6" w:space="0" w:color="000000"/>
              <w:right w:val="single" w:sz="6" w:space="0" w:color="000000"/>
            </w:tcBorders>
            <w:hideMark/>
          </w:tcPr>
          <w:p w14:paraId="67517651" w14:textId="77777777" w:rsidR="00F15EA8" w:rsidRDefault="00F15EA8">
            <w:pPr>
              <w:spacing w:after="0" w:line="256" w:lineRule="auto"/>
              <w:ind w:left="0" w:right="0" w:firstLine="0"/>
            </w:pPr>
            <w:r>
              <w:t xml:space="preserve">Способ приготовления </w:t>
            </w:r>
          </w:p>
        </w:tc>
      </w:tr>
      <w:tr w:rsidR="00F15EA8" w14:paraId="30C58354" w14:textId="77777777" w:rsidTr="00F15EA8">
        <w:trPr>
          <w:trHeight w:val="842"/>
        </w:trPr>
        <w:tc>
          <w:tcPr>
            <w:tcW w:w="833" w:type="dxa"/>
            <w:vMerge w:val="restart"/>
            <w:tcBorders>
              <w:top w:val="single" w:sz="6" w:space="0" w:color="000000"/>
              <w:left w:val="single" w:sz="6" w:space="0" w:color="000000"/>
              <w:bottom w:val="single" w:sz="6" w:space="0" w:color="000000"/>
              <w:right w:val="single" w:sz="6" w:space="0" w:color="000000"/>
            </w:tcBorders>
            <w:hideMark/>
          </w:tcPr>
          <w:p w14:paraId="780897A3" w14:textId="77777777" w:rsidR="00F15EA8" w:rsidRDefault="00F15EA8">
            <w:pPr>
              <w:spacing w:after="0" w:line="256" w:lineRule="auto"/>
              <w:ind w:left="0" w:right="0" w:firstLine="0"/>
            </w:pPr>
            <w:r>
              <w:t xml:space="preserve">1 </w:t>
            </w:r>
          </w:p>
        </w:tc>
        <w:tc>
          <w:tcPr>
            <w:tcW w:w="1154" w:type="dxa"/>
            <w:vMerge w:val="restart"/>
            <w:tcBorders>
              <w:top w:val="single" w:sz="6" w:space="0" w:color="000000"/>
              <w:left w:val="single" w:sz="6" w:space="0" w:color="000000"/>
              <w:bottom w:val="single" w:sz="6" w:space="0" w:color="000000"/>
              <w:right w:val="single" w:sz="6" w:space="0" w:color="000000"/>
            </w:tcBorders>
            <w:hideMark/>
          </w:tcPr>
          <w:p w14:paraId="7CAE3981" w14:textId="77777777" w:rsidR="00F15EA8" w:rsidRDefault="00F15EA8">
            <w:pPr>
              <w:spacing w:after="0" w:line="256" w:lineRule="auto"/>
              <w:ind w:left="0" w:right="0" w:firstLine="0"/>
            </w:pPr>
            <w:r>
              <w:t xml:space="preserve">Хлорная известь </w:t>
            </w:r>
          </w:p>
        </w:tc>
        <w:tc>
          <w:tcPr>
            <w:tcW w:w="1121" w:type="dxa"/>
            <w:tcBorders>
              <w:top w:val="single" w:sz="6" w:space="0" w:color="000000"/>
              <w:left w:val="single" w:sz="6" w:space="0" w:color="000000"/>
              <w:bottom w:val="single" w:sz="6" w:space="0" w:color="000000"/>
              <w:right w:val="single" w:sz="6" w:space="0" w:color="000000"/>
            </w:tcBorders>
            <w:hideMark/>
          </w:tcPr>
          <w:p w14:paraId="42E0FC47" w14:textId="77777777" w:rsidR="00F15EA8" w:rsidRDefault="00F15EA8">
            <w:pPr>
              <w:spacing w:after="0" w:line="256" w:lineRule="auto"/>
              <w:ind w:left="2" w:right="0" w:firstLine="0"/>
            </w:pPr>
            <w:r>
              <w:t xml:space="preserve">10 </w:t>
            </w:r>
          </w:p>
          <w:p w14:paraId="4C3B17B8" w14:textId="77777777" w:rsidR="00F15EA8" w:rsidRDefault="00F15EA8">
            <w:pPr>
              <w:spacing w:after="0" w:line="256" w:lineRule="auto"/>
              <w:ind w:left="2" w:right="0" w:firstLine="0"/>
              <w:jc w:val="both"/>
            </w:pPr>
            <w:r>
              <w:t>(исходная</w:t>
            </w:r>
          </w:p>
          <w:p w14:paraId="1209C537" w14:textId="77777777" w:rsidR="00F15EA8" w:rsidRDefault="00F15EA8">
            <w:pPr>
              <w:spacing w:after="0" w:line="256" w:lineRule="auto"/>
              <w:ind w:left="2" w:right="0" w:firstLine="0"/>
            </w:pPr>
            <w:r>
              <w:t xml:space="preserve">) </w:t>
            </w:r>
          </w:p>
        </w:tc>
        <w:tc>
          <w:tcPr>
            <w:tcW w:w="2847" w:type="dxa"/>
            <w:tcBorders>
              <w:top w:val="single" w:sz="6" w:space="0" w:color="000000"/>
              <w:left w:val="single" w:sz="6" w:space="0" w:color="000000"/>
              <w:bottom w:val="single" w:sz="6" w:space="0" w:color="000000"/>
              <w:right w:val="single" w:sz="6" w:space="0" w:color="000000"/>
            </w:tcBorders>
            <w:hideMark/>
          </w:tcPr>
          <w:p w14:paraId="1BDF7A84" w14:textId="77777777" w:rsidR="00F15EA8" w:rsidRDefault="00F15EA8">
            <w:pPr>
              <w:spacing w:after="0" w:line="256" w:lineRule="auto"/>
              <w:ind w:left="0" w:right="0" w:firstLine="0"/>
              <w:jc w:val="both"/>
            </w:pPr>
            <w:r>
              <w:t xml:space="preserve">Обработка контейнеров для пищевых отходов </w:t>
            </w:r>
          </w:p>
        </w:tc>
        <w:tc>
          <w:tcPr>
            <w:tcW w:w="3685" w:type="dxa"/>
            <w:tcBorders>
              <w:top w:val="single" w:sz="6" w:space="0" w:color="000000"/>
              <w:left w:val="single" w:sz="6" w:space="0" w:color="000000"/>
              <w:bottom w:val="single" w:sz="6" w:space="0" w:color="000000"/>
              <w:right w:val="single" w:sz="6" w:space="0" w:color="000000"/>
            </w:tcBorders>
            <w:hideMark/>
          </w:tcPr>
          <w:p w14:paraId="676BE1E2" w14:textId="77777777" w:rsidR="00F15EA8" w:rsidRDefault="00F15EA8">
            <w:pPr>
              <w:spacing w:after="0" w:line="256" w:lineRule="auto"/>
              <w:ind w:left="0" w:right="0" w:firstLine="0"/>
            </w:pPr>
            <w:r>
              <w:t xml:space="preserve">1 кг хлорной извести на 10 л воды, отстаивать 24 ч, слить с осадка </w:t>
            </w:r>
          </w:p>
        </w:tc>
      </w:tr>
      <w:tr w:rsidR="00F15EA8" w14:paraId="7AE4616F" w14:textId="77777777" w:rsidTr="00F15EA8">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BFA65"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D1B61B"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3543F33D" w14:textId="77777777" w:rsidR="00F15EA8" w:rsidRDefault="00F15EA8">
            <w:pPr>
              <w:spacing w:after="0" w:line="256" w:lineRule="auto"/>
              <w:ind w:left="2" w:right="0" w:firstLine="0"/>
            </w:pPr>
            <w:r>
              <w:t xml:space="preserve">5 </w:t>
            </w:r>
          </w:p>
        </w:tc>
        <w:tc>
          <w:tcPr>
            <w:tcW w:w="2847" w:type="dxa"/>
            <w:tcBorders>
              <w:top w:val="single" w:sz="6" w:space="0" w:color="000000"/>
              <w:left w:val="single" w:sz="6" w:space="0" w:color="000000"/>
              <w:bottom w:val="single" w:sz="6" w:space="0" w:color="000000"/>
              <w:right w:val="single" w:sz="6" w:space="0" w:color="000000"/>
            </w:tcBorders>
            <w:hideMark/>
          </w:tcPr>
          <w:p w14:paraId="0AD7454D" w14:textId="77777777" w:rsidR="00F15EA8" w:rsidRDefault="00F15EA8">
            <w:pPr>
              <w:spacing w:after="0" w:line="256" w:lineRule="auto"/>
              <w:ind w:left="0" w:right="0" w:firstLine="0"/>
              <w:jc w:val="both"/>
            </w:pPr>
            <w:r>
              <w:t xml:space="preserve">Обработка раковин, умывальников, унитазов </w:t>
            </w:r>
          </w:p>
        </w:tc>
        <w:tc>
          <w:tcPr>
            <w:tcW w:w="3685" w:type="dxa"/>
            <w:tcBorders>
              <w:top w:val="single" w:sz="6" w:space="0" w:color="000000"/>
              <w:left w:val="single" w:sz="6" w:space="0" w:color="000000"/>
              <w:bottom w:val="single" w:sz="6" w:space="0" w:color="000000"/>
              <w:right w:val="single" w:sz="6" w:space="0" w:color="000000"/>
            </w:tcBorders>
            <w:hideMark/>
          </w:tcPr>
          <w:p w14:paraId="7F8A6227" w14:textId="77777777" w:rsidR="00F15EA8" w:rsidRDefault="00F15EA8">
            <w:pPr>
              <w:spacing w:after="0" w:line="256" w:lineRule="auto"/>
              <w:ind w:left="0" w:right="0" w:firstLine="0"/>
            </w:pPr>
            <w:r>
              <w:t xml:space="preserve">5 л исходного раствора растворить в 10 л воды </w:t>
            </w:r>
          </w:p>
        </w:tc>
      </w:tr>
      <w:tr w:rsidR="00F15EA8" w14:paraId="0F22BAC4" w14:textId="77777777" w:rsidTr="00F15EA8">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7AD57D"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5CE11E"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73352B64" w14:textId="77777777" w:rsidR="00F15EA8" w:rsidRDefault="00F15EA8">
            <w:pPr>
              <w:spacing w:after="0" w:line="256" w:lineRule="auto"/>
              <w:ind w:left="2" w:right="0" w:firstLine="0"/>
            </w:pPr>
            <w:r>
              <w:t xml:space="preserve">2 </w:t>
            </w:r>
          </w:p>
        </w:tc>
        <w:tc>
          <w:tcPr>
            <w:tcW w:w="2847" w:type="dxa"/>
            <w:tcBorders>
              <w:top w:val="single" w:sz="6" w:space="0" w:color="000000"/>
              <w:left w:val="single" w:sz="6" w:space="0" w:color="000000"/>
              <w:bottom w:val="single" w:sz="6" w:space="0" w:color="000000"/>
              <w:right w:val="single" w:sz="6" w:space="0" w:color="000000"/>
            </w:tcBorders>
            <w:hideMark/>
          </w:tcPr>
          <w:p w14:paraId="59CE7FF5" w14:textId="77777777" w:rsidR="00F15EA8" w:rsidRDefault="00F15EA8">
            <w:pPr>
              <w:spacing w:after="0" w:line="256" w:lineRule="auto"/>
              <w:ind w:left="0" w:right="0" w:firstLine="0"/>
            </w:pPr>
            <w:r>
              <w:t xml:space="preserve">Дезинфекция оборудования и инвентаря </w:t>
            </w:r>
          </w:p>
        </w:tc>
        <w:tc>
          <w:tcPr>
            <w:tcW w:w="3685" w:type="dxa"/>
            <w:tcBorders>
              <w:top w:val="single" w:sz="6" w:space="0" w:color="000000"/>
              <w:left w:val="single" w:sz="6" w:space="0" w:color="000000"/>
              <w:bottom w:val="single" w:sz="6" w:space="0" w:color="000000"/>
              <w:right w:val="single" w:sz="6" w:space="0" w:color="000000"/>
            </w:tcBorders>
            <w:hideMark/>
          </w:tcPr>
          <w:p w14:paraId="620FB1BE" w14:textId="77777777" w:rsidR="00F15EA8" w:rsidRDefault="00F15EA8">
            <w:pPr>
              <w:spacing w:after="0" w:line="256" w:lineRule="auto"/>
              <w:ind w:left="0" w:right="0" w:firstLine="0"/>
            </w:pPr>
            <w:r>
              <w:t xml:space="preserve">2 л исходного раствора растворить в 10 л воды </w:t>
            </w:r>
          </w:p>
        </w:tc>
      </w:tr>
      <w:tr w:rsidR="00F15EA8" w14:paraId="3167A83D" w14:textId="77777777" w:rsidTr="00F15EA8">
        <w:trPr>
          <w:trHeight w:val="5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63A487"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BB925"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6DEA7BB5" w14:textId="77777777" w:rsidR="00F15EA8" w:rsidRDefault="00F15EA8">
            <w:pPr>
              <w:spacing w:after="21" w:line="256" w:lineRule="auto"/>
              <w:ind w:left="2" w:right="0" w:firstLine="0"/>
            </w:pPr>
            <w:r>
              <w:t xml:space="preserve">1 </w:t>
            </w:r>
          </w:p>
          <w:p w14:paraId="5798C298" w14:textId="77777777" w:rsidR="00F15EA8" w:rsidRDefault="00F15EA8">
            <w:pPr>
              <w:spacing w:after="0" w:line="256" w:lineRule="auto"/>
              <w:ind w:left="2" w:right="0" w:firstLine="0"/>
              <w:jc w:val="both"/>
            </w:pPr>
            <w:r>
              <w:t xml:space="preserve">(рабочая) </w:t>
            </w:r>
          </w:p>
        </w:tc>
        <w:tc>
          <w:tcPr>
            <w:tcW w:w="2847" w:type="dxa"/>
            <w:tcBorders>
              <w:top w:val="single" w:sz="6" w:space="0" w:color="000000"/>
              <w:left w:val="single" w:sz="6" w:space="0" w:color="000000"/>
              <w:bottom w:val="single" w:sz="6" w:space="0" w:color="000000"/>
              <w:right w:val="single" w:sz="6" w:space="0" w:color="000000"/>
            </w:tcBorders>
            <w:hideMark/>
          </w:tcPr>
          <w:p w14:paraId="1A6E142B" w14:textId="77777777" w:rsidR="00F15EA8" w:rsidRDefault="00F15EA8">
            <w:pPr>
              <w:spacing w:after="22" w:line="256" w:lineRule="auto"/>
              <w:ind w:left="0" w:right="0" w:firstLine="0"/>
            </w:pPr>
            <w:r>
              <w:t xml:space="preserve">Обработка помещений </w:t>
            </w:r>
          </w:p>
          <w:p w14:paraId="0C086C06" w14:textId="77777777" w:rsidR="00F15EA8" w:rsidRDefault="00F15EA8">
            <w:pPr>
              <w:spacing w:after="0" w:line="256" w:lineRule="auto"/>
              <w:ind w:left="0" w:right="0" w:firstLine="0"/>
              <w:jc w:val="both"/>
            </w:pPr>
            <w:r>
              <w:t xml:space="preserve">(полы, стены, двери и др.) </w:t>
            </w:r>
          </w:p>
        </w:tc>
        <w:tc>
          <w:tcPr>
            <w:tcW w:w="3685" w:type="dxa"/>
            <w:tcBorders>
              <w:top w:val="single" w:sz="6" w:space="0" w:color="000000"/>
              <w:left w:val="single" w:sz="6" w:space="0" w:color="000000"/>
              <w:bottom w:val="single" w:sz="6" w:space="0" w:color="000000"/>
              <w:right w:val="single" w:sz="6" w:space="0" w:color="000000"/>
            </w:tcBorders>
            <w:hideMark/>
          </w:tcPr>
          <w:p w14:paraId="3A24D0B6" w14:textId="77777777" w:rsidR="00F15EA8" w:rsidRDefault="00F15EA8">
            <w:pPr>
              <w:spacing w:after="0" w:line="256" w:lineRule="auto"/>
              <w:ind w:left="0" w:right="0" w:firstLine="0"/>
            </w:pPr>
            <w:r>
              <w:t xml:space="preserve">1 л исходного раствора растворить в 10 л воды </w:t>
            </w:r>
          </w:p>
        </w:tc>
      </w:tr>
      <w:tr w:rsidR="00F15EA8" w14:paraId="6578577B" w14:textId="77777777" w:rsidTr="00F15EA8">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AE08FE"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9BFA7F"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7DE5CEA6" w14:textId="77777777" w:rsidR="00F15EA8" w:rsidRDefault="00F15EA8">
            <w:pPr>
              <w:spacing w:after="0" w:line="256" w:lineRule="auto"/>
              <w:ind w:left="2" w:right="0" w:firstLine="0"/>
            </w:pPr>
            <w:r>
              <w:t xml:space="preserve">0,5 </w:t>
            </w:r>
          </w:p>
        </w:tc>
        <w:tc>
          <w:tcPr>
            <w:tcW w:w="2847" w:type="dxa"/>
            <w:tcBorders>
              <w:top w:val="single" w:sz="6" w:space="0" w:color="000000"/>
              <w:left w:val="single" w:sz="6" w:space="0" w:color="000000"/>
              <w:bottom w:val="single" w:sz="6" w:space="0" w:color="000000"/>
              <w:right w:val="single" w:sz="6" w:space="0" w:color="000000"/>
            </w:tcBorders>
            <w:hideMark/>
          </w:tcPr>
          <w:p w14:paraId="7435A173" w14:textId="77777777" w:rsidR="00F15EA8" w:rsidRDefault="00F15EA8">
            <w:pPr>
              <w:spacing w:after="0" w:line="256" w:lineRule="auto"/>
              <w:ind w:left="0" w:right="0" w:firstLine="0"/>
            </w:pPr>
            <w:r>
              <w:t xml:space="preserve">Обработка оборудования </w:t>
            </w:r>
          </w:p>
        </w:tc>
        <w:tc>
          <w:tcPr>
            <w:tcW w:w="3685" w:type="dxa"/>
            <w:tcBorders>
              <w:top w:val="single" w:sz="6" w:space="0" w:color="000000"/>
              <w:left w:val="single" w:sz="6" w:space="0" w:color="000000"/>
              <w:bottom w:val="single" w:sz="6" w:space="0" w:color="000000"/>
              <w:right w:val="single" w:sz="6" w:space="0" w:color="000000"/>
            </w:tcBorders>
            <w:hideMark/>
          </w:tcPr>
          <w:p w14:paraId="487FAF63" w14:textId="77777777" w:rsidR="00F15EA8" w:rsidRDefault="00F15EA8">
            <w:pPr>
              <w:spacing w:after="0" w:line="256" w:lineRule="auto"/>
              <w:ind w:left="0" w:right="0" w:firstLine="0"/>
            </w:pPr>
            <w:r>
              <w:t xml:space="preserve">0,5 л исходного раствора растворить в 10 л воды </w:t>
            </w:r>
          </w:p>
        </w:tc>
      </w:tr>
      <w:tr w:rsidR="00F15EA8" w14:paraId="5A3E18FE" w14:textId="77777777" w:rsidTr="00F15EA8">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C106D0"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2F4071"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0BC7F197" w14:textId="77777777" w:rsidR="00F15EA8" w:rsidRDefault="00F15EA8">
            <w:pPr>
              <w:spacing w:after="0" w:line="256" w:lineRule="auto"/>
              <w:ind w:left="2" w:right="0" w:firstLine="0"/>
            </w:pPr>
            <w:r>
              <w:t xml:space="preserve">0,2 </w:t>
            </w:r>
          </w:p>
        </w:tc>
        <w:tc>
          <w:tcPr>
            <w:tcW w:w="2847" w:type="dxa"/>
            <w:tcBorders>
              <w:top w:val="single" w:sz="6" w:space="0" w:color="000000"/>
              <w:left w:val="single" w:sz="6" w:space="0" w:color="000000"/>
              <w:bottom w:val="single" w:sz="6" w:space="0" w:color="000000"/>
              <w:right w:val="single" w:sz="6" w:space="0" w:color="000000"/>
            </w:tcBorders>
            <w:hideMark/>
          </w:tcPr>
          <w:p w14:paraId="108BECB9" w14:textId="77777777" w:rsidR="00F15EA8" w:rsidRDefault="00F15EA8">
            <w:pPr>
              <w:spacing w:after="0" w:line="256" w:lineRule="auto"/>
              <w:ind w:left="0" w:right="0" w:firstLine="0"/>
            </w:pPr>
            <w:r>
              <w:t xml:space="preserve">Дезинфекция столовой посуды, рук </w:t>
            </w:r>
          </w:p>
        </w:tc>
        <w:tc>
          <w:tcPr>
            <w:tcW w:w="3685" w:type="dxa"/>
            <w:tcBorders>
              <w:top w:val="single" w:sz="6" w:space="0" w:color="000000"/>
              <w:left w:val="single" w:sz="6" w:space="0" w:color="000000"/>
              <w:bottom w:val="single" w:sz="6" w:space="0" w:color="000000"/>
              <w:right w:val="single" w:sz="6" w:space="0" w:color="000000"/>
            </w:tcBorders>
            <w:hideMark/>
          </w:tcPr>
          <w:p w14:paraId="630537E4" w14:textId="77777777" w:rsidR="00F15EA8" w:rsidRDefault="00F15EA8">
            <w:pPr>
              <w:spacing w:after="0" w:line="256" w:lineRule="auto"/>
              <w:ind w:left="0" w:right="0" w:firstLine="0"/>
            </w:pPr>
            <w:r>
              <w:t xml:space="preserve">0,2 л исходного раствора растворить в 10 л воды </w:t>
            </w:r>
          </w:p>
        </w:tc>
      </w:tr>
      <w:tr w:rsidR="00F15EA8" w14:paraId="74D8A426" w14:textId="77777777" w:rsidTr="00F15EA8">
        <w:trPr>
          <w:trHeight w:val="566"/>
        </w:trPr>
        <w:tc>
          <w:tcPr>
            <w:tcW w:w="833" w:type="dxa"/>
            <w:vMerge w:val="restart"/>
            <w:tcBorders>
              <w:top w:val="single" w:sz="6" w:space="0" w:color="000000"/>
              <w:left w:val="single" w:sz="6" w:space="0" w:color="000000"/>
              <w:bottom w:val="single" w:sz="6" w:space="0" w:color="000000"/>
              <w:right w:val="single" w:sz="6" w:space="0" w:color="000000"/>
            </w:tcBorders>
            <w:hideMark/>
          </w:tcPr>
          <w:p w14:paraId="1B51A915" w14:textId="77777777" w:rsidR="00F15EA8" w:rsidRDefault="00F15EA8">
            <w:pPr>
              <w:spacing w:after="0" w:line="256" w:lineRule="auto"/>
              <w:ind w:left="0" w:right="0" w:firstLine="0"/>
            </w:pPr>
            <w:r>
              <w:t xml:space="preserve">2 </w:t>
            </w:r>
          </w:p>
        </w:tc>
        <w:tc>
          <w:tcPr>
            <w:tcW w:w="1154" w:type="dxa"/>
            <w:vMerge w:val="restart"/>
            <w:tcBorders>
              <w:top w:val="single" w:sz="6" w:space="0" w:color="000000"/>
              <w:left w:val="single" w:sz="6" w:space="0" w:color="000000"/>
              <w:bottom w:val="single" w:sz="6" w:space="0" w:color="000000"/>
              <w:right w:val="single" w:sz="6" w:space="0" w:color="000000"/>
            </w:tcBorders>
            <w:hideMark/>
          </w:tcPr>
          <w:p w14:paraId="26D0582E" w14:textId="77777777" w:rsidR="00F15EA8" w:rsidRDefault="00F15EA8">
            <w:pPr>
              <w:spacing w:after="0" w:line="256" w:lineRule="auto"/>
              <w:ind w:left="0" w:right="0" w:firstLine="0"/>
            </w:pPr>
            <w:r>
              <w:t xml:space="preserve">Хлорамин Б </w:t>
            </w:r>
          </w:p>
        </w:tc>
        <w:tc>
          <w:tcPr>
            <w:tcW w:w="1121" w:type="dxa"/>
            <w:tcBorders>
              <w:top w:val="single" w:sz="6" w:space="0" w:color="000000"/>
              <w:left w:val="single" w:sz="6" w:space="0" w:color="000000"/>
              <w:bottom w:val="single" w:sz="6" w:space="0" w:color="000000"/>
              <w:right w:val="single" w:sz="6" w:space="0" w:color="000000"/>
            </w:tcBorders>
            <w:hideMark/>
          </w:tcPr>
          <w:p w14:paraId="21D3B67A" w14:textId="77777777" w:rsidR="00F15EA8" w:rsidRDefault="00F15EA8">
            <w:pPr>
              <w:spacing w:after="0" w:line="256" w:lineRule="auto"/>
              <w:ind w:left="2" w:right="0" w:firstLine="0"/>
            </w:pPr>
            <w:r>
              <w:t xml:space="preserve">0,2 </w:t>
            </w:r>
          </w:p>
        </w:tc>
        <w:tc>
          <w:tcPr>
            <w:tcW w:w="2847" w:type="dxa"/>
            <w:tcBorders>
              <w:top w:val="single" w:sz="6" w:space="0" w:color="000000"/>
              <w:left w:val="single" w:sz="6" w:space="0" w:color="000000"/>
              <w:bottom w:val="single" w:sz="6" w:space="0" w:color="000000"/>
              <w:right w:val="single" w:sz="6" w:space="0" w:color="000000"/>
            </w:tcBorders>
            <w:hideMark/>
          </w:tcPr>
          <w:p w14:paraId="520C3106" w14:textId="77777777" w:rsidR="00F15EA8" w:rsidRDefault="00F15EA8">
            <w:pPr>
              <w:spacing w:after="0" w:line="256" w:lineRule="auto"/>
              <w:ind w:left="0" w:right="0" w:firstLine="0"/>
            </w:pPr>
            <w:r>
              <w:t xml:space="preserve">Дезинфекция столовой посуды, рук </w:t>
            </w:r>
          </w:p>
        </w:tc>
        <w:tc>
          <w:tcPr>
            <w:tcW w:w="3685" w:type="dxa"/>
            <w:tcBorders>
              <w:top w:val="single" w:sz="6" w:space="0" w:color="000000"/>
              <w:left w:val="single" w:sz="6" w:space="0" w:color="000000"/>
              <w:bottom w:val="single" w:sz="6" w:space="0" w:color="000000"/>
              <w:right w:val="single" w:sz="6" w:space="0" w:color="000000"/>
            </w:tcBorders>
            <w:hideMark/>
          </w:tcPr>
          <w:p w14:paraId="38C190B1" w14:textId="77777777" w:rsidR="00F15EA8" w:rsidRDefault="00F15EA8">
            <w:pPr>
              <w:spacing w:after="0" w:line="256" w:lineRule="auto"/>
              <w:ind w:left="0" w:right="32" w:firstLine="0"/>
            </w:pPr>
            <w:r>
              <w:t xml:space="preserve">20 г (1 ст. ложка) растворить в 10 л воды </w:t>
            </w:r>
          </w:p>
        </w:tc>
      </w:tr>
      <w:tr w:rsidR="00F15EA8" w14:paraId="4B122E7A" w14:textId="77777777" w:rsidTr="00F15EA8">
        <w:trPr>
          <w:trHeight w:val="5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1E3B71" w14:textId="77777777" w:rsidR="00F15EA8" w:rsidRDefault="00F15EA8">
            <w:pPr>
              <w:spacing w:after="0" w:line="240" w:lineRule="auto"/>
              <w:ind w:left="0" w:right="0" w:firstLine="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B3EC9" w14:textId="77777777" w:rsidR="00F15EA8" w:rsidRDefault="00F15EA8">
            <w:pPr>
              <w:spacing w:after="0" w:line="240" w:lineRule="auto"/>
              <w:ind w:left="0" w:right="0" w:firstLine="0"/>
            </w:pPr>
          </w:p>
        </w:tc>
        <w:tc>
          <w:tcPr>
            <w:tcW w:w="1121" w:type="dxa"/>
            <w:tcBorders>
              <w:top w:val="single" w:sz="6" w:space="0" w:color="000000"/>
              <w:left w:val="single" w:sz="6" w:space="0" w:color="000000"/>
              <w:bottom w:val="single" w:sz="6" w:space="0" w:color="000000"/>
              <w:right w:val="single" w:sz="6" w:space="0" w:color="000000"/>
            </w:tcBorders>
            <w:hideMark/>
          </w:tcPr>
          <w:p w14:paraId="36046B9A" w14:textId="77777777" w:rsidR="00F15EA8" w:rsidRDefault="00F15EA8">
            <w:pPr>
              <w:spacing w:after="0" w:line="256" w:lineRule="auto"/>
              <w:ind w:left="2" w:right="0" w:firstLine="0"/>
            </w:pPr>
            <w:r>
              <w:t xml:space="preserve">0,5 </w:t>
            </w:r>
          </w:p>
        </w:tc>
        <w:tc>
          <w:tcPr>
            <w:tcW w:w="2847" w:type="dxa"/>
            <w:tcBorders>
              <w:top w:val="single" w:sz="6" w:space="0" w:color="000000"/>
              <w:left w:val="single" w:sz="6" w:space="0" w:color="000000"/>
              <w:bottom w:val="single" w:sz="6" w:space="0" w:color="000000"/>
              <w:right w:val="single" w:sz="6" w:space="0" w:color="000000"/>
            </w:tcBorders>
            <w:hideMark/>
          </w:tcPr>
          <w:p w14:paraId="62A0D0D4" w14:textId="77777777" w:rsidR="00F15EA8" w:rsidRDefault="00F15EA8">
            <w:pPr>
              <w:spacing w:after="0" w:line="256" w:lineRule="auto"/>
              <w:ind w:left="0" w:right="0" w:firstLine="0"/>
            </w:pPr>
            <w:r>
              <w:t xml:space="preserve">Дезинфекция помещений, оборудования </w:t>
            </w:r>
          </w:p>
        </w:tc>
        <w:tc>
          <w:tcPr>
            <w:tcW w:w="3685" w:type="dxa"/>
            <w:tcBorders>
              <w:top w:val="single" w:sz="6" w:space="0" w:color="000000"/>
              <w:left w:val="single" w:sz="6" w:space="0" w:color="000000"/>
              <w:bottom w:val="single" w:sz="6" w:space="0" w:color="000000"/>
              <w:right w:val="single" w:sz="6" w:space="0" w:color="000000"/>
            </w:tcBorders>
            <w:hideMark/>
          </w:tcPr>
          <w:p w14:paraId="4E7845B5" w14:textId="77777777" w:rsidR="00F15EA8" w:rsidRDefault="00F15EA8">
            <w:pPr>
              <w:spacing w:after="20" w:line="256" w:lineRule="auto"/>
              <w:ind w:left="0" w:right="0" w:firstLine="0"/>
            </w:pPr>
            <w:r>
              <w:t xml:space="preserve">50 г (2,5 ст. ложки) растворить в </w:t>
            </w:r>
          </w:p>
          <w:p w14:paraId="771711C8" w14:textId="77777777" w:rsidR="00F15EA8" w:rsidRDefault="00F15EA8">
            <w:pPr>
              <w:spacing w:after="0" w:line="256" w:lineRule="auto"/>
              <w:ind w:left="0" w:right="0" w:firstLine="0"/>
            </w:pPr>
            <w:r>
              <w:t xml:space="preserve">10 л воды </w:t>
            </w:r>
          </w:p>
        </w:tc>
      </w:tr>
      <w:tr w:rsidR="00F15EA8" w14:paraId="15C65250" w14:textId="77777777" w:rsidTr="00F15EA8">
        <w:trPr>
          <w:trHeight w:val="842"/>
        </w:trPr>
        <w:tc>
          <w:tcPr>
            <w:tcW w:w="833" w:type="dxa"/>
            <w:tcBorders>
              <w:top w:val="single" w:sz="6" w:space="0" w:color="000000"/>
              <w:left w:val="single" w:sz="6" w:space="0" w:color="000000"/>
              <w:bottom w:val="single" w:sz="6" w:space="0" w:color="000000"/>
              <w:right w:val="single" w:sz="6" w:space="0" w:color="000000"/>
            </w:tcBorders>
            <w:hideMark/>
          </w:tcPr>
          <w:p w14:paraId="138DCBE0" w14:textId="77777777" w:rsidR="00F15EA8" w:rsidRDefault="00F15EA8">
            <w:pPr>
              <w:spacing w:after="0" w:line="256" w:lineRule="auto"/>
              <w:ind w:left="0" w:right="0" w:firstLine="0"/>
            </w:pPr>
            <w:r>
              <w:t xml:space="preserve">3 </w:t>
            </w:r>
          </w:p>
        </w:tc>
        <w:tc>
          <w:tcPr>
            <w:tcW w:w="1154" w:type="dxa"/>
            <w:tcBorders>
              <w:top w:val="single" w:sz="6" w:space="0" w:color="000000"/>
              <w:left w:val="single" w:sz="6" w:space="0" w:color="000000"/>
              <w:bottom w:val="single" w:sz="6" w:space="0" w:color="000000"/>
              <w:right w:val="single" w:sz="6" w:space="0" w:color="000000"/>
            </w:tcBorders>
            <w:hideMark/>
          </w:tcPr>
          <w:p w14:paraId="41D303C7" w14:textId="77777777" w:rsidR="00F15EA8" w:rsidRDefault="00F15EA8">
            <w:pPr>
              <w:spacing w:after="0" w:line="256" w:lineRule="auto"/>
              <w:ind w:left="0" w:right="0" w:firstLine="0"/>
            </w:pPr>
            <w:r>
              <w:t xml:space="preserve">Гипохлорит кальция </w:t>
            </w:r>
          </w:p>
        </w:tc>
        <w:tc>
          <w:tcPr>
            <w:tcW w:w="1121" w:type="dxa"/>
            <w:tcBorders>
              <w:top w:val="single" w:sz="6" w:space="0" w:color="000000"/>
              <w:left w:val="single" w:sz="6" w:space="0" w:color="000000"/>
              <w:bottom w:val="single" w:sz="6" w:space="0" w:color="000000"/>
              <w:right w:val="single" w:sz="6" w:space="0" w:color="000000"/>
            </w:tcBorders>
            <w:hideMark/>
          </w:tcPr>
          <w:p w14:paraId="5744B3FF" w14:textId="77777777" w:rsidR="00F15EA8" w:rsidRDefault="00F15EA8">
            <w:pPr>
              <w:spacing w:after="0" w:line="256" w:lineRule="auto"/>
              <w:ind w:left="2" w:right="0" w:firstLine="0"/>
            </w:pPr>
            <w:r>
              <w:t xml:space="preserve">0,1 </w:t>
            </w:r>
          </w:p>
        </w:tc>
        <w:tc>
          <w:tcPr>
            <w:tcW w:w="2847" w:type="dxa"/>
            <w:tcBorders>
              <w:top w:val="single" w:sz="6" w:space="0" w:color="000000"/>
              <w:left w:val="single" w:sz="6" w:space="0" w:color="000000"/>
              <w:bottom w:val="single" w:sz="6" w:space="0" w:color="000000"/>
              <w:right w:val="single" w:sz="6" w:space="0" w:color="000000"/>
            </w:tcBorders>
            <w:hideMark/>
          </w:tcPr>
          <w:p w14:paraId="01BA1B27" w14:textId="77777777" w:rsidR="00F15EA8" w:rsidRDefault="00F15EA8">
            <w:pPr>
              <w:spacing w:after="0" w:line="256" w:lineRule="auto"/>
              <w:ind w:left="0" w:right="0" w:firstLine="0"/>
            </w:pPr>
            <w:r>
              <w:t xml:space="preserve">Дезинфекция столовой посуды </w:t>
            </w:r>
          </w:p>
        </w:tc>
        <w:tc>
          <w:tcPr>
            <w:tcW w:w="3685" w:type="dxa"/>
            <w:tcBorders>
              <w:top w:val="single" w:sz="6" w:space="0" w:color="000000"/>
              <w:left w:val="single" w:sz="6" w:space="0" w:color="000000"/>
              <w:bottom w:val="single" w:sz="6" w:space="0" w:color="000000"/>
              <w:right w:val="single" w:sz="6" w:space="0" w:color="000000"/>
            </w:tcBorders>
            <w:hideMark/>
          </w:tcPr>
          <w:p w14:paraId="5BB04EA7" w14:textId="77777777" w:rsidR="00F15EA8" w:rsidRDefault="00F15EA8">
            <w:pPr>
              <w:spacing w:after="0" w:line="256" w:lineRule="auto"/>
              <w:ind w:left="0" w:right="0" w:firstLine="0"/>
            </w:pPr>
            <w:r>
              <w:t xml:space="preserve">10 г (1ч. ложка) растворить в 10 л воды </w:t>
            </w:r>
          </w:p>
        </w:tc>
      </w:tr>
    </w:tbl>
    <w:p w14:paraId="745071EB" w14:textId="77777777" w:rsidR="00F15EA8" w:rsidRDefault="00F15EA8" w:rsidP="008D093B">
      <w:pPr>
        <w:ind w:left="-567" w:right="-426"/>
      </w:pPr>
      <w:r>
        <w:t xml:space="preserve">2)Изучить действие дезинфицирующих </w:t>
      </w:r>
      <w:proofErr w:type="gramStart"/>
      <w:r>
        <w:t>растворов  на</w:t>
      </w:r>
      <w:proofErr w:type="gramEnd"/>
      <w:r>
        <w:t xml:space="preserve"> микроорганизмы</w:t>
      </w:r>
      <w:r w:rsidR="008E43E2">
        <w:t xml:space="preserve"> </w:t>
      </w:r>
      <w:r>
        <w:t xml:space="preserve">С помощью ватной палочки  нанести на предметное стекло смыв с оборудования . Провести фиксацию, обработать красящим веществом (раствором фуксина), промыть, удалить излишки воды фильтровальной бумагой, подсушить на воздухе и </w:t>
      </w:r>
      <w:proofErr w:type="spellStart"/>
      <w:r>
        <w:t>микроскопировать</w:t>
      </w:r>
      <w:proofErr w:type="spellEnd"/>
      <w:r>
        <w:t xml:space="preserve">.  Обработать оборудование дезинфицирующим </w:t>
      </w:r>
      <w:proofErr w:type="gramStart"/>
      <w:r>
        <w:t>раствором ,</w:t>
      </w:r>
      <w:proofErr w:type="gramEnd"/>
      <w:r>
        <w:t xml:space="preserve"> подготовить повторно препарат и </w:t>
      </w:r>
      <w:proofErr w:type="spellStart"/>
      <w:r>
        <w:t>микроскопировать</w:t>
      </w:r>
      <w:proofErr w:type="spellEnd"/>
      <w:r>
        <w:t xml:space="preserve">.  </w:t>
      </w:r>
    </w:p>
    <w:p w14:paraId="4D2F40AD" w14:textId="77777777" w:rsidR="00F15EA8" w:rsidRDefault="00F15EA8" w:rsidP="008D093B">
      <w:pPr>
        <w:ind w:left="-567" w:right="-426"/>
      </w:pPr>
      <w:r>
        <w:t xml:space="preserve">Контрольные вопросы: </w:t>
      </w:r>
    </w:p>
    <w:p w14:paraId="28D113E0" w14:textId="77777777" w:rsidR="00F15EA8" w:rsidRDefault="00F15EA8" w:rsidP="008D093B">
      <w:pPr>
        <w:ind w:left="-567" w:right="-426"/>
      </w:pPr>
      <w:r>
        <w:t xml:space="preserve">Какие формы  бактерий  находятся на поверхности оборудования? </w:t>
      </w:r>
    </w:p>
    <w:p w14:paraId="77F448D8" w14:textId="77777777" w:rsidR="008E43E2" w:rsidRDefault="00F15EA8" w:rsidP="008D093B">
      <w:pPr>
        <w:ind w:left="-567" w:right="-426"/>
      </w:pPr>
      <w:r>
        <w:t xml:space="preserve">Как реагируют микроорганизмы на дезинфицирующие растворы? Какова концентрация исходного раствора? </w:t>
      </w:r>
    </w:p>
    <w:p w14:paraId="719B89D1" w14:textId="77777777" w:rsidR="00F15EA8" w:rsidRDefault="003A3646" w:rsidP="008D093B">
      <w:pPr>
        <w:spacing w:after="15"/>
        <w:ind w:left="-567" w:right="-426"/>
        <w:jc w:val="center"/>
      </w:pPr>
      <w:r>
        <w:rPr>
          <w:b/>
        </w:rPr>
        <w:t>Практическая работа №1</w:t>
      </w:r>
      <w:r w:rsidR="008E43E2">
        <w:rPr>
          <w:b/>
        </w:rPr>
        <w:t>0</w:t>
      </w:r>
    </w:p>
    <w:p w14:paraId="770300CC" w14:textId="77777777" w:rsidR="00F15EA8" w:rsidRDefault="00F15EA8" w:rsidP="008D093B">
      <w:pPr>
        <w:spacing w:after="15"/>
        <w:ind w:left="-567" w:right="-426"/>
        <w:jc w:val="center"/>
      </w:pPr>
      <w:r>
        <w:rPr>
          <w:b/>
        </w:rPr>
        <w:t xml:space="preserve">Тема: Гигиеническая оценка качества готовой пищи (бракераж) </w:t>
      </w:r>
    </w:p>
    <w:p w14:paraId="49428546" w14:textId="77777777" w:rsidR="007B7CBD" w:rsidRPr="007B7CBD" w:rsidRDefault="008E43E2" w:rsidP="008D093B">
      <w:pPr>
        <w:shd w:val="clear" w:color="auto" w:fill="FFFFFF"/>
        <w:spacing w:after="0" w:line="240" w:lineRule="auto"/>
        <w:ind w:left="-567" w:right="-426" w:firstLine="0"/>
        <w:rPr>
          <w:rFonts w:ascii="yandex-sans" w:hAnsi="yandex-sans"/>
          <w:sz w:val="23"/>
          <w:szCs w:val="23"/>
        </w:rPr>
      </w:pPr>
      <w:r w:rsidRPr="008E43E2">
        <w:rPr>
          <w:b/>
        </w:rPr>
        <w:t>Цель:</w:t>
      </w:r>
      <w:r>
        <w:t xml:space="preserve"> </w:t>
      </w:r>
      <w:r w:rsidR="007B7CBD" w:rsidRPr="007B7CBD">
        <w:rPr>
          <w:rFonts w:ascii="yandex-sans" w:hAnsi="yandex-sans"/>
          <w:sz w:val="23"/>
          <w:szCs w:val="23"/>
        </w:rPr>
        <w:t>приобрести практические навыки по проведению органолептической оценки</w:t>
      </w:r>
    </w:p>
    <w:p w14:paraId="17FFAF51" w14:textId="77777777" w:rsidR="007B7CBD" w:rsidRDefault="007B7CBD" w:rsidP="008D093B">
      <w:pPr>
        <w:shd w:val="clear" w:color="auto" w:fill="FFFFFF"/>
        <w:spacing w:after="0" w:line="240" w:lineRule="auto"/>
        <w:ind w:left="-567" w:right="-426" w:firstLine="0"/>
        <w:rPr>
          <w:rFonts w:ascii="yandex-sans" w:hAnsi="yandex-sans"/>
          <w:sz w:val="23"/>
          <w:szCs w:val="23"/>
        </w:rPr>
      </w:pPr>
      <w:r w:rsidRPr="007B7CBD">
        <w:rPr>
          <w:rFonts w:ascii="yandex-sans" w:hAnsi="yandex-sans"/>
          <w:sz w:val="23"/>
          <w:szCs w:val="23"/>
        </w:rPr>
        <w:t>качества пищевого сырья</w:t>
      </w:r>
      <w:r>
        <w:rPr>
          <w:rFonts w:ascii="yandex-sans" w:hAnsi="yandex-sans"/>
          <w:sz w:val="23"/>
          <w:szCs w:val="23"/>
        </w:rPr>
        <w:t>.</w:t>
      </w:r>
    </w:p>
    <w:p w14:paraId="46F56495" w14:textId="77777777" w:rsidR="005A2640" w:rsidRPr="005A2640" w:rsidRDefault="007B7CBD" w:rsidP="008D093B">
      <w:pPr>
        <w:pStyle w:val="a8"/>
        <w:shd w:val="clear" w:color="auto" w:fill="FFFFFF"/>
        <w:spacing w:before="0" w:beforeAutospacing="0" w:after="0" w:afterAutospacing="0"/>
        <w:ind w:left="-567" w:right="-426"/>
        <w:jc w:val="both"/>
        <w:rPr>
          <w:color w:val="000000"/>
        </w:rPr>
      </w:pPr>
      <w:proofErr w:type="gramStart"/>
      <w:r w:rsidRPr="007B7CBD">
        <w:rPr>
          <w:rFonts w:ascii="yandex-sans" w:hAnsi="yandex-sans"/>
          <w:b/>
          <w:sz w:val="23"/>
          <w:szCs w:val="23"/>
        </w:rPr>
        <w:t>Умение</w:t>
      </w:r>
      <w:r w:rsidRPr="005A2640">
        <w:rPr>
          <w:b/>
        </w:rPr>
        <w:t>:</w:t>
      </w:r>
      <w:r w:rsidR="005A2640" w:rsidRPr="005A2640">
        <w:rPr>
          <w:color w:val="000000"/>
        </w:rPr>
        <w:t xml:space="preserve">  проведения</w:t>
      </w:r>
      <w:proofErr w:type="gramEnd"/>
      <w:r w:rsidR="005A2640" w:rsidRPr="005A2640">
        <w:rPr>
          <w:color w:val="000000"/>
        </w:rPr>
        <w:t xml:space="preserve"> бракеража готовых блюд.</w:t>
      </w:r>
    </w:p>
    <w:p w14:paraId="4F207DC5" w14:textId="77777777" w:rsidR="005A2640" w:rsidRPr="005A2640" w:rsidRDefault="007B7CBD" w:rsidP="008D093B">
      <w:pPr>
        <w:shd w:val="clear" w:color="auto" w:fill="FFFFFF"/>
        <w:spacing w:after="0" w:line="240" w:lineRule="auto"/>
        <w:ind w:left="-567" w:right="-426" w:firstLine="0"/>
        <w:rPr>
          <w:szCs w:val="24"/>
        </w:rPr>
      </w:pPr>
      <w:r w:rsidRPr="005A2640">
        <w:rPr>
          <w:b/>
          <w:szCs w:val="24"/>
        </w:rPr>
        <w:t xml:space="preserve"> </w:t>
      </w:r>
      <w:r w:rsidR="005A2640" w:rsidRPr="005A2640">
        <w:rPr>
          <w:szCs w:val="24"/>
          <w:shd w:val="clear" w:color="auto" w:fill="FFFFFF"/>
        </w:rPr>
        <w:t>Понимать сущность и социальную значимость своей будущей профессии, проявлять к ней устойчивый интерес.</w:t>
      </w:r>
      <w:r w:rsidR="005A2640" w:rsidRPr="005A2640">
        <w:rPr>
          <w:szCs w:val="24"/>
        </w:rPr>
        <w:br/>
      </w:r>
      <w:r w:rsidR="005A2640" w:rsidRPr="005A2640">
        <w:rPr>
          <w:szCs w:val="24"/>
          <w:shd w:val="clear" w:color="auto" w:fill="FFFFFF"/>
        </w:rPr>
        <w:t xml:space="preserve"> Организовывать собственную деятельность, исходя из цели и способов ее достижения, определенных руководителем.</w:t>
      </w:r>
      <w:r w:rsidR="005A2640" w:rsidRPr="005A2640">
        <w:rPr>
          <w:szCs w:val="24"/>
        </w:rPr>
        <w:br/>
      </w:r>
      <w:r w:rsidR="005A2640" w:rsidRPr="005A2640">
        <w:rPr>
          <w:szCs w:val="24"/>
          <w:shd w:val="clear" w:color="auto" w:fill="FFFFFF"/>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2C85E002" w14:textId="77777777" w:rsidR="008E43E2" w:rsidRPr="005A2640" w:rsidRDefault="005A2640" w:rsidP="008D093B">
      <w:pPr>
        <w:shd w:val="clear" w:color="auto" w:fill="FFFFFF"/>
        <w:spacing w:after="0" w:line="240" w:lineRule="auto"/>
        <w:ind w:left="-567" w:right="-426" w:firstLine="0"/>
        <w:rPr>
          <w:b/>
          <w:szCs w:val="24"/>
        </w:rPr>
      </w:pPr>
      <w:r w:rsidRPr="005A2640">
        <w:rPr>
          <w:szCs w:val="24"/>
          <w:shd w:val="clear" w:color="auto" w:fill="FFFFFF"/>
        </w:rPr>
        <w:t>Осуществлять поиск информации необходимой для эффективного выполнения профессиональных задач.</w:t>
      </w:r>
      <w:r w:rsidRPr="005A2640">
        <w:rPr>
          <w:szCs w:val="24"/>
        </w:rPr>
        <w:br/>
      </w:r>
      <w:r w:rsidRPr="005A2640">
        <w:rPr>
          <w:szCs w:val="24"/>
          <w:shd w:val="clear" w:color="auto" w:fill="FFFFFF"/>
        </w:rPr>
        <w:t>Использовать информационно-коммуникационные технологии в профессиональной деятельностью.</w:t>
      </w:r>
      <w:r w:rsidRPr="005A2640">
        <w:rPr>
          <w:szCs w:val="24"/>
        </w:rPr>
        <w:br/>
      </w:r>
      <w:r w:rsidRPr="005A2640">
        <w:rPr>
          <w:szCs w:val="24"/>
          <w:shd w:val="clear" w:color="auto" w:fill="FFFFFF"/>
        </w:rPr>
        <w:t xml:space="preserve"> Работать в команде, эффективно общаться с коллегами, руководством, клиентами.</w:t>
      </w:r>
    </w:p>
    <w:p w14:paraId="26EF86B8" w14:textId="77777777" w:rsidR="00F15EA8" w:rsidRPr="008E43E2" w:rsidRDefault="008E43E2" w:rsidP="008D093B">
      <w:pPr>
        <w:spacing w:after="23" w:line="256" w:lineRule="auto"/>
        <w:ind w:left="-567" w:right="-426" w:firstLine="0"/>
        <w:jc w:val="center"/>
        <w:rPr>
          <w:b/>
        </w:rPr>
      </w:pPr>
      <w:r w:rsidRPr="00541E3E">
        <w:rPr>
          <w:b/>
        </w:rPr>
        <w:t>Ход работы</w:t>
      </w:r>
    </w:p>
    <w:p w14:paraId="4E0FFA17" w14:textId="77777777" w:rsidR="00F15EA8" w:rsidRDefault="00F15EA8" w:rsidP="008D093B">
      <w:pPr>
        <w:ind w:left="-567" w:right="-426"/>
      </w:pPr>
      <w:proofErr w:type="spellStart"/>
      <w:r>
        <w:lastRenderedPageBreak/>
        <w:t>Бракеражная</w:t>
      </w:r>
      <w:proofErr w:type="spellEnd"/>
      <w:r>
        <w:t xml:space="preserve"> комиссия определяет фактическую массу штучных изделий, полуфабрикатов и отдельных компонентов, проводит органолептическую оценку качества пищи, вносит предложения об улучшении вкуса блюд, обращает внимание на соблюдение технологического процесса приготовления блюд и напитков, правильность хранения пищи на раздаточной, наличие необходимых компонентов для оформления и отпуска блюд, температуру их отпуска. Результаты контроля качества выпускаемой продукции заносят в </w:t>
      </w:r>
      <w:proofErr w:type="spellStart"/>
      <w:r>
        <w:t>бракеражный</w:t>
      </w:r>
      <w:proofErr w:type="spellEnd"/>
      <w:r>
        <w:t xml:space="preserve"> журнал. </w:t>
      </w:r>
    </w:p>
    <w:p w14:paraId="55FA1580" w14:textId="77777777" w:rsidR="00F15EA8" w:rsidRDefault="00F15EA8" w:rsidP="008D093B">
      <w:pPr>
        <w:numPr>
          <w:ilvl w:val="0"/>
          <w:numId w:val="24"/>
        </w:numPr>
        <w:ind w:left="-567" w:right="-426" w:hanging="240"/>
      </w:pPr>
      <w:r>
        <w:t xml:space="preserve">Органолептическая оценка качества блюд (изделий) на производстве </w:t>
      </w:r>
    </w:p>
    <w:tbl>
      <w:tblPr>
        <w:tblStyle w:val="TableGrid"/>
        <w:tblW w:w="9585" w:type="dxa"/>
        <w:tblInd w:w="26" w:type="dxa"/>
        <w:tblCellMar>
          <w:top w:w="48" w:type="dxa"/>
          <w:left w:w="41" w:type="dxa"/>
        </w:tblCellMar>
        <w:tblLook w:val="04A0" w:firstRow="1" w:lastRow="0" w:firstColumn="1" w:lastColumn="0" w:noHBand="0" w:noVBand="1"/>
      </w:tblPr>
      <w:tblGrid>
        <w:gridCol w:w="531"/>
        <w:gridCol w:w="1798"/>
        <w:gridCol w:w="2340"/>
        <w:gridCol w:w="1497"/>
        <w:gridCol w:w="1397"/>
        <w:gridCol w:w="2022"/>
      </w:tblGrid>
      <w:tr w:rsidR="00F15EA8" w14:paraId="58F76C65" w14:textId="77777777" w:rsidTr="00F15EA8">
        <w:trPr>
          <w:trHeight w:val="1470"/>
        </w:trPr>
        <w:tc>
          <w:tcPr>
            <w:tcW w:w="530" w:type="dxa"/>
            <w:tcBorders>
              <w:top w:val="single" w:sz="6" w:space="0" w:color="A0A0A0"/>
              <w:left w:val="single" w:sz="6" w:space="0" w:color="F0F0F0"/>
              <w:bottom w:val="single" w:sz="6" w:space="0" w:color="A0A0A0"/>
              <w:right w:val="single" w:sz="6" w:space="0" w:color="A0A0A0"/>
            </w:tcBorders>
            <w:vAlign w:val="center"/>
            <w:hideMark/>
          </w:tcPr>
          <w:p w14:paraId="7617C4D6" w14:textId="77777777" w:rsidR="00F15EA8" w:rsidRDefault="00F15EA8">
            <w:pPr>
              <w:spacing w:after="0" w:line="256" w:lineRule="auto"/>
              <w:ind w:left="0" w:right="0" w:firstLine="0"/>
            </w:pPr>
            <w:r>
              <w:t xml:space="preserve">№ П/П </w:t>
            </w:r>
          </w:p>
        </w:tc>
        <w:tc>
          <w:tcPr>
            <w:tcW w:w="1798" w:type="dxa"/>
            <w:tcBorders>
              <w:top w:val="single" w:sz="6" w:space="0" w:color="A0A0A0"/>
              <w:left w:val="single" w:sz="6" w:space="0" w:color="A0A0A0"/>
              <w:bottom w:val="single" w:sz="6" w:space="0" w:color="A0A0A0"/>
              <w:right w:val="single" w:sz="6" w:space="0" w:color="A0A0A0"/>
            </w:tcBorders>
            <w:vAlign w:val="center"/>
            <w:hideMark/>
          </w:tcPr>
          <w:p w14:paraId="08E730D2" w14:textId="77777777" w:rsidR="00F15EA8" w:rsidRDefault="00F15EA8">
            <w:pPr>
              <w:spacing w:after="0" w:line="256" w:lineRule="auto"/>
              <w:ind w:left="5" w:right="0" w:firstLine="0"/>
            </w:pPr>
            <w:r>
              <w:t xml:space="preserve">Наименование продукта (изделия)  </w:t>
            </w:r>
          </w:p>
        </w:tc>
        <w:tc>
          <w:tcPr>
            <w:tcW w:w="2340" w:type="dxa"/>
            <w:tcBorders>
              <w:top w:val="single" w:sz="6" w:space="0" w:color="A0A0A0"/>
              <w:left w:val="single" w:sz="6" w:space="0" w:color="A0A0A0"/>
              <w:bottom w:val="single" w:sz="6" w:space="0" w:color="A0A0A0"/>
              <w:right w:val="single" w:sz="6" w:space="0" w:color="A0A0A0"/>
            </w:tcBorders>
            <w:vAlign w:val="center"/>
            <w:hideMark/>
          </w:tcPr>
          <w:p w14:paraId="28488B22" w14:textId="77777777" w:rsidR="00F15EA8" w:rsidRDefault="00F15EA8">
            <w:pPr>
              <w:spacing w:after="0" w:line="256" w:lineRule="auto"/>
              <w:ind w:left="3" w:right="0" w:firstLine="0"/>
            </w:pPr>
            <w:proofErr w:type="spellStart"/>
            <w:r>
              <w:t>Органолептиче</w:t>
            </w:r>
            <w:proofErr w:type="spellEnd"/>
            <w:r>
              <w:t xml:space="preserve">- </w:t>
            </w:r>
            <w:proofErr w:type="spellStart"/>
            <w:r>
              <w:t>ская</w:t>
            </w:r>
            <w:proofErr w:type="spellEnd"/>
            <w:r>
              <w:t xml:space="preserve"> оценка (отлично, хорошо, удовлетворительно, брак)  </w:t>
            </w:r>
          </w:p>
        </w:tc>
        <w:tc>
          <w:tcPr>
            <w:tcW w:w="1497" w:type="dxa"/>
            <w:tcBorders>
              <w:top w:val="single" w:sz="6" w:space="0" w:color="A0A0A0"/>
              <w:left w:val="single" w:sz="6" w:space="0" w:color="A0A0A0"/>
              <w:bottom w:val="single" w:sz="6" w:space="0" w:color="A0A0A0"/>
              <w:right w:val="single" w:sz="6" w:space="0" w:color="A0A0A0"/>
            </w:tcBorders>
            <w:vAlign w:val="center"/>
            <w:hideMark/>
          </w:tcPr>
          <w:p w14:paraId="020E5C97" w14:textId="77777777" w:rsidR="00F15EA8" w:rsidRDefault="00F15EA8">
            <w:pPr>
              <w:spacing w:after="0" w:line="256" w:lineRule="auto"/>
              <w:ind w:left="2" w:right="0" w:firstLine="0"/>
            </w:pPr>
            <w:r>
              <w:t xml:space="preserve">Температура изделия  </w:t>
            </w:r>
          </w:p>
        </w:tc>
        <w:tc>
          <w:tcPr>
            <w:tcW w:w="1397" w:type="dxa"/>
            <w:tcBorders>
              <w:top w:val="single" w:sz="6" w:space="0" w:color="A0A0A0"/>
              <w:left w:val="single" w:sz="6" w:space="0" w:color="A0A0A0"/>
              <w:bottom w:val="single" w:sz="6" w:space="0" w:color="A0A0A0"/>
              <w:right w:val="single" w:sz="6" w:space="0" w:color="A0A0A0"/>
            </w:tcBorders>
            <w:vAlign w:val="center"/>
            <w:hideMark/>
          </w:tcPr>
          <w:p w14:paraId="7C02BA09" w14:textId="77777777" w:rsidR="00F15EA8" w:rsidRDefault="00F15EA8">
            <w:pPr>
              <w:spacing w:after="20" w:line="256" w:lineRule="auto"/>
              <w:ind w:left="4" w:right="0" w:firstLine="0"/>
            </w:pPr>
            <w:r>
              <w:t xml:space="preserve">Ф. и. о. </w:t>
            </w:r>
          </w:p>
          <w:p w14:paraId="0FA7D96B" w14:textId="77777777" w:rsidR="00F15EA8" w:rsidRDefault="00F15EA8">
            <w:pPr>
              <w:spacing w:after="0" w:line="256" w:lineRule="auto"/>
              <w:ind w:left="4" w:right="0" w:firstLine="0"/>
            </w:pPr>
            <w:r>
              <w:t xml:space="preserve">изготовителя  </w:t>
            </w:r>
          </w:p>
        </w:tc>
        <w:tc>
          <w:tcPr>
            <w:tcW w:w="2022" w:type="dxa"/>
            <w:tcBorders>
              <w:top w:val="single" w:sz="6" w:space="0" w:color="A0A0A0"/>
              <w:left w:val="single" w:sz="6" w:space="0" w:color="A0A0A0"/>
              <w:bottom w:val="single" w:sz="6" w:space="0" w:color="A0A0A0"/>
              <w:right w:val="single" w:sz="6" w:space="0" w:color="A0A0A0"/>
            </w:tcBorders>
            <w:hideMark/>
          </w:tcPr>
          <w:p w14:paraId="354CA8E0" w14:textId="77777777" w:rsidR="00F15EA8" w:rsidRDefault="00F15EA8">
            <w:pPr>
              <w:spacing w:after="0" w:line="256" w:lineRule="auto"/>
              <w:ind w:left="4" w:right="0" w:firstLine="0"/>
            </w:pPr>
            <w:r>
              <w:t xml:space="preserve">Замечания (исправлено, отобрано на анализ, снято с реализации кг, </w:t>
            </w:r>
            <w:proofErr w:type="spellStart"/>
            <w:r>
              <w:t>шт</w:t>
            </w:r>
            <w:proofErr w:type="spellEnd"/>
            <w:r>
              <w:t xml:space="preserve">) </w:t>
            </w:r>
          </w:p>
        </w:tc>
      </w:tr>
      <w:tr w:rsidR="00F15EA8" w14:paraId="3EB82211" w14:textId="77777777" w:rsidTr="00F15EA8">
        <w:trPr>
          <w:trHeight w:val="367"/>
        </w:trPr>
        <w:tc>
          <w:tcPr>
            <w:tcW w:w="530" w:type="dxa"/>
            <w:tcBorders>
              <w:top w:val="single" w:sz="6" w:space="0" w:color="A0A0A0"/>
              <w:left w:val="single" w:sz="6" w:space="0" w:color="F0F0F0"/>
              <w:bottom w:val="single" w:sz="6" w:space="0" w:color="A0A0A0"/>
              <w:right w:val="single" w:sz="6" w:space="0" w:color="A0A0A0"/>
            </w:tcBorders>
            <w:hideMark/>
          </w:tcPr>
          <w:p w14:paraId="2706426C" w14:textId="77777777" w:rsidR="00F15EA8" w:rsidRDefault="00F15EA8">
            <w:pPr>
              <w:spacing w:after="0" w:line="256" w:lineRule="auto"/>
              <w:ind w:left="0" w:right="0" w:firstLine="0"/>
            </w:pPr>
          </w:p>
        </w:tc>
        <w:tc>
          <w:tcPr>
            <w:tcW w:w="1798" w:type="dxa"/>
            <w:tcBorders>
              <w:top w:val="single" w:sz="6" w:space="0" w:color="A0A0A0"/>
              <w:left w:val="single" w:sz="6" w:space="0" w:color="A0A0A0"/>
              <w:bottom w:val="single" w:sz="6" w:space="0" w:color="A0A0A0"/>
              <w:right w:val="single" w:sz="6" w:space="0" w:color="A0A0A0"/>
            </w:tcBorders>
            <w:hideMark/>
          </w:tcPr>
          <w:p w14:paraId="362EFA02" w14:textId="77777777" w:rsidR="00F15EA8" w:rsidRDefault="00F15EA8">
            <w:pPr>
              <w:spacing w:after="0" w:line="256" w:lineRule="auto"/>
              <w:ind w:left="5" w:right="0" w:firstLine="0"/>
            </w:pPr>
          </w:p>
        </w:tc>
        <w:tc>
          <w:tcPr>
            <w:tcW w:w="2340" w:type="dxa"/>
            <w:tcBorders>
              <w:top w:val="single" w:sz="6" w:space="0" w:color="A0A0A0"/>
              <w:left w:val="single" w:sz="6" w:space="0" w:color="A0A0A0"/>
              <w:bottom w:val="single" w:sz="6" w:space="0" w:color="A0A0A0"/>
              <w:right w:val="single" w:sz="6" w:space="0" w:color="A0A0A0"/>
            </w:tcBorders>
            <w:hideMark/>
          </w:tcPr>
          <w:p w14:paraId="4339F139" w14:textId="77777777" w:rsidR="00F15EA8" w:rsidRDefault="00F15EA8">
            <w:pPr>
              <w:spacing w:after="0" w:line="256" w:lineRule="auto"/>
              <w:ind w:left="3" w:right="0" w:firstLine="0"/>
            </w:pPr>
          </w:p>
        </w:tc>
        <w:tc>
          <w:tcPr>
            <w:tcW w:w="1497" w:type="dxa"/>
            <w:tcBorders>
              <w:top w:val="single" w:sz="6" w:space="0" w:color="A0A0A0"/>
              <w:left w:val="single" w:sz="6" w:space="0" w:color="A0A0A0"/>
              <w:bottom w:val="single" w:sz="6" w:space="0" w:color="A0A0A0"/>
              <w:right w:val="single" w:sz="6" w:space="0" w:color="A0A0A0"/>
            </w:tcBorders>
            <w:hideMark/>
          </w:tcPr>
          <w:p w14:paraId="20E7F106" w14:textId="77777777" w:rsidR="00F15EA8" w:rsidRDefault="00F15EA8">
            <w:pPr>
              <w:spacing w:after="0" w:line="256" w:lineRule="auto"/>
              <w:ind w:left="2" w:right="0" w:firstLine="0"/>
            </w:pPr>
          </w:p>
        </w:tc>
        <w:tc>
          <w:tcPr>
            <w:tcW w:w="1397" w:type="dxa"/>
            <w:tcBorders>
              <w:top w:val="single" w:sz="6" w:space="0" w:color="A0A0A0"/>
              <w:left w:val="single" w:sz="6" w:space="0" w:color="A0A0A0"/>
              <w:bottom w:val="single" w:sz="6" w:space="0" w:color="A0A0A0"/>
              <w:right w:val="single" w:sz="6" w:space="0" w:color="A0A0A0"/>
            </w:tcBorders>
            <w:hideMark/>
          </w:tcPr>
          <w:p w14:paraId="7D163A6F" w14:textId="77777777" w:rsidR="00F15EA8" w:rsidRDefault="00F15EA8">
            <w:pPr>
              <w:spacing w:after="0" w:line="256" w:lineRule="auto"/>
              <w:ind w:left="4" w:right="0" w:firstLine="0"/>
            </w:pPr>
          </w:p>
        </w:tc>
        <w:tc>
          <w:tcPr>
            <w:tcW w:w="2022" w:type="dxa"/>
            <w:tcBorders>
              <w:top w:val="single" w:sz="6" w:space="0" w:color="A0A0A0"/>
              <w:left w:val="single" w:sz="6" w:space="0" w:color="A0A0A0"/>
              <w:bottom w:val="single" w:sz="6" w:space="0" w:color="A0A0A0"/>
              <w:right w:val="single" w:sz="6" w:space="0" w:color="A0A0A0"/>
            </w:tcBorders>
            <w:hideMark/>
          </w:tcPr>
          <w:p w14:paraId="58CCAA8F" w14:textId="77777777" w:rsidR="00F15EA8" w:rsidRDefault="00F15EA8">
            <w:pPr>
              <w:spacing w:after="0" w:line="256" w:lineRule="auto"/>
              <w:ind w:left="4" w:right="0" w:firstLine="0"/>
            </w:pPr>
          </w:p>
        </w:tc>
      </w:tr>
    </w:tbl>
    <w:p w14:paraId="38FFB227" w14:textId="77777777" w:rsidR="00F15EA8" w:rsidRDefault="00F15EA8" w:rsidP="00F15EA8">
      <w:pPr>
        <w:numPr>
          <w:ilvl w:val="0"/>
          <w:numId w:val="24"/>
        </w:numPr>
        <w:ind w:right="0" w:hanging="240"/>
      </w:pPr>
      <w:r>
        <w:t xml:space="preserve">Проверка массы продуктов (изделий) на производств </w:t>
      </w:r>
    </w:p>
    <w:tbl>
      <w:tblPr>
        <w:tblStyle w:val="TableGrid"/>
        <w:tblW w:w="9585" w:type="dxa"/>
        <w:tblInd w:w="26" w:type="dxa"/>
        <w:tblCellMar>
          <w:top w:w="48" w:type="dxa"/>
          <w:left w:w="41" w:type="dxa"/>
        </w:tblCellMar>
        <w:tblLook w:val="04A0" w:firstRow="1" w:lastRow="0" w:firstColumn="1" w:lastColumn="0" w:noHBand="0" w:noVBand="1"/>
      </w:tblPr>
      <w:tblGrid>
        <w:gridCol w:w="477"/>
        <w:gridCol w:w="1865"/>
        <w:gridCol w:w="1147"/>
        <w:gridCol w:w="1150"/>
        <w:gridCol w:w="1063"/>
        <w:gridCol w:w="1284"/>
        <w:gridCol w:w="2337"/>
        <w:gridCol w:w="262"/>
      </w:tblGrid>
      <w:tr w:rsidR="00F15EA8" w14:paraId="3A5B9C3C" w14:textId="77777777" w:rsidTr="00F15EA8">
        <w:trPr>
          <w:trHeight w:val="918"/>
        </w:trPr>
        <w:tc>
          <w:tcPr>
            <w:tcW w:w="485" w:type="dxa"/>
            <w:tcBorders>
              <w:top w:val="single" w:sz="6" w:space="0" w:color="A0A0A0"/>
              <w:left w:val="single" w:sz="6" w:space="0" w:color="F0F0F0"/>
              <w:bottom w:val="single" w:sz="6" w:space="0" w:color="A0A0A0"/>
              <w:right w:val="single" w:sz="6" w:space="0" w:color="A0A0A0"/>
            </w:tcBorders>
            <w:vAlign w:val="center"/>
            <w:hideMark/>
          </w:tcPr>
          <w:p w14:paraId="4462630D" w14:textId="77777777" w:rsidR="00F15EA8" w:rsidRDefault="00F15EA8">
            <w:pPr>
              <w:spacing w:after="17" w:line="256" w:lineRule="auto"/>
              <w:ind w:left="0" w:right="0" w:firstLine="0"/>
            </w:pPr>
            <w:r>
              <w:t xml:space="preserve">№ </w:t>
            </w:r>
          </w:p>
          <w:p w14:paraId="0D7EBE3F" w14:textId="77777777" w:rsidR="00F15EA8" w:rsidRDefault="00F15EA8">
            <w:pPr>
              <w:spacing w:after="0" w:line="256" w:lineRule="auto"/>
              <w:ind w:left="0" w:right="0" w:firstLine="0"/>
              <w:jc w:val="both"/>
            </w:pPr>
            <w:r>
              <w:t xml:space="preserve">п/п  </w:t>
            </w:r>
          </w:p>
        </w:tc>
        <w:tc>
          <w:tcPr>
            <w:tcW w:w="1889" w:type="dxa"/>
            <w:tcBorders>
              <w:top w:val="single" w:sz="6" w:space="0" w:color="A0A0A0"/>
              <w:left w:val="single" w:sz="6" w:space="0" w:color="A0A0A0"/>
              <w:bottom w:val="single" w:sz="6" w:space="0" w:color="A0A0A0"/>
              <w:right w:val="single" w:sz="6" w:space="0" w:color="A0A0A0"/>
            </w:tcBorders>
            <w:hideMark/>
          </w:tcPr>
          <w:p w14:paraId="5255262A" w14:textId="77777777" w:rsidR="00F15EA8" w:rsidRDefault="00F15EA8">
            <w:pPr>
              <w:spacing w:after="0" w:line="256" w:lineRule="auto"/>
              <w:ind w:left="2" w:right="0" w:firstLine="0"/>
            </w:pPr>
            <w:r>
              <w:t xml:space="preserve">Наименование продукта (изделия)  </w:t>
            </w:r>
          </w:p>
        </w:tc>
        <w:tc>
          <w:tcPr>
            <w:tcW w:w="1116" w:type="dxa"/>
            <w:tcBorders>
              <w:top w:val="single" w:sz="6" w:space="0" w:color="A0A0A0"/>
              <w:left w:val="single" w:sz="6" w:space="0" w:color="A0A0A0"/>
              <w:bottom w:val="single" w:sz="6" w:space="0" w:color="A0A0A0"/>
              <w:right w:val="single" w:sz="6" w:space="0" w:color="A0A0A0"/>
            </w:tcBorders>
            <w:hideMark/>
          </w:tcPr>
          <w:p w14:paraId="27A60AB3" w14:textId="77777777" w:rsidR="00F15EA8" w:rsidRDefault="00F15EA8">
            <w:pPr>
              <w:spacing w:after="0" w:line="256" w:lineRule="auto"/>
              <w:ind w:left="5" w:right="0" w:firstLine="0"/>
            </w:pPr>
            <w:r>
              <w:t xml:space="preserve">Количество порций,  </w:t>
            </w:r>
          </w:p>
        </w:tc>
        <w:tc>
          <w:tcPr>
            <w:tcW w:w="1164" w:type="dxa"/>
            <w:tcBorders>
              <w:top w:val="single" w:sz="6" w:space="0" w:color="A0A0A0"/>
              <w:left w:val="single" w:sz="6" w:space="0" w:color="A0A0A0"/>
              <w:bottom w:val="single" w:sz="6" w:space="0" w:color="A0A0A0"/>
              <w:right w:val="single" w:sz="6" w:space="0" w:color="A0A0A0"/>
            </w:tcBorders>
            <w:vAlign w:val="center"/>
            <w:hideMark/>
          </w:tcPr>
          <w:p w14:paraId="27F54F05" w14:textId="77777777" w:rsidR="00F15EA8" w:rsidRDefault="00F15EA8">
            <w:pPr>
              <w:spacing w:after="0" w:line="256" w:lineRule="auto"/>
              <w:ind w:left="5" w:right="0" w:firstLine="0"/>
            </w:pPr>
            <w:r>
              <w:t xml:space="preserve">Средняя масса, г  </w:t>
            </w:r>
          </w:p>
        </w:tc>
        <w:tc>
          <w:tcPr>
            <w:tcW w:w="1066" w:type="dxa"/>
            <w:tcBorders>
              <w:top w:val="single" w:sz="6" w:space="0" w:color="A0A0A0"/>
              <w:left w:val="single" w:sz="6" w:space="0" w:color="A0A0A0"/>
              <w:bottom w:val="single" w:sz="6" w:space="0" w:color="A0A0A0"/>
              <w:right w:val="single" w:sz="6" w:space="0" w:color="A0A0A0"/>
            </w:tcBorders>
            <w:vAlign w:val="center"/>
            <w:hideMark/>
          </w:tcPr>
          <w:p w14:paraId="08E52C11" w14:textId="77777777" w:rsidR="00F15EA8" w:rsidRDefault="00F15EA8">
            <w:pPr>
              <w:spacing w:after="19" w:line="256" w:lineRule="auto"/>
              <w:ind w:left="5" w:right="0" w:firstLine="0"/>
              <w:jc w:val="both"/>
            </w:pPr>
            <w:proofErr w:type="spellStart"/>
            <w:r>
              <w:t>Отклоне</w:t>
            </w:r>
            <w:proofErr w:type="spellEnd"/>
            <w:r>
              <w:t>-</w:t>
            </w:r>
          </w:p>
          <w:p w14:paraId="5AD832F5" w14:textId="77777777" w:rsidR="00F15EA8" w:rsidRDefault="00F15EA8">
            <w:pPr>
              <w:spacing w:after="0" w:line="256" w:lineRule="auto"/>
              <w:ind w:left="5" w:right="0" w:firstLine="0"/>
            </w:pPr>
            <w:proofErr w:type="spellStart"/>
            <w:r>
              <w:t>ние</w:t>
            </w:r>
            <w:proofErr w:type="spellEnd"/>
            <w:r>
              <w:t xml:space="preserve">, г  </w:t>
            </w:r>
          </w:p>
        </w:tc>
        <w:tc>
          <w:tcPr>
            <w:tcW w:w="1192" w:type="dxa"/>
            <w:tcBorders>
              <w:top w:val="single" w:sz="6" w:space="0" w:color="A0A0A0"/>
              <w:left w:val="single" w:sz="6" w:space="0" w:color="A0A0A0"/>
              <w:bottom w:val="single" w:sz="6" w:space="0" w:color="A0A0A0"/>
              <w:right w:val="single" w:sz="6" w:space="0" w:color="A0A0A0"/>
            </w:tcBorders>
            <w:hideMark/>
          </w:tcPr>
          <w:p w14:paraId="3327D658" w14:textId="77777777" w:rsidR="00F15EA8" w:rsidRDefault="00F15EA8">
            <w:pPr>
              <w:spacing w:after="0" w:line="256" w:lineRule="auto"/>
              <w:ind w:left="5" w:right="0" w:firstLine="0"/>
            </w:pPr>
            <w:r>
              <w:t xml:space="preserve">Ф. и. о. изготовителя  </w:t>
            </w:r>
          </w:p>
        </w:tc>
        <w:tc>
          <w:tcPr>
            <w:tcW w:w="2399" w:type="dxa"/>
            <w:tcBorders>
              <w:top w:val="single" w:sz="6" w:space="0" w:color="A0A0A0"/>
              <w:left w:val="single" w:sz="6" w:space="0" w:color="A0A0A0"/>
              <w:bottom w:val="single" w:sz="6" w:space="0" w:color="A0A0A0"/>
              <w:right w:val="single" w:sz="6" w:space="0" w:color="A0A0A0"/>
            </w:tcBorders>
            <w:hideMark/>
          </w:tcPr>
          <w:p w14:paraId="1A56B2AE" w14:textId="77777777" w:rsidR="00F15EA8" w:rsidRDefault="00F15EA8">
            <w:pPr>
              <w:spacing w:after="0" w:line="256" w:lineRule="auto"/>
              <w:ind w:left="4" w:right="0" w:firstLine="0"/>
            </w:pPr>
            <w:r>
              <w:t xml:space="preserve">Замечания (доведение до нормы, снято с реализации)  </w:t>
            </w:r>
          </w:p>
        </w:tc>
        <w:tc>
          <w:tcPr>
            <w:tcW w:w="274" w:type="dxa"/>
            <w:tcBorders>
              <w:top w:val="nil"/>
              <w:left w:val="single" w:sz="6" w:space="0" w:color="A0A0A0"/>
              <w:bottom w:val="single" w:sz="6" w:space="0" w:color="A0A0A0"/>
              <w:right w:val="nil"/>
            </w:tcBorders>
          </w:tcPr>
          <w:p w14:paraId="0B118658" w14:textId="77777777" w:rsidR="00F15EA8" w:rsidRDefault="00F15EA8">
            <w:pPr>
              <w:spacing w:after="160" w:line="256" w:lineRule="auto"/>
              <w:ind w:left="0" w:right="0" w:firstLine="0"/>
            </w:pPr>
          </w:p>
        </w:tc>
      </w:tr>
      <w:tr w:rsidR="00F15EA8" w14:paraId="2B14E838" w14:textId="77777777" w:rsidTr="00F15EA8">
        <w:trPr>
          <w:trHeight w:val="643"/>
        </w:trPr>
        <w:tc>
          <w:tcPr>
            <w:tcW w:w="485" w:type="dxa"/>
            <w:tcBorders>
              <w:top w:val="single" w:sz="6" w:space="0" w:color="A0A0A0"/>
              <w:left w:val="single" w:sz="6" w:space="0" w:color="F0F0F0"/>
              <w:bottom w:val="single" w:sz="6" w:space="0" w:color="A0A0A0"/>
              <w:right w:val="single" w:sz="6" w:space="0" w:color="A0A0A0"/>
            </w:tcBorders>
            <w:vAlign w:val="center"/>
            <w:hideMark/>
          </w:tcPr>
          <w:p w14:paraId="67858176" w14:textId="77777777" w:rsidR="00F15EA8" w:rsidRDefault="00F15EA8">
            <w:pPr>
              <w:spacing w:after="0" w:line="256" w:lineRule="auto"/>
              <w:ind w:left="0" w:right="0" w:firstLine="0"/>
            </w:pPr>
          </w:p>
        </w:tc>
        <w:tc>
          <w:tcPr>
            <w:tcW w:w="1889" w:type="dxa"/>
            <w:tcBorders>
              <w:top w:val="single" w:sz="6" w:space="0" w:color="A0A0A0"/>
              <w:left w:val="single" w:sz="6" w:space="0" w:color="A0A0A0"/>
              <w:bottom w:val="single" w:sz="6" w:space="0" w:color="A0A0A0"/>
              <w:right w:val="single" w:sz="6" w:space="0" w:color="A0A0A0"/>
            </w:tcBorders>
            <w:vAlign w:val="center"/>
            <w:hideMark/>
          </w:tcPr>
          <w:p w14:paraId="07C479A4" w14:textId="77777777" w:rsidR="00F15EA8" w:rsidRDefault="00F15EA8">
            <w:pPr>
              <w:spacing w:after="0" w:line="256" w:lineRule="auto"/>
              <w:ind w:left="2" w:right="0" w:firstLine="0"/>
            </w:pPr>
          </w:p>
        </w:tc>
        <w:tc>
          <w:tcPr>
            <w:tcW w:w="1116" w:type="dxa"/>
            <w:tcBorders>
              <w:top w:val="single" w:sz="6" w:space="0" w:color="A0A0A0"/>
              <w:left w:val="single" w:sz="6" w:space="0" w:color="A0A0A0"/>
              <w:bottom w:val="single" w:sz="6" w:space="0" w:color="A0A0A0"/>
              <w:right w:val="single" w:sz="6" w:space="0" w:color="A0A0A0"/>
            </w:tcBorders>
            <w:vAlign w:val="center"/>
            <w:hideMark/>
          </w:tcPr>
          <w:p w14:paraId="177B4007" w14:textId="77777777" w:rsidR="00F15EA8" w:rsidRDefault="00F15EA8">
            <w:pPr>
              <w:spacing w:after="0" w:line="256" w:lineRule="auto"/>
              <w:ind w:left="5" w:right="0" w:firstLine="0"/>
            </w:pPr>
          </w:p>
        </w:tc>
        <w:tc>
          <w:tcPr>
            <w:tcW w:w="1164" w:type="dxa"/>
            <w:tcBorders>
              <w:top w:val="single" w:sz="6" w:space="0" w:color="A0A0A0"/>
              <w:left w:val="single" w:sz="6" w:space="0" w:color="A0A0A0"/>
              <w:bottom w:val="single" w:sz="6" w:space="0" w:color="A0A0A0"/>
              <w:right w:val="single" w:sz="6" w:space="0" w:color="A0A0A0"/>
            </w:tcBorders>
            <w:hideMark/>
          </w:tcPr>
          <w:p w14:paraId="6E540FE7" w14:textId="77777777" w:rsidR="00F15EA8" w:rsidRDefault="00F15EA8">
            <w:pPr>
              <w:spacing w:after="18" w:line="256" w:lineRule="auto"/>
              <w:ind w:left="5" w:right="0" w:firstLine="0"/>
            </w:pPr>
            <w:proofErr w:type="spellStart"/>
            <w:r>
              <w:t>фактиче</w:t>
            </w:r>
            <w:proofErr w:type="spellEnd"/>
            <w:r>
              <w:t>-</w:t>
            </w:r>
          </w:p>
          <w:p w14:paraId="29F2F613" w14:textId="77777777" w:rsidR="00F15EA8" w:rsidRDefault="00F15EA8">
            <w:pPr>
              <w:spacing w:after="0" w:line="256" w:lineRule="auto"/>
              <w:ind w:left="5" w:right="0" w:firstLine="0"/>
            </w:pPr>
            <w:proofErr w:type="spellStart"/>
            <w:r>
              <w:t>ская</w:t>
            </w:r>
            <w:proofErr w:type="spellEnd"/>
          </w:p>
        </w:tc>
        <w:tc>
          <w:tcPr>
            <w:tcW w:w="1066" w:type="dxa"/>
            <w:tcBorders>
              <w:top w:val="single" w:sz="6" w:space="0" w:color="A0A0A0"/>
              <w:left w:val="single" w:sz="6" w:space="0" w:color="A0A0A0"/>
              <w:bottom w:val="single" w:sz="6" w:space="0" w:color="A0A0A0"/>
              <w:right w:val="single" w:sz="6" w:space="0" w:color="A0A0A0"/>
            </w:tcBorders>
            <w:hideMark/>
          </w:tcPr>
          <w:p w14:paraId="68D6F2C5" w14:textId="77777777" w:rsidR="00F15EA8" w:rsidRDefault="00F15EA8">
            <w:pPr>
              <w:spacing w:after="0" w:line="256" w:lineRule="auto"/>
              <w:ind w:left="5" w:right="0" w:firstLine="0"/>
            </w:pPr>
            <w:r>
              <w:t xml:space="preserve">по рецептуре  </w:t>
            </w:r>
          </w:p>
        </w:tc>
        <w:tc>
          <w:tcPr>
            <w:tcW w:w="1192" w:type="dxa"/>
            <w:tcBorders>
              <w:top w:val="single" w:sz="6" w:space="0" w:color="A0A0A0"/>
              <w:left w:val="single" w:sz="6" w:space="0" w:color="A0A0A0"/>
              <w:bottom w:val="single" w:sz="6" w:space="0" w:color="A0A0A0"/>
              <w:right w:val="single" w:sz="6" w:space="0" w:color="A0A0A0"/>
            </w:tcBorders>
            <w:vAlign w:val="center"/>
            <w:hideMark/>
          </w:tcPr>
          <w:p w14:paraId="192C4E6E" w14:textId="77777777" w:rsidR="00F15EA8" w:rsidRDefault="00F15EA8">
            <w:pPr>
              <w:spacing w:after="0" w:line="256" w:lineRule="auto"/>
              <w:ind w:left="5" w:right="0" w:firstLine="0"/>
            </w:pPr>
          </w:p>
        </w:tc>
        <w:tc>
          <w:tcPr>
            <w:tcW w:w="2399" w:type="dxa"/>
            <w:tcBorders>
              <w:top w:val="single" w:sz="6" w:space="0" w:color="A0A0A0"/>
              <w:left w:val="single" w:sz="6" w:space="0" w:color="A0A0A0"/>
              <w:bottom w:val="single" w:sz="6" w:space="0" w:color="A0A0A0"/>
              <w:right w:val="single" w:sz="6" w:space="0" w:color="A0A0A0"/>
            </w:tcBorders>
            <w:vAlign w:val="center"/>
            <w:hideMark/>
          </w:tcPr>
          <w:p w14:paraId="53C983CA" w14:textId="77777777" w:rsidR="00F15EA8" w:rsidRDefault="00F15EA8">
            <w:pPr>
              <w:spacing w:after="0" w:line="256" w:lineRule="auto"/>
              <w:ind w:left="4" w:right="0" w:firstLine="0"/>
            </w:pPr>
          </w:p>
        </w:tc>
        <w:tc>
          <w:tcPr>
            <w:tcW w:w="274" w:type="dxa"/>
            <w:tcBorders>
              <w:top w:val="single" w:sz="6" w:space="0" w:color="A0A0A0"/>
              <w:left w:val="single" w:sz="6" w:space="0" w:color="A0A0A0"/>
              <w:bottom w:val="single" w:sz="6" w:space="0" w:color="A0A0A0"/>
              <w:right w:val="single" w:sz="6" w:space="0" w:color="A0A0A0"/>
            </w:tcBorders>
            <w:vAlign w:val="center"/>
            <w:hideMark/>
          </w:tcPr>
          <w:p w14:paraId="74D1AE34" w14:textId="77777777" w:rsidR="00F15EA8" w:rsidRDefault="00F15EA8">
            <w:pPr>
              <w:spacing w:after="0" w:line="256" w:lineRule="auto"/>
              <w:ind w:left="12" w:right="0" w:firstLine="0"/>
              <w:jc w:val="both"/>
            </w:pPr>
          </w:p>
        </w:tc>
      </w:tr>
      <w:tr w:rsidR="00F15EA8" w14:paraId="45C41843" w14:textId="77777777" w:rsidTr="00F15EA8">
        <w:trPr>
          <w:trHeight w:val="366"/>
        </w:trPr>
        <w:tc>
          <w:tcPr>
            <w:tcW w:w="485" w:type="dxa"/>
            <w:tcBorders>
              <w:top w:val="single" w:sz="6" w:space="0" w:color="A0A0A0"/>
              <w:left w:val="single" w:sz="6" w:space="0" w:color="F0F0F0"/>
              <w:bottom w:val="single" w:sz="6" w:space="0" w:color="A0A0A0"/>
              <w:right w:val="single" w:sz="6" w:space="0" w:color="A0A0A0"/>
            </w:tcBorders>
            <w:hideMark/>
          </w:tcPr>
          <w:p w14:paraId="5C1D7266" w14:textId="77777777" w:rsidR="00F15EA8" w:rsidRDefault="00F15EA8">
            <w:pPr>
              <w:spacing w:after="0" w:line="256" w:lineRule="auto"/>
              <w:ind w:left="0" w:right="0" w:firstLine="0"/>
            </w:pPr>
          </w:p>
        </w:tc>
        <w:tc>
          <w:tcPr>
            <w:tcW w:w="1889" w:type="dxa"/>
            <w:tcBorders>
              <w:top w:val="single" w:sz="6" w:space="0" w:color="A0A0A0"/>
              <w:left w:val="single" w:sz="6" w:space="0" w:color="A0A0A0"/>
              <w:bottom w:val="single" w:sz="6" w:space="0" w:color="A0A0A0"/>
              <w:right w:val="single" w:sz="6" w:space="0" w:color="A0A0A0"/>
            </w:tcBorders>
            <w:hideMark/>
          </w:tcPr>
          <w:p w14:paraId="70BAACE3" w14:textId="77777777" w:rsidR="00F15EA8" w:rsidRDefault="00F15EA8">
            <w:pPr>
              <w:spacing w:after="0" w:line="256" w:lineRule="auto"/>
              <w:ind w:left="2" w:right="0" w:firstLine="0"/>
            </w:pPr>
          </w:p>
        </w:tc>
        <w:tc>
          <w:tcPr>
            <w:tcW w:w="1116" w:type="dxa"/>
            <w:tcBorders>
              <w:top w:val="single" w:sz="6" w:space="0" w:color="A0A0A0"/>
              <w:left w:val="single" w:sz="6" w:space="0" w:color="A0A0A0"/>
              <w:bottom w:val="single" w:sz="6" w:space="0" w:color="A0A0A0"/>
              <w:right w:val="single" w:sz="6" w:space="0" w:color="A0A0A0"/>
            </w:tcBorders>
            <w:hideMark/>
          </w:tcPr>
          <w:p w14:paraId="448767A4" w14:textId="77777777" w:rsidR="00F15EA8" w:rsidRDefault="00F15EA8">
            <w:pPr>
              <w:spacing w:after="0" w:line="256" w:lineRule="auto"/>
              <w:ind w:left="5" w:right="0" w:firstLine="0"/>
            </w:pPr>
          </w:p>
        </w:tc>
        <w:tc>
          <w:tcPr>
            <w:tcW w:w="1164" w:type="dxa"/>
            <w:tcBorders>
              <w:top w:val="single" w:sz="6" w:space="0" w:color="A0A0A0"/>
              <w:left w:val="single" w:sz="6" w:space="0" w:color="A0A0A0"/>
              <w:bottom w:val="single" w:sz="6" w:space="0" w:color="A0A0A0"/>
              <w:right w:val="single" w:sz="6" w:space="0" w:color="A0A0A0"/>
            </w:tcBorders>
            <w:hideMark/>
          </w:tcPr>
          <w:p w14:paraId="199FDD11" w14:textId="77777777" w:rsidR="00F15EA8" w:rsidRDefault="00F15EA8">
            <w:pPr>
              <w:spacing w:after="0" w:line="256" w:lineRule="auto"/>
              <w:ind w:left="5" w:right="0" w:firstLine="0"/>
            </w:pPr>
          </w:p>
        </w:tc>
        <w:tc>
          <w:tcPr>
            <w:tcW w:w="1066" w:type="dxa"/>
            <w:tcBorders>
              <w:top w:val="single" w:sz="6" w:space="0" w:color="A0A0A0"/>
              <w:left w:val="single" w:sz="6" w:space="0" w:color="A0A0A0"/>
              <w:bottom w:val="single" w:sz="6" w:space="0" w:color="A0A0A0"/>
              <w:right w:val="single" w:sz="6" w:space="0" w:color="A0A0A0"/>
            </w:tcBorders>
            <w:hideMark/>
          </w:tcPr>
          <w:p w14:paraId="24F08A87" w14:textId="77777777" w:rsidR="00F15EA8" w:rsidRDefault="00F15EA8">
            <w:pPr>
              <w:spacing w:after="0" w:line="256" w:lineRule="auto"/>
              <w:ind w:left="5" w:right="0" w:firstLine="0"/>
            </w:pPr>
          </w:p>
        </w:tc>
        <w:tc>
          <w:tcPr>
            <w:tcW w:w="1192" w:type="dxa"/>
            <w:tcBorders>
              <w:top w:val="single" w:sz="6" w:space="0" w:color="A0A0A0"/>
              <w:left w:val="single" w:sz="6" w:space="0" w:color="A0A0A0"/>
              <w:bottom w:val="single" w:sz="6" w:space="0" w:color="A0A0A0"/>
              <w:right w:val="single" w:sz="6" w:space="0" w:color="A0A0A0"/>
            </w:tcBorders>
            <w:hideMark/>
          </w:tcPr>
          <w:p w14:paraId="3AFF1D1B" w14:textId="77777777" w:rsidR="00F15EA8" w:rsidRDefault="00F15EA8">
            <w:pPr>
              <w:spacing w:after="0" w:line="256" w:lineRule="auto"/>
              <w:ind w:left="5" w:right="0" w:firstLine="0"/>
            </w:pPr>
          </w:p>
        </w:tc>
        <w:tc>
          <w:tcPr>
            <w:tcW w:w="2399" w:type="dxa"/>
            <w:tcBorders>
              <w:top w:val="single" w:sz="6" w:space="0" w:color="A0A0A0"/>
              <w:left w:val="single" w:sz="6" w:space="0" w:color="A0A0A0"/>
              <w:bottom w:val="single" w:sz="6" w:space="0" w:color="A0A0A0"/>
              <w:right w:val="single" w:sz="6" w:space="0" w:color="A0A0A0"/>
            </w:tcBorders>
            <w:hideMark/>
          </w:tcPr>
          <w:p w14:paraId="680C7A42" w14:textId="77777777" w:rsidR="00F15EA8" w:rsidRDefault="00F15EA8">
            <w:pPr>
              <w:spacing w:after="0" w:line="256" w:lineRule="auto"/>
              <w:ind w:left="4" w:right="0" w:firstLine="0"/>
            </w:pPr>
          </w:p>
        </w:tc>
        <w:tc>
          <w:tcPr>
            <w:tcW w:w="274" w:type="dxa"/>
            <w:tcBorders>
              <w:top w:val="single" w:sz="6" w:space="0" w:color="A0A0A0"/>
              <w:left w:val="single" w:sz="6" w:space="0" w:color="A0A0A0"/>
              <w:bottom w:val="single" w:sz="6" w:space="0" w:color="A0A0A0"/>
              <w:right w:val="single" w:sz="6" w:space="0" w:color="A0A0A0"/>
            </w:tcBorders>
            <w:hideMark/>
          </w:tcPr>
          <w:p w14:paraId="41BB33EE" w14:textId="77777777" w:rsidR="00F15EA8" w:rsidRDefault="00F15EA8">
            <w:pPr>
              <w:spacing w:after="0" w:line="256" w:lineRule="auto"/>
              <w:ind w:left="12" w:right="0" w:firstLine="0"/>
              <w:jc w:val="both"/>
            </w:pPr>
          </w:p>
        </w:tc>
      </w:tr>
    </w:tbl>
    <w:p w14:paraId="0EE3A446" w14:textId="77777777" w:rsidR="00F15EA8" w:rsidRDefault="00F15EA8" w:rsidP="00F15EA8">
      <w:pPr>
        <w:numPr>
          <w:ilvl w:val="0"/>
          <w:numId w:val="24"/>
        </w:numPr>
        <w:ind w:right="0" w:hanging="240"/>
      </w:pPr>
      <w:r>
        <w:t xml:space="preserve">Продукты (изделия), взятые на анализ в лабораторию </w:t>
      </w:r>
    </w:p>
    <w:p w14:paraId="4E21D46A" w14:textId="77777777" w:rsidR="00F15EA8" w:rsidRDefault="00F15EA8" w:rsidP="00F15EA8">
      <w:pPr>
        <w:spacing w:after="51" w:line="256" w:lineRule="auto"/>
        <w:ind w:left="-11" w:right="0" w:firstLine="0"/>
      </w:pPr>
      <w:r>
        <w:rPr>
          <w:noProof/>
        </w:rPr>
        <w:drawing>
          <wp:inline distT="0" distB="0" distL="0" distR="0" wp14:anchorId="70A9EDC4" wp14:editId="421370C3">
            <wp:extent cx="6124575" cy="1619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619250"/>
                    </a:xfrm>
                    <a:prstGeom prst="rect">
                      <a:avLst/>
                    </a:prstGeom>
                    <a:noFill/>
                    <a:ln>
                      <a:noFill/>
                    </a:ln>
                  </pic:spPr>
                </pic:pic>
              </a:graphicData>
            </a:graphic>
          </wp:inline>
        </w:drawing>
      </w:r>
    </w:p>
    <w:p w14:paraId="02DECF30" w14:textId="77777777" w:rsidR="00F15EA8" w:rsidRDefault="00F15EA8" w:rsidP="00F15EA8">
      <w:pPr>
        <w:ind w:left="-3" w:right="0"/>
      </w:pPr>
      <w:r>
        <w:t xml:space="preserve">Органолептическая оценка качества каждой партии выпускаемой продукции осуществляется по пятибалльной системе. Для получения объективных результатов при органолептической оценке качества пищи каждому из </w:t>
      </w:r>
      <w:proofErr w:type="spellStart"/>
      <w:r>
        <w:t>показател</w:t>
      </w:r>
      <w:r>
        <w:rPr>
          <w:rFonts w:ascii="Calibri" w:eastAsia="Calibri" w:hAnsi="Calibri" w:cs="Calibri"/>
        </w:rPr>
        <w:t></w:t>
      </w:r>
      <w:r>
        <w:t>ей</w:t>
      </w:r>
      <w:proofErr w:type="spellEnd"/>
      <w:r>
        <w:t xml:space="preserve"> — внешнему виду, цвету, запаху, вкусу, консистенции — дают соответствующие оценки: "5" — отлично, "4" — хорошо, "3" — удовлетворительно, "2" — плохо. На основании оценок по каждому показателю определяется оценка блюда (изделия) в баллах (как средняя арифметическая, результат вычисляется с точностью до одного знака после запятой).</w:t>
      </w:r>
    </w:p>
    <w:p w14:paraId="38BF0E66" w14:textId="77777777" w:rsidR="00184286" w:rsidRDefault="00184286"/>
    <w:sectPr w:rsidR="00184286" w:rsidSect="00140CE3">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7052"/>
    <w:multiLevelType w:val="hybridMultilevel"/>
    <w:tmpl w:val="7E7AA7A4"/>
    <w:lvl w:ilvl="0" w:tplc="BBDEAC8E">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20C4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FE4A6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D2B4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78826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EE209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C803B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8870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17A90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13C2F79"/>
    <w:multiLevelType w:val="hybridMultilevel"/>
    <w:tmpl w:val="EE5E1E00"/>
    <w:lvl w:ilvl="0" w:tplc="45AA1E06">
      <w:start w:val="1"/>
      <w:numFmt w:val="bullet"/>
      <w:lvlText w:val="-"/>
      <w:lvlJc w:val="left"/>
      <w:pPr>
        <w:ind w:left="1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AAB166">
      <w:start w:val="1"/>
      <w:numFmt w:val="bullet"/>
      <w:lvlText w:val="o"/>
      <w:lvlJc w:val="left"/>
      <w:pPr>
        <w:ind w:left="2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D8491A">
      <w:start w:val="1"/>
      <w:numFmt w:val="bullet"/>
      <w:lvlText w:val="▪"/>
      <w:lvlJc w:val="left"/>
      <w:pPr>
        <w:ind w:left="3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1404C9A">
      <w:start w:val="1"/>
      <w:numFmt w:val="bullet"/>
      <w:lvlText w:val="•"/>
      <w:lvlJc w:val="left"/>
      <w:pPr>
        <w:ind w:left="4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3D00E34">
      <w:start w:val="1"/>
      <w:numFmt w:val="bullet"/>
      <w:lvlText w:val="o"/>
      <w:lvlJc w:val="left"/>
      <w:pPr>
        <w:ind w:left="4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42E962">
      <w:start w:val="1"/>
      <w:numFmt w:val="bullet"/>
      <w:lvlText w:val="▪"/>
      <w:lvlJc w:val="left"/>
      <w:pPr>
        <w:ind w:left="5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DFAA3F4">
      <w:start w:val="1"/>
      <w:numFmt w:val="bullet"/>
      <w:lvlText w:val="•"/>
      <w:lvlJc w:val="left"/>
      <w:pPr>
        <w:ind w:left="6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54B1B2">
      <w:start w:val="1"/>
      <w:numFmt w:val="bullet"/>
      <w:lvlText w:val="o"/>
      <w:lvlJc w:val="left"/>
      <w:pPr>
        <w:ind w:left="7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068F5A">
      <w:start w:val="1"/>
      <w:numFmt w:val="bullet"/>
      <w:lvlText w:val="▪"/>
      <w:lvlJc w:val="left"/>
      <w:pPr>
        <w:ind w:left="7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A1057BE"/>
    <w:multiLevelType w:val="hybridMultilevel"/>
    <w:tmpl w:val="BBFC3024"/>
    <w:lvl w:ilvl="0" w:tplc="5DA2835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AEBB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4BADE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9071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28E84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BEC24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B7A9C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30A73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7CDB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18157BF"/>
    <w:multiLevelType w:val="hybridMultilevel"/>
    <w:tmpl w:val="2A2C6756"/>
    <w:lvl w:ilvl="0" w:tplc="DD20CD22">
      <w:start w:val="1"/>
      <w:numFmt w:val="decimal"/>
      <w:lvlText w:val="%1."/>
      <w:lvlJc w:val="left"/>
      <w:pPr>
        <w:ind w:left="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58418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2C20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6A694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FCF5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2CCC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5EB59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1081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A4417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87E088E"/>
    <w:multiLevelType w:val="hybridMultilevel"/>
    <w:tmpl w:val="BCC09DAC"/>
    <w:lvl w:ilvl="0" w:tplc="808C13C8">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30741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E0BA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B0A4CD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6475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C862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FABFD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A23E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081A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C037594"/>
    <w:multiLevelType w:val="hybridMultilevel"/>
    <w:tmpl w:val="EFA06536"/>
    <w:lvl w:ilvl="0" w:tplc="5058C9F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C29D10">
      <w:start w:val="1"/>
      <w:numFmt w:val="decimal"/>
      <w:lvlText w:val="%2."/>
      <w:lvlJc w:val="left"/>
      <w:pPr>
        <w:ind w:left="1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AE5766">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F92647A">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4EC520">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D8006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20C5FC">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12B84C">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4275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67E0257"/>
    <w:multiLevelType w:val="hybridMultilevel"/>
    <w:tmpl w:val="08B09EAC"/>
    <w:lvl w:ilvl="0" w:tplc="B70A82D8">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BA2054">
      <w:start w:val="1"/>
      <w:numFmt w:val="decimal"/>
      <w:lvlText w:val="%2."/>
      <w:lvlJc w:val="left"/>
      <w:pPr>
        <w:ind w:left="1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ABE694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886460">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429E5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E160D16">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B6E2F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BA5DE0">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1EBE6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1C65D94"/>
    <w:multiLevelType w:val="hybridMultilevel"/>
    <w:tmpl w:val="9A461DF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CF609CD"/>
    <w:multiLevelType w:val="multilevel"/>
    <w:tmpl w:val="5586476E"/>
    <w:lvl w:ilvl="0">
      <w:start w:val="1"/>
      <w:numFmt w:val="decimal"/>
      <w:lvlText w:val="%1."/>
      <w:lvlJc w:val="left"/>
      <w:pPr>
        <w:ind w:left="717" w:hanging="360"/>
      </w:pPr>
      <w:rPr>
        <w:rFonts w:cs="Times New Roman"/>
        <w:b w:val="0"/>
        <w:i w:val="0"/>
      </w:rPr>
    </w:lvl>
    <w:lvl w:ilvl="1">
      <w:start w:val="2"/>
      <w:numFmt w:val="decimal"/>
      <w:isLgl/>
      <w:lvlText w:val="%1.%2."/>
      <w:lvlJc w:val="left"/>
      <w:pPr>
        <w:ind w:left="942"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77" w:hanging="720"/>
      </w:pPr>
      <w:rPr>
        <w:rFonts w:cs="Times New Roman"/>
      </w:rPr>
    </w:lvl>
    <w:lvl w:ilvl="4">
      <w:start w:val="1"/>
      <w:numFmt w:val="decimal"/>
      <w:isLgl/>
      <w:lvlText w:val="%1.%2.%3.%4.%5."/>
      <w:lvlJc w:val="left"/>
      <w:pPr>
        <w:ind w:left="1437" w:hanging="1080"/>
      </w:pPr>
      <w:rPr>
        <w:rFonts w:cs="Times New Roman"/>
      </w:rPr>
    </w:lvl>
    <w:lvl w:ilvl="5">
      <w:start w:val="1"/>
      <w:numFmt w:val="decimal"/>
      <w:isLgl/>
      <w:lvlText w:val="%1.%2.%3.%4.%5.%6."/>
      <w:lvlJc w:val="left"/>
      <w:pPr>
        <w:ind w:left="1437" w:hanging="1080"/>
      </w:pPr>
      <w:rPr>
        <w:rFonts w:cs="Times New Roman"/>
      </w:rPr>
    </w:lvl>
    <w:lvl w:ilvl="6">
      <w:start w:val="1"/>
      <w:numFmt w:val="decimal"/>
      <w:isLgl/>
      <w:lvlText w:val="%1.%2.%3.%4.%5.%6.%7."/>
      <w:lvlJc w:val="left"/>
      <w:pPr>
        <w:ind w:left="1797" w:hanging="1440"/>
      </w:pPr>
      <w:rPr>
        <w:rFonts w:cs="Times New Roman"/>
      </w:rPr>
    </w:lvl>
    <w:lvl w:ilvl="7">
      <w:start w:val="1"/>
      <w:numFmt w:val="decimal"/>
      <w:isLgl/>
      <w:lvlText w:val="%1.%2.%3.%4.%5.%6.%7.%8."/>
      <w:lvlJc w:val="left"/>
      <w:pPr>
        <w:ind w:left="1797" w:hanging="1440"/>
      </w:pPr>
      <w:rPr>
        <w:rFonts w:cs="Times New Roman"/>
      </w:rPr>
    </w:lvl>
    <w:lvl w:ilvl="8">
      <w:start w:val="1"/>
      <w:numFmt w:val="decimal"/>
      <w:isLgl/>
      <w:lvlText w:val="%1.%2.%3.%4.%5.%6.%7.%8.%9."/>
      <w:lvlJc w:val="left"/>
      <w:pPr>
        <w:ind w:left="2157" w:hanging="1800"/>
      </w:pPr>
      <w:rPr>
        <w:rFonts w:cs="Times New Roman"/>
      </w:rPr>
    </w:lvl>
  </w:abstractNum>
  <w:abstractNum w:abstractNumId="9" w15:restartNumberingAfterBreak="0">
    <w:nsid w:val="5F520659"/>
    <w:multiLevelType w:val="hybridMultilevel"/>
    <w:tmpl w:val="61741CE6"/>
    <w:lvl w:ilvl="0" w:tplc="19760B1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5C86D6A">
      <w:start w:val="1"/>
      <w:numFmt w:val="decimal"/>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0625E6">
      <w:start w:val="1"/>
      <w:numFmt w:val="lowerRoman"/>
      <w:lvlText w:val="%3"/>
      <w:lvlJc w:val="left"/>
      <w:pPr>
        <w:ind w:left="22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FCAA4E">
      <w:start w:val="1"/>
      <w:numFmt w:val="decimal"/>
      <w:lvlText w:val="%4"/>
      <w:lvlJc w:val="left"/>
      <w:pPr>
        <w:ind w:left="29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40604A">
      <w:start w:val="1"/>
      <w:numFmt w:val="lowerLetter"/>
      <w:lvlText w:val="%5"/>
      <w:lvlJc w:val="left"/>
      <w:pPr>
        <w:ind w:left="3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ACA44C">
      <w:start w:val="1"/>
      <w:numFmt w:val="lowerRoman"/>
      <w:lvlText w:val="%6"/>
      <w:lvlJc w:val="left"/>
      <w:pPr>
        <w:ind w:left="4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226DDC">
      <w:start w:val="1"/>
      <w:numFmt w:val="decimal"/>
      <w:lvlText w:val="%7"/>
      <w:lvlJc w:val="left"/>
      <w:pPr>
        <w:ind w:left="5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77E87F4">
      <w:start w:val="1"/>
      <w:numFmt w:val="lowerLetter"/>
      <w:lvlText w:val="%8"/>
      <w:lvlJc w:val="left"/>
      <w:pPr>
        <w:ind w:left="5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226F8A">
      <w:start w:val="1"/>
      <w:numFmt w:val="lowerRoman"/>
      <w:lvlText w:val="%9"/>
      <w:lvlJc w:val="left"/>
      <w:pPr>
        <w:ind w:left="6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38F27F5"/>
    <w:multiLevelType w:val="hybridMultilevel"/>
    <w:tmpl w:val="4370B63A"/>
    <w:lvl w:ilvl="0" w:tplc="6EC27C0E">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D3C53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154B7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1C282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CE9F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1C32D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F6EC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BCA93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1A5F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42362B7"/>
    <w:multiLevelType w:val="hybridMultilevel"/>
    <w:tmpl w:val="B568CA2E"/>
    <w:lvl w:ilvl="0" w:tplc="E1CCFCA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28E8FEC">
      <w:start w:val="1"/>
      <w:numFmt w:val="lowerLetter"/>
      <w:lvlText w:val="%2"/>
      <w:lvlJc w:val="left"/>
      <w:pPr>
        <w:ind w:left="1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A0E780">
      <w:start w:val="1"/>
      <w:numFmt w:val="lowerRoman"/>
      <w:lvlText w:val="%3"/>
      <w:lvlJc w:val="left"/>
      <w:pPr>
        <w:ind w:left="1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D4E44A">
      <w:start w:val="1"/>
      <w:numFmt w:val="decimal"/>
      <w:lvlText w:val="%4"/>
      <w:lvlJc w:val="left"/>
      <w:pPr>
        <w:ind w:left="2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F048450">
      <w:start w:val="1"/>
      <w:numFmt w:val="lowerLetter"/>
      <w:lvlText w:val="%5"/>
      <w:lvlJc w:val="left"/>
      <w:pPr>
        <w:ind w:left="3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62A1BE">
      <w:start w:val="1"/>
      <w:numFmt w:val="lowerRoman"/>
      <w:lvlText w:val="%6"/>
      <w:lvlJc w:val="left"/>
      <w:pPr>
        <w:ind w:left="3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0C215C">
      <w:start w:val="1"/>
      <w:numFmt w:val="decimal"/>
      <w:lvlText w:val="%7"/>
      <w:lvlJc w:val="left"/>
      <w:pPr>
        <w:ind w:left="4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B7EA004">
      <w:start w:val="1"/>
      <w:numFmt w:val="lowerLetter"/>
      <w:lvlText w:val="%8"/>
      <w:lvlJc w:val="left"/>
      <w:pPr>
        <w:ind w:left="5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0EC926">
      <w:start w:val="1"/>
      <w:numFmt w:val="lowerRoman"/>
      <w:lvlText w:val="%9"/>
      <w:lvlJc w:val="left"/>
      <w:pPr>
        <w:ind w:left="6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F781E9C"/>
    <w:multiLevelType w:val="hybridMultilevel"/>
    <w:tmpl w:val="DBA855B4"/>
    <w:lvl w:ilvl="0" w:tplc="5E3CB45C">
      <w:start w:val="1"/>
      <w:numFmt w:val="upperRoman"/>
      <w:lvlText w:val="%1"/>
      <w:lvlJc w:val="left"/>
      <w:pPr>
        <w:ind w:left="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F768AB2">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3E044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6AB44E">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1A3DB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27EA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DBE4C2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D41DC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A4EF7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5587636"/>
    <w:multiLevelType w:val="hybridMultilevel"/>
    <w:tmpl w:val="0B2838CE"/>
    <w:lvl w:ilvl="0" w:tplc="FFFFFFFF">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A72429E"/>
    <w:multiLevelType w:val="hybridMultilevel"/>
    <w:tmpl w:val="DB329B8A"/>
    <w:lvl w:ilvl="0" w:tplc="95A437AC">
      <w:start w:val="1"/>
      <w:numFmt w:val="decimal"/>
      <w:lvlText w:val="%1."/>
      <w:lvlJc w:val="left"/>
      <w:pPr>
        <w:ind w:left="1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A6C180">
      <w:start w:val="1"/>
      <w:numFmt w:val="lowerLetter"/>
      <w:lvlText w:val="%2"/>
      <w:lvlJc w:val="left"/>
      <w:pPr>
        <w:ind w:left="2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DA30A8">
      <w:start w:val="1"/>
      <w:numFmt w:val="lowerRoman"/>
      <w:lvlText w:val="%3"/>
      <w:lvlJc w:val="left"/>
      <w:pPr>
        <w:ind w:left="3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CCAC96">
      <w:start w:val="1"/>
      <w:numFmt w:val="decimal"/>
      <w:lvlText w:val="%4"/>
      <w:lvlJc w:val="left"/>
      <w:pPr>
        <w:ind w:left="4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748736">
      <w:start w:val="1"/>
      <w:numFmt w:val="lowerLetter"/>
      <w:lvlText w:val="%5"/>
      <w:lvlJc w:val="left"/>
      <w:pPr>
        <w:ind w:left="4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DA1538">
      <w:start w:val="1"/>
      <w:numFmt w:val="lowerRoman"/>
      <w:lvlText w:val="%6"/>
      <w:lvlJc w:val="left"/>
      <w:pPr>
        <w:ind w:left="5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DEBF42">
      <w:start w:val="1"/>
      <w:numFmt w:val="decimal"/>
      <w:lvlText w:val="%7"/>
      <w:lvlJc w:val="left"/>
      <w:pPr>
        <w:ind w:left="6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5663DC">
      <w:start w:val="1"/>
      <w:numFmt w:val="lowerLetter"/>
      <w:lvlText w:val="%8"/>
      <w:lvlJc w:val="left"/>
      <w:pPr>
        <w:ind w:left="7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DE2302">
      <w:start w:val="1"/>
      <w:numFmt w:val="lowerRoman"/>
      <w:lvlText w:val="%9"/>
      <w:lvlJc w:val="left"/>
      <w:pPr>
        <w:ind w:left="7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5EA8"/>
    <w:rsid w:val="00001E68"/>
    <w:rsid w:val="000176BC"/>
    <w:rsid w:val="00045C7C"/>
    <w:rsid w:val="000C3E32"/>
    <w:rsid w:val="00140CE3"/>
    <w:rsid w:val="00166B3D"/>
    <w:rsid w:val="00184286"/>
    <w:rsid w:val="00237211"/>
    <w:rsid w:val="00275872"/>
    <w:rsid w:val="00300893"/>
    <w:rsid w:val="003A3646"/>
    <w:rsid w:val="004619C7"/>
    <w:rsid w:val="0046241B"/>
    <w:rsid w:val="004B7C0B"/>
    <w:rsid w:val="00504A7F"/>
    <w:rsid w:val="00541E3E"/>
    <w:rsid w:val="005A2640"/>
    <w:rsid w:val="005E6C13"/>
    <w:rsid w:val="00612C9F"/>
    <w:rsid w:val="007A6AB0"/>
    <w:rsid w:val="007B7CBD"/>
    <w:rsid w:val="00852BA1"/>
    <w:rsid w:val="008A6CC7"/>
    <w:rsid w:val="008D093B"/>
    <w:rsid w:val="008E43E2"/>
    <w:rsid w:val="0093045F"/>
    <w:rsid w:val="00AC1D76"/>
    <w:rsid w:val="00D41B56"/>
    <w:rsid w:val="00DE732D"/>
    <w:rsid w:val="00E64C0C"/>
    <w:rsid w:val="00E81CBB"/>
    <w:rsid w:val="00E932A3"/>
    <w:rsid w:val="00ED16C0"/>
    <w:rsid w:val="00F1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8D8F"/>
  <w15:docId w15:val="{5F6C4C08-B090-4DFA-BF49-6A2B04CF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EA8"/>
    <w:pPr>
      <w:spacing w:after="12" w:line="268" w:lineRule="auto"/>
      <w:ind w:left="10" w:right="349" w:hanging="1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15EA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ody Text"/>
    <w:basedOn w:val="a"/>
    <w:link w:val="a4"/>
    <w:uiPriority w:val="1"/>
    <w:unhideWhenUsed/>
    <w:qFormat/>
    <w:rsid w:val="00D41B56"/>
    <w:pPr>
      <w:widowControl w:val="0"/>
      <w:autoSpaceDE w:val="0"/>
      <w:autoSpaceDN w:val="0"/>
      <w:spacing w:after="0" w:line="240" w:lineRule="auto"/>
      <w:ind w:left="272" w:right="0" w:firstLine="0"/>
    </w:pPr>
    <w:rPr>
      <w:color w:val="auto"/>
      <w:szCs w:val="24"/>
      <w:lang w:eastAsia="en-US"/>
    </w:rPr>
  </w:style>
  <w:style w:type="character" w:customStyle="1" w:styleId="a4">
    <w:name w:val="Основной текст Знак"/>
    <w:basedOn w:val="a0"/>
    <w:link w:val="a3"/>
    <w:uiPriority w:val="1"/>
    <w:rsid w:val="00D41B5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1B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B56"/>
    <w:rPr>
      <w:rFonts w:ascii="Tahoma" w:eastAsia="Times New Roman" w:hAnsi="Tahoma" w:cs="Tahoma"/>
      <w:color w:val="000000"/>
      <w:sz w:val="16"/>
      <w:szCs w:val="16"/>
      <w:lang w:eastAsia="ru-RU"/>
    </w:rPr>
  </w:style>
  <w:style w:type="paragraph" w:styleId="a7">
    <w:name w:val="List Paragraph"/>
    <w:basedOn w:val="a"/>
    <w:uiPriority w:val="99"/>
    <w:qFormat/>
    <w:rsid w:val="00612C9F"/>
    <w:pPr>
      <w:spacing w:before="120" w:after="120" w:line="240" w:lineRule="auto"/>
      <w:ind w:left="708" w:right="0" w:hanging="357"/>
    </w:pPr>
    <w:rPr>
      <w:rFonts w:eastAsia="MS Mincho"/>
      <w:color w:val="auto"/>
      <w:szCs w:val="24"/>
    </w:rPr>
  </w:style>
  <w:style w:type="paragraph" w:styleId="a8">
    <w:name w:val="Normal (Web)"/>
    <w:basedOn w:val="a"/>
    <w:uiPriority w:val="99"/>
    <w:semiHidden/>
    <w:unhideWhenUsed/>
    <w:rsid w:val="00E81CBB"/>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71185">
      <w:bodyDiv w:val="1"/>
      <w:marLeft w:val="0"/>
      <w:marRight w:val="0"/>
      <w:marTop w:val="0"/>
      <w:marBottom w:val="0"/>
      <w:divBdr>
        <w:top w:val="none" w:sz="0" w:space="0" w:color="auto"/>
        <w:left w:val="none" w:sz="0" w:space="0" w:color="auto"/>
        <w:bottom w:val="none" w:sz="0" w:space="0" w:color="auto"/>
        <w:right w:val="none" w:sz="0" w:space="0" w:color="auto"/>
      </w:divBdr>
    </w:div>
    <w:div w:id="980379567">
      <w:bodyDiv w:val="1"/>
      <w:marLeft w:val="0"/>
      <w:marRight w:val="0"/>
      <w:marTop w:val="0"/>
      <w:marBottom w:val="0"/>
      <w:divBdr>
        <w:top w:val="none" w:sz="0" w:space="0" w:color="auto"/>
        <w:left w:val="none" w:sz="0" w:space="0" w:color="auto"/>
        <w:bottom w:val="none" w:sz="0" w:space="0" w:color="auto"/>
        <w:right w:val="none" w:sz="0" w:space="0" w:color="auto"/>
      </w:divBdr>
    </w:div>
    <w:div w:id="1542551701">
      <w:bodyDiv w:val="1"/>
      <w:marLeft w:val="0"/>
      <w:marRight w:val="0"/>
      <w:marTop w:val="0"/>
      <w:marBottom w:val="0"/>
      <w:divBdr>
        <w:top w:val="none" w:sz="0" w:space="0" w:color="auto"/>
        <w:left w:val="none" w:sz="0" w:space="0" w:color="auto"/>
        <w:bottom w:val="none" w:sz="0" w:space="0" w:color="auto"/>
        <w:right w:val="none" w:sz="0" w:space="0" w:color="auto"/>
      </w:divBdr>
    </w:div>
    <w:div w:id="19634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C852-2CC8-4398-BF5E-4F247C49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17</cp:revision>
  <cp:lastPrinted>2022-03-29T08:15:00Z</cp:lastPrinted>
  <dcterms:created xsi:type="dcterms:W3CDTF">2020-06-13T21:06:00Z</dcterms:created>
  <dcterms:modified xsi:type="dcterms:W3CDTF">2022-03-29T08:16:00Z</dcterms:modified>
</cp:coreProperties>
</file>