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FE4C" w14:textId="77777777" w:rsidR="0020362A" w:rsidRPr="002A5872" w:rsidRDefault="0020362A" w:rsidP="002A5872">
      <w:pPr>
        <w:spacing w:after="0" w:line="240" w:lineRule="auto"/>
        <w:ind w:left="142"/>
        <w:jc w:val="right"/>
        <w:rPr>
          <w:rFonts w:ascii="Times New Roman" w:hAnsi="Times New Roman"/>
          <w:b/>
          <w:i/>
          <w:sz w:val="28"/>
          <w:szCs w:val="28"/>
        </w:rPr>
      </w:pPr>
      <w:r w:rsidRPr="002A5872">
        <w:rPr>
          <w:rFonts w:ascii="Times New Roman" w:hAnsi="Times New Roman"/>
          <w:b/>
          <w:i/>
          <w:sz w:val="28"/>
          <w:szCs w:val="28"/>
        </w:rPr>
        <w:t xml:space="preserve">Приложение </w:t>
      </w:r>
      <w:r w:rsidRPr="002A5872">
        <w:rPr>
          <w:rFonts w:ascii="Times New Roman" w:hAnsi="Times New Roman"/>
          <w:b/>
          <w:i/>
          <w:sz w:val="28"/>
          <w:szCs w:val="28"/>
          <w:lang w:val="en-US"/>
        </w:rPr>
        <w:t>III</w:t>
      </w:r>
      <w:r w:rsidRPr="002A5872">
        <w:rPr>
          <w:rFonts w:ascii="Times New Roman" w:hAnsi="Times New Roman"/>
          <w:b/>
          <w:i/>
          <w:sz w:val="28"/>
          <w:szCs w:val="28"/>
        </w:rPr>
        <w:t>.1</w:t>
      </w:r>
      <w:r w:rsidR="00413FD5">
        <w:rPr>
          <w:rFonts w:ascii="Times New Roman" w:hAnsi="Times New Roman"/>
          <w:b/>
          <w:i/>
          <w:sz w:val="28"/>
          <w:szCs w:val="28"/>
        </w:rPr>
        <w:t>2</w:t>
      </w:r>
      <w:r w:rsidRPr="002A5872">
        <w:rPr>
          <w:rFonts w:ascii="Times New Roman" w:hAnsi="Times New Roman"/>
          <w:b/>
          <w:i/>
          <w:sz w:val="28"/>
          <w:szCs w:val="28"/>
        </w:rPr>
        <w:t xml:space="preserve"> </w:t>
      </w:r>
    </w:p>
    <w:p w14:paraId="3D72926F" w14:textId="77777777" w:rsidR="0020362A" w:rsidRPr="002A5872" w:rsidRDefault="0020362A" w:rsidP="002A5872">
      <w:pPr>
        <w:spacing w:after="0" w:line="240" w:lineRule="auto"/>
        <w:ind w:left="142"/>
        <w:jc w:val="right"/>
        <w:rPr>
          <w:rFonts w:ascii="Times New Roman" w:hAnsi="Times New Roman"/>
          <w:b/>
          <w:i/>
          <w:sz w:val="28"/>
          <w:szCs w:val="28"/>
        </w:rPr>
      </w:pPr>
      <w:r w:rsidRPr="002A5872">
        <w:rPr>
          <w:rFonts w:ascii="Times New Roman" w:hAnsi="Times New Roman"/>
          <w:b/>
          <w:i/>
          <w:sz w:val="28"/>
          <w:szCs w:val="28"/>
        </w:rPr>
        <w:t>к ООП по профессии</w:t>
      </w:r>
    </w:p>
    <w:p w14:paraId="6F688A95" w14:textId="77777777" w:rsidR="0020362A" w:rsidRPr="002A5872" w:rsidRDefault="0020362A" w:rsidP="002A5872">
      <w:pPr>
        <w:spacing w:after="0" w:line="240" w:lineRule="auto"/>
        <w:ind w:left="142"/>
        <w:jc w:val="right"/>
        <w:rPr>
          <w:rFonts w:ascii="Times New Roman" w:hAnsi="Times New Roman"/>
          <w:b/>
          <w:i/>
          <w:sz w:val="28"/>
          <w:szCs w:val="28"/>
        </w:rPr>
      </w:pPr>
      <w:r w:rsidRPr="002A5872">
        <w:rPr>
          <w:rFonts w:ascii="Times New Roman" w:hAnsi="Times New Roman"/>
          <w:b/>
          <w:i/>
          <w:sz w:val="28"/>
          <w:szCs w:val="28"/>
        </w:rPr>
        <w:t>43.01.09 Повар, кондитер</w:t>
      </w:r>
    </w:p>
    <w:p w14:paraId="1899634D" w14:textId="77777777" w:rsidR="0020362A" w:rsidRPr="002A5872" w:rsidRDefault="0020362A" w:rsidP="002A5872">
      <w:pPr>
        <w:spacing w:after="0" w:line="240" w:lineRule="auto"/>
        <w:ind w:left="142"/>
        <w:jc w:val="center"/>
        <w:rPr>
          <w:rFonts w:ascii="Times New Roman" w:hAnsi="Times New Roman"/>
          <w:sz w:val="28"/>
          <w:szCs w:val="28"/>
        </w:rPr>
      </w:pPr>
    </w:p>
    <w:p w14:paraId="4F834D79" w14:textId="77777777" w:rsidR="001B6F61" w:rsidRPr="002A5872" w:rsidRDefault="001B6F61" w:rsidP="002A5872">
      <w:pPr>
        <w:spacing w:after="0" w:line="240" w:lineRule="auto"/>
        <w:ind w:left="142"/>
        <w:jc w:val="center"/>
        <w:rPr>
          <w:rFonts w:ascii="Times New Roman" w:hAnsi="Times New Roman"/>
          <w:sz w:val="28"/>
          <w:szCs w:val="28"/>
        </w:rPr>
      </w:pPr>
      <w:r w:rsidRPr="002A5872">
        <w:rPr>
          <w:rFonts w:ascii="Times New Roman" w:hAnsi="Times New Roman"/>
          <w:sz w:val="28"/>
          <w:szCs w:val="28"/>
        </w:rPr>
        <w:t>МИНИСТЕРСТВО ОБЩЕГО И ПРОФЕССИОНАЛЬНОГО ОБРАЗОВАНИЯ РОСТОВСКОЙ ОБЛАСТИ</w:t>
      </w:r>
    </w:p>
    <w:p w14:paraId="7B400640" w14:textId="77777777" w:rsidR="001B6F61" w:rsidRPr="002A5872" w:rsidRDefault="001B6F61" w:rsidP="002A5872">
      <w:pPr>
        <w:spacing w:after="0" w:line="240" w:lineRule="auto"/>
        <w:ind w:left="142"/>
        <w:jc w:val="center"/>
        <w:rPr>
          <w:rFonts w:ascii="Times New Roman" w:hAnsi="Times New Roman"/>
          <w:sz w:val="28"/>
          <w:szCs w:val="28"/>
        </w:rPr>
      </w:pPr>
    </w:p>
    <w:p w14:paraId="623CC9A6" w14:textId="77777777" w:rsidR="001B6F61" w:rsidRPr="002A5872" w:rsidRDefault="001B6F61" w:rsidP="002A5872">
      <w:pPr>
        <w:spacing w:after="0" w:line="240" w:lineRule="auto"/>
        <w:ind w:left="142"/>
        <w:jc w:val="center"/>
        <w:rPr>
          <w:rFonts w:ascii="Times New Roman" w:hAnsi="Times New Roman"/>
          <w:sz w:val="28"/>
          <w:szCs w:val="28"/>
        </w:rPr>
      </w:pPr>
    </w:p>
    <w:p w14:paraId="5110BDA5" w14:textId="77777777" w:rsidR="001B6F61" w:rsidRPr="002A5872" w:rsidRDefault="001B6F61" w:rsidP="002A5872">
      <w:pPr>
        <w:spacing w:after="0" w:line="240" w:lineRule="auto"/>
        <w:ind w:left="142"/>
        <w:jc w:val="center"/>
        <w:rPr>
          <w:rFonts w:ascii="Times New Roman" w:hAnsi="Times New Roman"/>
          <w:sz w:val="28"/>
          <w:szCs w:val="28"/>
        </w:rPr>
      </w:pPr>
      <w:r w:rsidRPr="002A5872">
        <w:rPr>
          <w:rFonts w:ascii="Times New Roman" w:hAnsi="Times New Roman"/>
          <w:sz w:val="28"/>
          <w:szCs w:val="28"/>
        </w:rPr>
        <w:t>государственное бюджетное профессиональное образовательное учреждение</w:t>
      </w:r>
    </w:p>
    <w:p w14:paraId="0A4842B4" w14:textId="77777777" w:rsidR="001B6F61" w:rsidRPr="002A5872" w:rsidRDefault="001B6F61" w:rsidP="002A5872">
      <w:pPr>
        <w:spacing w:after="0" w:line="240" w:lineRule="auto"/>
        <w:ind w:left="142"/>
        <w:jc w:val="center"/>
        <w:rPr>
          <w:rFonts w:ascii="Times New Roman" w:hAnsi="Times New Roman"/>
          <w:sz w:val="28"/>
          <w:szCs w:val="28"/>
        </w:rPr>
      </w:pPr>
      <w:r w:rsidRPr="002A5872">
        <w:rPr>
          <w:rFonts w:ascii="Times New Roman" w:hAnsi="Times New Roman"/>
          <w:sz w:val="28"/>
          <w:szCs w:val="28"/>
        </w:rPr>
        <w:t>Ростовской области</w:t>
      </w:r>
    </w:p>
    <w:p w14:paraId="1133AC1D" w14:textId="77777777" w:rsidR="001B6F61" w:rsidRPr="002A5872" w:rsidRDefault="001B6F61" w:rsidP="002A5872">
      <w:pPr>
        <w:widowControl w:val="0"/>
        <w:spacing w:after="0" w:line="240" w:lineRule="auto"/>
        <w:ind w:left="142"/>
        <w:jc w:val="center"/>
        <w:rPr>
          <w:rFonts w:ascii="Times New Roman" w:hAnsi="Times New Roman"/>
          <w:caps/>
          <w:sz w:val="28"/>
          <w:szCs w:val="28"/>
        </w:rPr>
      </w:pPr>
      <w:r w:rsidRPr="002A5872">
        <w:rPr>
          <w:rFonts w:ascii="Times New Roman" w:hAnsi="Times New Roman"/>
          <w:sz w:val="28"/>
          <w:szCs w:val="28"/>
        </w:rPr>
        <w:t>«Среднеегорлыкское профессиональное училище № 85».</w:t>
      </w:r>
    </w:p>
    <w:p w14:paraId="065E9B45" w14:textId="77777777" w:rsidR="001B6F61" w:rsidRPr="002A5872" w:rsidRDefault="001B6F61" w:rsidP="002A5872">
      <w:pPr>
        <w:widowControl w:val="0"/>
        <w:spacing w:after="0" w:line="240" w:lineRule="auto"/>
        <w:ind w:left="142"/>
        <w:jc w:val="center"/>
        <w:rPr>
          <w:rFonts w:ascii="Times New Roman" w:hAnsi="Times New Roman"/>
          <w:caps/>
          <w:sz w:val="28"/>
          <w:szCs w:val="28"/>
        </w:rPr>
      </w:pPr>
    </w:p>
    <w:p w14:paraId="76776B86" w14:textId="77777777" w:rsidR="001B6F61" w:rsidRPr="002A5872" w:rsidRDefault="001B6F61" w:rsidP="002A5872">
      <w:pPr>
        <w:widowControl w:val="0"/>
        <w:spacing w:after="0" w:line="240" w:lineRule="auto"/>
        <w:ind w:left="142"/>
        <w:jc w:val="center"/>
        <w:rPr>
          <w:rFonts w:ascii="Times New Roman" w:hAnsi="Times New Roman"/>
          <w:caps/>
          <w:sz w:val="28"/>
          <w:szCs w:val="28"/>
        </w:rPr>
      </w:pPr>
    </w:p>
    <w:p w14:paraId="5E64DC21" w14:textId="77777777" w:rsidR="001B6F61" w:rsidRPr="002A5872" w:rsidRDefault="001B6F61" w:rsidP="002A5872">
      <w:pPr>
        <w:widowControl w:val="0"/>
        <w:spacing w:after="0" w:line="240" w:lineRule="auto"/>
        <w:ind w:left="142"/>
        <w:jc w:val="center"/>
        <w:rPr>
          <w:rFonts w:ascii="Times New Roman" w:hAnsi="Times New Roman"/>
          <w:caps/>
          <w:sz w:val="28"/>
          <w:szCs w:val="28"/>
        </w:rPr>
      </w:pPr>
    </w:p>
    <w:p w14:paraId="5E5DBFEB" w14:textId="77777777" w:rsidR="001B6F61" w:rsidRPr="002A5872" w:rsidRDefault="001B6F61" w:rsidP="002A5872">
      <w:pPr>
        <w:widowControl w:val="0"/>
        <w:spacing w:after="0" w:line="240" w:lineRule="auto"/>
        <w:ind w:left="142"/>
        <w:jc w:val="center"/>
        <w:rPr>
          <w:rFonts w:ascii="Times New Roman" w:hAnsi="Times New Roman"/>
          <w:caps/>
          <w:sz w:val="28"/>
          <w:szCs w:val="28"/>
        </w:rPr>
      </w:pPr>
    </w:p>
    <w:p w14:paraId="4D9883B8" w14:textId="77777777" w:rsidR="001B6F61" w:rsidRPr="002A5872" w:rsidRDefault="001B6F61" w:rsidP="002A5872">
      <w:pPr>
        <w:widowControl w:val="0"/>
        <w:spacing w:after="0" w:line="240" w:lineRule="auto"/>
        <w:ind w:left="142"/>
        <w:jc w:val="center"/>
        <w:rPr>
          <w:rFonts w:ascii="Times New Roman" w:hAnsi="Times New Roman"/>
          <w:caps/>
          <w:sz w:val="28"/>
          <w:szCs w:val="28"/>
        </w:rPr>
      </w:pPr>
    </w:p>
    <w:p w14:paraId="6F021284" w14:textId="77777777" w:rsidR="001B6F61" w:rsidRDefault="001B6F61" w:rsidP="002A5872">
      <w:pPr>
        <w:widowControl w:val="0"/>
        <w:spacing w:after="0" w:line="240" w:lineRule="auto"/>
        <w:ind w:left="142"/>
        <w:jc w:val="center"/>
        <w:rPr>
          <w:rFonts w:ascii="Times New Roman" w:hAnsi="Times New Roman"/>
          <w:caps/>
          <w:sz w:val="28"/>
          <w:szCs w:val="28"/>
        </w:rPr>
      </w:pPr>
    </w:p>
    <w:p w14:paraId="3D8D48A4" w14:textId="77777777" w:rsidR="002A5872" w:rsidRDefault="002A5872" w:rsidP="002A5872">
      <w:pPr>
        <w:widowControl w:val="0"/>
        <w:spacing w:after="0" w:line="240" w:lineRule="auto"/>
        <w:ind w:left="142"/>
        <w:jc w:val="center"/>
        <w:rPr>
          <w:rFonts w:ascii="Times New Roman" w:hAnsi="Times New Roman"/>
          <w:caps/>
          <w:sz w:val="28"/>
          <w:szCs w:val="28"/>
        </w:rPr>
      </w:pPr>
    </w:p>
    <w:p w14:paraId="70288AA0" w14:textId="77777777" w:rsidR="002A5872" w:rsidRDefault="002A5872" w:rsidP="002A5872">
      <w:pPr>
        <w:widowControl w:val="0"/>
        <w:spacing w:after="0" w:line="240" w:lineRule="auto"/>
        <w:ind w:left="142"/>
        <w:jc w:val="center"/>
        <w:rPr>
          <w:rFonts w:ascii="Times New Roman" w:hAnsi="Times New Roman"/>
          <w:caps/>
          <w:sz w:val="28"/>
          <w:szCs w:val="28"/>
        </w:rPr>
      </w:pPr>
    </w:p>
    <w:p w14:paraId="5E5B0E2A" w14:textId="77777777" w:rsidR="002A5872" w:rsidRDefault="002A5872" w:rsidP="002A5872">
      <w:pPr>
        <w:widowControl w:val="0"/>
        <w:spacing w:after="0" w:line="240" w:lineRule="auto"/>
        <w:ind w:left="142"/>
        <w:jc w:val="center"/>
        <w:rPr>
          <w:rFonts w:ascii="Times New Roman" w:hAnsi="Times New Roman"/>
          <w:caps/>
          <w:sz w:val="28"/>
          <w:szCs w:val="28"/>
        </w:rPr>
      </w:pPr>
    </w:p>
    <w:p w14:paraId="663B4CC7" w14:textId="77777777" w:rsidR="002A5872" w:rsidRDefault="002A5872" w:rsidP="002A5872">
      <w:pPr>
        <w:widowControl w:val="0"/>
        <w:spacing w:after="0" w:line="240" w:lineRule="auto"/>
        <w:ind w:left="142"/>
        <w:jc w:val="center"/>
        <w:rPr>
          <w:rFonts w:ascii="Times New Roman" w:hAnsi="Times New Roman"/>
          <w:caps/>
          <w:sz w:val="28"/>
          <w:szCs w:val="28"/>
        </w:rPr>
      </w:pPr>
    </w:p>
    <w:p w14:paraId="0BFD613D" w14:textId="77777777" w:rsidR="002A5872" w:rsidRPr="002A5872" w:rsidRDefault="002A5872" w:rsidP="002A5872">
      <w:pPr>
        <w:widowControl w:val="0"/>
        <w:spacing w:after="0" w:line="240" w:lineRule="auto"/>
        <w:ind w:left="142"/>
        <w:jc w:val="center"/>
        <w:rPr>
          <w:rFonts w:ascii="Times New Roman" w:hAnsi="Times New Roman"/>
          <w:caps/>
          <w:sz w:val="28"/>
          <w:szCs w:val="28"/>
        </w:rPr>
      </w:pPr>
    </w:p>
    <w:p w14:paraId="128806B4" w14:textId="77777777" w:rsidR="001B6F61" w:rsidRPr="002A5872" w:rsidRDefault="001B6F61" w:rsidP="002A5872">
      <w:pPr>
        <w:widowControl w:val="0"/>
        <w:spacing w:after="0" w:line="240" w:lineRule="auto"/>
        <w:ind w:left="142"/>
        <w:jc w:val="center"/>
        <w:rPr>
          <w:rFonts w:ascii="Times New Roman" w:hAnsi="Times New Roman"/>
          <w:caps/>
          <w:sz w:val="28"/>
          <w:szCs w:val="28"/>
        </w:rPr>
      </w:pPr>
    </w:p>
    <w:p w14:paraId="0775DAF2" w14:textId="77777777" w:rsidR="001B6F61" w:rsidRPr="002A5872" w:rsidRDefault="00837914" w:rsidP="002A5872">
      <w:pPr>
        <w:widowControl w:val="0"/>
        <w:spacing w:after="0" w:line="240" w:lineRule="auto"/>
        <w:ind w:left="142"/>
        <w:jc w:val="center"/>
        <w:rPr>
          <w:rFonts w:ascii="Times New Roman" w:hAnsi="Times New Roman"/>
          <w:caps/>
          <w:sz w:val="28"/>
          <w:szCs w:val="28"/>
        </w:rPr>
      </w:pPr>
      <w:r>
        <w:rPr>
          <w:rFonts w:ascii="Times New Roman" w:hAnsi="Times New Roman"/>
          <w:noProof/>
          <w:sz w:val="28"/>
          <w:szCs w:val="28"/>
        </w:rPr>
        <w:pict w14:anchorId="284D18F5">
          <v:shapetype id="_x0000_t202" coordsize="21600,21600" o:spt="202" path="m,l,21600r21600,l21600,xe">
            <v:stroke joinstyle="miter"/>
            <v:path gradientshapeok="t" o:connecttype="rect"/>
          </v:shapetype>
          <v:shape id="WordArt 36" o:spid="_x0000_s1026" type="#_x0000_t202" style="position:absolute;left:0;text-align:left;margin-left:-51.2pt;margin-top:13.25pt;width:28.2pt;height:16.5pt;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fit-shape-to-text:t">
              <w:txbxContent>
                <w:p w14:paraId="4A4C530F" w14:textId="77777777" w:rsidR="00B80361" w:rsidRDefault="00B80361" w:rsidP="001B6F61">
                  <w:pPr>
                    <w:pStyle w:val="a6"/>
                    <w:spacing w:before="0" w:beforeAutospacing="0" w:after="0" w:afterAutospacing="0"/>
                    <w:jc w:val="center"/>
                  </w:pPr>
                </w:p>
              </w:txbxContent>
            </v:textbox>
          </v:shape>
        </w:pict>
      </w:r>
      <w:r>
        <w:rPr>
          <w:rFonts w:ascii="Times New Roman" w:hAnsi="Times New Roman"/>
          <w:noProof/>
          <w:sz w:val="28"/>
          <w:szCs w:val="28"/>
        </w:rPr>
        <w:pict w14:anchorId="30C33464">
          <v:shape id="WordArt 37" o:spid="_x0000_s1027" type="#_x0000_t202" style="position:absolute;left:0;text-align:left;margin-left:489.75pt;margin-top:5pt;width:28.2pt;height:18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fit-shape-to-text:t">
              <w:txbxContent>
                <w:p w14:paraId="4BE54CE1" w14:textId="77777777" w:rsidR="00B80361" w:rsidRDefault="00B80361" w:rsidP="001B6F61">
                  <w:pPr>
                    <w:pStyle w:val="a6"/>
                    <w:spacing w:before="0" w:beforeAutospacing="0" w:after="0" w:afterAutospacing="0"/>
                    <w:jc w:val="center"/>
                  </w:pPr>
                </w:p>
              </w:txbxContent>
            </v:textbox>
          </v:shape>
        </w:pict>
      </w:r>
      <w:r w:rsidR="001B6F61" w:rsidRPr="002A5872">
        <w:rPr>
          <w:rFonts w:ascii="Times New Roman" w:hAnsi="Times New Roman"/>
          <w:caps/>
          <w:sz w:val="28"/>
          <w:szCs w:val="28"/>
        </w:rPr>
        <w:t>Рабочая программа ОБЩЕОБРАЗОВАТЕЛЬНОЙ учебной дисциплины</w:t>
      </w:r>
    </w:p>
    <w:p w14:paraId="4F5D2831" w14:textId="77777777" w:rsidR="001B6F61" w:rsidRPr="002A5872" w:rsidRDefault="007F2EBA" w:rsidP="002A5872">
      <w:pPr>
        <w:widowControl w:val="0"/>
        <w:spacing w:after="0" w:line="240" w:lineRule="auto"/>
        <w:ind w:left="142"/>
        <w:jc w:val="center"/>
        <w:rPr>
          <w:rFonts w:ascii="Times New Roman" w:hAnsi="Times New Roman"/>
          <w:caps/>
          <w:sz w:val="28"/>
          <w:szCs w:val="28"/>
        </w:rPr>
      </w:pPr>
      <w:r w:rsidRPr="002A5872">
        <w:rPr>
          <w:rFonts w:ascii="Times New Roman" w:hAnsi="Times New Roman"/>
          <w:sz w:val="28"/>
          <w:szCs w:val="28"/>
        </w:rPr>
        <w:t>43.01.09</w:t>
      </w:r>
      <w:r w:rsidR="001B6F61" w:rsidRPr="002A5872">
        <w:rPr>
          <w:rFonts w:ascii="Times New Roman" w:hAnsi="Times New Roman"/>
          <w:sz w:val="28"/>
          <w:szCs w:val="28"/>
        </w:rPr>
        <w:t xml:space="preserve">ОУД.12География. </w:t>
      </w:r>
      <w:r w:rsidR="001B6F61" w:rsidRPr="002A5872">
        <w:rPr>
          <w:rFonts w:ascii="Times New Roman" w:hAnsi="Times New Roman"/>
          <w:caps/>
          <w:sz w:val="28"/>
          <w:szCs w:val="28"/>
        </w:rPr>
        <w:br/>
      </w:r>
    </w:p>
    <w:p w14:paraId="43DBB512" w14:textId="77777777" w:rsidR="001B6F61" w:rsidRPr="002A5872" w:rsidRDefault="001B6F61" w:rsidP="002A5872">
      <w:pPr>
        <w:widowControl w:val="0"/>
        <w:spacing w:after="0" w:line="240" w:lineRule="auto"/>
        <w:ind w:left="142"/>
        <w:jc w:val="center"/>
        <w:rPr>
          <w:rFonts w:ascii="Times New Roman" w:hAnsi="Times New Roman"/>
          <w:caps/>
          <w:sz w:val="28"/>
          <w:szCs w:val="28"/>
        </w:rPr>
      </w:pPr>
    </w:p>
    <w:p w14:paraId="5EBE4223" w14:textId="77777777" w:rsidR="001B6F61" w:rsidRPr="002A5872" w:rsidRDefault="001B6F61" w:rsidP="002A5872">
      <w:pPr>
        <w:widowControl w:val="0"/>
        <w:spacing w:after="0" w:line="240" w:lineRule="auto"/>
        <w:ind w:left="142"/>
        <w:rPr>
          <w:rFonts w:ascii="Times New Roman" w:hAnsi="Times New Roman"/>
          <w:caps/>
          <w:sz w:val="28"/>
          <w:szCs w:val="28"/>
        </w:rPr>
      </w:pPr>
    </w:p>
    <w:p w14:paraId="43FC274F" w14:textId="77777777" w:rsidR="001B6F61" w:rsidRPr="002A5872" w:rsidRDefault="001B6F61"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center"/>
        <w:rPr>
          <w:rFonts w:ascii="Times New Roman" w:hAnsi="Times New Roman"/>
          <w:sz w:val="28"/>
          <w:szCs w:val="28"/>
        </w:rPr>
      </w:pPr>
    </w:p>
    <w:p w14:paraId="3B7CDF6F" w14:textId="77777777" w:rsidR="001B6F61" w:rsidRPr="002A5872" w:rsidRDefault="001B6F61"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center"/>
        <w:rPr>
          <w:rFonts w:ascii="Times New Roman" w:hAnsi="Times New Roman"/>
          <w:sz w:val="28"/>
          <w:szCs w:val="28"/>
        </w:rPr>
      </w:pPr>
    </w:p>
    <w:p w14:paraId="40948814" w14:textId="77777777" w:rsidR="001B6F61" w:rsidRDefault="001B6F61"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sz w:val="28"/>
          <w:szCs w:val="28"/>
        </w:rPr>
      </w:pPr>
    </w:p>
    <w:p w14:paraId="1D35508B" w14:textId="77777777" w:rsidR="002A5872" w:rsidRDefault="002A5872"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sz w:val="28"/>
          <w:szCs w:val="28"/>
        </w:rPr>
      </w:pPr>
    </w:p>
    <w:p w14:paraId="215F9FD7" w14:textId="77777777" w:rsidR="002A5872" w:rsidRDefault="002A5872"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sz w:val="28"/>
          <w:szCs w:val="28"/>
        </w:rPr>
      </w:pPr>
    </w:p>
    <w:p w14:paraId="6C83CF8C" w14:textId="77777777" w:rsidR="002A5872" w:rsidRDefault="002A5872"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sz w:val="28"/>
          <w:szCs w:val="28"/>
        </w:rPr>
      </w:pPr>
    </w:p>
    <w:p w14:paraId="17BE22E6" w14:textId="77777777" w:rsidR="002A5872" w:rsidRPr="002A5872" w:rsidRDefault="002A5872"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sz w:val="28"/>
          <w:szCs w:val="28"/>
        </w:rPr>
      </w:pPr>
    </w:p>
    <w:p w14:paraId="744DA0E7" w14:textId="77777777" w:rsidR="001B6F61" w:rsidRPr="002A5872" w:rsidRDefault="001B6F61"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center"/>
        <w:rPr>
          <w:rFonts w:ascii="Times New Roman" w:hAnsi="Times New Roman"/>
          <w:sz w:val="28"/>
          <w:szCs w:val="28"/>
        </w:rPr>
      </w:pPr>
    </w:p>
    <w:p w14:paraId="6122A578" w14:textId="77777777" w:rsidR="001B6F61" w:rsidRPr="002A5872" w:rsidRDefault="001B6F61"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center"/>
        <w:rPr>
          <w:rFonts w:ascii="Times New Roman" w:hAnsi="Times New Roman"/>
          <w:sz w:val="28"/>
          <w:szCs w:val="28"/>
        </w:rPr>
      </w:pPr>
    </w:p>
    <w:p w14:paraId="0932C7A3" w14:textId="77777777" w:rsidR="001B6F61" w:rsidRPr="002A5872" w:rsidRDefault="001B6F61"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center"/>
        <w:rPr>
          <w:rFonts w:ascii="Times New Roman" w:hAnsi="Times New Roman"/>
          <w:sz w:val="28"/>
          <w:szCs w:val="28"/>
        </w:rPr>
      </w:pPr>
    </w:p>
    <w:p w14:paraId="7C215FEC" w14:textId="77777777" w:rsidR="001B6F61" w:rsidRPr="002A5872" w:rsidRDefault="001B6F61"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sz w:val="28"/>
          <w:szCs w:val="28"/>
        </w:rPr>
      </w:pPr>
    </w:p>
    <w:p w14:paraId="2769EB47" w14:textId="77777777" w:rsidR="001B6F61" w:rsidRPr="002A5872" w:rsidRDefault="001B6F61"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center"/>
        <w:rPr>
          <w:rFonts w:ascii="Times New Roman" w:hAnsi="Times New Roman"/>
          <w:sz w:val="28"/>
          <w:szCs w:val="28"/>
        </w:rPr>
      </w:pPr>
      <w:r w:rsidRPr="002A5872">
        <w:rPr>
          <w:rFonts w:ascii="Times New Roman" w:hAnsi="Times New Roman"/>
          <w:sz w:val="28"/>
          <w:szCs w:val="28"/>
        </w:rPr>
        <w:t>с.Средний Егорлык</w:t>
      </w:r>
    </w:p>
    <w:p w14:paraId="2573D717" w14:textId="3DE42577" w:rsidR="001B6F61" w:rsidRPr="002A5872" w:rsidRDefault="00837914" w:rsidP="002A5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center"/>
        <w:rPr>
          <w:rFonts w:ascii="Times New Roman" w:hAnsi="Times New Roman"/>
          <w:sz w:val="28"/>
          <w:szCs w:val="28"/>
        </w:rPr>
      </w:pPr>
      <w:r>
        <w:rPr>
          <w:rFonts w:ascii="Times New Roman" w:hAnsi="Times New Roman"/>
          <w:noProof/>
          <w:sz w:val="28"/>
          <w:szCs w:val="28"/>
        </w:rPr>
        <w:pict w14:anchorId="4BBD9B72">
          <v:shape id="WordArt 39" o:spid="_x0000_s1028" type="#_x0000_t202" style="position:absolute;left:0;text-align:left;margin-left:167.75pt;margin-top:257.5pt;width:180pt;height:2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fit-shape-to-text:t">
              <w:txbxContent>
                <w:p w14:paraId="78B8586F" w14:textId="77777777" w:rsidR="00B80361" w:rsidRDefault="00B80361" w:rsidP="001B6F61">
                  <w:pPr>
                    <w:pStyle w:val="a6"/>
                    <w:spacing w:before="0" w:beforeAutospacing="0" w:after="0" w:afterAutospacing="0"/>
                    <w:jc w:val="center"/>
                  </w:pPr>
                </w:p>
              </w:txbxContent>
            </v:textbox>
          </v:shape>
        </w:pict>
      </w:r>
      <w:r w:rsidR="007D44D1">
        <w:rPr>
          <w:rFonts w:ascii="Times New Roman" w:hAnsi="Times New Roman"/>
          <w:sz w:val="28"/>
          <w:szCs w:val="28"/>
        </w:rPr>
        <w:t>20</w:t>
      </w:r>
      <w:r w:rsidR="00FE4994">
        <w:rPr>
          <w:rFonts w:ascii="Times New Roman" w:hAnsi="Times New Roman"/>
          <w:sz w:val="28"/>
          <w:szCs w:val="28"/>
        </w:rPr>
        <w:t>21</w:t>
      </w:r>
      <w:r w:rsidR="00413FD5">
        <w:rPr>
          <w:rFonts w:ascii="Times New Roman" w:hAnsi="Times New Roman"/>
          <w:sz w:val="28"/>
          <w:szCs w:val="28"/>
        </w:rPr>
        <w:t xml:space="preserve"> </w:t>
      </w:r>
      <w:r w:rsidR="00843B74" w:rsidRPr="002A5872">
        <w:rPr>
          <w:rFonts w:ascii="Times New Roman" w:hAnsi="Times New Roman"/>
          <w:sz w:val="28"/>
          <w:szCs w:val="28"/>
        </w:rPr>
        <w:t>г.</w:t>
      </w:r>
    </w:p>
    <w:p w14:paraId="680F4E17" w14:textId="77777777" w:rsidR="001B6F61" w:rsidRPr="002A5872" w:rsidRDefault="001B6F61" w:rsidP="002A5872">
      <w:pPr>
        <w:spacing w:after="0" w:line="240" w:lineRule="auto"/>
        <w:ind w:left="142"/>
        <w:rPr>
          <w:rFonts w:ascii="Times New Roman" w:hAnsi="Times New Roman"/>
          <w:vanish/>
          <w:sz w:val="24"/>
          <w:szCs w:val="24"/>
        </w:rPr>
      </w:pPr>
    </w:p>
    <w:p w14:paraId="2E33C629" w14:textId="77777777" w:rsidR="00413FD5" w:rsidRDefault="00413FD5" w:rsidP="002A5872">
      <w:pPr>
        <w:spacing w:after="0" w:line="240" w:lineRule="auto"/>
        <w:ind w:left="142" w:right="-1" w:firstLine="709"/>
        <w:jc w:val="both"/>
        <w:rPr>
          <w:rFonts w:ascii="Times New Roman" w:hAnsi="Times New Roman"/>
          <w:sz w:val="24"/>
          <w:szCs w:val="24"/>
        </w:rPr>
      </w:pPr>
    </w:p>
    <w:p w14:paraId="1345EBC3" w14:textId="77777777" w:rsidR="00413FD5" w:rsidRDefault="00413FD5" w:rsidP="002A5872">
      <w:pPr>
        <w:spacing w:after="0" w:line="240" w:lineRule="auto"/>
        <w:ind w:left="142" w:right="-1" w:firstLine="709"/>
        <w:jc w:val="both"/>
        <w:rPr>
          <w:rFonts w:ascii="Times New Roman" w:hAnsi="Times New Roman"/>
          <w:sz w:val="24"/>
          <w:szCs w:val="24"/>
        </w:rPr>
      </w:pPr>
    </w:p>
    <w:p w14:paraId="7C725BA6" w14:textId="77777777" w:rsidR="00413FD5" w:rsidRDefault="00413FD5" w:rsidP="002A5872">
      <w:pPr>
        <w:spacing w:after="0" w:line="240" w:lineRule="auto"/>
        <w:ind w:left="142" w:right="-1" w:firstLine="709"/>
        <w:jc w:val="both"/>
        <w:rPr>
          <w:rFonts w:ascii="Times New Roman" w:hAnsi="Times New Roman"/>
          <w:sz w:val="24"/>
          <w:szCs w:val="24"/>
        </w:rPr>
      </w:pPr>
    </w:p>
    <w:tbl>
      <w:tblPr>
        <w:tblW w:w="11090" w:type="dxa"/>
        <w:tblInd w:w="-716" w:type="dxa"/>
        <w:tblLayout w:type="fixed"/>
        <w:tblLook w:val="0000" w:firstRow="0" w:lastRow="0" w:firstColumn="0" w:lastColumn="0" w:noHBand="0" w:noVBand="0"/>
      </w:tblPr>
      <w:tblGrid>
        <w:gridCol w:w="2922"/>
        <w:gridCol w:w="2923"/>
        <w:gridCol w:w="2694"/>
        <w:gridCol w:w="2551"/>
      </w:tblGrid>
      <w:tr w:rsidR="00413FD5" w:rsidRPr="003644EB" w14:paraId="0E58B71B" w14:textId="77777777" w:rsidTr="00413FD5">
        <w:trPr>
          <w:trHeight w:val="2462"/>
        </w:trPr>
        <w:tc>
          <w:tcPr>
            <w:tcW w:w="2922" w:type="dxa"/>
          </w:tcPr>
          <w:p w14:paraId="4A32D7E7"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lastRenderedPageBreak/>
              <w:t xml:space="preserve">Одобрено  на заседании цикловой комиссии </w:t>
            </w:r>
          </w:p>
          <w:p w14:paraId="1B91A8A3"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 xml:space="preserve">ПРОТОКОЛ № </w:t>
            </w:r>
            <w:r w:rsidRPr="00413FD5">
              <w:rPr>
                <w:rFonts w:ascii="Times New Roman" w:hAnsi="Times New Roman"/>
                <w:sz w:val="24"/>
                <w:szCs w:val="24"/>
                <w:u w:val="single"/>
              </w:rPr>
              <w:t>___</w:t>
            </w:r>
          </w:p>
          <w:p w14:paraId="3DFF4863" w14:textId="77777777" w:rsidR="00413FD5" w:rsidRPr="00413FD5" w:rsidRDefault="00413FD5" w:rsidP="00413FD5">
            <w:pPr>
              <w:spacing w:after="0" w:line="240" w:lineRule="auto"/>
              <w:ind w:left="11" w:hanging="11"/>
              <w:contextualSpacing/>
              <w:rPr>
                <w:rFonts w:ascii="Times New Roman" w:hAnsi="Times New Roman"/>
                <w:sz w:val="24"/>
                <w:szCs w:val="24"/>
              </w:rPr>
            </w:pPr>
          </w:p>
          <w:p w14:paraId="0588C946"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От «__» ________   г.</w:t>
            </w:r>
          </w:p>
          <w:p w14:paraId="6B9E2498" w14:textId="77777777" w:rsidR="00413FD5" w:rsidRPr="00413FD5" w:rsidRDefault="00413FD5" w:rsidP="00413FD5">
            <w:pPr>
              <w:spacing w:after="0" w:line="240" w:lineRule="auto"/>
              <w:ind w:left="11" w:hanging="11"/>
              <w:contextualSpacing/>
              <w:rPr>
                <w:rFonts w:ascii="Times New Roman" w:hAnsi="Times New Roman"/>
                <w:sz w:val="24"/>
                <w:szCs w:val="24"/>
              </w:rPr>
            </w:pPr>
          </w:p>
          <w:p w14:paraId="2CEED4D4"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Председатель_______</w:t>
            </w:r>
          </w:p>
          <w:p w14:paraId="61679B5C"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 xml:space="preserve">                        </w:t>
            </w:r>
          </w:p>
        </w:tc>
        <w:tc>
          <w:tcPr>
            <w:tcW w:w="2923" w:type="dxa"/>
          </w:tcPr>
          <w:p w14:paraId="5EC00A29"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 xml:space="preserve">Одобрено  на заседании цикловой комиссии </w:t>
            </w:r>
          </w:p>
          <w:p w14:paraId="0852BCC3"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 xml:space="preserve">ПРОТОКОЛ № </w:t>
            </w:r>
            <w:r w:rsidRPr="00413FD5">
              <w:rPr>
                <w:rFonts w:ascii="Times New Roman" w:hAnsi="Times New Roman"/>
                <w:sz w:val="24"/>
                <w:szCs w:val="24"/>
                <w:u w:val="single"/>
              </w:rPr>
              <w:t>___</w:t>
            </w:r>
          </w:p>
          <w:p w14:paraId="69202D99" w14:textId="77777777" w:rsidR="00413FD5" w:rsidRPr="00413FD5" w:rsidRDefault="00413FD5" w:rsidP="00413FD5">
            <w:pPr>
              <w:spacing w:after="0" w:line="240" w:lineRule="auto"/>
              <w:ind w:left="11" w:hanging="11"/>
              <w:contextualSpacing/>
              <w:rPr>
                <w:rFonts w:ascii="Times New Roman" w:hAnsi="Times New Roman"/>
                <w:sz w:val="24"/>
                <w:szCs w:val="24"/>
              </w:rPr>
            </w:pPr>
          </w:p>
          <w:p w14:paraId="12823F98"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От «__» _______   г</w:t>
            </w:r>
          </w:p>
          <w:p w14:paraId="29CE6B1C" w14:textId="77777777" w:rsidR="00413FD5" w:rsidRPr="00413FD5" w:rsidRDefault="00413FD5" w:rsidP="00413FD5">
            <w:pPr>
              <w:spacing w:after="0" w:line="240" w:lineRule="auto"/>
              <w:ind w:left="11" w:hanging="11"/>
              <w:contextualSpacing/>
              <w:rPr>
                <w:rFonts w:ascii="Times New Roman" w:hAnsi="Times New Roman"/>
                <w:sz w:val="24"/>
                <w:szCs w:val="24"/>
              </w:rPr>
            </w:pPr>
          </w:p>
          <w:p w14:paraId="6EEFD02F"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Председатель___</w:t>
            </w:r>
          </w:p>
          <w:p w14:paraId="01129211" w14:textId="77777777" w:rsidR="00413FD5" w:rsidRPr="00413FD5" w:rsidRDefault="00413FD5" w:rsidP="00413FD5">
            <w:pPr>
              <w:spacing w:after="0" w:line="240" w:lineRule="auto"/>
              <w:ind w:left="11" w:hanging="11"/>
              <w:contextualSpacing/>
              <w:rPr>
                <w:rFonts w:ascii="Times New Roman" w:hAnsi="Times New Roman"/>
                <w:sz w:val="24"/>
                <w:szCs w:val="24"/>
              </w:rPr>
            </w:pPr>
          </w:p>
        </w:tc>
        <w:tc>
          <w:tcPr>
            <w:tcW w:w="2694" w:type="dxa"/>
          </w:tcPr>
          <w:p w14:paraId="407A345F"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 xml:space="preserve">Одобрено  на заседании цикловой комиссии </w:t>
            </w:r>
          </w:p>
          <w:p w14:paraId="2B380212"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 xml:space="preserve">ПРОТОКОЛ № </w:t>
            </w:r>
            <w:r w:rsidRPr="00413FD5">
              <w:rPr>
                <w:rFonts w:ascii="Times New Roman" w:hAnsi="Times New Roman"/>
                <w:sz w:val="24"/>
                <w:szCs w:val="24"/>
                <w:u w:val="single"/>
              </w:rPr>
              <w:t>___</w:t>
            </w:r>
          </w:p>
          <w:p w14:paraId="1EB43E83" w14:textId="77777777" w:rsidR="00413FD5" w:rsidRPr="00413FD5" w:rsidRDefault="00413FD5" w:rsidP="00413FD5">
            <w:pPr>
              <w:spacing w:after="0" w:line="240" w:lineRule="auto"/>
              <w:ind w:left="11" w:hanging="11"/>
              <w:contextualSpacing/>
              <w:rPr>
                <w:rFonts w:ascii="Times New Roman" w:hAnsi="Times New Roman"/>
                <w:sz w:val="24"/>
                <w:szCs w:val="24"/>
              </w:rPr>
            </w:pPr>
          </w:p>
          <w:p w14:paraId="03CEF67E"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От «__» _______   г.</w:t>
            </w:r>
          </w:p>
          <w:p w14:paraId="35D2FD84" w14:textId="77777777" w:rsidR="00413FD5" w:rsidRPr="00413FD5" w:rsidRDefault="00413FD5" w:rsidP="00413FD5">
            <w:pPr>
              <w:spacing w:after="0" w:line="240" w:lineRule="auto"/>
              <w:ind w:left="11" w:hanging="11"/>
              <w:contextualSpacing/>
              <w:rPr>
                <w:rFonts w:ascii="Times New Roman" w:hAnsi="Times New Roman"/>
                <w:sz w:val="24"/>
                <w:szCs w:val="24"/>
              </w:rPr>
            </w:pPr>
          </w:p>
          <w:p w14:paraId="7A547E33"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Председатель_____</w:t>
            </w:r>
          </w:p>
          <w:p w14:paraId="167A7526" w14:textId="77777777" w:rsidR="00413FD5" w:rsidRPr="00413FD5" w:rsidRDefault="00413FD5" w:rsidP="00413FD5">
            <w:pPr>
              <w:spacing w:after="0" w:line="240" w:lineRule="auto"/>
              <w:ind w:left="11" w:hanging="11"/>
              <w:contextualSpacing/>
              <w:rPr>
                <w:rFonts w:ascii="Times New Roman" w:hAnsi="Times New Roman"/>
                <w:sz w:val="24"/>
                <w:szCs w:val="24"/>
              </w:rPr>
            </w:pPr>
          </w:p>
        </w:tc>
        <w:tc>
          <w:tcPr>
            <w:tcW w:w="2551" w:type="dxa"/>
          </w:tcPr>
          <w:p w14:paraId="72ECE7C7" w14:textId="77777777" w:rsidR="00413FD5" w:rsidRPr="00413FD5" w:rsidRDefault="00413FD5" w:rsidP="00413FD5">
            <w:pPr>
              <w:spacing w:after="0" w:line="240" w:lineRule="auto"/>
              <w:ind w:left="11" w:right="-108" w:hanging="11"/>
              <w:contextualSpacing/>
              <w:rPr>
                <w:rFonts w:ascii="Times New Roman" w:hAnsi="Times New Roman"/>
                <w:sz w:val="24"/>
                <w:szCs w:val="24"/>
              </w:rPr>
            </w:pPr>
            <w:r w:rsidRPr="00413FD5">
              <w:rPr>
                <w:rFonts w:ascii="Times New Roman" w:hAnsi="Times New Roman"/>
                <w:sz w:val="24"/>
                <w:szCs w:val="24"/>
              </w:rPr>
              <w:t xml:space="preserve">Одобрено  на заседании цикловой комиссии </w:t>
            </w:r>
          </w:p>
          <w:p w14:paraId="0584A73F"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 xml:space="preserve">ПРОТОКО№ </w:t>
            </w:r>
            <w:r w:rsidRPr="00413FD5">
              <w:rPr>
                <w:rFonts w:ascii="Times New Roman" w:hAnsi="Times New Roman"/>
                <w:sz w:val="24"/>
                <w:szCs w:val="24"/>
                <w:u w:val="single"/>
              </w:rPr>
              <w:t>___</w:t>
            </w:r>
          </w:p>
          <w:p w14:paraId="4D10C95E" w14:textId="77777777" w:rsidR="00413FD5" w:rsidRPr="00413FD5" w:rsidRDefault="00413FD5" w:rsidP="00413FD5">
            <w:pPr>
              <w:spacing w:after="0" w:line="240" w:lineRule="auto"/>
              <w:ind w:left="11" w:hanging="11"/>
              <w:contextualSpacing/>
              <w:rPr>
                <w:rFonts w:ascii="Times New Roman" w:hAnsi="Times New Roman"/>
                <w:sz w:val="24"/>
                <w:szCs w:val="24"/>
              </w:rPr>
            </w:pPr>
          </w:p>
          <w:p w14:paraId="1809FECE"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От «__» ______  г.</w:t>
            </w:r>
          </w:p>
          <w:p w14:paraId="5280EEA4" w14:textId="77777777" w:rsidR="00413FD5" w:rsidRPr="00413FD5" w:rsidRDefault="00413FD5" w:rsidP="00413FD5">
            <w:pPr>
              <w:spacing w:after="0" w:line="240" w:lineRule="auto"/>
              <w:ind w:left="11" w:hanging="11"/>
              <w:contextualSpacing/>
              <w:rPr>
                <w:rFonts w:ascii="Times New Roman" w:hAnsi="Times New Roman"/>
                <w:sz w:val="24"/>
                <w:szCs w:val="24"/>
              </w:rPr>
            </w:pPr>
          </w:p>
          <w:p w14:paraId="374FE032" w14:textId="77777777" w:rsidR="00413FD5" w:rsidRPr="00413FD5" w:rsidRDefault="00413FD5" w:rsidP="00413FD5">
            <w:pPr>
              <w:spacing w:after="0" w:line="240" w:lineRule="auto"/>
              <w:ind w:left="11" w:hanging="11"/>
              <w:contextualSpacing/>
              <w:rPr>
                <w:rFonts w:ascii="Times New Roman" w:hAnsi="Times New Roman"/>
                <w:sz w:val="24"/>
                <w:szCs w:val="24"/>
              </w:rPr>
            </w:pPr>
            <w:r w:rsidRPr="00413FD5">
              <w:rPr>
                <w:rFonts w:ascii="Times New Roman" w:hAnsi="Times New Roman"/>
                <w:sz w:val="24"/>
                <w:szCs w:val="24"/>
              </w:rPr>
              <w:t>Председатель____</w:t>
            </w:r>
          </w:p>
        </w:tc>
      </w:tr>
    </w:tbl>
    <w:p w14:paraId="7C755195" w14:textId="77777777" w:rsidR="00413FD5" w:rsidRDefault="00413FD5" w:rsidP="002A5872">
      <w:pPr>
        <w:spacing w:after="0" w:line="240" w:lineRule="auto"/>
        <w:ind w:left="142" w:right="-1" w:firstLine="709"/>
        <w:jc w:val="both"/>
        <w:rPr>
          <w:rFonts w:ascii="Times New Roman" w:hAnsi="Times New Roman"/>
          <w:sz w:val="24"/>
          <w:szCs w:val="24"/>
        </w:rPr>
      </w:pPr>
    </w:p>
    <w:p w14:paraId="3BC7CBF9" w14:textId="77777777" w:rsidR="002A5872" w:rsidRPr="00413FD5" w:rsidRDefault="002A5872" w:rsidP="00413FD5">
      <w:pPr>
        <w:spacing w:after="0" w:line="240" w:lineRule="auto"/>
        <w:ind w:left="142" w:right="-1"/>
        <w:jc w:val="both"/>
        <w:rPr>
          <w:rFonts w:ascii="Times New Roman" w:hAnsi="Times New Roman"/>
          <w:sz w:val="28"/>
          <w:szCs w:val="28"/>
        </w:rPr>
      </w:pPr>
      <w:r w:rsidRPr="00413FD5">
        <w:rPr>
          <w:rFonts w:ascii="Times New Roman" w:hAnsi="Times New Roman"/>
          <w:sz w:val="28"/>
          <w:szCs w:val="28"/>
        </w:rPr>
        <w:t>Рабочая программа учебной дисциплины</w:t>
      </w:r>
      <w:r w:rsidRPr="00413FD5">
        <w:rPr>
          <w:rFonts w:ascii="Times New Roman" w:hAnsi="Times New Roman"/>
          <w:caps/>
          <w:sz w:val="28"/>
          <w:szCs w:val="28"/>
        </w:rPr>
        <w:t xml:space="preserve"> </w:t>
      </w:r>
      <w:r w:rsidRPr="00413FD5">
        <w:rPr>
          <w:rFonts w:ascii="Times New Roman" w:hAnsi="Times New Roman"/>
          <w:sz w:val="28"/>
          <w:szCs w:val="28"/>
        </w:rPr>
        <w:t>разработана на основе требований:</w:t>
      </w:r>
    </w:p>
    <w:p w14:paraId="7AE8D942" w14:textId="77777777" w:rsidR="002A5872" w:rsidRPr="00413FD5" w:rsidRDefault="002A5872" w:rsidP="00413FD5">
      <w:pPr>
        <w:numPr>
          <w:ilvl w:val="0"/>
          <w:numId w:val="23"/>
        </w:numPr>
        <w:spacing w:after="0" w:line="240" w:lineRule="auto"/>
        <w:ind w:left="142" w:right="-1" w:firstLine="0"/>
        <w:jc w:val="both"/>
        <w:rPr>
          <w:rFonts w:ascii="Times New Roman" w:hAnsi="Times New Roman"/>
          <w:sz w:val="28"/>
          <w:szCs w:val="28"/>
        </w:rPr>
      </w:pPr>
      <w:r w:rsidRPr="00413FD5">
        <w:rPr>
          <w:rFonts w:ascii="Times New Roman" w:hAnsi="Times New Roman"/>
          <w:sz w:val="28"/>
          <w:szCs w:val="28"/>
        </w:rPr>
        <w:t>Федераль</w:t>
      </w:r>
      <w:r w:rsidRPr="00413FD5">
        <w:rPr>
          <w:rFonts w:ascii="Times New Roman" w:hAnsi="Times New Roman"/>
          <w:sz w:val="28"/>
          <w:szCs w:val="28"/>
        </w:rPr>
        <w:softHyphen/>
        <w:t>ного государственного образовательного стандарта  среднего общего образования (далее – ФГОС СОО) (утвержден приказом Министерства образования и науки РФ от 17.05.2012 № 413);</w:t>
      </w:r>
    </w:p>
    <w:p w14:paraId="51E3B5F5" w14:textId="77777777" w:rsidR="002A5872" w:rsidRPr="00413FD5" w:rsidRDefault="002A5872" w:rsidP="00413FD5">
      <w:pPr>
        <w:numPr>
          <w:ilvl w:val="0"/>
          <w:numId w:val="23"/>
        </w:numPr>
        <w:spacing w:after="0" w:line="240" w:lineRule="auto"/>
        <w:ind w:left="142" w:right="-1" w:firstLine="0"/>
        <w:jc w:val="both"/>
        <w:rPr>
          <w:rFonts w:ascii="Times New Roman" w:hAnsi="Times New Roman"/>
          <w:sz w:val="28"/>
          <w:szCs w:val="28"/>
        </w:rPr>
      </w:pPr>
      <w:r w:rsidRPr="00413FD5">
        <w:rPr>
          <w:rFonts w:ascii="Times New Roman" w:hAnsi="Times New Roman"/>
          <w:sz w:val="28"/>
          <w:szCs w:val="28"/>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27C850F2" w14:textId="77777777" w:rsidR="00413FD5" w:rsidRDefault="00413FD5" w:rsidP="00413FD5">
      <w:pPr>
        <w:pStyle w:val="Default"/>
        <w:numPr>
          <w:ilvl w:val="0"/>
          <w:numId w:val="23"/>
        </w:numPr>
        <w:ind w:left="10" w:hanging="10"/>
        <w:jc w:val="both"/>
        <w:rPr>
          <w:sz w:val="28"/>
          <w:szCs w:val="28"/>
        </w:rPr>
      </w:pPr>
      <w:r>
        <w:rPr>
          <w:sz w:val="28"/>
          <w:szCs w:val="28"/>
        </w:rPr>
        <w:t xml:space="preserve">Примерной программы общеобразовательной дисциплины География, </w:t>
      </w:r>
      <w:r w:rsidRPr="009F3644">
        <w:rPr>
          <w:sz w:val="28"/>
          <w:szCs w:val="28"/>
        </w:rPr>
        <w:t>о</w:t>
      </w:r>
      <w:r w:rsidRPr="009F3644">
        <w:rPr>
          <w:iCs/>
          <w:sz w:val="28"/>
          <w:szCs w:val="28"/>
        </w:rPr>
        <w:t xml:space="preserve">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Pr="00A01BAB">
        <w:rPr>
          <w:iCs/>
          <w:sz w:val="28"/>
          <w:szCs w:val="28"/>
        </w:rPr>
        <w:t>(</w:t>
      </w:r>
      <w:r w:rsidRPr="00A01BAB">
        <w:rPr>
          <w:sz w:val="28"/>
          <w:szCs w:val="28"/>
        </w:rPr>
        <w:t>№ 3 от 21 июля 2015 г.</w:t>
      </w:r>
      <w:r>
        <w:rPr>
          <w:sz w:val="28"/>
          <w:szCs w:val="28"/>
        </w:rPr>
        <w:t>)</w:t>
      </w:r>
      <w:r w:rsidR="002A5872" w:rsidRPr="00413FD5">
        <w:rPr>
          <w:sz w:val="28"/>
          <w:szCs w:val="28"/>
        </w:rPr>
        <w:t>, с учетом уточнений, одобренных Научно-методическим советом Центра профессионального образования и систем квалификации ФГАУ «ФИРО» Протокол № 3 от 25 мая 2017г.</w:t>
      </w:r>
      <w:r>
        <w:rPr>
          <w:sz w:val="28"/>
          <w:szCs w:val="28"/>
        </w:rPr>
        <w:t>;</w:t>
      </w:r>
    </w:p>
    <w:p w14:paraId="4AD61EB1" w14:textId="77777777" w:rsidR="00413FD5" w:rsidRPr="00B85685" w:rsidRDefault="00413FD5" w:rsidP="00413FD5">
      <w:pPr>
        <w:pStyle w:val="Default"/>
        <w:numPr>
          <w:ilvl w:val="0"/>
          <w:numId w:val="23"/>
        </w:numPr>
        <w:ind w:left="10" w:hanging="10"/>
        <w:jc w:val="both"/>
        <w:rPr>
          <w:sz w:val="28"/>
          <w:szCs w:val="28"/>
        </w:rPr>
      </w:pPr>
      <w:r>
        <w:rPr>
          <w:sz w:val="28"/>
          <w:szCs w:val="28"/>
        </w:rPr>
        <w:t>Рекомендаций семинара заместителей директоров по учебной и научно-методической работе профессиональных образовательных организаций Ростовской области (протокол №2 от 17 апреля 2015 года)</w:t>
      </w:r>
    </w:p>
    <w:p w14:paraId="136450C8" w14:textId="77777777" w:rsidR="002A5872" w:rsidRPr="00413FD5" w:rsidRDefault="002A5872" w:rsidP="00413FD5">
      <w:pPr>
        <w:pStyle w:val="Default"/>
        <w:numPr>
          <w:ilvl w:val="0"/>
          <w:numId w:val="23"/>
        </w:numPr>
        <w:ind w:left="142" w:firstLine="0"/>
        <w:jc w:val="both"/>
        <w:rPr>
          <w:sz w:val="28"/>
          <w:szCs w:val="28"/>
        </w:rPr>
      </w:pPr>
    </w:p>
    <w:p w14:paraId="0A7BD264" w14:textId="77777777" w:rsidR="002A5872" w:rsidRPr="00413FD5" w:rsidRDefault="002A5872" w:rsidP="00413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hAnsi="Times New Roman"/>
          <w:sz w:val="28"/>
          <w:szCs w:val="28"/>
        </w:rPr>
      </w:pPr>
      <w:r w:rsidRPr="00413FD5">
        <w:rPr>
          <w:rFonts w:ascii="Times New Roman" w:hAnsi="Times New Roman"/>
          <w:sz w:val="28"/>
          <w:szCs w:val="28"/>
        </w:rPr>
        <w:t xml:space="preserve">Организация-разработчик: </w:t>
      </w:r>
    </w:p>
    <w:p w14:paraId="4B42EF9D" w14:textId="77777777" w:rsidR="002A5872" w:rsidRPr="00413FD5" w:rsidRDefault="002A5872" w:rsidP="00413FD5">
      <w:pPr>
        <w:spacing w:after="0" w:line="240" w:lineRule="auto"/>
        <w:ind w:left="142"/>
        <w:rPr>
          <w:rFonts w:ascii="Times New Roman" w:hAnsi="Times New Roman"/>
          <w:sz w:val="28"/>
          <w:szCs w:val="28"/>
        </w:rPr>
      </w:pPr>
      <w:r w:rsidRPr="00413FD5">
        <w:rPr>
          <w:rFonts w:ascii="Times New Roman" w:hAnsi="Times New Roman"/>
          <w:sz w:val="28"/>
          <w:szCs w:val="28"/>
        </w:rPr>
        <w:t>государственное бюджетное профессиональное образовательное учреждение  Ростовской области «Среднеегорлыкское профессиональное училище № 85»</w:t>
      </w:r>
    </w:p>
    <w:p w14:paraId="61EF3718" w14:textId="77777777" w:rsidR="002A5872" w:rsidRPr="00413FD5" w:rsidRDefault="002A5872" w:rsidP="00413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hAnsi="Times New Roman"/>
          <w:sz w:val="28"/>
          <w:szCs w:val="28"/>
        </w:rPr>
      </w:pPr>
      <w:r w:rsidRPr="00413FD5">
        <w:rPr>
          <w:rFonts w:ascii="Times New Roman" w:hAnsi="Times New Roman"/>
          <w:sz w:val="28"/>
          <w:szCs w:val="28"/>
        </w:rPr>
        <w:t xml:space="preserve">Разработчики: </w:t>
      </w:r>
    </w:p>
    <w:p w14:paraId="3121847D" w14:textId="77777777" w:rsidR="002A5872" w:rsidRPr="00413FD5" w:rsidRDefault="002A5872" w:rsidP="00413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hAnsi="Times New Roman"/>
          <w:sz w:val="28"/>
          <w:szCs w:val="28"/>
        </w:rPr>
      </w:pPr>
      <w:r w:rsidRPr="00413FD5">
        <w:rPr>
          <w:rFonts w:ascii="Times New Roman" w:hAnsi="Times New Roman"/>
          <w:sz w:val="28"/>
          <w:szCs w:val="28"/>
        </w:rPr>
        <w:t>Бочкарева Татьяна Анатольевна, преподаватель</w:t>
      </w:r>
    </w:p>
    <w:p w14:paraId="6DE4710B" w14:textId="77777777" w:rsidR="002A5872" w:rsidRPr="00413FD5" w:rsidRDefault="002A5872" w:rsidP="00413F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p>
    <w:p w14:paraId="6FD1B7B1" w14:textId="77777777" w:rsidR="002A5872" w:rsidRPr="00413FD5" w:rsidRDefault="002A5872" w:rsidP="00413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hAnsi="Times New Roman"/>
          <w:sz w:val="28"/>
          <w:szCs w:val="28"/>
        </w:rPr>
      </w:pPr>
      <w:r w:rsidRPr="00413FD5">
        <w:rPr>
          <w:rFonts w:ascii="Times New Roman" w:hAnsi="Times New Roman"/>
          <w:sz w:val="28"/>
          <w:szCs w:val="28"/>
        </w:rPr>
        <w:t xml:space="preserve">Рецензенты: </w:t>
      </w:r>
    </w:p>
    <w:p w14:paraId="5B80F583" w14:textId="77777777" w:rsidR="002A5872" w:rsidRPr="00413FD5" w:rsidRDefault="002A5872" w:rsidP="00413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hAnsi="Times New Roman"/>
          <w:sz w:val="28"/>
          <w:szCs w:val="28"/>
        </w:rPr>
      </w:pPr>
      <w:r w:rsidRPr="00413FD5">
        <w:rPr>
          <w:rFonts w:ascii="Times New Roman" w:hAnsi="Times New Roman"/>
          <w:sz w:val="28"/>
          <w:szCs w:val="28"/>
        </w:rPr>
        <w:t xml:space="preserve">учитель географии МБОУ Средне-Егорлыкской СОШ №4 Водопьянова Т.В. </w:t>
      </w:r>
    </w:p>
    <w:p w14:paraId="7D57984C" w14:textId="77777777" w:rsidR="002A5872" w:rsidRPr="00413FD5" w:rsidRDefault="002A5872" w:rsidP="00413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hAnsi="Times New Roman"/>
          <w:sz w:val="28"/>
          <w:szCs w:val="28"/>
        </w:rPr>
        <w:sectPr w:rsidR="002A5872" w:rsidRPr="00413FD5" w:rsidSect="002A5872">
          <w:pgSz w:w="11906" w:h="16838" w:code="9"/>
          <w:pgMar w:top="1134" w:right="566" w:bottom="1134" w:left="1134" w:header="709" w:footer="709" w:gutter="0"/>
          <w:cols w:space="708"/>
          <w:rtlGutter/>
          <w:docGrid w:linePitch="360"/>
        </w:sectPr>
      </w:pPr>
      <w:r w:rsidRPr="00413FD5">
        <w:rPr>
          <w:rFonts w:ascii="Times New Roman" w:hAnsi="Times New Roman"/>
          <w:sz w:val="28"/>
          <w:szCs w:val="28"/>
        </w:rPr>
        <w:t>преподаватель иностранного языка ГБПОУ РО ПУ № 85 Полякова О.П</w:t>
      </w:r>
    </w:p>
    <w:p w14:paraId="247AA987" w14:textId="77777777" w:rsidR="00177325" w:rsidRPr="002A5872" w:rsidRDefault="00177325" w:rsidP="002A5872">
      <w:pPr>
        <w:spacing w:after="0" w:line="240" w:lineRule="auto"/>
        <w:ind w:left="142"/>
        <w:rPr>
          <w:rFonts w:ascii="Times New Roman" w:hAnsi="Times New Roman"/>
          <w:sz w:val="24"/>
          <w:szCs w:val="24"/>
        </w:rPr>
        <w:sectPr w:rsidR="00177325" w:rsidRPr="002A5872" w:rsidSect="002A5872">
          <w:pgSz w:w="16838" w:h="11906" w:orient="landscape"/>
          <w:pgMar w:top="850" w:right="566" w:bottom="1701" w:left="1134" w:header="708" w:footer="708" w:gutter="0"/>
          <w:cols w:space="708"/>
          <w:docGrid w:linePitch="360"/>
        </w:sectPr>
      </w:pPr>
    </w:p>
    <w:p w14:paraId="10C654B9" w14:textId="77777777" w:rsidR="00177325" w:rsidRPr="00413FD5" w:rsidRDefault="00177325" w:rsidP="002A5872">
      <w:pPr>
        <w:spacing w:after="0" w:line="240" w:lineRule="auto"/>
        <w:ind w:left="142"/>
        <w:rPr>
          <w:rFonts w:ascii="Times New Roman" w:hAnsi="Times New Roman"/>
          <w:sz w:val="24"/>
          <w:szCs w:val="24"/>
        </w:rPr>
      </w:pPr>
    </w:p>
    <w:p w14:paraId="23ACE4EC" w14:textId="77777777" w:rsidR="00413FD5" w:rsidRPr="00413FD5" w:rsidRDefault="00413FD5" w:rsidP="00413FD5">
      <w:pPr>
        <w:spacing w:after="131" w:line="259" w:lineRule="auto"/>
        <w:jc w:val="center"/>
        <w:rPr>
          <w:rFonts w:ascii="Times New Roman" w:hAnsi="Times New Roman"/>
          <w:sz w:val="24"/>
          <w:szCs w:val="24"/>
        </w:rPr>
      </w:pPr>
      <w:r w:rsidRPr="00413FD5">
        <w:rPr>
          <w:rFonts w:ascii="Times New Roman" w:hAnsi="Times New Roman"/>
          <w:sz w:val="24"/>
          <w:szCs w:val="24"/>
        </w:rPr>
        <w:t>СОДЕРЖАНИЕ</w:t>
      </w:r>
    </w:p>
    <w:p w14:paraId="3AD6EF8D" w14:textId="77777777" w:rsidR="00413FD5" w:rsidRPr="00413FD5" w:rsidRDefault="00413FD5" w:rsidP="00413FD5">
      <w:pPr>
        <w:widowControl w:val="0"/>
        <w:rPr>
          <w:rFonts w:ascii="Times New Roman" w:hAnsi="Times New Roman"/>
          <w:caps/>
          <w:sz w:val="24"/>
          <w:szCs w:val="24"/>
        </w:rPr>
      </w:pPr>
      <w:r w:rsidRPr="00413FD5">
        <w:rPr>
          <w:rFonts w:ascii="Times New Roman" w:hAnsi="Times New Roman"/>
          <w:caps/>
          <w:sz w:val="24"/>
          <w:szCs w:val="24"/>
        </w:rPr>
        <w:t xml:space="preserve">1. Паспорт рабочей программы учебной </w:t>
      </w:r>
    </w:p>
    <w:p w14:paraId="62B0C871" w14:textId="77777777" w:rsidR="00413FD5" w:rsidRPr="00413FD5" w:rsidRDefault="00413FD5" w:rsidP="00413FD5">
      <w:pPr>
        <w:widowControl w:val="0"/>
        <w:rPr>
          <w:rFonts w:ascii="Times New Roman" w:hAnsi="Times New Roman"/>
          <w:caps/>
          <w:sz w:val="24"/>
          <w:szCs w:val="24"/>
        </w:rPr>
      </w:pPr>
      <w:r>
        <w:rPr>
          <w:rFonts w:ascii="Times New Roman" w:hAnsi="Times New Roman"/>
          <w:caps/>
          <w:sz w:val="24"/>
          <w:szCs w:val="24"/>
        </w:rPr>
        <w:t>дисциплины</w:t>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p>
    <w:p w14:paraId="3306772F" w14:textId="77777777" w:rsidR="00413FD5" w:rsidRPr="00413FD5" w:rsidRDefault="00413FD5" w:rsidP="00413FD5">
      <w:pPr>
        <w:widowControl w:val="0"/>
        <w:spacing w:before="240" w:line="360" w:lineRule="auto"/>
        <w:rPr>
          <w:rFonts w:ascii="Times New Roman" w:hAnsi="Times New Roman"/>
          <w:caps/>
          <w:sz w:val="24"/>
          <w:szCs w:val="24"/>
        </w:rPr>
      </w:pPr>
      <w:r w:rsidRPr="00413FD5">
        <w:rPr>
          <w:rFonts w:ascii="Times New Roman" w:hAnsi="Times New Roman"/>
          <w:caps/>
          <w:sz w:val="24"/>
          <w:szCs w:val="24"/>
        </w:rPr>
        <w:t>2. Структура и со</w:t>
      </w:r>
      <w:r>
        <w:rPr>
          <w:rFonts w:ascii="Times New Roman" w:hAnsi="Times New Roman"/>
          <w:caps/>
          <w:sz w:val="24"/>
          <w:szCs w:val="24"/>
        </w:rPr>
        <w:t>держание учебной дисциплины</w:t>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p>
    <w:p w14:paraId="1A1721A4" w14:textId="77777777" w:rsidR="00413FD5" w:rsidRPr="00413FD5" w:rsidRDefault="00413FD5" w:rsidP="00413FD5">
      <w:pPr>
        <w:widowControl w:val="0"/>
        <w:spacing w:before="240"/>
        <w:rPr>
          <w:rFonts w:ascii="Times New Roman" w:hAnsi="Times New Roman"/>
          <w:caps/>
          <w:sz w:val="24"/>
          <w:szCs w:val="24"/>
        </w:rPr>
      </w:pPr>
      <w:r w:rsidRPr="00413FD5">
        <w:rPr>
          <w:rFonts w:ascii="Times New Roman" w:hAnsi="Times New Roman"/>
          <w:caps/>
          <w:sz w:val="24"/>
          <w:szCs w:val="24"/>
        </w:rPr>
        <w:t xml:space="preserve">3. Характеристика основных видов деятельности </w:t>
      </w:r>
    </w:p>
    <w:p w14:paraId="047242B6" w14:textId="77777777" w:rsidR="00413FD5" w:rsidRPr="00413FD5" w:rsidRDefault="00413FD5" w:rsidP="00413FD5">
      <w:pPr>
        <w:widowControl w:val="0"/>
        <w:rPr>
          <w:rFonts w:ascii="Times New Roman" w:hAnsi="Times New Roman"/>
          <w:caps/>
          <w:sz w:val="24"/>
          <w:szCs w:val="24"/>
        </w:rPr>
      </w:pPr>
      <w:r w:rsidRPr="00413FD5">
        <w:rPr>
          <w:rFonts w:ascii="Times New Roman" w:hAnsi="Times New Roman"/>
          <w:caps/>
          <w:sz w:val="24"/>
          <w:szCs w:val="24"/>
        </w:rPr>
        <w:t xml:space="preserve">студентов. Контроль и оценка результатов освоения </w:t>
      </w:r>
    </w:p>
    <w:p w14:paraId="2E75E116" w14:textId="77777777" w:rsidR="00413FD5" w:rsidRPr="00413FD5" w:rsidRDefault="00413FD5" w:rsidP="00413FD5">
      <w:pPr>
        <w:widowControl w:val="0"/>
        <w:rPr>
          <w:rFonts w:ascii="Times New Roman" w:hAnsi="Times New Roman"/>
          <w:caps/>
          <w:sz w:val="24"/>
          <w:szCs w:val="24"/>
        </w:rPr>
      </w:pPr>
      <w:r w:rsidRPr="00413FD5">
        <w:rPr>
          <w:rFonts w:ascii="Times New Roman" w:hAnsi="Times New Roman"/>
          <w:caps/>
          <w:sz w:val="24"/>
          <w:szCs w:val="24"/>
        </w:rPr>
        <w:t>УЧЕБНОЙ Дисциплины</w:t>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p>
    <w:p w14:paraId="7B48DFD5" w14:textId="77777777" w:rsidR="00413FD5" w:rsidRPr="00413FD5" w:rsidRDefault="00413FD5" w:rsidP="00413FD5">
      <w:pPr>
        <w:pStyle w:val="Default"/>
        <w:spacing w:before="240"/>
        <w:rPr>
          <w:caps/>
        </w:rPr>
      </w:pPr>
      <w:r w:rsidRPr="00413FD5">
        <w:rPr>
          <w:caps/>
        </w:rPr>
        <w:t>4. Учебно-методическое и материально-техническое обеспечение программы учебной дисциплины</w:t>
      </w:r>
      <w:r>
        <w:rPr>
          <w:caps/>
        </w:rPr>
        <w:tab/>
      </w:r>
      <w:r>
        <w:rPr>
          <w:caps/>
        </w:rPr>
        <w:tab/>
      </w:r>
      <w:r>
        <w:rPr>
          <w:caps/>
        </w:rPr>
        <w:tab/>
      </w:r>
    </w:p>
    <w:p w14:paraId="35BFDC3A" w14:textId="77777777" w:rsidR="00413FD5" w:rsidRPr="00413FD5" w:rsidRDefault="00413FD5" w:rsidP="00413FD5">
      <w:pPr>
        <w:spacing w:before="240" w:line="360" w:lineRule="auto"/>
        <w:rPr>
          <w:rFonts w:ascii="Times New Roman" w:hAnsi="Times New Roman"/>
          <w:caps/>
          <w:sz w:val="24"/>
          <w:szCs w:val="24"/>
        </w:rPr>
      </w:pPr>
      <w:r w:rsidRPr="00413FD5">
        <w:rPr>
          <w:rFonts w:ascii="Times New Roman" w:hAnsi="Times New Roman"/>
          <w:caps/>
          <w:sz w:val="24"/>
          <w:szCs w:val="24"/>
        </w:rPr>
        <w:t>5. литература</w:t>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p>
    <w:p w14:paraId="1C705BA3" w14:textId="77777777" w:rsidR="00177325" w:rsidRPr="002A5872" w:rsidRDefault="00177325" w:rsidP="002A5872">
      <w:pPr>
        <w:spacing w:after="0" w:line="240" w:lineRule="auto"/>
        <w:ind w:left="142" w:right="64"/>
        <w:rPr>
          <w:rFonts w:ascii="Times New Roman" w:hAnsi="Times New Roman"/>
          <w:sz w:val="24"/>
          <w:szCs w:val="24"/>
        </w:rPr>
      </w:pPr>
    </w:p>
    <w:p w14:paraId="1D784965" w14:textId="77777777" w:rsidR="00177325" w:rsidRPr="002A5872" w:rsidRDefault="00177325" w:rsidP="002A5872">
      <w:pPr>
        <w:spacing w:after="0" w:line="240" w:lineRule="auto"/>
        <w:ind w:left="142" w:right="64"/>
        <w:rPr>
          <w:rFonts w:ascii="Times New Roman" w:hAnsi="Times New Roman"/>
          <w:sz w:val="24"/>
          <w:szCs w:val="24"/>
        </w:rPr>
      </w:pPr>
    </w:p>
    <w:p w14:paraId="2AA45E9E" w14:textId="77777777" w:rsidR="00177325" w:rsidRPr="002A5872" w:rsidRDefault="00177325" w:rsidP="002A5872">
      <w:pPr>
        <w:spacing w:after="0" w:line="240" w:lineRule="auto"/>
        <w:ind w:left="142" w:right="64"/>
        <w:rPr>
          <w:rFonts w:ascii="Times New Roman" w:hAnsi="Times New Roman"/>
          <w:sz w:val="24"/>
          <w:szCs w:val="24"/>
        </w:rPr>
      </w:pPr>
    </w:p>
    <w:p w14:paraId="7ECE8C57" w14:textId="77777777" w:rsidR="00177325" w:rsidRPr="002A5872" w:rsidRDefault="00177325" w:rsidP="002A5872">
      <w:pPr>
        <w:spacing w:after="0" w:line="240" w:lineRule="auto"/>
        <w:ind w:left="142" w:right="64"/>
        <w:rPr>
          <w:rFonts w:ascii="Times New Roman" w:hAnsi="Times New Roman"/>
          <w:sz w:val="24"/>
          <w:szCs w:val="24"/>
        </w:rPr>
      </w:pPr>
    </w:p>
    <w:p w14:paraId="54EAE79B" w14:textId="77777777" w:rsidR="00177325" w:rsidRPr="002A5872" w:rsidRDefault="00177325" w:rsidP="002A5872">
      <w:pPr>
        <w:spacing w:after="0" w:line="240" w:lineRule="auto"/>
        <w:ind w:left="142" w:right="64"/>
        <w:rPr>
          <w:rFonts w:ascii="Times New Roman" w:hAnsi="Times New Roman"/>
          <w:sz w:val="24"/>
          <w:szCs w:val="24"/>
        </w:rPr>
      </w:pPr>
    </w:p>
    <w:p w14:paraId="52C404D7" w14:textId="77777777" w:rsidR="00177325" w:rsidRPr="002A5872" w:rsidRDefault="00177325" w:rsidP="002A5872">
      <w:pPr>
        <w:spacing w:after="0" w:line="240" w:lineRule="auto"/>
        <w:ind w:left="142" w:right="64"/>
        <w:rPr>
          <w:rFonts w:ascii="Times New Roman" w:hAnsi="Times New Roman"/>
          <w:sz w:val="24"/>
          <w:szCs w:val="24"/>
        </w:rPr>
      </w:pPr>
    </w:p>
    <w:p w14:paraId="44FA9CA6" w14:textId="77777777" w:rsidR="00177325" w:rsidRPr="002A5872" w:rsidRDefault="00177325" w:rsidP="002A5872">
      <w:pPr>
        <w:spacing w:after="0" w:line="240" w:lineRule="auto"/>
        <w:ind w:left="142" w:right="64"/>
        <w:rPr>
          <w:rFonts w:ascii="Times New Roman" w:hAnsi="Times New Roman"/>
          <w:sz w:val="24"/>
          <w:szCs w:val="24"/>
        </w:rPr>
      </w:pPr>
    </w:p>
    <w:p w14:paraId="5D585F66" w14:textId="77777777" w:rsidR="00177325" w:rsidRPr="002A5872" w:rsidRDefault="00177325" w:rsidP="002A5872">
      <w:pPr>
        <w:spacing w:after="0" w:line="240" w:lineRule="auto"/>
        <w:ind w:left="142" w:right="64"/>
        <w:rPr>
          <w:rFonts w:ascii="Times New Roman" w:hAnsi="Times New Roman"/>
          <w:sz w:val="24"/>
          <w:szCs w:val="24"/>
        </w:rPr>
      </w:pPr>
    </w:p>
    <w:p w14:paraId="2250B6C1" w14:textId="77777777" w:rsidR="00177325" w:rsidRPr="002A5872" w:rsidRDefault="00177325" w:rsidP="002A5872">
      <w:pPr>
        <w:spacing w:after="0" w:line="240" w:lineRule="auto"/>
        <w:ind w:left="142" w:right="64"/>
        <w:rPr>
          <w:rFonts w:ascii="Times New Roman" w:hAnsi="Times New Roman"/>
          <w:sz w:val="24"/>
          <w:szCs w:val="24"/>
        </w:rPr>
      </w:pPr>
    </w:p>
    <w:p w14:paraId="0D7FD6C5" w14:textId="77777777" w:rsidR="007F2EBA" w:rsidRPr="002A5872" w:rsidRDefault="007F2EBA" w:rsidP="002A5872">
      <w:pPr>
        <w:spacing w:after="0" w:line="240" w:lineRule="auto"/>
        <w:ind w:left="142" w:right="64"/>
        <w:rPr>
          <w:rFonts w:ascii="Times New Roman" w:hAnsi="Times New Roman"/>
          <w:sz w:val="24"/>
          <w:szCs w:val="24"/>
        </w:rPr>
      </w:pPr>
    </w:p>
    <w:p w14:paraId="7C5EF012" w14:textId="77777777" w:rsidR="007F2EBA" w:rsidRPr="002A5872" w:rsidRDefault="007F2EBA" w:rsidP="002A5872">
      <w:pPr>
        <w:spacing w:after="0" w:line="240" w:lineRule="auto"/>
        <w:ind w:left="142" w:right="64"/>
        <w:rPr>
          <w:rFonts w:ascii="Times New Roman" w:hAnsi="Times New Roman"/>
          <w:sz w:val="24"/>
          <w:szCs w:val="24"/>
        </w:rPr>
      </w:pPr>
    </w:p>
    <w:p w14:paraId="612CDEB2" w14:textId="77777777" w:rsidR="007F2EBA" w:rsidRPr="002A5872" w:rsidRDefault="007F2EBA" w:rsidP="002A5872">
      <w:pPr>
        <w:spacing w:after="0" w:line="240" w:lineRule="auto"/>
        <w:ind w:left="142" w:right="64"/>
        <w:rPr>
          <w:rFonts w:ascii="Times New Roman" w:hAnsi="Times New Roman"/>
          <w:sz w:val="24"/>
          <w:szCs w:val="24"/>
        </w:rPr>
      </w:pPr>
    </w:p>
    <w:p w14:paraId="11682BC2" w14:textId="77777777" w:rsidR="007F2EBA" w:rsidRPr="002A5872" w:rsidRDefault="007F2EBA" w:rsidP="002A5872">
      <w:pPr>
        <w:spacing w:after="0" w:line="240" w:lineRule="auto"/>
        <w:ind w:left="142" w:right="64"/>
        <w:rPr>
          <w:rFonts w:ascii="Times New Roman" w:hAnsi="Times New Roman"/>
          <w:sz w:val="24"/>
          <w:szCs w:val="24"/>
        </w:rPr>
      </w:pPr>
    </w:p>
    <w:p w14:paraId="646363D4" w14:textId="77777777" w:rsidR="007F2EBA" w:rsidRPr="002A5872" w:rsidRDefault="007F2EBA" w:rsidP="002A5872">
      <w:pPr>
        <w:spacing w:after="0" w:line="240" w:lineRule="auto"/>
        <w:ind w:left="142" w:right="64"/>
        <w:rPr>
          <w:rFonts w:ascii="Times New Roman" w:hAnsi="Times New Roman"/>
          <w:sz w:val="24"/>
          <w:szCs w:val="24"/>
        </w:rPr>
      </w:pPr>
    </w:p>
    <w:p w14:paraId="53F99840" w14:textId="77777777" w:rsidR="00177325" w:rsidRDefault="00177325" w:rsidP="002A5872">
      <w:pPr>
        <w:spacing w:after="0" w:line="240" w:lineRule="auto"/>
        <w:ind w:left="142" w:right="64"/>
        <w:rPr>
          <w:rFonts w:ascii="Times New Roman" w:hAnsi="Times New Roman"/>
          <w:sz w:val="24"/>
          <w:szCs w:val="24"/>
        </w:rPr>
      </w:pPr>
    </w:p>
    <w:p w14:paraId="2952C018" w14:textId="77777777" w:rsidR="002A5872" w:rsidRDefault="002A5872" w:rsidP="002A5872">
      <w:pPr>
        <w:spacing w:after="0" w:line="240" w:lineRule="auto"/>
        <w:ind w:left="142" w:right="64"/>
        <w:rPr>
          <w:rFonts w:ascii="Times New Roman" w:hAnsi="Times New Roman"/>
          <w:sz w:val="24"/>
          <w:szCs w:val="24"/>
        </w:rPr>
      </w:pPr>
    </w:p>
    <w:p w14:paraId="66A02152" w14:textId="77777777" w:rsidR="002A5872" w:rsidRDefault="002A5872" w:rsidP="002A5872">
      <w:pPr>
        <w:spacing w:after="0" w:line="240" w:lineRule="auto"/>
        <w:ind w:left="142" w:right="64"/>
        <w:rPr>
          <w:rFonts w:ascii="Times New Roman" w:hAnsi="Times New Roman"/>
          <w:sz w:val="24"/>
          <w:szCs w:val="24"/>
        </w:rPr>
      </w:pPr>
    </w:p>
    <w:p w14:paraId="282B475E" w14:textId="77777777" w:rsidR="002A5872" w:rsidRDefault="002A5872" w:rsidP="002A5872">
      <w:pPr>
        <w:spacing w:after="0" w:line="240" w:lineRule="auto"/>
        <w:ind w:left="142" w:right="64"/>
        <w:rPr>
          <w:rFonts w:ascii="Times New Roman" w:hAnsi="Times New Roman"/>
          <w:sz w:val="24"/>
          <w:szCs w:val="24"/>
        </w:rPr>
      </w:pPr>
    </w:p>
    <w:p w14:paraId="1F5DAF4D" w14:textId="77777777" w:rsidR="002A5872" w:rsidRDefault="002A5872" w:rsidP="002A5872">
      <w:pPr>
        <w:spacing w:after="0" w:line="240" w:lineRule="auto"/>
        <w:ind w:left="142" w:right="64"/>
        <w:rPr>
          <w:rFonts w:ascii="Times New Roman" w:hAnsi="Times New Roman"/>
          <w:sz w:val="24"/>
          <w:szCs w:val="24"/>
        </w:rPr>
      </w:pPr>
    </w:p>
    <w:p w14:paraId="681AE1C1" w14:textId="77777777" w:rsidR="002A5872" w:rsidRDefault="002A5872" w:rsidP="002A5872">
      <w:pPr>
        <w:spacing w:after="0" w:line="240" w:lineRule="auto"/>
        <w:ind w:left="142" w:right="64"/>
        <w:rPr>
          <w:rFonts w:ascii="Times New Roman" w:hAnsi="Times New Roman"/>
          <w:sz w:val="24"/>
          <w:szCs w:val="24"/>
        </w:rPr>
      </w:pPr>
    </w:p>
    <w:p w14:paraId="6A539F93" w14:textId="77777777" w:rsidR="002A5872" w:rsidRDefault="002A5872" w:rsidP="002A5872">
      <w:pPr>
        <w:spacing w:after="0" w:line="240" w:lineRule="auto"/>
        <w:ind w:left="142" w:right="64"/>
        <w:rPr>
          <w:rFonts w:ascii="Times New Roman" w:hAnsi="Times New Roman"/>
          <w:sz w:val="24"/>
          <w:szCs w:val="24"/>
        </w:rPr>
      </w:pPr>
    </w:p>
    <w:p w14:paraId="251DAAE9" w14:textId="77777777" w:rsidR="002A5872" w:rsidRDefault="002A5872" w:rsidP="002A5872">
      <w:pPr>
        <w:spacing w:after="0" w:line="240" w:lineRule="auto"/>
        <w:ind w:left="142" w:right="64"/>
        <w:rPr>
          <w:rFonts w:ascii="Times New Roman" w:hAnsi="Times New Roman"/>
          <w:sz w:val="24"/>
          <w:szCs w:val="24"/>
        </w:rPr>
      </w:pPr>
    </w:p>
    <w:p w14:paraId="7E3284AF" w14:textId="77777777" w:rsidR="002A5872" w:rsidRDefault="002A5872" w:rsidP="002A5872">
      <w:pPr>
        <w:spacing w:after="0" w:line="240" w:lineRule="auto"/>
        <w:ind w:left="142" w:right="64"/>
        <w:rPr>
          <w:rFonts w:ascii="Times New Roman" w:hAnsi="Times New Roman"/>
          <w:sz w:val="24"/>
          <w:szCs w:val="24"/>
        </w:rPr>
      </w:pPr>
    </w:p>
    <w:p w14:paraId="731917D2" w14:textId="77777777" w:rsidR="002A5872" w:rsidRDefault="002A5872" w:rsidP="002A5872">
      <w:pPr>
        <w:spacing w:after="0" w:line="240" w:lineRule="auto"/>
        <w:ind w:left="142" w:right="64"/>
        <w:rPr>
          <w:rFonts w:ascii="Times New Roman" w:hAnsi="Times New Roman"/>
          <w:sz w:val="24"/>
          <w:szCs w:val="24"/>
        </w:rPr>
      </w:pPr>
    </w:p>
    <w:p w14:paraId="24B3C302" w14:textId="77777777" w:rsidR="002A5872" w:rsidRDefault="002A5872" w:rsidP="002A5872">
      <w:pPr>
        <w:spacing w:after="0" w:line="240" w:lineRule="auto"/>
        <w:ind w:left="142" w:right="64"/>
        <w:rPr>
          <w:rFonts w:ascii="Times New Roman" w:hAnsi="Times New Roman"/>
          <w:sz w:val="24"/>
          <w:szCs w:val="24"/>
        </w:rPr>
      </w:pPr>
    </w:p>
    <w:p w14:paraId="1F4CF6F9" w14:textId="77777777" w:rsidR="002A5872" w:rsidRDefault="002A5872" w:rsidP="002A5872">
      <w:pPr>
        <w:spacing w:after="0" w:line="240" w:lineRule="auto"/>
        <w:ind w:left="142" w:right="64"/>
        <w:rPr>
          <w:rFonts w:ascii="Times New Roman" w:hAnsi="Times New Roman"/>
          <w:sz w:val="24"/>
          <w:szCs w:val="24"/>
        </w:rPr>
      </w:pPr>
    </w:p>
    <w:p w14:paraId="66AB80BA" w14:textId="77777777" w:rsidR="002A5872" w:rsidRDefault="002A5872" w:rsidP="002A5872">
      <w:pPr>
        <w:spacing w:after="0" w:line="240" w:lineRule="auto"/>
        <w:ind w:left="142" w:right="64"/>
        <w:rPr>
          <w:rFonts w:ascii="Times New Roman" w:hAnsi="Times New Roman"/>
          <w:sz w:val="24"/>
          <w:szCs w:val="24"/>
        </w:rPr>
      </w:pPr>
    </w:p>
    <w:p w14:paraId="5C764A57" w14:textId="77777777" w:rsidR="002A5872" w:rsidRDefault="002A5872" w:rsidP="002A5872">
      <w:pPr>
        <w:spacing w:after="0" w:line="240" w:lineRule="auto"/>
        <w:ind w:left="142" w:right="64"/>
        <w:rPr>
          <w:rFonts w:ascii="Times New Roman" w:hAnsi="Times New Roman"/>
          <w:sz w:val="24"/>
          <w:szCs w:val="24"/>
        </w:rPr>
      </w:pPr>
    </w:p>
    <w:p w14:paraId="410EE597" w14:textId="77777777" w:rsidR="002A5872" w:rsidRDefault="002A5872" w:rsidP="002A5872">
      <w:pPr>
        <w:spacing w:after="0" w:line="240" w:lineRule="auto"/>
        <w:ind w:left="142" w:right="64"/>
        <w:rPr>
          <w:rFonts w:ascii="Times New Roman" w:hAnsi="Times New Roman"/>
          <w:sz w:val="24"/>
          <w:szCs w:val="24"/>
        </w:rPr>
      </w:pPr>
    </w:p>
    <w:p w14:paraId="738AA09A" w14:textId="77777777" w:rsidR="002A5872" w:rsidRDefault="002A5872" w:rsidP="002A5872">
      <w:pPr>
        <w:spacing w:after="0" w:line="240" w:lineRule="auto"/>
        <w:ind w:left="142" w:right="64"/>
        <w:rPr>
          <w:rFonts w:ascii="Times New Roman" w:hAnsi="Times New Roman"/>
          <w:sz w:val="24"/>
          <w:szCs w:val="24"/>
        </w:rPr>
      </w:pPr>
    </w:p>
    <w:p w14:paraId="2840307A" w14:textId="77777777" w:rsidR="002A5872" w:rsidRDefault="002A5872" w:rsidP="002A5872">
      <w:pPr>
        <w:spacing w:after="0" w:line="240" w:lineRule="auto"/>
        <w:ind w:left="142" w:right="64"/>
        <w:rPr>
          <w:rFonts w:ascii="Times New Roman" w:hAnsi="Times New Roman"/>
          <w:sz w:val="24"/>
          <w:szCs w:val="24"/>
        </w:rPr>
      </w:pPr>
    </w:p>
    <w:p w14:paraId="41908DF7" w14:textId="77777777" w:rsidR="002A5872" w:rsidRDefault="002A5872" w:rsidP="002A5872">
      <w:pPr>
        <w:spacing w:after="0" w:line="240" w:lineRule="auto"/>
        <w:ind w:left="142" w:right="64"/>
        <w:rPr>
          <w:rFonts w:ascii="Times New Roman" w:hAnsi="Times New Roman"/>
          <w:sz w:val="24"/>
          <w:szCs w:val="24"/>
        </w:rPr>
      </w:pPr>
    </w:p>
    <w:p w14:paraId="61A307CF" w14:textId="77777777" w:rsidR="002A5872" w:rsidRDefault="002A5872" w:rsidP="00413FD5">
      <w:pPr>
        <w:spacing w:after="0" w:line="240" w:lineRule="auto"/>
        <w:ind w:right="64"/>
        <w:rPr>
          <w:rFonts w:ascii="Times New Roman" w:hAnsi="Times New Roman"/>
          <w:sz w:val="24"/>
          <w:szCs w:val="24"/>
        </w:rPr>
      </w:pPr>
    </w:p>
    <w:p w14:paraId="466F6A30" w14:textId="77777777" w:rsidR="00413FD5" w:rsidRPr="002A5872" w:rsidRDefault="00413FD5" w:rsidP="00413FD5">
      <w:pPr>
        <w:spacing w:after="0" w:line="240" w:lineRule="auto"/>
        <w:ind w:right="64"/>
        <w:rPr>
          <w:rFonts w:ascii="Times New Roman" w:hAnsi="Times New Roman"/>
          <w:sz w:val="24"/>
          <w:szCs w:val="24"/>
        </w:rPr>
      </w:pPr>
    </w:p>
    <w:p w14:paraId="3B49930C" w14:textId="77777777" w:rsidR="00177325" w:rsidRPr="002A5872" w:rsidRDefault="00177325" w:rsidP="002A5872">
      <w:pPr>
        <w:spacing w:after="0" w:line="240" w:lineRule="auto"/>
        <w:ind w:left="142" w:right="64"/>
        <w:jc w:val="both"/>
        <w:rPr>
          <w:rFonts w:ascii="Times New Roman" w:hAnsi="Times New Roman"/>
          <w:b/>
          <w:sz w:val="24"/>
          <w:szCs w:val="24"/>
        </w:rPr>
      </w:pPr>
      <w:r w:rsidRPr="002A5872">
        <w:rPr>
          <w:rFonts w:ascii="Times New Roman" w:hAnsi="Times New Roman"/>
          <w:b/>
          <w:sz w:val="24"/>
          <w:szCs w:val="24"/>
        </w:rPr>
        <w:lastRenderedPageBreak/>
        <w:t xml:space="preserve">1.ПАСПОРТ РАБОЧЕЙ ПРОГРАММЫ ОБЩЕОБРАЗОВАТЕЛЬНОЙ УЧЕБНОЙ ДИСЦИПЛИНЫ ГЕОГРАФИЯ </w:t>
      </w:r>
    </w:p>
    <w:p w14:paraId="109B0483" w14:textId="77777777" w:rsidR="00177325" w:rsidRPr="002A5872" w:rsidRDefault="00177325" w:rsidP="002A5872">
      <w:pPr>
        <w:pStyle w:val="a5"/>
        <w:numPr>
          <w:ilvl w:val="1"/>
          <w:numId w:val="22"/>
        </w:numPr>
        <w:spacing w:after="0" w:line="240" w:lineRule="auto"/>
        <w:ind w:left="142" w:right="64" w:firstLine="0"/>
        <w:jc w:val="both"/>
        <w:rPr>
          <w:rFonts w:ascii="Times New Roman" w:hAnsi="Times New Roman"/>
          <w:b/>
          <w:sz w:val="24"/>
          <w:szCs w:val="24"/>
        </w:rPr>
      </w:pPr>
      <w:r w:rsidRPr="002A5872">
        <w:rPr>
          <w:rFonts w:ascii="Times New Roman" w:hAnsi="Times New Roman"/>
          <w:b/>
          <w:sz w:val="24"/>
          <w:szCs w:val="24"/>
        </w:rPr>
        <w:t xml:space="preserve">Пояснительная  записка </w:t>
      </w:r>
    </w:p>
    <w:p w14:paraId="2608BE34" w14:textId="5068623C" w:rsidR="00413FD5" w:rsidRPr="00413FD5" w:rsidRDefault="00413FD5" w:rsidP="00413FD5">
      <w:pPr>
        <w:spacing w:after="0" w:line="240" w:lineRule="auto"/>
        <w:jc w:val="both"/>
        <w:rPr>
          <w:rFonts w:ascii="Times New Roman" w:hAnsi="Times New Roman"/>
          <w:sz w:val="24"/>
          <w:szCs w:val="24"/>
        </w:rPr>
      </w:pPr>
      <w:r w:rsidRPr="00413FD5">
        <w:rPr>
          <w:rFonts w:ascii="Times New Roman" w:hAnsi="Times New Roman"/>
          <w:sz w:val="24"/>
          <w:szCs w:val="24"/>
        </w:rPr>
        <w:t xml:space="preserve">Реализация среднего общего образования в пределах основной профессиональной образовательной программы по профессии «Повар, кондитер» в соответствии с примерной программой по </w:t>
      </w:r>
      <w:r>
        <w:rPr>
          <w:rFonts w:ascii="Times New Roman" w:hAnsi="Times New Roman"/>
          <w:sz w:val="24"/>
          <w:szCs w:val="24"/>
        </w:rPr>
        <w:t>География</w:t>
      </w:r>
      <w:r w:rsidRPr="00413FD5">
        <w:rPr>
          <w:rFonts w:ascii="Times New Roman" w:hAnsi="Times New Roman"/>
          <w:sz w:val="24"/>
          <w:szCs w:val="24"/>
        </w:rPr>
        <w:t xml:space="preserve">, включая  экономику и право, с учётом </w:t>
      </w:r>
      <w:r w:rsidR="008628C2">
        <w:rPr>
          <w:rFonts w:ascii="Times New Roman" w:hAnsi="Times New Roman"/>
          <w:sz w:val="24"/>
          <w:szCs w:val="24"/>
        </w:rPr>
        <w:t xml:space="preserve">социально-экономического </w:t>
      </w:r>
      <w:r w:rsidRPr="00413FD5">
        <w:rPr>
          <w:rFonts w:ascii="Times New Roman" w:hAnsi="Times New Roman"/>
          <w:sz w:val="24"/>
          <w:szCs w:val="24"/>
        </w:rPr>
        <w:t xml:space="preserve"> получаемого профессионального образования, </w:t>
      </w:r>
      <w:r w:rsidR="00FF1840" w:rsidRPr="00FF1840">
        <w:rPr>
          <w:rFonts w:ascii="Times New Roman" w:hAnsi="Times New Roman"/>
          <w:sz w:val="24"/>
          <w:szCs w:val="24"/>
        </w:rPr>
        <w:t>о</w:t>
      </w:r>
      <w:r w:rsidR="00FF1840" w:rsidRPr="00FF1840">
        <w:rPr>
          <w:rFonts w:ascii="Times New Roman" w:hAnsi="Times New Roman"/>
          <w:iCs/>
          <w:sz w:val="24"/>
          <w:szCs w:val="24"/>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FF1840" w:rsidRPr="00FF1840">
        <w:rPr>
          <w:rFonts w:ascii="Times New Roman" w:hAnsi="Times New Roman"/>
          <w:sz w:val="24"/>
          <w:szCs w:val="24"/>
        </w:rPr>
        <w:t>№ 3 от 21 июля 2015 г.),</w:t>
      </w:r>
      <w:r w:rsidRPr="00413FD5">
        <w:rPr>
          <w:rFonts w:ascii="Times New Roman" w:hAnsi="Times New Roman"/>
          <w:sz w:val="24"/>
          <w:szCs w:val="24"/>
        </w:rPr>
        <w:t xml:space="preserve">с учетом изменений Протокол №3 от 25 мая </w:t>
      </w:r>
      <w:smartTag w:uri="urn:schemas-microsoft-com:office:smarttags" w:element="metricconverter">
        <w:smartTagPr>
          <w:attr w:name="ProductID" w:val="2017 г"/>
        </w:smartTagPr>
        <w:r w:rsidRPr="00413FD5">
          <w:rPr>
            <w:rFonts w:ascii="Times New Roman" w:hAnsi="Times New Roman"/>
            <w:sz w:val="24"/>
            <w:szCs w:val="24"/>
          </w:rPr>
          <w:t>2017 г</w:t>
        </w:r>
      </w:smartTag>
      <w:r w:rsidRPr="00413FD5">
        <w:rPr>
          <w:rFonts w:ascii="Times New Roman" w:hAnsi="Times New Roman"/>
          <w:sz w:val="24"/>
          <w:szCs w:val="24"/>
        </w:rPr>
        <w:t>. Научно-методического совета Центра профессионального образования и систем квалификаций ФГАУ «ФИРО»</w:t>
      </w:r>
    </w:p>
    <w:p w14:paraId="3875959A" w14:textId="77777777" w:rsidR="00413FD5" w:rsidRPr="00413FD5" w:rsidRDefault="00413FD5" w:rsidP="00413FD5">
      <w:pPr>
        <w:spacing w:after="0" w:line="240" w:lineRule="auto"/>
        <w:jc w:val="both"/>
        <w:rPr>
          <w:rFonts w:ascii="Times New Roman" w:hAnsi="Times New Roman"/>
          <w:sz w:val="24"/>
          <w:szCs w:val="24"/>
        </w:rPr>
      </w:pPr>
      <w:r w:rsidRPr="00413FD5">
        <w:rPr>
          <w:rFonts w:ascii="Times New Roman" w:hAnsi="Times New Roman"/>
          <w:sz w:val="24"/>
          <w:szCs w:val="24"/>
        </w:rPr>
        <w:t>Программа общеобразовательной учебной дисциплины «</w:t>
      </w:r>
      <w:r>
        <w:rPr>
          <w:rFonts w:ascii="Times New Roman" w:hAnsi="Times New Roman"/>
          <w:sz w:val="24"/>
          <w:szCs w:val="24"/>
        </w:rPr>
        <w:t>География</w:t>
      </w:r>
      <w:r w:rsidRPr="00413FD5">
        <w:rPr>
          <w:rFonts w:ascii="Times New Roman" w:hAnsi="Times New Roman"/>
          <w:sz w:val="24"/>
          <w:szCs w:val="24"/>
        </w:rPr>
        <w:t xml:space="preserve">»,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w:t>
      </w:r>
    </w:p>
    <w:p w14:paraId="11F8FE14" w14:textId="77777777" w:rsidR="00177325" w:rsidRPr="002A5872" w:rsidRDefault="00413FD5" w:rsidP="00413FD5">
      <w:pPr>
        <w:spacing w:after="0" w:line="240" w:lineRule="auto"/>
        <w:jc w:val="both"/>
        <w:rPr>
          <w:rFonts w:ascii="Times New Roman" w:hAnsi="Times New Roman"/>
          <w:sz w:val="24"/>
          <w:szCs w:val="24"/>
        </w:rPr>
      </w:pPr>
      <w:r w:rsidRPr="00413FD5">
        <w:rPr>
          <w:rFonts w:ascii="Times New Roman" w:hAnsi="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rFonts w:ascii="Times New Roman" w:hAnsi="Times New Roman"/>
          <w:sz w:val="24"/>
          <w:szCs w:val="24"/>
        </w:rPr>
        <w:t>География</w:t>
      </w:r>
      <w:r w:rsidRPr="00413FD5">
        <w:rPr>
          <w:rFonts w:ascii="Times New Roman" w:hAnsi="Times New Roman"/>
          <w:sz w:val="24"/>
          <w:szCs w:val="24"/>
        </w:rPr>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(письмо Департамента государственной политики в сфере подготовки рабочих кадров и ДПО  Минобрнауки России от 17.03.2015 № 06-259), с  учетом  Примерной основной  образовательной  программы  среднего  общего  образования, </w:t>
      </w:r>
      <w:r w:rsidR="00FF1840" w:rsidRPr="00FF1840">
        <w:rPr>
          <w:rFonts w:ascii="Times New Roman" w:hAnsi="Times New Roman"/>
          <w:sz w:val="24"/>
          <w:szCs w:val="24"/>
        </w:rPr>
        <w:t>о</w:t>
      </w:r>
      <w:r w:rsidR="00FF1840" w:rsidRPr="00FF1840">
        <w:rPr>
          <w:rFonts w:ascii="Times New Roman" w:hAnsi="Times New Roman"/>
          <w:iCs/>
          <w:sz w:val="24"/>
          <w:szCs w:val="24"/>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FF1840" w:rsidRPr="00FF1840">
        <w:rPr>
          <w:rFonts w:ascii="Times New Roman" w:hAnsi="Times New Roman"/>
          <w:sz w:val="24"/>
          <w:szCs w:val="24"/>
        </w:rPr>
        <w:t>№ 3 от 21 июля 2015 г.)</w:t>
      </w:r>
      <w:r w:rsidR="00E42AE9">
        <w:t xml:space="preserve">, </w:t>
      </w:r>
      <w:r w:rsidR="00E42AE9" w:rsidRPr="00E42AE9">
        <w:rPr>
          <w:rFonts w:ascii="Times New Roman" w:hAnsi="Times New Roman"/>
          <w:sz w:val="24"/>
          <w:szCs w:val="24"/>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00E42AE9">
        <w:rPr>
          <w:rFonts w:ascii="Times New Roman" w:hAnsi="Times New Roman"/>
          <w:sz w:val="24"/>
          <w:szCs w:val="24"/>
        </w:rPr>
        <w:t>).</w:t>
      </w:r>
    </w:p>
    <w:p w14:paraId="18380389"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Содержание программы учебной дисциплины «География» направлено на достижение следующих целей: </w:t>
      </w:r>
    </w:p>
    <w:p w14:paraId="37EC5013" w14:textId="77777777" w:rsidR="00177325" w:rsidRPr="002A5872" w:rsidRDefault="00177325" w:rsidP="002A5872">
      <w:pPr>
        <w:numPr>
          <w:ilvl w:val="0"/>
          <w:numId w:val="20"/>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14:paraId="7FC8B04E" w14:textId="77777777" w:rsidR="00177325" w:rsidRPr="002A5872" w:rsidRDefault="00177325" w:rsidP="002A5872">
      <w:pPr>
        <w:numPr>
          <w:ilvl w:val="0"/>
          <w:numId w:val="20"/>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14:paraId="5120A482" w14:textId="77777777" w:rsidR="00177325" w:rsidRPr="002A5872" w:rsidRDefault="00177325" w:rsidP="002A5872">
      <w:pPr>
        <w:numPr>
          <w:ilvl w:val="0"/>
          <w:numId w:val="20"/>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14:paraId="6C53F8F3" w14:textId="77777777" w:rsidR="00177325" w:rsidRPr="002A5872" w:rsidRDefault="00177325" w:rsidP="002A5872">
      <w:pPr>
        <w:numPr>
          <w:ilvl w:val="0"/>
          <w:numId w:val="20"/>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воспитание уважения к другим народам и культурам, бережного отношения к окружающей природной среде; </w:t>
      </w:r>
    </w:p>
    <w:p w14:paraId="6C82676E" w14:textId="77777777" w:rsidR="00177325" w:rsidRPr="002A5872" w:rsidRDefault="00177325" w:rsidP="002A5872">
      <w:pPr>
        <w:numPr>
          <w:ilvl w:val="0"/>
          <w:numId w:val="20"/>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14:paraId="61C6C931" w14:textId="77777777" w:rsidR="00177325" w:rsidRPr="002A5872" w:rsidRDefault="00177325" w:rsidP="002A5872">
      <w:pPr>
        <w:numPr>
          <w:ilvl w:val="0"/>
          <w:numId w:val="20"/>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нахождение и применение географической информации, включая географические карты, статистические материалы, геоинформационные системы и ресурсы интернет, для правильной оценки важнейших социальноэкономических вопросов международной жизни; </w:t>
      </w:r>
    </w:p>
    <w:p w14:paraId="22213BBD" w14:textId="77777777" w:rsidR="00177325" w:rsidRPr="002A5872" w:rsidRDefault="00177325" w:rsidP="002A5872">
      <w:pPr>
        <w:numPr>
          <w:ilvl w:val="0"/>
          <w:numId w:val="20"/>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14:paraId="6FFD7A74"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lastRenderedPageBreak/>
        <w:t>Программа учебной дисциплины «География» является основой для разработки рабочих программ, в которых профессиональные образовательные,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w:t>
      </w:r>
    </w:p>
    <w:p w14:paraId="6A4FA834" w14:textId="77777777" w:rsidR="00177325" w:rsidRPr="002A5872" w:rsidRDefault="00177325" w:rsidP="002A5872">
      <w:pPr>
        <w:spacing w:after="0" w:line="240" w:lineRule="auto"/>
        <w:ind w:left="142" w:right="147"/>
        <w:jc w:val="both"/>
        <w:rPr>
          <w:rFonts w:ascii="Times New Roman" w:hAnsi="Times New Roman"/>
          <w:b/>
          <w:sz w:val="24"/>
          <w:szCs w:val="24"/>
        </w:rPr>
      </w:pPr>
      <w:r w:rsidRPr="002A5872">
        <w:rPr>
          <w:rFonts w:ascii="Times New Roman" w:hAnsi="Times New Roman"/>
          <w:b/>
          <w:sz w:val="24"/>
          <w:szCs w:val="24"/>
        </w:rPr>
        <w:t>1.2 Общая характеристика учебной дисциплины</w:t>
      </w:r>
    </w:p>
    <w:p w14:paraId="0CF4BAAB"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Содержание учебной дисциплины «География» сочетает в себе элементы общей географии и комплексного географического страноведения, призвана сформировать у обучающихся целостное представление о современном мире, о месте и роли России в этом мире, развивает познавательный интерес к другим народам и странам. </w:t>
      </w:r>
    </w:p>
    <w:p w14:paraId="23A9FB8E"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Основой изучения географии является социально ориентированное содержание о 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природной среды, адаптации человека к географическим условиям проживания. </w:t>
      </w:r>
    </w:p>
    <w:p w14:paraId="4B242A5C"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У обучающихся формируются знания о многообразии форм территориальной организации современного географического пространства, представления о политическом устройстве, природно-ресурсном потенциале, о населении и хозяйстве различных регионов и ведущих стран мира, развиваются географические умения и навыки, общая культура и мировоззрение. </w:t>
      </w:r>
    </w:p>
    <w:p w14:paraId="4579F8F8"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Учебная дисциплина «География» обладает большим количеством междисциплинарных связей, в частности, широко использует базовые знания физической географии, истории, политологии, экономики, этнической, религиозной и др. культур. Все это она исследует в рамках традиционной триады «природа — население — хозяйство», создавая при этом качественно новое знание. Это позволяет рассматривать ее как одну из классических метадисциплин. </w:t>
      </w:r>
    </w:p>
    <w:p w14:paraId="73510AFF"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географии осуществляется на базовом уровне ФГОС среднего общего образования с учетом профиля профессионального образования, специфики осваиваемых  профессий СПО.  </w:t>
      </w:r>
    </w:p>
    <w:p w14:paraId="071FCEBA"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 Это выражается через количество часов, выделяемых на изучение отдельных тем программы, глубину их освоения студентами, через объем и содержание практических занятий, виды внеаудиторной самостоятельной работы студентов. </w:t>
      </w:r>
    </w:p>
    <w:p w14:paraId="6A4A733C"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Освоение содержания учебной дисциплины завершает формирование у студентов представлений о географической картине мира, которые опираются на понимание взаимосвязей человеческого общества и природной среды, особенностей населения, мирового хозяйства и международного географического разделения труда, раскрытие географических аспектов глобальных и региональных процессов и явлений. </w:t>
      </w:r>
    </w:p>
    <w:p w14:paraId="4533B171"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В содержание учебной дисциплины включены практические занятия, имеющие профессиональную значимость для студентов, осваивающих выбранные профессии СПО.. </w:t>
      </w:r>
    </w:p>
    <w:p w14:paraId="6B2B246C"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Практико-ориентированные задания, проектная деятельность студентов, выполнение творческих заданий и подготовка рефератов является неотъемлемой частью образовательного процесса. </w:t>
      </w:r>
    </w:p>
    <w:p w14:paraId="71214468"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Изучение общеобразовательной учебной дисциплины «География»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w:t>
      </w:r>
    </w:p>
    <w:p w14:paraId="244A4FAE" w14:textId="77777777" w:rsidR="00177325" w:rsidRPr="002A5872" w:rsidRDefault="00177325" w:rsidP="002A5872">
      <w:pPr>
        <w:pStyle w:val="3"/>
        <w:spacing w:before="0" w:line="240" w:lineRule="auto"/>
        <w:ind w:left="142" w:right="789"/>
        <w:jc w:val="both"/>
        <w:rPr>
          <w:rFonts w:ascii="Times New Roman" w:hAnsi="Times New Roman"/>
          <w:color w:val="000000"/>
          <w:sz w:val="24"/>
          <w:szCs w:val="24"/>
        </w:rPr>
      </w:pPr>
      <w:r w:rsidRPr="002A5872">
        <w:rPr>
          <w:rFonts w:ascii="Times New Roman" w:hAnsi="Times New Roman"/>
          <w:color w:val="000000"/>
          <w:sz w:val="24"/>
          <w:szCs w:val="24"/>
        </w:rPr>
        <w:t>1.3.  Место учебной дисциплины в учебном плане</w:t>
      </w:r>
    </w:p>
    <w:p w14:paraId="51DF9077"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 </w:t>
      </w:r>
    </w:p>
    <w:p w14:paraId="08B5FF4C"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  </w:t>
      </w:r>
    </w:p>
    <w:p w14:paraId="490FC6D3"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lastRenderedPageBreak/>
        <w:t xml:space="preserve">В учебных планах  место учебной дисциплины «География»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 </w:t>
      </w:r>
    </w:p>
    <w:p w14:paraId="7D4B59AD" w14:textId="77777777" w:rsidR="00177325" w:rsidRPr="002A5872" w:rsidRDefault="00177325" w:rsidP="002A5872">
      <w:pPr>
        <w:pStyle w:val="3"/>
        <w:spacing w:before="0" w:line="240" w:lineRule="auto"/>
        <w:ind w:left="142" w:right="786"/>
        <w:jc w:val="both"/>
        <w:rPr>
          <w:rFonts w:ascii="Times New Roman" w:hAnsi="Times New Roman"/>
          <w:color w:val="auto"/>
          <w:sz w:val="24"/>
          <w:szCs w:val="24"/>
        </w:rPr>
      </w:pPr>
      <w:r w:rsidRPr="002A5872">
        <w:rPr>
          <w:rFonts w:ascii="Times New Roman" w:hAnsi="Times New Roman"/>
          <w:color w:val="auto"/>
          <w:sz w:val="24"/>
          <w:szCs w:val="24"/>
        </w:rPr>
        <w:t>1.4.   Результаты освоения учебной дисциплины</w:t>
      </w:r>
    </w:p>
    <w:p w14:paraId="4EBC378F"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sz w:val="24"/>
          <w:szCs w:val="24"/>
        </w:rPr>
        <w:t>Изучение учебной дисциплины География  должно обеспечить достижение следующих результатов:</w:t>
      </w:r>
    </w:p>
    <w:p w14:paraId="25AC5094" w14:textId="77777777" w:rsidR="00177325" w:rsidRPr="002A5872" w:rsidRDefault="00177325" w:rsidP="002A5872">
      <w:pPr>
        <w:spacing w:after="0" w:line="240" w:lineRule="auto"/>
        <w:ind w:left="142" w:right="64"/>
        <w:jc w:val="both"/>
        <w:rPr>
          <w:rFonts w:ascii="Times New Roman" w:hAnsi="Times New Roman"/>
          <w:sz w:val="24"/>
          <w:szCs w:val="24"/>
        </w:rPr>
      </w:pPr>
      <w:r w:rsidRPr="002A5872">
        <w:rPr>
          <w:rFonts w:ascii="Times New Roman" w:hAnsi="Times New Roman"/>
          <w:b/>
          <w:i/>
          <w:sz w:val="24"/>
          <w:szCs w:val="24"/>
        </w:rPr>
        <w:t xml:space="preserve">личностных: </w:t>
      </w:r>
    </w:p>
    <w:p w14:paraId="5E9BF942"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14:paraId="20B63B5C"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сформированность целостного мировоззрения, соответствующего современному уровню развития географической науки и общественной практики; </w:t>
      </w:r>
    </w:p>
    <w:p w14:paraId="0A0FFEDC"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22B0E782"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14:paraId="77AE38CB"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 видах деятельности; </w:t>
      </w:r>
    </w:p>
    <w:p w14:paraId="71C5CA64"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14:paraId="4BF247E7"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критичность мышления, владение первичными навыками анализа и критичной оценки получаемой информации; </w:t>
      </w:r>
    </w:p>
    <w:p w14:paraId="28BD4036"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креативность мышления, инициативность и находчивость;</w:t>
      </w:r>
    </w:p>
    <w:p w14:paraId="7F55228B"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м</w:t>
      </w:r>
      <w:r w:rsidRPr="002A5872">
        <w:rPr>
          <w:rFonts w:ascii="Times New Roman" w:hAnsi="Times New Roman"/>
          <w:i/>
          <w:sz w:val="24"/>
          <w:szCs w:val="24"/>
        </w:rPr>
        <w:t>етапредметных:</w:t>
      </w:r>
    </w:p>
    <w:p w14:paraId="001B20EA"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14:paraId="2BCA7292"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умение ориентироваться в различных источниках географическойинформации, критически оценивать и интерпретировать информацию, получаемую от различных источников; </w:t>
      </w:r>
    </w:p>
    <w:p w14:paraId="109A2269"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14:paraId="0426D011"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14:paraId="6008DF4F"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14:paraId="4F6BD04F"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 </w:t>
      </w:r>
    </w:p>
    <w:p w14:paraId="76235524"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понимание места и роли географии в системе наук; представление об обширных междисциплинарных связях географии;</w:t>
      </w:r>
    </w:p>
    <w:p w14:paraId="44863C3D"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i/>
          <w:sz w:val="24"/>
          <w:szCs w:val="24"/>
        </w:rPr>
        <w:t xml:space="preserve">предметных: </w:t>
      </w:r>
    </w:p>
    <w:p w14:paraId="6CC1DB3B"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владение представлениями о современной географической науке, её участии в решении важнейших проблем человечества; </w:t>
      </w:r>
    </w:p>
    <w:p w14:paraId="640455ED"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14:paraId="156149BB"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lastRenderedPageBreak/>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14:paraId="50563C3C"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14:paraId="1751B792"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14:paraId="34FC137D"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владение умениями географического анализа и интерпретации разнообразной информации; </w:t>
      </w:r>
    </w:p>
    <w:p w14:paraId="458465C5" w14:textId="77777777" w:rsidR="00177325" w:rsidRPr="002A5872"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14:paraId="03411BB9" w14:textId="77777777" w:rsidR="00177325" w:rsidRDefault="00177325" w:rsidP="002A5872">
      <w:pPr>
        <w:numPr>
          <w:ilvl w:val="0"/>
          <w:numId w:val="21"/>
        </w:numPr>
        <w:spacing w:after="0" w:line="240" w:lineRule="auto"/>
        <w:ind w:left="142" w:right="64" w:firstLine="710"/>
        <w:jc w:val="both"/>
        <w:rPr>
          <w:rFonts w:ascii="Times New Roman" w:hAnsi="Times New Roman"/>
          <w:sz w:val="24"/>
          <w:szCs w:val="24"/>
        </w:rPr>
      </w:pPr>
      <w:r w:rsidRPr="002A5872">
        <w:rPr>
          <w:rFonts w:ascii="Times New Roman" w:hAnsi="Times New Roman"/>
          <w:sz w:val="24"/>
          <w:szCs w:val="24"/>
        </w:rPr>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14:paraId="73D143EC" w14:textId="77777777" w:rsidR="00B80361" w:rsidRDefault="00B80361" w:rsidP="00B80361">
      <w:pPr>
        <w:spacing w:after="0" w:line="240" w:lineRule="auto"/>
        <w:ind w:left="852" w:right="64"/>
        <w:jc w:val="both"/>
        <w:rPr>
          <w:rFonts w:ascii="Times New Roman" w:hAnsi="Times New Roman"/>
          <w:sz w:val="24"/>
          <w:szCs w:val="24"/>
        </w:rPr>
      </w:pPr>
    </w:p>
    <w:p w14:paraId="3E27AC06" w14:textId="77777777" w:rsidR="00B80361" w:rsidRPr="00F509A3" w:rsidRDefault="00B80361" w:rsidP="00B80361">
      <w:pPr>
        <w:spacing w:after="0" w:line="240" w:lineRule="auto"/>
        <w:ind w:left="852" w:right="64"/>
        <w:jc w:val="both"/>
        <w:rPr>
          <w:rFonts w:ascii="Times New Roman" w:hAnsi="Times New Roman"/>
          <w:b/>
          <w:sz w:val="24"/>
          <w:szCs w:val="24"/>
        </w:rPr>
      </w:pPr>
      <w:r w:rsidRPr="00B80361">
        <w:rPr>
          <w:rFonts w:ascii="Times New Roman" w:hAnsi="Times New Roman"/>
          <w:b/>
          <w:sz w:val="24"/>
          <w:szCs w:val="24"/>
        </w:rPr>
        <w:t>1.4</w:t>
      </w:r>
      <w:r w:rsidRPr="00F509A3">
        <w:rPr>
          <w:rFonts w:ascii="Times New Roman" w:hAnsi="Times New Roman"/>
          <w:b/>
          <w:sz w:val="24"/>
          <w:szCs w:val="24"/>
        </w:rPr>
        <w:t>. Планируемые личностные результаты в ходе реализации учебной дисциплины.</w:t>
      </w:r>
    </w:p>
    <w:p w14:paraId="12FF3355" w14:textId="77777777" w:rsidR="00B80361" w:rsidRPr="00F509A3" w:rsidRDefault="00B80361" w:rsidP="00B80361">
      <w:pPr>
        <w:spacing w:after="0" w:line="240" w:lineRule="auto"/>
        <w:ind w:left="852" w:right="64"/>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gridCol w:w="1821"/>
      </w:tblGrid>
      <w:tr w:rsidR="00B80361" w:rsidRPr="00F509A3" w14:paraId="25C9E07D" w14:textId="77777777" w:rsidTr="00B80361">
        <w:tc>
          <w:tcPr>
            <w:tcW w:w="8316" w:type="dxa"/>
          </w:tcPr>
          <w:p w14:paraId="6360EC7D" w14:textId="77777777" w:rsidR="00B80361" w:rsidRPr="00F509A3" w:rsidRDefault="00B80361" w:rsidP="00B80361">
            <w:pPr>
              <w:ind w:firstLine="33"/>
              <w:jc w:val="center"/>
              <w:rPr>
                <w:rFonts w:ascii="Times New Roman" w:hAnsi="Times New Roman"/>
                <w:b/>
                <w:bCs/>
                <w:sz w:val="24"/>
                <w:szCs w:val="24"/>
              </w:rPr>
            </w:pPr>
            <w:bookmarkStart w:id="0" w:name="_Hlk73632186"/>
            <w:r w:rsidRPr="00F509A3">
              <w:rPr>
                <w:rFonts w:ascii="Times New Roman" w:hAnsi="Times New Roman"/>
                <w:b/>
                <w:bCs/>
                <w:sz w:val="24"/>
                <w:szCs w:val="24"/>
              </w:rPr>
              <w:t xml:space="preserve">Личностные результаты </w:t>
            </w:r>
          </w:p>
          <w:p w14:paraId="185D627C"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 xml:space="preserve">реализации программы воспитания </w:t>
            </w:r>
          </w:p>
          <w:p w14:paraId="5197F82D"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i/>
                <w:iCs/>
                <w:sz w:val="24"/>
                <w:szCs w:val="24"/>
              </w:rPr>
              <w:t>(дескрипторы)</w:t>
            </w:r>
          </w:p>
        </w:tc>
        <w:tc>
          <w:tcPr>
            <w:tcW w:w="1821" w:type="dxa"/>
            <w:vAlign w:val="center"/>
          </w:tcPr>
          <w:p w14:paraId="4E18BAFA"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 xml:space="preserve">Код личностных результатов </w:t>
            </w:r>
            <w:r w:rsidRPr="00F509A3">
              <w:rPr>
                <w:rFonts w:ascii="Times New Roman" w:hAnsi="Times New Roman"/>
                <w:b/>
                <w:bCs/>
                <w:sz w:val="24"/>
                <w:szCs w:val="24"/>
              </w:rPr>
              <w:br/>
              <w:t xml:space="preserve">реализации </w:t>
            </w:r>
            <w:r w:rsidRPr="00F509A3">
              <w:rPr>
                <w:rFonts w:ascii="Times New Roman" w:hAnsi="Times New Roman"/>
                <w:b/>
                <w:bCs/>
                <w:sz w:val="24"/>
                <w:szCs w:val="24"/>
              </w:rPr>
              <w:br/>
              <w:t xml:space="preserve">программы </w:t>
            </w:r>
            <w:r w:rsidRPr="00F509A3">
              <w:rPr>
                <w:rFonts w:ascii="Times New Roman" w:hAnsi="Times New Roman"/>
                <w:b/>
                <w:bCs/>
                <w:sz w:val="24"/>
                <w:szCs w:val="24"/>
              </w:rPr>
              <w:br/>
              <w:t>воспитания</w:t>
            </w:r>
          </w:p>
        </w:tc>
      </w:tr>
      <w:tr w:rsidR="00B80361" w:rsidRPr="00F509A3" w14:paraId="29D89B06"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4CB5E2D1" w14:textId="77777777" w:rsidR="00B80361" w:rsidRPr="00F509A3" w:rsidRDefault="00B80361" w:rsidP="00B80361">
            <w:pPr>
              <w:spacing w:before="120"/>
              <w:jc w:val="both"/>
              <w:rPr>
                <w:rFonts w:ascii="Times New Roman" w:hAnsi="Times New Roman"/>
                <w:b/>
                <w:bCs/>
                <w:i/>
                <w:iCs/>
                <w:sz w:val="24"/>
                <w:szCs w:val="24"/>
              </w:rPr>
            </w:pPr>
            <w:r w:rsidRPr="00F509A3">
              <w:rPr>
                <w:rFonts w:ascii="Times New Roman" w:hAnsi="Times New Roman"/>
                <w:sz w:val="24"/>
                <w:szCs w:val="24"/>
              </w:rPr>
              <w:t>Осознающий себя гражданином и защитником великой страны</w:t>
            </w:r>
          </w:p>
        </w:tc>
        <w:tc>
          <w:tcPr>
            <w:tcW w:w="1821" w:type="dxa"/>
            <w:vAlign w:val="center"/>
          </w:tcPr>
          <w:p w14:paraId="78CB49BC"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1</w:t>
            </w:r>
          </w:p>
        </w:tc>
      </w:tr>
      <w:tr w:rsidR="00B80361" w:rsidRPr="00F509A3" w14:paraId="4F6D204F"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75BFF40B" w14:textId="77777777" w:rsidR="00B80361" w:rsidRPr="00F509A3" w:rsidRDefault="00B80361" w:rsidP="00B80361">
            <w:pPr>
              <w:ind w:firstLine="33"/>
              <w:jc w:val="both"/>
              <w:rPr>
                <w:rFonts w:ascii="Times New Roman" w:hAnsi="Times New Roman"/>
                <w:b/>
                <w:bCs/>
                <w:sz w:val="24"/>
                <w:szCs w:val="24"/>
              </w:rPr>
            </w:pPr>
            <w:r w:rsidRPr="00F509A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21" w:type="dxa"/>
            <w:vAlign w:val="center"/>
          </w:tcPr>
          <w:p w14:paraId="6002330B"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2</w:t>
            </w:r>
          </w:p>
        </w:tc>
      </w:tr>
      <w:tr w:rsidR="00B80361" w:rsidRPr="00F509A3" w14:paraId="1C6212B9"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287D6572" w14:textId="77777777" w:rsidR="00B80361" w:rsidRPr="00F509A3" w:rsidRDefault="00B80361" w:rsidP="00B80361">
            <w:pPr>
              <w:ind w:firstLine="33"/>
              <w:jc w:val="both"/>
              <w:rPr>
                <w:rFonts w:ascii="Times New Roman" w:hAnsi="Times New Roman"/>
                <w:b/>
                <w:bCs/>
                <w:sz w:val="24"/>
                <w:szCs w:val="24"/>
              </w:rPr>
            </w:pPr>
            <w:r w:rsidRPr="00F509A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21" w:type="dxa"/>
            <w:vAlign w:val="center"/>
          </w:tcPr>
          <w:p w14:paraId="6DA98BB8"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3</w:t>
            </w:r>
          </w:p>
        </w:tc>
      </w:tr>
      <w:tr w:rsidR="00B80361" w:rsidRPr="00F509A3" w14:paraId="0FC3C7D0"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797506DD" w14:textId="77777777" w:rsidR="00B80361" w:rsidRPr="00F509A3" w:rsidRDefault="00B80361" w:rsidP="00B80361">
            <w:pPr>
              <w:ind w:firstLine="33"/>
              <w:jc w:val="both"/>
              <w:rPr>
                <w:rFonts w:ascii="Times New Roman" w:hAnsi="Times New Roman"/>
                <w:b/>
                <w:bCs/>
                <w:sz w:val="24"/>
                <w:szCs w:val="24"/>
              </w:rPr>
            </w:pPr>
            <w:r w:rsidRPr="00F509A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21" w:type="dxa"/>
            <w:vAlign w:val="center"/>
          </w:tcPr>
          <w:p w14:paraId="19954D50"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4</w:t>
            </w:r>
          </w:p>
        </w:tc>
      </w:tr>
      <w:tr w:rsidR="00B80361" w:rsidRPr="00F509A3" w14:paraId="6A9FED36"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64D5308E" w14:textId="77777777" w:rsidR="00B80361" w:rsidRPr="00F509A3" w:rsidRDefault="00B80361" w:rsidP="00B80361">
            <w:pPr>
              <w:ind w:firstLine="33"/>
              <w:jc w:val="both"/>
              <w:rPr>
                <w:rFonts w:ascii="Times New Roman" w:hAnsi="Times New Roman"/>
                <w:b/>
                <w:bCs/>
                <w:sz w:val="24"/>
                <w:szCs w:val="24"/>
              </w:rPr>
            </w:pPr>
            <w:r w:rsidRPr="00F509A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21" w:type="dxa"/>
            <w:vAlign w:val="center"/>
          </w:tcPr>
          <w:p w14:paraId="61B4A80D"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5</w:t>
            </w:r>
          </w:p>
        </w:tc>
      </w:tr>
      <w:tr w:rsidR="00B80361" w:rsidRPr="00F509A3" w14:paraId="791FF51F"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145C1F70" w14:textId="77777777" w:rsidR="00B80361" w:rsidRPr="00F509A3" w:rsidRDefault="00B80361" w:rsidP="00B80361">
            <w:pPr>
              <w:ind w:firstLine="33"/>
              <w:jc w:val="both"/>
              <w:rPr>
                <w:rFonts w:ascii="Times New Roman" w:hAnsi="Times New Roman"/>
                <w:b/>
                <w:bCs/>
                <w:sz w:val="24"/>
                <w:szCs w:val="24"/>
              </w:rPr>
            </w:pPr>
            <w:r w:rsidRPr="00F509A3">
              <w:rPr>
                <w:rFonts w:ascii="Times New Roman" w:hAnsi="Times New Roman"/>
                <w:sz w:val="24"/>
                <w:szCs w:val="24"/>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1821" w:type="dxa"/>
            <w:vAlign w:val="center"/>
          </w:tcPr>
          <w:p w14:paraId="2D2ED7F7"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6</w:t>
            </w:r>
          </w:p>
        </w:tc>
      </w:tr>
      <w:tr w:rsidR="00B80361" w:rsidRPr="00F509A3" w14:paraId="4E9EBD20" w14:textId="77777777" w:rsidTr="00B80361">
        <w:trPr>
          <w:trHeight w:val="268"/>
        </w:trPr>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5A0B90A9" w14:textId="77777777" w:rsidR="00B80361" w:rsidRPr="00F509A3" w:rsidRDefault="00B80361" w:rsidP="00B80361">
            <w:pPr>
              <w:ind w:firstLine="33"/>
              <w:jc w:val="both"/>
              <w:rPr>
                <w:rFonts w:ascii="Times New Roman" w:hAnsi="Times New Roman"/>
                <w:b/>
                <w:bCs/>
                <w:sz w:val="24"/>
                <w:szCs w:val="24"/>
              </w:rPr>
            </w:pPr>
            <w:r w:rsidRPr="00F509A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21" w:type="dxa"/>
            <w:vAlign w:val="center"/>
          </w:tcPr>
          <w:p w14:paraId="08B97A8A"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7</w:t>
            </w:r>
          </w:p>
        </w:tc>
      </w:tr>
      <w:tr w:rsidR="00B80361" w:rsidRPr="00F509A3" w14:paraId="58086766"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3ACA48EC" w14:textId="77777777" w:rsidR="00B80361" w:rsidRPr="00F509A3" w:rsidRDefault="00B80361" w:rsidP="00B80361">
            <w:pPr>
              <w:ind w:firstLine="33"/>
              <w:jc w:val="both"/>
              <w:rPr>
                <w:rFonts w:ascii="Times New Roman" w:hAnsi="Times New Roman"/>
                <w:b/>
                <w:bCs/>
                <w:sz w:val="24"/>
                <w:szCs w:val="24"/>
              </w:rPr>
            </w:pPr>
            <w:r w:rsidRPr="00F509A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21" w:type="dxa"/>
            <w:vAlign w:val="center"/>
          </w:tcPr>
          <w:p w14:paraId="7D5C4678"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8</w:t>
            </w:r>
          </w:p>
        </w:tc>
      </w:tr>
      <w:tr w:rsidR="00B80361" w:rsidRPr="00F509A3" w14:paraId="68DF0FFC"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55738CFE" w14:textId="77777777" w:rsidR="00B80361" w:rsidRPr="00F509A3" w:rsidRDefault="00B80361" w:rsidP="00B80361">
            <w:pPr>
              <w:ind w:firstLine="33"/>
              <w:jc w:val="both"/>
              <w:rPr>
                <w:rFonts w:ascii="Times New Roman" w:hAnsi="Times New Roman"/>
                <w:b/>
                <w:bCs/>
                <w:sz w:val="24"/>
                <w:szCs w:val="24"/>
              </w:rPr>
            </w:pPr>
            <w:r w:rsidRPr="00F509A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21" w:type="dxa"/>
            <w:vAlign w:val="center"/>
          </w:tcPr>
          <w:p w14:paraId="4CF4DD6A"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9</w:t>
            </w:r>
          </w:p>
        </w:tc>
      </w:tr>
      <w:tr w:rsidR="00B80361" w:rsidRPr="00F509A3" w14:paraId="07655B23"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507526A4" w14:textId="77777777" w:rsidR="00B80361" w:rsidRPr="00F509A3" w:rsidRDefault="00B80361" w:rsidP="00B80361">
            <w:pPr>
              <w:jc w:val="both"/>
              <w:rPr>
                <w:rFonts w:ascii="Times New Roman" w:hAnsi="Times New Roman"/>
                <w:b/>
                <w:bCs/>
                <w:sz w:val="24"/>
                <w:szCs w:val="24"/>
              </w:rPr>
            </w:pPr>
            <w:r w:rsidRPr="00F509A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21" w:type="dxa"/>
            <w:vAlign w:val="center"/>
          </w:tcPr>
          <w:p w14:paraId="3958313A"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10</w:t>
            </w:r>
          </w:p>
        </w:tc>
      </w:tr>
      <w:tr w:rsidR="00B80361" w:rsidRPr="00F509A3" w14:paraId="16B273DF"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5665F1C1" w14:textId="77777777" w:rsidR="00B80361" w:rsidRPr="00F509A3" w:rsidRDefault="00B80361" w:rsidP="00B80361">
            <w:pPr>
              <w:jc w:val="both"/>
              <w:rPr>
                <w:rFonts w:ascii="Times New Roman" w:hAnsi="Times New Roman"/>
                <w:b/>
                <w:bCs/>
                <w:sz w:val="24"/>
                <w:szCs w:val="24"/>
              </w:rPr>
            </w:pPr>
            <w:r w:rsidRPr="00F509A3">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821" w:type="dxa"/>
            <w:vAlign w:val="center"/>
          </w:tcPr>
          <w:p w14:paraId="1FF8611E"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11</w:t>
            </w:r>
          </w:p>
        </w:tc>
      </w:tr>
      <w:tr w:rsidR="00B80361" w:rsidRPr="00F509A3" w14:paraId="40AF34A4" w14:textId="77777777" w:rsidTr="00B80361">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5713FFC9" w14:textId="77777777" w:rsidR="00B80361" w:rsidRPr="00F509A3" w:rsidRDefault="00B80361" w:rsidP="00B80361">
            <w:pPr>
              <w:jc w:val="both"/>
              <w:rPr>
                <w:rFonts w:ascii="Times New Roman" w:hAnsi="Times New Roman"/>
                <w:b/>
                <w:bCs/>
                <w:sz w:val="24"/>
                <w:szCs w:val="24"/>
              </w:rPr>
            </w:pPr>
            <w:r w:rsidRPr="00F509A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21" w:type="dxa"/>
            <w:vAlign w:val="center"/>
          </w:tcPr>
          <w:p w14:paraId="3548B0B1"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12</w:t>
            </w:r>
          </w:p>
        </w:tc>
      </w:tr>
      <w:tr w:rsidR="00B80361" w:rsidRPr="00F509A3" w14:paraId="758F3F43" w14:textId="77777777" w:rsidTr="00B80361">
        <w:tc>
          <w:tcPr>
            <w:tcW w:w="10137" w:type="dxa"/>
            <w:gridSpan w:val="2"/>
            <w:vAlign w:val="center"/>
          </w:tcPr>
          <w:p w14:paraId="1C835637"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 xml:space="preserve">Личностные результаты реализации программы воспитания, </w:t>
            </w:r>
            <w:r w:rsidRPr="00F509A3">
              <w:rPr>
                <w:rFonts w:ascii="Times New Roman" w:hAnsi="Times New Roman"/>
                <w:b/>
                <w:bCs/>
                <w:sz w:val="24"/>
                <w:szCs w:val="24"/>
              </w:rPr>
              <w:br/>
              <w:t>определенные отраслевыми требованиями к деловым качествам личности</w:t>
            </w:r>
          </w:p>
        </w:tc>
      </w:tr>
      <w:tr w:rsidR="00B80361" w:rsidRPr="00F509A3" w14:paraId="50648B8A" w14:textId="77777777" w:rsidTr="00B80361">
        <w:tc>
          <w:tcPr>
            <w:tcW w:w="8316" w:type="dxa"/>
          </w:tcPr>
          <w:p w14:paraId="137AF1E4" w14:textId="77777777" w:rsidR="00B80361" w:rsidRPr="00F509A3" w:rsidRDefault="00B80361" w:rsidP="00B80361">
            <w:pPr>
              <w:rPr>
                <w:rFonts w:ascii="Times New Roman" w:hAnsi="Times New Roman"/>
                <w:bCs/>
                <w:sz w:val="24"/>
                <w:szCs w:val="24"/>
              </w:rPr>
            </w:pPr>
            <w:r w:rsidRPr="00F509A3">
              <w:rPr>
                <w:rFonts w:ascii="Times New Roman" w:hAnsi="Times New Roman"/>
                <w:bCs/>
                <w:sz w:val="24"/>
                <w:szCs w:val="24"/>
              </w:rPr>
              <w:t xml:space="preserve">Выполняющий профессиональные навыки в сфере </w:t>
            </w:r>
            <w:r w:rsidRPr="00F509A3">
              <w:rPr>
                <w:rFonts w:ascii="Times New Roman" w:hAnsi="Times New Roman"/>
                <w:iCs/>
                <w:sz w:val="24"/>
                <w:szCs w:val="24"/>
              </w:rPr>
              <w:t>сервиса домашнего и коммунального хозяйства/гостиничного дела</w:t>
            </w:r>
          </w:p>
        </w:tc>
        <w:tc>
          <w:tcPr>
            <w:tcW w:w="1821" w:type="dxa"/>
            <w:vAlign w:val="center"/>
          </w:tcPr>
          <w:p w14:paraId="6E9E77BD"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13</w:t>
            </w:r>
          </w:p>
        </w:tc>
      </w:tr>
      <w:tr w:rsidR="00B80361" w:rsidRPr="00F509A3" w14:paraId="59E1F2A1" w14:textId="77777777" w:rsidTr="00B80361">
        <w:tc>
          <w:tcPr>
            <w:tcW w:w="8316" w:type="dxa"/>
          </w:tcPr>
          <w:p w14:paraId="3C4A0CF7" w14:textId="77777777" w:rsidR="00B80361" w:rsidRPr="00F509A3" w:rsidRDefault="00B80361" w:rsidP="00B80361">
            <w:pPr>
              <w:rPr>
                <w:rFonts w:ascii="Times New Roman" w:hAnsi="Times New Roman"/>
                <w:bCs/>
                <w:sz w:val="24"/>
                <w:szCs w:val="24"/>
              </w:rPr>
            </w:pPr>
            <w:r w:rsidRPr="00F509A3">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21" w:type="dxa"/>
            <w:vAlign w:val="center"/>
          </w:tcPr>
          <w:p w14:paraId="7FE045C7"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14</w:t>
            </w:r>
          </w:p>
        </w:tc>
      </w:tr>
      <w:tr w:rsidR="00B80361" w:rsidRPr="00F509A3" w14:paraId="0F7C97EF" w14:textId="77777777" w:rsidTr="00B80361">
        <w:tc>
          <w:tcPr>
            <w:tcW w:w="8316" w:type="dxa"/>
          </w:tcPr>
          <w:p w14:paraId="4C25F6C2" w14:textId="77777777" w:rsidR="00B80361" w:rsidRPr="00F509A3" w:rsidRDefault="00B80361" w:rsidP="00B80361">
            <w:pPr>
              <w:rPr>
                <w:rFonts w:ascii="Times New Roman" w:hAnsi="Times New Roman"/>
                <w:bCs/>
                <w:sz w:val="24"/>
                <w:szCs w:val="24"/>
              </w:rPr>
            </w:pPr>
            <w:r w:rsidRPr="00F509A3">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21" w:type="dxa"/>
            <w:vAlign w:val="center"/>
          </w:tcPr>
          <w:p w14:paraId="67785C5F" w14:textId="77777777" w:rsidR="00B80361" w:rsidRPr="00F509A3" w:rsidRDefault="00B80361" w:rsidP="00B80361">
            <w:pPr>
              <w:jc w:val="center"/>
              <w:rPr>
                <w:rFonts w:ascii="Times New Roman" w:hAnsi="Times New Roman"/>
                <w:b/>
                <w:bCs/>
                <w:sz w:val="24"/>
                <w:szCs w:val="24"/>
              </w:rPr>
            </w:pPr>
            <w:r w:rsidRPr="00F509A3">
              <w:rPr>
                <w:rFonts w:ascii="Times New Roman" w:hAnsi="Times New Roman"/>
                <w:b/>
                <w:bCs/>
                <w:sz w:val="24"/>
                <w:szCs w:val="24"/>
              </w:rPr>
              <w:t>ЛР 15</w:t>
            </w:r>
          </w:p>
        </w:tc>
      </w:tr>
      <w:tr w:rsidR="00B80361" w:rsidRPr="00F509A3" w14:paraId="477A51C1" w14:textId="77777777" w:rsidTr="00B80361">
        <w:tc>
          <w:tcPr>
            <w:tcW w:w="8316" w:type="dxa"/>
          </w:tcPr>
          <w:p w14:paraId="39DD631F" w14:textId="77777777" w:rsidR="00B80361" w:rsidRPr="00F509A3" w:rsidRDefault="00B80361" w:rsidP="00B80361">
            <w:pPr>
              <w:rPr>
                <w:rFonts w:ascii="Times New Roman" w:hAnsi="Times New Roman"/>
                <w:bCs/>
                <w:sz w:val="24"/>
                <w:szCs w:val="24"/>
              </w:rPr>
            </w:pPr>
            <w:r w:rsidRPr="00F509A3">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21" w:type="dxa"/>
          </w:tcPr>
          <w:p w14:paraId="7D30780C" w14:textId="77777777" w:rsidR="00B80361" w:rsidRPr="00F509A3" w:rsidRDefault="00B80361" w:rsidP="00B80361">
            <w:pPr>
              <w:jc w:val="center"/>
              <w:rPr>
                <w:rFonts w:ascii="Times New Roman" w:hAnsi="Times New Roman"/>
                <w:b/>
                <w:bCs/>
                <w:sz w:val="24"/>
                <w:szCs w:val="24"/>
              </w:rPr>
            </w:pPr>
            <w:r w:rsidRPr="00F509A3">
              <w:rPr>
                <w:rFonts w:ascii="Times New Roman" w:hAnsi="Times New Roman"/>
                <w:b/>
                <w:bCs/>
                <w:sz w:val="24"/>
                <w:szCs w:val="24"/>
              </w:rPr>
              <w:t>ЛР 16</w:t>
            </w:r>
          </w:p>
        </w:tc>
      </w:tr>
      <w:tr w:rsidR="00B80361" w:rsidRPr="00F509A3" w14:paraId="40FF0F85" w14:textId="77777777" w:rsidTr="00B80361">
        <w:tc>
          <w:tcPr>
            <w:tcW w:w="10137" w:type="dxa"/>
            <w:gridSpan w:val="2"/>
            <w:vAlign w:val="center"/>
          </w:tcPr>
          <w:p w14:paraId="3A9F3A72"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 xml:space="preserve">Личностные результаты реализации программы воспитания, </w:t>
            </w:r>
          </w:p>
          <w:p w14:paraId="0991FF62"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определённые Ростовской областью</w:t>
            </w:r>
          </w:p>
        </w:tc>
      </w:tr>
      <w:tr w:rsidR="00B80361" w:rsidRPr="00F509A3" w14:paraId="69F37389" w14:textId="77777777" w:rsidTr="00B80361">
        <w:tc>
          <w:tcPr>
            <w:tcW w:w="8316" w:type="dxa"/>
            <w:vAlign w:val="bottom"/>
          </w:tcPr>
          <w:p w14:paraId="14032EA5" w14:textId="77777777" w:rsidR="00B80361" w:rsidRPr="00F509A3" w:rsidRDefault="00B80361" w:rsidP="00B80361">
            <w:pPr>
              <w:jc w:val="both"/>
              <w:rPr>
                <w:rFonts w:ascii="Times New Roman" w:hAnsi="Times New Roman"/>
                <w:sz w:val="24"/>
                <w:szCs w:val="24"/>
              </w:rPr>
            </w:pPr>
            <w:r w:rsidRPr="00F509A3">
              <w:rPr>
                <w:rFonts w:ascii="Times New Roman" w:hAnsi="Times New Roman"/>
                <w:sz w:val="24"/>
                <w:szCs w:val="24"/>
              </w:rPr>
              <w:t xml:space="preserve">Способный использовать различные цифровые средства и умения, позволяющие во взаимодействии с другими людьми достигать поставленных </w:t>
            </w:r>
            <w:r w:rsidRPr="00F509A3">
              <w:rPr>
                <w:rFonts w:ascii="Times New Roman" w:hAnsi="Times New Roman"/>
                <w:sz w:val="24"/>
                <w:szCs w:val="24"/>
              </w:rPr>
              <w:lastRenderedPageBreak/>
              <w:t>целей в цифровой среде</w:t>
            </w:r>
          </w:p>
        </w:tc>
        <w:tc>
          <w:tcPr>
            <w:tcW w:w="1821" w:type="dxa"/>
          </w:tcPr>
          <w:p w14:paraId="592134CD" w14:textId="77777777" w:rsidR="00B80361" w:rsidRPr="00F509A3" w:rsidRDefault="00B80361" w:rsidP="00B80361">
            <w:pPr>
              <w:jc w:val="center"/>
              <w:rPr>
                <w:rFonts w:ascii="Times New Roman" w:hAnsi="Times New Roman"/>
                <w:sz w:val="24"/>
                <w:szCs w:val="24"/>
              </w:rPr>
            </w:pPr>
            <w:r w:rsidRPr="00F509A3">
              <w:rPr>
                <w:rFonts w:ascii="Times New Roman" w:hAnsi="Times New Roman"/>
                <w:b/>
                <w:bCs/>
                <w:sz w:val="24"/>
                <w:szCs w:val="24"/>
              </w:rPr>
              <w:lastRenderedPageBreak/>
              <w:t>ЛР 23</w:t>
            </w:r>
          </w:p>
        </w:tc>
      </w:tr>
      <w:tr w:rsidR="00B80361" w:rsidRPr="00F509A3" w14:paraId="664573A9" w14:textId="77777777" w:rsidTr="00B80361">
        <w:tc>
          <w:tcPr>
            <w:tcW w:w="10137" w:type="dxa"/>
            <w:gridSpan w:val="2"/>
            <w:vAlign w:val="center"/>
          </w:tcPr>
          <w:p w14:paraId="3BA45185"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 xml:space="preserve">Личностные результаты реализации программы воспитания, </w:t>
            </w:r>
          </w:p>
          <w:p w14:paraId="29D833BC"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определенные в ГБПОУ РО ПУ № 85</w:t>
            </w:r>
          </w:p>
        </w:tc>
      </w:tr>
      <w:tr w:rsidR="00B80361" w:rsidRPr="00F509A3" w14:paraId="424AD058" w14:textId="77777777" w:rsidTr="00B80361">
        <w:tc>
          <w:tcPr>
            <w:tcW w:w="8316" w:type="dxa"/>
          </w:tcPr>
          <w:p w14:paraId="1172F55C" w14:textId="77777777" w:rsidR="00B80361" w:rsidRPr="00F509A3" w:rsidRDefault="00B80361" w:rsidP="00B80361">
            <w:pPr>
              <w:ind w:firstLine="33"/>
              <w:rPr>
                <w:rFonts w:ascii="Times New Roman" w:hAnsi="Times New Roman"/>
                <w:sz w:val="24"/>
                <w:szCs w:val="24"/>
              </w:rPr>
            </w:pPr>
            <w:r w:rsidRPr="00F509A3">
              <w:rPr>
                <w:rFonts w:ascii="Times New Roman" w:hAnsi="Times New Roman"/>
                <w:sz w:val="24"/>
                <w:szCs w:val="24"/>
              </w:rPr>
              <w:t>Способный к самостоятельному решению вопросов трудоустройства согласно полученному профессиональному образованию</w:t>
            </w:r>
          </w:p>
        </w:tc>
        <w:tc>
          <w:tcPr>
            <w:tcW w:w="1821" w:type="dxa"/>
            <w:vAlign w:val="center"/>
          </w:tcPr>
          <w:p w14:paraId="023B9188" w14:textId="77777777" w:rsidR="00B80361" w:rsidRPr="00F509A3" w:rsidRDefault="00B80361" w:rsidP="00B80361">
            <w:pPr>
              <w:ind w:firstLine="33"/>
              <w:jc w:val="center"/>
              <w:rPr>
                <w:rFonts w:ascii="Times New Roman" w:hAnsi="Times New Roman"/>
                <w:b/>
                <w:bCs/>
                <w:sz w:val="24"/>
                <w:szCs w:val="24"/>
              </w:rPr>
            </w:pPr>
            <w:r w:rsidRPr="00F509A3">
              <w:rPr>
                <w:rFonts w:ascii="Times New Roman" w:hAnsi="Times New Roman"/>
                <w:b/>
                <w:bCs/>
                <w:sz w:val="24"/>
                <w:szCs w:val="24"/>
              </w:rPr>
              <w:t>ЛР 26</w:t>
            </w:r>
          </w:p>
        </w:tc>
      </w:tr>
      <w:bookmarkEnd w:id="0"/>
    </w:tbl>
    <w:p w14:paraId="4B2793D1" w14:textId="77777777" w:rsidR="00B80361" w:rsidRPr="00F509A3" w:rsidRDefault="00B80361" w:rsidP="00E76B2E">
      <w:pPr>
        <w:spacing w:after="0" w:line="240" w:lineRule="auto"/>
        <w:ind w:right="64"/>
        <w:jc w:val="both"/>
        <w:rPr>
          <w:rFonts w:ascii="Times New Roman" w:hAnsi="Times New Roman"/>
          <w:b/>
          <w:sz w:val="24"/>
          <w:szCs w:val="24"/>
        </w:rPr>
      </w:pPr>
    </w:p>
    <w:p w14:paraId="485E8D38" w14:textId="77777777" w:rsidR="00177325" w:rsidRPr="002A5872" w:rsidRDefault="00B80361" w:rsidP="002A5872">
      <w:pPr>
        <w:spacing w:after="0" w:line="240" w:lineRule="auto"/>
        <w:ind w:left="142"/>
        <w:jc w:val="both"/>
        <w:rPr>
          <w:rFonts w:ascii="Times New Roman" w:hAnsi="Times New Roman"/>
          <w:color w:val="000000"/>
          <w:kern w:val="28"/>
          <w:sz w:val="24"/>
          <w:szCs w:val="24"/>
          <w:lang w:eastAsia="ru-RU"/>
        </w:rPr>
      </w:pPr>
      <w:r>
        <w:rPr>
          <w:rFonts w:ascii="Times New Roman" w:hAnsi="Times New Roman"/>
          <w:b/>
          <w:color w:val="000000"/>
          <w:kern w:val="28"/>
          <w:sz w:val="24"/>
          <w:szCs w:val="24"/>
          <w:lang w:eastAsia="ru-RU"/>
        </w:rPr>
        <w:t>1.5</w:t>
      </w:r>
      <w:r w:rsidR="00177325" w:rsidRPr="002A5872">
        <w:rPr>
          <w:rFonts w:ascii="Times New Roman" w:hAnsi="Times New Roman"/>
          <w:b/>
          <w:color w:val="000000"/>
          <w:kern w:val="28"/>
          <w:sz w:val="24"/>
          <w:szCs w:val="24"/>
          <w:lang w:eastAsia="ru-RU"/>
        </w:rPr>
        <w:t xml:space="preserve">. </w:t>
      </w:r>
      <w:r w:rsidR="00177325" w:rsidRPr="002A5872">
        <w:rPr>
          <w:rFonts w:ascii="Times New Roman" w:hAnsi="Times New Roman"/>
          <w:b/>
          <w:kern w:val="28"/>
          <w:sz w:val="24"/>
          <w:szCs w:val="24"/>
          <w:lang w:eastAsia="ru-RU"/>
        </w:rPr>
        <w:t>Профильная составляющая (направленность) общеобразовательной дисциплины</w:t>
      </w:r>
    </w:p>
    <w:p w14:paraId="6E5C8471" w14:textId="77777777" w:rsidR="00177325" w:rsidRPr="002A5872" w:rsidRDefault="00177325" w:rsidP="002A5872">
      <w:pPr>
        <w:spacing w:after="0" w:line="240" w:lineRule="auto"/>
        <w:ind w:left="142"/>
        <w:jc w:val="both"/>
        <w:rPr>
          <w:rFonts w:ascii="Times New Roman" w:hAnsi="Times New Roman"/>
          <w:color w:val="000000"/>
          <w:kern w:val="28"/>
          <w:sz w:val="24"/>
          <w:szCs w:val="24"/>
          <w:lang w:eastAsia="ru-RU"/>
        </w:rPr>
      </w:pPr>
      <w:r w:rsidRPr="002A5872">
        <w:rPr>
          <w:rFonts w:ascii="Times New Roman" w:hAnsi="Times New Roman"/>
          <w:color w:val="000000"/>
          <w:kern w:val="28"/>
          <w:sz w:val="24"/>
          <w:szCs w:val="24"/>
          <w:lang w:eastAsia="ru-RU"/>
        </w:rPr>
        <w:t>Использование</w:t>
      </w:r>
      <w:r w:rsidR="007F2EBA" w:rsidRPr="002A5872">
        <w:rPr>
          <w:rFonts w:ascii="Times New Roman" w:hAnsi="Times New Roman"/>
          <w:color w:val="000000"/>
          <w:kern w:val="28"/>
          <w:sz w:val="24"/>
          <w:szCs w:val="24"/>
          <w:lang w:eastAsia="ru-RU"/>
        </w:rPr>
        <w:t xml:space="preserve"> потенциала межпредметных  связе</w:t>
      </w:r>
      <w:r w:rsidRPr="002A5872">
        <w:rPr>
          <w:rFonts w:ascii="Times New Roman" w:hAnsi="Times New Roman"/>
          <w:color w:val="000000"/>
          <w:kern w:val="28"/>
          <w:sz w:val="24"/>
          <w:szCs w:val="24"/>
          <w:lang w:eastAsia="ru-RU"/>
        </w:rPr>
        <w:t xml:space="preserve">й , отражение профильной составляющей в организации самостоятельной работы обучающихся. </w:t>
      </w:r>
    </w:p>
    <w:p w14:paraId="6E51E0DA" w14:textId="77777777" w:rsidR="00177325" w:rsidRPr="002A5872" w:rsidRDefault="00B80361" w:rsidP="002A5872">
      <w:pPr>
        <w:spacing w:after="0" w:line="240" w:lineRule="auto"/>
        <w:ind w:left="142" w:firstLine="567"/>
        <w:jc w:val="both"/>
        <w:rPr>
          <w:rFonts w:ascii="Times New Roman" w:hAnsi="Times New Roman"/>
          <w:color w:val="000000"/>
          <w:kern w:val="28"/>
          <w:sz w:val="24"/>
          <w:szCs w:val="24"/>
          <w:lang w:eastAsia="ru-RU"/>
        </w:rPr>
      </w:pPr>
      <w:r>
        <w:rPr>
          <w:rFonts w:ascii="Times New Roman" w:hAnsi="Times New Roman"/>
          <w:b/>
          <w:color w:val="000000"/>
          <w:kern w:val="28"/>
          <w:sz w:val="24"/>
          <w:szCs w:val="24"/>
          <w:lang w:eastAsia="ru-RU"/>
        </w:rPr>
        <w:t>1.6</w:t>
      </w:r>
      <w:r w:rsidR="00177325" w:rsidRPr="002A5872">
        <w:rPr>
          <w:rFonts w:ascii="Times New Roman" w:hAnsi="Times New Roman"/>
          <w:b/>
          <w:color w:val="000000"/>
          <w:kern w:val="28"/>
          <w:sz w:val="24"/>
          <w:szCs w:val="24"/>
          <w:lang w:eastAsia="ru-RU"/>
        </w:rPr>
        <w:t>. Количество часов на освоение рабочей программы учебной дисциплины.</w:t>
      </w:r>
    </w:p>
    <w:p w14:paraId="562C0A7F" w14:textId="77777777" w:rsidR="00177325" w:rsidRPr="002A5872" w:rsidRDefault="00177325" w:rsidP="002A5872">
      <w:pPr>
        <w:spacing w:after="0" w:line="240" w:lineRule="auto"/>
        <w:ind w:left="142" w:firstLine="567"/>
        <w:jc w:val="both"/>
        <w:rPr>
          <w:rFonts w:ascii="Times New Roman" w:hAnsi="Times New Roman"/>
          <w:kern w:val="28"/>
          <w:sz w:val="24"/>
          <w:szCs w:val="24"/>
          <w:lang w:eastAsia="ru-RU"/>
        </w:rPr>
      </w:pPr>
      <w:r w:rsidRPr="002A5872">
        <w:rPr>
          <w:rFonts w:ascii="Times New Roman" w:hAnsi="Times New Roman"/>
          <w:color w:val="000000"/>
          <w:kern w:val="28"/>
          <w:sz w:val="24"/>
          <w:szCs w:val="24"/>
          <w:lang w:eastAsia="ru-RU"/>
        </w:rPr>
        <w:t xml:space="preserve"> Максимальной  учебной  нагрузки обучающего   </w:t>
      </w:r>
      <w:r w:rsidR="007F2EBA" w:rsidRPr="002A5872">
        <w:rPr>
          <w:rFonts w:ascii="Times New Roman" w:hAnsi="Times New Roman"/>
          <w:kern w:val="28"/>
          <w:sz w:val="24"/>
          <w:szCs w:val="24"/>
          <w:lang w:eastAsia="ru-RU"/>
        </w:rPr>
        <w:t xml:space="preserve">–   108 </w:t>
      </w:r>
      <w:r w:rsidRPr="002A5872">
        <w:rPr>
          <w:rFonts w:ascii="Times New Roman" w:hAnsi="Times New Roman"/>
          <w:kern w:val="28"/>
          <w:sz w:val="24"/>
          <w:szCs w:val="24"/>
          <w:lang w:eastAsia="ru-RU"/>
        </w:rPr>
        <w:t xml:space="preserve">часов, в том числе     </w:t>
      </w:r>
    </w:p>
    <w:p w14:paraId="729B9B5A" w14:textId="77777777" w:rsidR="00177325" w:rsidRPr="002A5872" w:rsidRDefault="00177325" w:rsidP="002A5872">
      <w:pPr>
        <w:spacing w:after="0" w:line="240" w:lineRule="auto"/>
        <w:ind w:left="142"/>
        <w:jc w:val="both"/>
        <w:rPr>
          <w:rFonts w:ascii="Times New Roman" w:hAnsi="Times New Roman"/>
          <w:kern w:val="28"/>
          <w:sz w:val="24"/>
          <w:szCs w:val="24"/>
          <w:lang w:eastAsia="ru-RU"/>
        </w:rPr>
      </w:pPr>
      <w:r w:rsidRPr="002A5872">
        <w:rPr>
          <w:rFonts w:ascii="Times New Roman" w:hAnsi="Times New Roman"/>
          <w:kern w:val="28"/>
          <w:sz w:val="24"/>
          <w:szCs w:val="24"/>
          <w:lang w:eastAsia="ru-RU"/>
        </w:rPr>
        <w:t>-обязательной аудиторной учебной нагрузки обучающегося – 72 часа;</w:t>
      </w:r>
    </w:p>
    <w:p w14:paraId="56A3B724" w14:textId="77777777" w:rsidR="00177325" w:rsidRPr="002A5872" w:rsidRDefault="00177325" w:rsidP="002A5872">
      <w:pPr>
        <w:spacing w:after="0" w:line="240" w:lineRule="auto"/>
        <w:ind w:left="142" w:firstLine="567"/>
        <w:jc w:val="both"/>
        <w:rPr>
          <w:rFonts w:ascii="Times New Roman" w:hAnsi="Times New Roman"/>
          <w:kern w:val="28"/>
          <w:sz w:val="24"/>
          <w:szCs w:val="24"/>
          <w:lang w:eastAsia="ru-RU"/>
        </w:rPr>
      </w:pPr>
      <w:r w:rsidRPr="002A5872">
        <w:rPr>
          <w:rFonts w:ascii="Times New Roman" w:hAnsi="Times New Roman"/>
          <w:kern w:val="28"/>
          <w:sz w:val="24"/>
          <w:szCs w:val="24"/>
          <w:lang w:eastAsia="ru-RU"/>
        </w:rPr>
        <w:t>- самосто</w:t>
      </w:r>
      <w:r w:rsidR="007F2EBA" w:rsidRPr="002A5872">
        <w:rPr>
          <w:rFonts w:ascii="Times New Roman" w:hAnsi="Times New Roman"/>
          <w:kern w:val="28"/>
          <w:sz w:val="24"/>
          <w:szCs w:val="24"/>
          <w:lang w:eastAsia="ru-RU"/>
        </w:rPr>
        <w:t>ятельная работа обучающегося –36</w:t>
      </w:r>
      <w:r w:rsidRPr="002A5872">
        <w:rPr>
          <w:rFonts w:ascii="Times New Roman" w:hAnsi="Times New Roman"/>
          <w:kern w:val="28"/>
          <w:sz w:val="24"/>
          <w:szCs w:val="24"/>
          <w:lang w:eastAsia="ru-RU"/>
        </w:rPr>
        <w:t xml:space="preserve"> час. </w:t>
      </w:r>
    </w:p>
    <w:p w14:paraId="61B5CC33" w14:textId="77777777" w:rsidR="00177325" w:rsidRPr="002A5872" w:rsidRDefault="00177325" w:rsidP="002A5872">
      <w:pPr>
        <w:keepNext/>
        <w:spacing w:after="0" w:line="240" w:lineRule="auto"/>
        <w:ind w:left="142"/>
        <w:jc w:val="both"/>
        <w:outlineLvl w:val="1"/>
        <w:rPr>
          <w:rFonts w:ascii="Times New Roman" w:hAnsi="Times New Roman"/>
          <w:b/>
          <w:sz w:val="24"/>
          <w:szCs w:val="24"/>
        </w:rPr>
      </w:pPr>
      <w:r w:rsidRPr="002A5872">
        <w:rPr>
          <w:rFonts w:ascii="Times New Roman" w:hAnsi="Times New Roman"/>
          <w:b/>
          <w:sz w:val="24"/>
          <w:szCs w:val="24"/>
        </w:rPr>
        <w:t>2.СТРУКТУРА И СОДЕРЖАНИЕ УЧЕБНОЙ ДИСЦИПЛИНЫ</w:t>
      </w:r>
    </w:p>
    <w:p w14:paraId="16679E7E" w14:textId="77777777" w:rsidR="00177325" w:rsidRPr="002A5872" w:rsidRDefault="00177325" w:rsidP="002A5872">
      <w:pPr>
        <w:keepNext/>
        <w:spacing w:after="0" w:line="240" w:lineRule="auto"/>
        <w:ind w:left="142"/>
        <w:jc w:val="both"/>
        <w:outlineLvl w:val="1"/>
        <w:rPr>
          <w:rFonts w:ascii="Times New Roman" w:hAnsi="Times New Roman"/>
          <w:b/>
          <w:sz w:val="24"/>
          <w:szCs w:val="24"/>
          <w:u w:val="single"/>
        </w:rPr>
      </w:pPr>
      <w:r w:rsidRPr="002A5872">
        <w:rPr>
          <w:rFonts w:ascii="Times New Roman" w:hAnsi="Times New Roman"/>
          <w:b/>
          <w:sz w:val="24"/>
          <w:szCs w:val="24"/>
        </w:rPr>
        <w:t>2.1. Объем учебной дисциплины и виды учебной работы</w:t>
      </w:r>
    </w:p>
    <w:tbl>
      <w:tblPr>
        <w:tblW w:w="1026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4"/>
        <w:gridCol w:w="1226"/>
      </w:tblGrid>
      <w:tr w:rsidR="00177325" w:rsidRPr="002A5872" w14:paraId="0FABEA97" w14:textId="77777777" w:rsidTr="002A5872">
        <w:trPr>
          <w:trHeight w:val="460"/>
        </w:trPr>
        <w:tc>
          <w:tcPr>
            <w:tcW w:w="9034" w:type="dxa"/>
          </w:tcPr>
          <w:p w14:paraId="2037F2B6" w14:textId="77777777" w:rsidR="00177325" w:rsidRPr="002A5872" w:rsidRDefault="00177325" w:rsidP="002A5872">
            <w:pPr>
              <w:spacing w:after="0" w:line="240" w:lineRule="auto"/>
              <w:ind w:left="142"/>
              <w:jc w:val="center"/>
              <w:rPr>
                <w:rFonts w:ascii="Times New Roman" w:hAnsi="Times New Roman"/>
                <w:color w:val="000000"/>
                <w:kern w:val="28"/>
                <w:sz w:val="24"/>
                <w:szCs w:val="24"/>
              </w:rPr>
            </w:pPr>
            <w:r w:rsidRPr="002A5872">
              <w:rPr>
                <w:rFonts w:ascii="Times New Roman" w:hAnsi="Times New Roman"/>
                <w:b/>
                <w:sz w:val="24"/>
                <w:szCs w:val="24"/>
              </w:rPr>
              <w:t>Вид учебной работы</w:t>
            </w:r>
          </w:p>
        </w:tc>
        <w:tc>
          <w:tcPr>
            <w:tcW w:w="1226" w:type="dxa"/>
          </w:tcPr>
          <w:p w14:paraId="1D66E6AB" w14:textId="77777777" w:rsidR="00177325" w:rsidRPr="002A5872" w:rsidRDefault="00177325" w:rsidP="002A5872">
            <w:pPr>
              <w:spacing w:after="0" w:line="240" w:lineRule="auto"/>
              <w:ind w:left="142"/>
              <w:jc w:val="center"/>
              <w:rPr>
                <w:rFonts w:ascii="Times New Roman" w:hAnsi="Times New Roman"/>
                <w:i/>
                <w:iCs/>
                <w:color w:val="000000"/>
                <w:kern w:val="28"/>
                <w:sz w:val="24"/>
                <w:szCs w:val="24"/>
              </w:rPr>
            </w:pPr>
            <w:r w:rsidRPr="002A5872">
              <w:rPr>
                <w:rFonts w:ascii="Times New Roman" w:hAnsi="Times New Roman"/>
                <w:b/>
                <w:iCs/>
                <w:sz w:val="24"/>
                <w:szCs w:val="24"/>
              </w:rPr>
              <w:t>Объем часов</w:t>
            </w:r>
          </w:p>
        </w:tc>
      </w:tr>
      <w:tr w:rsidR="00177325" w:rsidRPr="002A5872" w14:paraId="15A8C3EC" w14:textId="77777777" w:rsidTr="002A5872">
        <w:trPr>
          <w:trHeight w:val="285"/>
        </w:trPr>
        <w:tc>
          <w:tcPr>
            <w:tcW w:w="9034" w:type="dxa"/>
          </w:tcPr>
          <w:p w14:paraId="51536CBC" w14:textId="77777777" w:rsidR="00177325" w:rsidRPr="002A5872" w:rsidRDefault="00177325" w:rsidP="002A5872">
            <w:pPr>
              <w:spacing w:after="0" w:line="240" w:lineRule="auto"/>
              <w:ind w:left="142"/>
              <w:rPr>
                <w:rFonts w:ascii="Times New Roman" w:hAnsi="Times New Roman"/>
                <w:b/>
                <w:color w:val="000000"/>
                <w:kern w:val="28"/>
                <w:sz w:val="24"/>
                <w:szCs w:val="24"/>
              </w:rPr>
            </w:pPr>
            <w:r w:rsidRPr="002A5872">
              <w:rPr>
                <w:rFonts w:ascii="Times New Roman" w:hAnsi="Times New Roman"/>
                <w:b/>
                <w:sz w:val="24"/>
                <w:szCs w:val="24"/>
              </w:rPr>
              <w:t>Максимальная учебная нагрузка (всего)</w:t>
            </w:r>
          </w:p>
        </w:tc>
        <w:tc>
          <w:tcPr>
            <w:tcW w:w="1226" w:type="dxa"/>
          </w:tcPr>
          <w:p w14:paraId="087F45E3" w14:textId="77777777" w:rsidR="00177325" w:rsidRPr="002A5872" w:rsidRDefault="00933697" w:rsidP="002A5872">
            <w:pPr>
              <w:spacing w:after="0" w:line="240" w:lineRule="auto"/>
              <w:ind w:left="142"/>
              <w:jc w:val="center"/>
              <w:rPr>
                <w:rFonts w:ascii="Times New Roman" w:hAnsi="Times New Roman"/>
                <w:b/>
                <w:i/>
                <w:iCs/>
                <w:color w:val="000000"/>
                <w:kern w:val="28"/>
                <w:sz w:val="24"/>
                <w:szCs w:val="24"/>
              </w:rPr>
            </w:pPr>
            <w:r w:rsidRPr="002A5872">
              <w:rPr>
                <w:rFonts w:ascii="Times New Roman" w:hAnsi="Times New Roman"/>
                <w:b/>
                <w:i/>
                <w:iCs/>
                <w:sz w:val="24"/>
                <w:szCs w:val="24"/>
              </w:rPr>
              <w:t>108</w:t>
            </w:r>
          </w:p>
        </w:tc>
      </w:tr>
      <w:tr w:rsidR="00177325" w:rsidRPr="002A5872" w14:paraId="2D1F72B9" w14:textId="77777777" w:rsidTr="002A5872">
        <w:tc>
          <w:tcPr>
            <w:tcW w:w="9034" w:type="dxa"/>
          </w:tcPr>
          <w:p w14:paraId="0670FFE4" w14:textId="77777777" w:rsidR="00177325" w:rsidRPr="002A5872" w:rsidRDefault="00177325" w:rsidP="002A5872">
            <w:pPr>
              <w:spacing w:after="0" w:line="240" w:lineRule="auto"/>
              <w:ind w:left="142"/>
              <w:jc w:val="both"/>
              <w:rPr>
                <w:rFonts w:ascii="Times New Roman" w:hAnsi="Times New Roman"/>
                <w:color w:val="000000"/>
                <w:kern w:val="28"/>
                <w:sz w:val="24"/>
                <w:szCs w:val="24"/>
              </w:rPr>
            </w:pPr>
            <w:r w:rsidRPr="002A5872">
              <w:rPr>
                <w:rFonts w:ascii="Times New Roman" w:hAnsi="Times New Roman"/>
                <w:b/>
                <w:sz w:val="24"/>
                <w:szCs w:val="24"/>
              </w:rPr>
              <w:t xml:space="preserve">Обязательная аудиторная учебная нагрузка (всего) </w:t>
            </w:r>
          </w:p>
        </w:tc>
        <w:tc>
          <w:tcPr>
            <w:tcW w:w="1226" w:type="dxa"/>
          </w:tcPr>
          <w:p w14:paraId="3815886C" w14:textId="77777777" w:rsidR="00177325" w:rsidRPr="002A5872" w:rsidRDefault="00177325" w:rsidP="002A5872">
            <w:pPr>
              <w:spacing w:after="0" w:line="240" w:lineRule="auto"/>
              <w:ind w:left="142"/>
              <w:jc w:val="center"/>
              <w:rPr>
                <w:rFonts w:ascii="Times New Roman" w:hAnsi="Times New Roman"/>
                <w:b/>
                <w:i/>
                <w:iCs/>
                <w:color w:val="000000"/>
                <w:kern w:val="28"/>
                <w:sz w:val="24"/>
                <w:szCs w:val="24"/>
              </w:rPr>
            </w:pPr>
            <w:r w:rsidRPr="002A5872">
              <w:rPr>
                <w:rFonts w:ascii="Times New Roman" w:hAnsi="Times New Roman"/>
                <w:b/>
                <w:i/>
                <w:iCs/>
                <w:sz w:val="24"/>
                <w:szCs w:val="24"/>
              </w:rPr>
              <w:t>72</w:t>
            </w:r>
          </w:p>
        </w:tc>
      </w:tr>
      <w:tr w:rsidR="00177325" w:rsidRPr="002A5872" w14:paraId="27592D6F" w14:textId="77777777" w:rsidTr="002A5872">
        <w:tc>
          <w:tcPr>
            <w:tcW w:w="9034" w:type="dxa"/>
          </w:tcPr>
          <w:p w14:paraId="2A80F4BB" w14:textId="77777777" w:rsidR="00177325" w:rsidRPr="002A5872" w:rsidRDefault="00177325" w:rsidP="002A5872">
            <w:pPr>
              <w:spacing w:after="0" w:line="240" w:lineRule="auto"/>
              <w:ind w:left="142"/>
              <w:jc w:val="both"/>
              <w:rPr>
                <w:rFonts w:ascii="Times New Roman" w:hAnsi="Times New Roman"/>
                <w:color w:val="000000"/>
                <w:kern w:val="28"/>
                <w:sz w:val="24"/>
                <w:szCs w:val="24"/>
              </w:rPr>
            </w:pPr>
            <w:r w:rsidRPr="002A5872">
              <w:rPr>
                <w:rFonts w:ascii="Times New Roman" w:hAnsi="Times New Roman"/>
                <w:sz w:val="24"/>
                <w:szCs w:val="24"/>
              </w:rPr>
              <w:t>в том числе:</w:t>
            </w:r>
          </w:p>
        </w:tc>
        <w:tc>
          <w:tcPr>
            <w:tcW w:w="1226" w:type="dxa"/>
          </w:tcPr>
          <w:p w14:paraId="30397563" w14:textId="77777777" w:rsidR="00177325" w:rsidRPr="002A5872" w:rsidRDefault="00177325" w:rsidP="002A5872">
            <w:pPr>
              <w:spacing w:after="0" w:line="240" w:lineRule="auto"/>
              <w:ind w:left="142"/>
              <w:jc w:val="center"/>
              <w:rPr>
                <w:rFonts w:ascii="Times New Roman" w:hAnsi="Times New Roman"/>
                <w:i/>
                <w:iCs/>
                <w:color w:val="000000"/>
                <w:kern w:val="28"/>
                <w:sz w:val="24"/>
                <w:szCs w:val="24"/>
              </w:rPr>
            </w:pPr>
          </w:p>
        </w:tc>
      </w:tr>
      <w:tr w:rsidR="00177325" w:rsidRPr="002A5872" w14:paraId="166C0680" w14:textId="77777777" w:rsidTr="002A5872">
        <w:tc>
          <w:tcPr>
            <w:tcW w:w="9034" w:type="dxa"/>
          </w:tcPr>
          <w:p w14:paraId="2330C654" w14:textId="77777777" w:rsidR="00177325" w:rsidRPr="002A5872" w:rsidRDefault="00177325" w:rsidP="002A5872">
            <w:pPr>
              <w:spacing w:after="0" w:line="240" w:lineRule="auto"/>
              <w:ind w:left="142" w:firstLine="426"/>
              <w:jc w:val="both"/>
              <w:rPr>
                <w:rFonts w:ascii="Times New Roman" w:hAnsi="Times New Roman"/>
                <w:color w:val="000000"/>
                <w:kern w:val="28"/>
                <w:sz w:val="24"/>
                <w:szCs w:val="24"/>
              </w:rPr>
            </w:pPr>
            <w:r w:rsidRPr="002A5872">
              <w:rPr>
                <w:rFonts w:ascii="Times New Roman" w:hAnsi="Times New Roman"/>
                <w:sz w:val="24"/>
                <w:szCs w:val="24"/>
              </w:rPr>
              <w:t>лабораторные занятия</w:t>
            </w:r>
          </w:p>
        </w:tc>
        <w:tc>
          <w:tcPr>
            <w:tcW w:w="1226" w:type="dxa"/>
          </w:tcPr>
          <w:p w14:paraId="2135578A" w14:textId="77777777" w:rsidR="00177325" w:rsidRPr="002A5872" w:rsidRDefault="00177325" w:rsidP="002A5872">
            <w:pPr>
              <w:spacing w:after="0" w:line="240" w:lineRule="auto"/>
              <w:ind w:left="142"/>
              <w:jc w:val="center"/>
              <w:rPr>
                <w:rFonts w:ascii="Times New Roman" w:hAnsi="Times New Roman"/>
                <w:i/>
                <w:iCs/>
                <w:color w:val="000000"/>
                <w:kern w:val="28"/>
                <w:sz w:val="24"/>
                <w:szCs w:val="24"/>
              </w:rPr>
            </w:pPr>
            <w:r w:rsidRPr="002A5872">
              <w:rPr>
                <w:rFonts w:ascii="Times New Roman" w:hAnsi="Times New Roman"/>
                <w:i/>
                <w:iCs/>
                <w:sz w:val="24"/>
                <w:szCs w:val="24"/>
              </w:rPr>
              <w:t>-</w:t>
            </w:r>
          </w:p>
        </w:tc>
      </w:tr>
      <w:tr w:rsidR="00177325" w:rsidRPr="002A5872" w14:paraId="5B906569" w14:textId="77777777" w:rsidTr="002A5872">
        <w:tc>
          <w:tcPr>
            <w:tcW w:w="9034" w:type="dxa"/>
          </w:tcPr>
          <w:p w14:paraId="49422D46" w14:textId="77777777" w:rsidR="00177325" w:rsidRPr="002A5872" w:rsidRDefault="00177325" w:rsidP="002A5872">
            <w:pPr>
              <w:spacing w:after="0" w:line="240" w:lineRule="auto"/>
              <w:ind w:left="142" w:firstLine="426"/>
              <w:jc w:val="both"/>
              <w:rPr>
                <w:rFonts w:ascii="Times New Roman" w:hAnsi="Times New Roman"/>
                <w:color w:val="000000"/>
                <w:kern w:val="28"/>
                <w:sz w:val="24"/>
                <w:szCs w:val="24"/>
              </w:rPr>
            </w:pPr>
            <w:r w:rsidRPr="002A5872">
              <w:rPr>
                <w:rFonts w:ascii="Times New Roman" w:hAnsi="Times New Roman"/>
                <w:sz w:val="24"/>
                <w:szCs w:val="24"/>
              </w:rPr>
              <w:t>практические занятия</w:t>
            </w:r>
          </w:p>
        </w:tc>
        <w:tc>
          <w:tcPr>
            <w:tcW w:w="1226" w:type="dxa"/>
          </w:tcPr>
          <w:p w14:paraId="0ACFA8EE" w14:textId="77777777" w:rsidR="00177325" w:rsidRPr="002A5872" w:rsidRDefault="00930A92" w:rsidP="002A5872">
            <w:pPr>
              <w:spacing w:after="0" w:line="240" w:lineRule="auto"/>
              <w:ind w:left="142"/>
              <w:jc w:val="center"/>
              <w:rPr>
                <w:rFonts w:ascii="Times New Roman" w:hAnsi="Times New Roman"/>
                <w:i/>
                <w:iCs/>
                <w:color w:val="000000"/>
                <w:kern w:val="28"/>
                <w:sz w:val="24"/>
                <w:szCs w:val="24"/>
              </w:rPr>
            </w:pPr>
            <w:r w:rsidRPr="002A5872">
              <w:rPr>
                <w:rFonts w:ascii="Times New Roman" w:hAnsi="Times New Roman"/>
                <w:i/>
                <w:iCs/>
                <w:sz w:val="24"/>
                <w:szCs w:val="24"/>
              </w:rPr>
              <w:t>1</w:t>
            </w:r>
            <w:r w:rsidR="00F65035">
              <w:rPr>
                <w:rFonts w:ascii="Times New Roman" w:hAnsi="Times New Roman"/>
                <w:i/>
                <w:iCs/>
                <w:sz w:val="24"/>
                <w:szCs w:val="24"/>
              </w:rPr>
              <w:t>8</w:t>
            </w:r>
          </w:p>
        </w:tc>
      </w:tr>
      <w:tr w:rsidR="007E250F" w:rsidRPr="002A5872" w14:paraId="1D5C87DF" w14:textId="77777777" w:rsidTr="002A5872">
        <w:tc>
          <w:tcPr>
            <w:tcW w:w="9034" w:type="dxa"/>
          </w:tcPr>
          <w:p w14:paraId="4D8F5AC4" w14:textId="77777777" w:rsidR="007E250F" w:rsidRPr="002A5872" w:rsidRDefault="007E250F" w:rsidP="002A5872">
            <w:pPr>
              <w:spacing w:after="0" w:line="240" w:lineRule="auto"/>
              <w:ind w:left="142" w:firstLine="426"/>
              <w:jc w:val="both"/>
              <w:rPr>
                <w:rFonts w:ascii="Times New Roman" w:hAnsi="Times New Roman"/>
                <w:sz w:val="24"/>
                <w:szCs w:val="24"/>
              </w:rPr>
            </w:pPr>
            <w:r w:rsidRPr="002A5872">
              <w:rPr>
                <w:rFonts w:ascii="Times New Roman" w:hAnsi="Times New Roman"/>
                <w:sz w:val="24"/>
                <w:szCs w:val="24"/>
              </w:rPr>
              <w:t>Контрольная работа</w:t>
            </w:r>
          </w:p>
        </w:tc>
        <w:tc>
          <w:tcPr>
            <w:tcW w:w="1226" w:type="dxa"/>
          </w:tcPr>
          <w:p w14:paraId="0F99E114" w14:textId="77777777" w:rsidR="007E250F" w:rsidRPr="002A5872" w:rsidRDefault="00F65035" w:rsidP="002A5872">
            <w:pPr>
              <w:spacing w:after="0" w:line="240" w:lineRule="auto"/>
              <w:ind w:left="142"/>
              <w:jc w:val="center"/>
              <w:rPr>
                <w:rFonts w:ascii="Times New Roman" w:hAnsi="Times New Roman"/>
                <w:i/>
                <w:iCs/>
                <w:sz w:val="24"/>
                <w:szCs w:val="24"/>
              </w:rPr>
            </w:pPr>
            <w:r>
              <w:rPr>
                <w:rFonts w:ascii="Times New Roman" w:hAnsi="Times New Roman"/>
                <w:i/>
                <w:iCs/>
                <w:sz w:val="24"/>
                <w:szCs w:val="24"/>
              </w:rPr>
              <w:t>3</w:t>
            </w:r>
          </w:p>
        </w:tc>
      </w:tr>
      <w:tr w:rsidR="00177325" w:rsidRPr="002A5872" w14:paraId="47DEBB9B" w14:textId="77777777" w:rsidTr="002A5872">
        <w:tc>
          <w:tcPr>
            <w:tcW w:w="9034" w:type="dxa"/>
          </w:tcPr>
          <w:p w14:paraId="01D5340E" w14:textId="77777777" w:rsidR="00177325" w:rsidRPr="002A5872" w:rsidRDefault="00930A92" w:rsidP="002A5872">
            <w:pPr>
              <w:spacing w:after="0" w:line="240" w:lineRule="auto"/>
              <w:ind w:left="142" w:firstLine="426"/>
              <w:jc w:val="both"/>
              <w:rPr>
                <w:rFonts w:ascii="Times New Roman" w:hAnsi="Times New Roman"/>
                <w:color w:val="000000"/>
                <w:kern w:val="28"/>
                <w:sz w:val="24"/>
                <w:szCs w:val="24"/>
              </w:rPr>
            </w:pPr>
            <w:r w:rsidRPr="002A5872">
              <w:rPr>
                <w:rFonts w:ascii="Times New Roman" w:hAnsi="Times New Roman"/>
                <w:sz w:val="24"/>
                <w:szCs w:val="24"/>
              </w:rPr>
              <w:t>Дифференцированный зачет</w:t>
            </w:r>
          </w:p>
        </w:tc>
        <w:tc>
          <w:tcPr>
            <w:tcW w:w="1226" w:type="dxa"/>
          </w:tcPr>
          <w:p w14:paraId="6B3ABFD8" w14:textId="77777777" w:rsidR="00177325" w:rsidRPr="002A5872" w:rsidRDefault="00930A92" w:rsidP="002A5872">
            <w:pPr>
              <w:spacing w:after="0" w:line="240" w:lineRule="auto"/>
              <w:ind w:left="142"/>
              <w:jc w:val="center"/>
              <w:rPr>
                <w:rFonts w:ascii="Times New Roman" w:hAnsi="Times New Roman"/>
                <w:i/>
                <w:iCs/>
                <w:color w:val="000000"/>
                <w:kern w:val="28"/>
                <w:sz w:val="24"/>
                <w:szCs w:val="24"/>
              </w:rPr>
            </w:pPr>
            <w:r w:rsidRPr="002A5872">
              <w:rPr>
                <w:rFonts w:ascii="Times New Roman" w:hAnsi="Times New Roman"/>
                <w:i/>
                <w:iCs/>
                <w:sz w:val="24"/>
                <w:szCs w:val="24"/>
              </w:rPr>
              <w:t>1</w:t>
            </w:r>
          </w:p>
        </w:tc>
      </w:tr>
      <w:tr w:rsidR="00413FD5" w:rsidRPr="002A5872" w14:paraId="172B69DD" w14:textId="77777777" w:rsidTr="002A5872">
        <w:tc>
          <w:tcPr>
            <w:tcW w:w="9034" w:type="dxa"/>
          </w:tcPr>
          <w:p w14:paraId="46CFF6B6" w14:textId="77777777" w:rsidR="00413FD5" w:rsidRPr="002A5872" w:rsidRDefault="00413FD5" w:rsidP="002A5872">
            <w:pPr>
              <w:spacing w:after="0" w:line="240" w:lineRule="auto"/>
              <w:ind w:left="142" w:firstLine="426"/>
              <w:jc w:val="both"/>
              <w:rPr>
                <w:rFonts w:ascii="Times New Roman" w:hAnsi="Times New Roman"/>
                <w:sz w:val="24"/>
                <w:szCs w:val="24"/>
              </w:rPr>
            </w:pPr>
            <w:r w:rsidRPr="002A5872">
              <w:rPr>
                <w:rFonts w:ascii="Times New Roman" w:hAnsi="Times New Roman"/>
                <w:b/>
                <w:sz w:val="24"/>
                <w:szCs w:val="24"/>
              </w:rPr>
              <w:t>Самостоятельная работа обучающегося (всего)</w:t>
            </w:r>
          </w:p>
        </w:tc>
        <w:tc>
          <w:tcPr>
            <w:tcW w:w="1226" w:type="dxa"/>
          </w:tcPr>
          <w:p w14:paraId="33386FF2" w14:textId="77777777" w:rsidR="00413FD5" w:rsidRPr="002A5872" w:rsidRDefault="00413FD5" w:rsidP="002A5872">
            <w:pPr>
              <w:spacing w:after="0" w:line="240" w:lineRule="auto"/>
              <w:ind w:left="142"/>
              <w:jc w:val="center"/>
              <w:rPr>
                <w:rFonts w:ascii="Times New Roman" w:hAnsi="Times New Roman"/>
                <w:i/>
                <w:iCs/>
                <w:sz w:val="24"/>
                <w:szCs w:val="24"/>
              </w:rPr>
            </w:pPr>
            <w:r w:rsidRPr="002A5872">
              <w:rPr>
                <w:rFonts w:ascii="Times New Roman" w:hAnsi="Times New Roman"/>
                <w:b/>
                <w:i/>
                <w:iCs/>
                <w:sz w:val="24"/>
                <w:szCs w:val="24"/>
              </w:rPr>
              <w:t>36</w:t>
            </w:r>
          </w:p>
        </w:tc>
      </w:tr>
    </w:tbl>
    <w:p w14:paraId="7788F9AE" w14:textId="77777777" w:rsidR="00177325" w:rsidRPr="002A5872" w:rsidRDefault="00177325" w:rsidP="002A5872">
      <w:pPr>
        <w:spacing w:after="0" w:line="240" w:lineRule="auto"/>
        <w:ind w:left="142"/>
        <w:rPr>
          <w:rFonts w:ascii="Times New Roman" w:hAnsi="Times New Roman"/>
          <w:b/>
          <w:sz w:val="24"/>
          <w:szCs w:val="24"/>
        </w:rPr>
        <w:sectPr w:rsidR="00177325" w:rsidRPr="002A5872" w:rsidSect="002A5872">
          <w:pgSz w:w="11906" w:h="16838" w:code="9"/>
          <w:pgMar w:top="1134" w:right="566" w:bottom="540" w:left="1134" w:header="709" w:footer="709" w:gutter="0"/>
          <w:cols w:space="708"/>
          <w:docGrid w:linePitch="360"/>
        </w:sectPr>
      </w:pPr>
    </w:p>
    <w:p w14:paraId="5CDF8377" w14:textId="77777777" w:rsidR="00177325" w:rsidRPr="002A5872" w:rsidRDefault="00177325" w:rsidP="002A5872">
      <w:pPr>
        <w:spacing w:after="0" w:line="240" w:lineRule="auto"/>
        <w:ind w:left="142"/>
        <w:rPr>
          <w:rFonts w:ascii="Times New Roman" w:hAnsi="Times New Roman"/>
          <w:sz w:val="24"/>
          <w:szCs w:val="24"/>
        </w:rPr>
      </w:pPr>
    </w:p>
    <w:p w14:paraId="05C364CB" w14:textId="77777777" w:rsidR="00177325" w:rsidRPr="002A5872" w:rsidRDefault="00177325" w:rsidP="002A5872">
      <w:pPr>
        <w:spacing w:after="0" w:line="240" w:lineRule="auto"/>
        <w:ind w:left="142"/>
        <w:rPr>
          <w:rFonts w:ascii="Times New Roman" w:hAnsi="Times New Roman"/>
          <w:b/>
          <w:sz w:val="24"/>
          <w:szCs w:val="24"/>
        </w:rPr>
      </w:pPr>
      <w:r w:rsidRPr="002A5872">
        <w:rPr>
          <w:rFonts w:ascii="Times New Roman" w:hAnsi="Times New Roman"/>
          <w:b/>
          <w:bCs/>
          <w:i/>
          <w:iCs/>
          <w:sz w:val="24"/>
          <w:szCs w:val="24"/>
        </w:rPr>
        <w:t>2.2. Тематический план и содержание учебной дисциплины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662"/>
        <w:gridCol w:w="11481"/>
        <w:gridCol w:w="993"/>
        <w:gridCol w:w="1275"/>
      </w:tblGrid>
      <w:tr w:rsidR="00177325" w:rsidRPr="002A5872" w14:paraId="43693F55" w14:textId="77777777" w:rsidTr="002A5872">
        <w:trPr>
          <w:trHeight w:val="509"/>
        </w:trPr>
        <w:tc>
          <w:tcPr>
            <w:tcW w:w="1668" w:type="dxa"/>
            <w:gridSpan w:val="2"/>
          </w:tcPr>
          <w:p w14:paraId="33FE7D30" w14:textId="77777777" w:rsidR="00177325" w:rsidRPr="002378A6" w:rsidRDefault="00177325" w:rsidP="002378A6">
            <w:pPr>
              <w:spacing w:after="0" w:line="240" w:lineRule="auto"/>
              <w:rPr>
                <w:rFonts w:ascii="Times New Roman" w:hAnsi="Times New Roman"/>
                <w:sz w:val="24"/>
                <w:szCs w:val="24"/>
              </w:rPr>
            </w:pPr>
          </w:p>
          <w:p w14:paraId="4515722E" w14:textId="77777777" w:rsidR="00177325" w:rsidRPr="002378A6" w:rsidRDefault="00177325" w:rsidP="002378A6">
            <w:pPr>
              <w:spacing w:after="0" w:line="240" w:lineRule="auto"/>
              <w:rPr>
                <w:rFonts w:ascii="Times New Roman" w:hAnsi="Times New Roman"/>
                <w:sz w:val="24"/>
                <w:szCs w:val="24"/>
              </w:rPr>
            </w:pPr>
          </w:p>
        </w:tc>
        <w:tc>
          <w:tcPr>
            <w:tcW w:w="11481" w:type="dxa"/>
          </w:tcPr>
          <w:p w14:paraId="62CA1D16" w14:textId="77777777" w:rsidR="00177325" w:rsidRPr="002378A6" w:rsidRDefault="00177325"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Содержание учебного материала, лабораторные практические занятия, самостоятельная работа обучающего курсовая работа (проект) </w:t>
            </w:r>
          </w:p>
        </w:tc>
        <w:tc>
          <w:tcPr>
            <w:tcW w:w="993" w:type="dxa"/>
          </w:tcPr>
          <w:p w14:paraId="7ECAAEAE" w14:textId="77777777" w:rsidR="00177325" w:rsidRPr="002378A6" w:rsidRDefault="00177325" w:rsidP="002378A6">
            <w:pPr>
              <w:spacing w:after="0" w:line="240" w:lineRule="auto"/>
              <w:ind w:left="-108"/>
              <w:rPr>
                <w:rFonts w:ascii="Times New Roman" w:hAnsi="Times New Roman"/>
                <w:sz w:val="24"/>
                <w:szCs w:val="24"/>
              </w:rPr>
            </w:pPr>
            <w:r w:rsidRPr="002378A6">
              <w:rPr>
                <w:rFonts w:ascii="Times New Roman" w:hAnsi="Times New Roman"/>
                <w:sz w:val="24"/>
                <w:szCs w:val="24"/>
              </w:rPr>
              <w:t>Объем часов</w:t>
            </w:r>
          </w:p>
        </w:tc>
        <w:tc>
          <w:tcPr>
            <w:tcW w:w="1275" w:type="dxa"/>
          </w:tcPr>
          <w:p w14:paraId="409C334F" w14:textId="77777777" w:rsidR="00177325" w:rsidRPr="002378A6" w:rsidRDefault="00177325" w:rsidP="002378A6">
            <w:pPr>
              <w:spacing w:after="0" w:line="240" w:lineRule="auto"/>
              <w:rPr>
                <w:rFonts w:ascii="Times New Roman" w:hAnsi="Times New Roman"/>
                <w:sz w:val="24"/>
                <w:szCs w:val="24"/>
              </w:rPr>
            </w:pPr>
            <w:r w:rsidRPr="002378A6">
              <w:rPr>
                <w:rFonts w:ascii="Times New Roman" w:hAnsi="Times New Roman"/>
                <w:sz w:val="24"/>
                <w:szCs w:val="24"/>
              </w:rPr>
              <w:t>Уровень усвоения</w:t>
            </w:r>
          </w:p>
        </w:tc>
      </w:tr>
      <w:tr w:rsidR="00177325" w:rsidRPr="002A5872" w14:paraId="3DE4E61C" w14:textId="77777777" w:rsidTr="002A5872">
        <w:trPr>
          <w:trHeight w:val="276"/>
        </w:trPr>
        <w:tc>
          <w:tcPr>
            <w:tcW w:w="1668" w:type="dxa"/>
            <w:gridSpan w:val="2"/>
          </w:tcPr>
          <w:p w14:paraId="37AF6D5B" w14:textId="77777777" w:rsidR="00177325" w:rsidRPr="002378A6" w:rsidRDefault="00177325" w:rsidP="002378A6">
            <w:pPr>
              <w:spacing w:after="0" w:line="240" w:lineRule="auto"/>
              <w:jc w:val="center"/>
              <w:rPr>
                <w:rFonts w:ascii="Times New Roman" w:hAnsi="Times New Roman"/>
                <w:sz w:val="24"/>
                <w:szCs w:val="24"/>
              </w:rPr>
            </w:pPr>
            <w:r w:rsidRPr="002378A6">
              <w:rPr>
                <w:rFonts w:ascii="Times New Roman" w:hAnsi="Times New Roman"/>
                <w:sz w:val="24"/>
                <w:szCs w:val="24"/>
              </w:rPr>
              <w:t>1</w:t>
            </w:r>
          </w:p>
        </w:tc>
        <w:tc>
          <w:tcPr>
            <w:tcW w:w="11481" w:type="dxa"/>
          </w:tcPr>
          <w:p w14:paraId="60030EDA" w14:textId="77777777" w:rsidR="00177325" w:rsidRPr="002378A6" w:rsidRDefault="00177325"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c>
          <w:tcPr>
            <w:tcW w:w="993" w:type="dxa"/>
          </w:tcPr>
          <w:p w14:paraId="705DB661" w14:textId="77777777" w:rsidR="00177325" w:rsidRPr="002378A6" w:rsidRDefault="00177325"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tc>
        <w:tc>
          <w:tcPr>
            <w:tcW w:w="1275" w:type="dxa"/>
          </w:tcPr>
          <w:p w14:paraId="562AAABD" w14:textId="77777777" w:rsidR="00177325" w:rsidRPr="002378A6" w:rsidRDefault="00177325"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4</w:t>
            </w:r>
          </w:p>
        </w:tc>
      </w:tr>
      <w:tr w:rsidR="002A5872" w:rsidRPr="002A5872" w14:paraId="53802805" w14:textId="77777777" w:rsidTr="002A5872">
        <w:trPr>
          <w:trHeight w:val="261"/>
        </w:trPr>
        <w:tc>
          <w:tcPr>
            <w:tcW w:w="1668" w:type="dxa"/>
            <w:gridSpan w:val="2"/>
            <w:vMerge w:val="restart"/>
          </w:tcPr>
          <w:p w14:paraId="115C84A9" w14:textId="77777777" w:rsidR="002A5872" w:rsidRPr="002378A6" w:rsidRDefault="002A5872" w:rsidP="002378A6">
            <w:pPr>
              <w:suppressAutoHyphens/>
              <w:spacing w:after="0" w:line="240" w:lineRule="auto"/>
              <w:rPr>
                <w:rFonts w:ascii="Times New Roman" w:hAnsi="Times New Roman"/>
                <w:sz w:val="24"/>
                <w:szCs w:val="24"/>
                <w:lang w:eastAsia="ar-SA"/>
              </w:rPr>
            </w:pPr>
            <w:r w:rsidRPr="002378A6">
              <w:rPr>
                <w:rFonts w:ascii="Times New Roman" w:hAnsi="Times New Roman"/>
                <w:sz w:val="24"/>
                <w:szCs w:val="24"/>
                <w:lang w:eastAsia="ar-SA"/>
              </w:rPr>
              <w:t>Введение</w:t>
            </w:r>
          </w:p>
          <w:p w14:paraId="2559FB9F" w14:textId="77777777" w:rsidR="002A5872" w:rsidRPr="002378A6" w:rsidRDefault="002A5872" w:rsidP="002378A6">
            <w:pPr>
              <w:spacing w:after="0" w:line="240" w:lineRule="auto"/>
              <w:rPr>
                <w:rFonts w:ascii="Times New Roman" w:hAnsi="Times New Roman"/>
                <w:sz w:val="24"/>
                <w:szCs w:val="24"/>
              </w:rPr>
            </w:pPr>
            <w:r w:rsidRPr="002378A6">
              <w:rPr>
                <w:rFonts w:ascii="Times New Roman" w:hAnsi="Times New Roman"/>
                <w:sz w:val="24"/>
                <w:szCs w:val="24"/>
              </w:rPr>
              <w:t>1. Источники географической информации</w:t>
            </w:r>
          </w:p>
          <w:p w14:paraId="0816CD65" w14:textId="77777777" w:rsidR="002A5872" w:rsidRPr="002378A6" w:rsidRDefault="002A5872" w:rsidP="002378A6">
            <w:pPr>
              <w:spacing w:after="0" w:line="240" w:lineRule="auto"/>
              <w:rPr>
                <w:rFonts w:ascii="Times New Roman" w:hAnsi="Times New Roman"/>
                <w:sz w:val="24"/>
                <w:szCs w:val="24"/>
                <w:lang w:val="en-US"/>
              </w:rPr>
            </w:pPr>
          </w:p>
        </w:tc>
        <w:tc>
          <w:tcPr>
            <w:tcW w:w="11481" w:type="dxa"/>
          </w:tcPr>
          <w:p w14:paraId="6DD24BDE"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Содержание учебного материала </w:t>
            </w:r>
          </w:p>
        </w:tc>
        <w:tc>
          <w:tcPr>
            <w:tcW w:w="993" w:type="dxa"/>
          </w:tcPr>
          <w:p w14:paraId="37B57BFC" w14:textId="77777777" w:rsidR="002A5872" w:rsidRPr="002378A6" w:rsidRDefault="00E6067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tc>
        <w:tc>
          <w:tcPr>
            <w:tcW w:w="1275" w:type="dxa"/>
            <w:vMerge w:val="restart"/>
          </w:tcPr>
          <w:p w14:paraId="48624199" w14:textId="77777777" w:rsidR="002A5872" w:rsidRPr="002378A6" w:rsidRDefault="002A587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p w14:paraId="7C7B5642" w14:textId="77777777" w:rsidR="002A5872" w:rsidRPr="002378A6" w:rsidRDefault="002A5872" w:rsidP="002378A6">
            <w:pPr>
              <w:spacing w:after="0" w:line="240" w:lineRule="auto"/>
              <w:ind w:left="142"/>
              <w:jc w:val="center"/>
              <w:rPr>
                <w:rFonts w:ascii="Times New Roman" w:hAnsi="Times New Roman"/>
                <w:sz w:val="24"/>
                <w:szCs w:val="24"/>
              </w:rPr>
            </w:pPr>
          </w:p>
          <w:p w14:paraId="22A90D5A" w14:textId="77777777" w:rsidR="002A5872" w:rsidRPr="002378A6" w:rsidRDefault="002A5872" w:rsidP="002378A6">
            <w:pPr>
              <w:spacing w:after="0" w:line="240" w:lineRule="auto"/>
              <w:ind w:left="142"/>
              <w:jc w:val="center"/>
              <w:rPr>
                <w:rFonts w:ascii="Times New Roman" w:hAnsi="Times New Roman"/>
                <w:sz w:val="24"/>
                <w:szCs w:val="24"/>
              </w:rPr>
            </w:pPr>
          </w:p>
          <w:p w14:paraId="4A71F469" w14:textId="77777777" w:rsidR="002A5872" w:rsidRPr="002378A6" w:rsidRDefault="002A5872" w:rsidP="002378A6">
            <w:pPr>
              <w:spacing w:after="0" w:line="240" w:lineRule="auto"/>
              <w:ind w:left="142"/>
              <w:jc w:val="center"/>
              <w:rPr>
                <w:rFonts w:ascii="Times New Roman" w:hAnsi="Times New Roman"/>
                <w:sz w:val="24"/>
                <w:szCs w:val="24"/>
              </w:rPr>
            </w:pPr>
          </w:p>
          <w:p w14:paraId="10BA3B43" w14:textId="77777777" w:rsidR="002A5872" w:rsidRPr="002378A6" w:rsidRDefault="002A5872" w:rsidP="002378A6">
            <w:pPr>
              <w:spacing w:after="0" w:line="240" w:lineRule="auto"/>
              <w:ind w:left="142"/>
              <w:rPr>
                <w:rFonts w:ascii="Times New Roman" w:hAnsi="Times New Roman"/>
                <w:sz w:val="24"/>
                <w:szCs w:val="24"/>
              </w:rPr>
            </w:pPr>
          </w:p>
        </w:tc>
      </w:tr>
      <w:tr w:rsidR="002A5872" w:rsidRPr="002A5872" w14:paraId="78B8E8DC" w14:textId="77777777" w:rsidTr="002A5872">
        <w:trPr>
          <w:trHeight w:val="1380"/>
        </w:trPr>
        <w:tc>
          <w:tcPr>
            <w:tcW w:w="1668" w:type="dxa"/>
            <w:gridSpan w:val="2"/>
            <w:vMerge/>
          </w:tcPr>
          <w:p w14:paraId="768C27DF" w14:textId="77777777" w:rsidR="002A5872" w:rsidRPr="002378A6" w:rsidRDefault="002A5872" w:rsidP="002378A6">
            <w:pPr>
              <w:suppressAutoHyphens/>
              <w:spacing w:after="0" w:line="240" w:lineRule="auto"/>
              <w:rPr>
                <w:rFonts w:ascii="Times New Roman" w:hAnsi="Times New Roman"/>
                <w:sz w:val="24"/>
                <w:szCs w:val="24"/>
                <w:lang w:eastAsia="ar-SA"/>
              </w:rPr>
            </w:pPr>
          </w:p>
        </w:tc>
        <w:tc>
          <w:tcPr>
            <w:tcW w:w="11481" w:type="dxa"/>
          </w:tcPr>
          <w:p w14:paraId="79E290F7"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География как наука. Ее роль и значение в системе наук. Цели и задачи географии при освоении профессий СПО . </w:t>
            </w:r>
          </w:p>
          <w:p w14:paraId="03E056C9"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 </w:t>
            </w:r>
          </w:p>
        </w:tc>
        <w:tc>
          <w:tcPr>
            <w:tcW w:w="993" w:type="dxa"/>
          </w:tcPr>
          <w:p w14:paraId="506E04A8" w14:textId="77777777" w:rsidR="002A5872" w:rsidRPr="002378A6" w:rsidRDefault="00C24983"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c>
          <w:tcPr>
            <w:tcW w:w="1275" w:type="dxa"/>
            <w:vMerge/>
          </w:tcPr>
          <w:p w14:paraId="27B57E3E" w14:textId="77777777" w:rsidR="002A5872" w:rsidRPr="002378A6" w:rsidRDefault="002A5872" w:rsidP="002378A6">
            <w:pPr>
              <w:spacing w:after="0" w:line="240" w:lineRule="auto"/>
              <w:ind w:left="142"/>
              <w:jc w:val="center"/>
              <w:rPr>
                <w:rFonts w:ascii="Times New Roman" w:hAnsi="Times New Roman"/>
                <w:sz w:val="24"/>
                <w:szCs w:val="24"/>
              </w:rPr>
            </w:pPr>
          </w:p>
        </w:tc>
      </w:tr>
      <w:tr w:rsidR="002A5872" w:rsidRPr="002A5872" w14:paraId="337A9F74" w14:textId="77777777" w:rsidTr="002A5872">
        <w:trPr>
          <w:trHeight w:val="240"/>
        </w:trPr>
        <w:tc>
          <w:tcPr>
            <w:tcW w:w="1668" w:type="dxa"/>
            <w:gridSpan w:val="2"/>
            <w:vMerge/>
          </w:tcPr>
          <w:p w14:paraId="68CA460B"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32EDF33B" w14:textId="77777777" w:rsidR="002A5872" w:rsidRPr="002378A6" w:rsidRDefault="002A5872" w:rsidP="002378A6">
            <w:pPr>
              <w:spacing w:after="0" w:line="240" w:lineRule="auto"/>
              <w:ind w:left="142"/>
              <w:jc w:val="both"/>
              <w:rPr>
                <w:rFonts w:ascii="Times New Roman" w:hAnsi="Times New Roman"/>
                <w:sz w:val="24"/>
                <w:szCs w:val="24"/>
              </w:rPr>
            </w:pPr>
            <w:r w:rsidRPr="002378A6">
              <w:rPr>
                <w:rFonts w:ascii="Times New Roman" w:hAnsi="Times New Roman"/>
                <w:sz w:val="24"/>
                <w:szCs w:val="24"/>
              </w:rPr>
              <w:t xml:space="preserve">Практические занятия: </w:t>
            </w:r>
          </w:p>
        </w:tc>
        <w:tc>
          <w:tcPr>
            <w:tcW w:w="993" w:type="dxa"/>
          </w:tcPr>
          <w:p w14:paraId="6D98F31A" w14:textId="77777777" w:rsidR="002A5872" w:rsidRPr="002378A6" w:rsidRDefault="002A587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w:t>
            </w:r>
          </w:p>
        </w:tc>
        <w:tc>
          <w:tcPr>
            <w:tcW w:w="1275" w:type="dxa"/>
            <w:vMerge w:val="restart"/>
          </w:tcPr>
          <w:p w14:paraId="1FB31007" w14:textId="77777777" w:rsidR="002A5872" w:rsidRPr="002378A6" w:rsidRDefault="002A587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tc>
      </w:tr>
      <w:tr w:rsidR="002A5872" w:rsidRPr="002A5872" w14:paraId="0B128FCA" w14:textId="77777777" w:rsidTr="002A5872">
        <w:trPr>
          <w:trHeight w:val="1680"/>
        </w:trPr>
        <w:tc>
          <w:tcPr>
            <w:tcW w:w="1668" w:type="dxa"/>
            <w:gridSpan w:val="2"/>
            <w:vMerge/>
          </w:tcPr>
          <w:p w14:paraId="024406DA"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06C78748" w14:textId="77777777" w:rsidR="002A5872" w:rsidRPr="002378A6" w:rsidRDefault="002A5872" w:rsidP="002378A6">
            <w:pPr>
              <w:spacing w:after="0" w:line="240" w:lineRule="auto"/>
              <w:ind w:left="142"/>
              <w:jc w:val="both"/>
              <w:rPr>
                <w:rFonts w:ascii="Times New Roman" w:hAnsi="Times New Roman"/>
                <w:sz w:val="24"/>
                <w:szCs w:val="24"/>
              </w:rPr>
            </w:pPr>
            <w:r w:rsidRPr="002378A6">
              <w:rPr>
                <w:rFonts w:ascii="Times New Roman" w:hAnsi="Times New Roman"/>
                <w:sz w:val="24"/>
                <w:szCs w:val="24"/>
              </w:rPr>
              <w:t xml:space="preserve">Ознакомление с географическими картами различной тематики. </w:t>
            </w:r>
          </w:p>
          <w:p w14:paraId="2F9D7D79" w14:textId="77777777" w:rsidR="002A5872" w:rsidRPr="002378A6" w:rsidRDefault="002A5872" w:rsidP="002378A6">
            <w:pPr>
              <w:spacing w:after="0" w:line="240" w:lineRule="auto"/>
              <w:ind w:left="142"/>
              <w:jc w:val="both"/>
              <w:rPr>
                <w:rFonts w:ascii="Times New Roman" w:hAnsi="Times New Roman"/>
                <w:sz w:val="24"/>
                <w:szCs w:val="24"/>
              </w:rPr>
            </w:pPr>
            <w:r w:rsidRPr="002378A6">
              <w:rPr>
                <w:rFonts w:ascii="Times New Roman" w:hAnsi="Times New Roman"/>
                <w:i/>
                <w:sz w:val="24"/>
                <w:szCs w:val="24"/>
              </w:rPr>
              <w:t xml:space="preserve">Нанесение основных географических объектов на контурную карту. </w:t>
            </w:r>
          </w:p>
          <w:p w14:paraId="47E34AC9" w14:textId="77777777" w:rsidR="002A5872" w:rsidRPr="002378A6" w:rsidRDefault="002A5872" w:rsidP="002378A6">
            <w:pPr>
              <w:spacing w:after="0" w:line="240" w:lineRule="auto"/>
              <w:ind w:left="142"/>
              <w:jc w:val="both"/>
              <w:rPr>
                <w:rFonts w:ascii="Times New Roman" w:hAnsi="Times New Roman"/>
                <w:sz w:val="24"/>
                <w:szCs w:val="24"/>
              </w:rPr>
            </w:pPr>
            <w:r w:rsidRPr="002378A6">
              <w:rPr>
                <w:rFonts w:ascii="Times New Roman" w:hAnsi="Times New Roman"/>
                <w:sz w:val="24"/>
                <w:szCs w:val="24"/>
              </w:rPr>
              <w:t xml:space="preserve">Составление карт (картосхем), отражающих различные географические явления и процессы. </w:t>
            </w:r>
          </w:p>
          <w:p w14:paraId="75B8E8AE" w14:textId="77777777" w:rsidR="002A5872" w:rsidRPr="002378A6" w:rsidRDefault="002A5872" w:rsidP="002378A6">
            <w:pPr>
              <w:spacing w:after="0" w:line="240" w:lineRule="auto"/>
              <w:ind w:left="142"/>
              <w:jc w:val="both"/>
              <w:rPr>
                <w:rFonts w:ascii="Times New Roman" w:hAnsi="Times New Roman"/>
                <w:sz w:val="24"/>
                <w:szCs w:val="24"/>
              </w:rPr>
            </w:pPr>
            <w:r w:rsidRPr="002378A6">
              <w:rPr>
                <w:rFonts w:ascii="Times New Roman" w:hAnsi="Times New Roman"/>
                <w:i/>
                <w:sz w:val="24"/>
                <w:szCs w:val="24"/>
              </w:rPr>
              <w:t xml:space="preserve">Сопоставление географических карт различной тематики для определения тенденций и закономерностей развития географических явлений и процессов. </w:t>
            </w:r>
          </w:p>
          <w:p w14:paraId="51C353B2" w14:textId="77777777" w:rsidR="002A5872" w:rsidRPr="002378A6" w:rsidRDefault="002A5872" w:rsidP="002378A6">
            <w:pPr>
              <w:spacing w:after="0" w:line="240" w:lineRule="auto"/>
              <w:ind w:left="142"/>
              <w:jc w:val="both"/>
              <w:rPr>
                <w:rFonts w:ascii="Times New Roman" w:hAnsi="Times New Roman"/>
                <w:sz w:val="24"/>
                <w:szCs w:val="24"/>
              </w:rPr>
            </w:pPr>
            <w:r w:rsidRPr="002378A6">
              <w:rPr>
                <w:rFonts w:ascii="Times New Roman" w:hAnsi="Times New Roman"/>
                <w:sz w:val="24"/>
                <w:szCs w:val="24"/>
              </w:rPr>
              <w:t xml:space="preserve">Использование статистических материалов и геоинформационных систем. </w:t>
            </w:r>
          </w:p>
        </w:tc>
        <w:tc>
          <w:tcPr>
            <w:tcW w:w="993" w:type="dxa"/>
          </w:tcPr>
          <w:p w14:paraId="4D6EB080" w14:textId="77777777" w:rsidR="002A5872" w:rsidRPr="002378A6" w:rsidRDefault="002A5872" w:rsidP="002378A6">
            <w:pPr>
              <w:spacing w:after="0" w:line="240" w:lineRule="auto"/>
              <w:ind w:left="142"/>
              <w:jc w:val="center"/>
              <w:rPr>
                <w:rFonts w:ascii="Times New Roman" w:hAnsi="Times New Roman"/>
                <w:sz w:val="24"/>
                <w:szCs w:val="24"/>
              </w:rPr>
            </w:pPr>
          </w:p>
        </w:tc>
        <w:tc>
          <w:tcPr>
            <w:tcW w:w="1275" w:type="dxa"/>
            <w:vMerge/>
          </w:tcPr>
          <w:p w14:paraId="2A75FA5D" w14:textId="77777777" w:rsidR="002A5872" w:rsidRPr="002378A6" w:rsidRDefault="002A5872" w:rsidP="002378A6">
            <w:pPr>
              <w:spacing w:after="0" w:line="240" w:lineRule="auto"/>
              <w:ind w:left="142"/>
              <w:jc w:val="center"/>
              <w:rPr>
                <w:rFonts w:ascii="Times New Roman" w:hAnsi="Times New Roman"/>
                <w:sz w:val="24"/>
                <w:szCs w:val="24"/>
              </w:rPr>
            </w:pPr>
          </w:p>
        </w:tc>
      </w:tr>
      <w:tr w:rsidR="002A5872" w:rsidRPr="002A5872" w14:paraId="7F87FCA6" w14:textId="77777777" w:rsidTr="002A5872">
        <w:trPr>
          <w:gridBefore w:val="1"/>
          <w:wBefore w:w="6" w:type="dxa"/>
          <w:trHeight w:val="234"/>
        </w:trPr>
        <w:tc>
          <w:tcPr>
            <w:tcW w:w="1662" w:type="dxa"/>
            <w:vMerge w:val="restart"/>
          </w:tcPr>
          <w:p w14:paraId="6222EF3B"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714082C5" w14:textId="77777777" w:rsidR="002A5872" w:rsidRPr="008628C2" w:rsidRDefault="002A5872" w:rsidP="002378A6">
            <w:pPr>
              <w:spacing w:after="0" w:line="240" w:lineRule="auto"/>
              <w:ind w:left="142"/>
              <w:rPr>
                <w:rFonts w:ascii="Times New Roman" w:hAnsi="Times New Roman"/>
                <w:b/>
                <w:bCs/>
                <w:sz w:val="24"/>
                <w:szCs w:val="24"/>
              </w:rPr>
            </w:pPr>
            <w:r w:rsidRPr="008628C2">
              <w:rPr>
                <w:rFonts w:ascii="Times New Roman" w:hAnsi="Times New Roman"/>
                <w:b/>
                <w:bCs/>
                <w:sz w:val="24"/>
                <w:szCs w:val="24"/>
              </w:rPr>
              <w:t xml:space="preserve">Самостоятельная работа  обучающихся </w:t>
            </w:r>
          </w:p>
        </w:tc>
        <w:tc>
          <w:tcPr>
            <w:tcW w:w="993" w:type="dxa"/>
          </w:tcPr>
          <w:p w14:paraId="52E5C5B0" w14:textId="77777777" w:rsidR="002A5872" w:rsidRPr="002378A6" w:rsidRDefault="002A587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c>
          <w:tcPr>
            <w:tcW w:w="1275" w:type="dxa"/>
            <w:vMerge w:val="restart"/>
          </w:tcPr>
          <w:p w14:paraId="53DDD02C" w14:textId="77777777" w:rsidR="002A5872" w:rsidRPr="002378A6" w:rsidRDefault="002A5872" w:rsidP="002378A6">
            <w:pPr>
              <w:spacing w:after="0" w:line="240" w:lineRule="auto"/>
              <w:ind w:left="142"/>
              <w:jc w:val="center"/>
              <w:rPr>
                <w:rFonts w:ascii="Times New Roman" w:hAnsi="Times New Roman"/>
                <w:sz w:val="24"/>
                <w:szCs w:val="24"/>
              </w:rPr>
            </w:pPr>
          </w:p>
        </w:tc>
      </w:tr>
      <w:tr w:rsidR="002A5872" w:rsidRPr="002A5872" w14:paraId="1FC2E101" w14:textId="77777777" w:rsidTr="002378A6">
        <w:trPr>
          <w:gridBefore w:val="1"/>
          <w:wBefore w:w="6" w:type="dxa"/>
          <w:trHeight w:val="324"/>
        </w:trPr>
        <w:tc>
          <w:tcPr>
            <w:tcW w:w="1662" w:type="dxa"/>
            <w:vMerge/>
          </w:tcPr>
          <w:p w14:paraId="1EF47640"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2369382A" w14:textId="4F8D79E1" w:rsidR="007A1108"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Темы рефератов:</w:t>
            </w:r>
            <w:r w:rsidR="008628C2">
              <w:rPr>
                <w:rFonts w:ascii="Times New Roman" w:hAnsi="Times New Roman"/>
                <w:sz w:val="24"/>
                <w:szCs w:val="24"/>
              </w:rPr>
              <w:t xml:space="preserve"> </w:t>
            </w:r>
            <w:r w:rsidRPr="002378A6">
              <w:rPr>
                <w:rFonts w:ascii="Times New Roman" w:hAnsi="Times New Roman"/>
                <w:sz w:val="24"/>
                <w:szCs w:val="24"/>
              </w:rPr>
              <w:t>Новейшие изменения политической карты мира</w:t>
            </w:r>
          </w:p>
        </w:tc>
        <w:tc>
          <w:tcPr>
            <w:tcW w:w="993" w:type="dxa"/>
          </w:tcPr>
          <w:p w14:paraId="169C5E9B" w14:textId="77777777" w:rsidR="002A5872" w:rsidRPr="002378A6" w:rsidRDefault="00E6067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w:t>
            </w:r>
          </w:p>
        </w:tc>
        <w:tc>
          <w:tcPr>
            <w:tcW w:w="1275" w:type="dxa"/>
            <w:vMerge/>
          </w:tcPr>
          <w:p w14:paraId="07E60E65" w14:textId="77777777" w:rsidR="002A5872" w:rsidRPr="002378A6" w:rsidRDefault="002A5872" w:rsidP="002378A6">
            <w:pPr>
              <w:spacing w:after="0" w:line="240" w:lineRule="auto"/>
              <w:ind w:left="142"/>
              <w:jc w:val="center"/>
              <w:rPr>
                <w:rFonts w:ascii="Times New Roman" w:hAnsi="Times New Roman"/>
                <w:sz w:val="24"/>
                <w:szCs w:val="24"/>
              </w:rPr>
            </w:pPr>
          </w:p>
        </w:tc>
      </w:tr>
      <w:tr w:rsidR="00F65035" w:rsidRPr="002A5872" w14:paraId="7907F12B" w14:textId="77777777" w:rsidTr="002A5872">
        <w:trPr>
          <w:gridBefore w:val="1"/>
          <w:wBefore w:w="6" w:type="dxa"/>
          <w:trHeight w:val="270"/>
        </w:trPr>
        <w:tc>
          <w:tcPr>
            <w:tcW w:w="1662" w:type="dxa"/>
            <w:vMerge w:val="restart"/>
          </w:tcPr>
          <w:p w14:paraId="123EB291" w14:textId="77777777" w:rsidR="00F65035" w:rsidRPr="002378A6" w:rsidRDefault="00F65035" w:rsidP="002378A6">
            <w:pPr>
              <w:spacing w:after="0" w:line="240" w:lineRule="auto"/>
              <w:rPr>
                <w:rFonts w:ascii="Times New Roman" w:hAnsi="Times New Roman"/>
                <w:sz w:val="24"/>
                <w:szCs w:val="24"/>
              </w:rPr>
            </w:pPr>
            <w:r w:rsidRPr="002378A6">
              <w:rPr>
                <w:rFonts w:ascii="Times New Roman" w:hAnsi="Times New Roman"/>
                <w:sz w:val="24"/>
                <w:szCs w:val="24"/>
              </w:rPr>
              <w:t xml:space="preserve">2. Политическое устройство мира </w:t>
            </w:r>
          </w:p>
          <w:p w14:paraId="0A5517EE" w14:textId="77777777" w:rsidR="00F65035" w:rsidRPr="002378A6" w:rsidRDefault="00F65035" w:rsidP="002378A6">
            <w:pPr>
              <w:spacing w:after="0" w:line="240" w:lineRule="auto"/>
              <w:rPr>
                <w:rFonts w:ascii="Times New Roman" w:hAnsi="Times New Roman"/>
                <w:sz w:val="24"/>
                <w:szCs w:val="24"/>
              </w:rPr>
            </w:pPr>
          </w:p>
        </w:tc>
        <w:tc>
          <w:tcPr>
            <w:tcW w:w="11481" w:type="dxa"/>
          </w:tcPr>
          <w:p w14:paraId="7D83C239"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sz w:val="24"/>
                <w:szCs w:val="24"/>
              </w:rPr>
              <w:t>Содержание учебного материала(4 часа)</w:t>
            </w:r>
          </w:p>
        </w:tc>
        <w:tc>
          <w:tcPr>
            <w:tcW w:w="993" w:type="dxa"/>
          </w:tcPr>
          <w:p w14:paraId="42BF10D3" w14:textId="77777777" w:rsidR="00F65035" w:rsidRPr="002378A6" w:rsidRDefault="00F65035"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6</w:t>
            </w:r>
          </w:p>
        </w:tc>
        <w:tc>
          <w:tcPr>
            <w:tcW w:w="1275" w:type="dxa"/>
            <w:vMerge w:val="restart"/>
          </w:tcPr>
          <w:p w14:paraId="36F53BE7" w14:textId="77777777" w:rsidR="00F65035" w:rsidRPr="002378A6" w:rsidRDefault="00F65035"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r>
      <w:tr w:rsidR="00F65035" w:rsidRPr="002A5872" w14:paraId="3EC83DE7" w14:textId="77777777" w:rsidTr="002A5872">
        <w:trPr>
          <w:gridBefore w:val="1"/>
          <w:wBefore w:w="6" w:type="dxa"/>
          <w:trHeight w:val="1650"/>
        </w:trPr>
        <w:tc>
          <w:tcPr>
            <w:tcW w:w="1662" w:type="dxa"/>
            <w:vMerge/>
          </w:tcPr>
          <w:p w14:paraId="40BC002C" w14:textId="77777777" w:rsidR="00F65035" w:rsidRPr="002378A6" w:rsidRDefault="00F65035" w:rsidP="002378A6">
            <w:pPr>
              <w:spacing w:after="0" w:line="240" w:lineRule="auto"/>
              <w:rPr>
                <w:rFonts w:ascii="Times New Roman" w:hAnsi="Times New Roman"/>
                <w:sz w:val="24"/>
                <w:szCs w:val="24"/>
              </w:rPr>
            </w:pPr>
          </w:p>
        </w:tc>
        <w:tc>
          <w:tcPr>
            <w:tcW w:w="11481" w:type="dxa"/>
          </w:tcPr>
          <w:p w14:paraId="075F7413"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w:t>
            </w:r>
          </w:p>
          <w:p w14:paraId="73F4B971"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sz w:val="24"/>
                <w:szCs w:val="24"/>
              </w:rPr>
              <w:t>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w:t>
            </w:r>
          </w:p>
        </w:tc>
        <w:tc>
          <w:tcPr>
            <w:tcW w:w="993" w:type="dxa"/>
          </w:tcPr>
          <w:p w14:paraId="0E7B1B44" w14:textId="77777777" w:rsidR="00F65035" w:rsidRPr="002378A6" w:rsidRDefault="00F65035"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4</w:t>
            </w:r>
          </w:p>
        </w:tc>
        <w:tc>
          <w:tcPr>
            <w:tcW w:w="1275" w:type="dxa"/>
            <w:vMerge/>
          </w:tcPr>
          <w:p w14:paraId="23D1B2E2" w14:textId="77777777" w:rsidR="00F65035" w:rsidRPr="002378A6" w:rsidRDefault="00F65035" w:rsidP="002378A6">
            <w:pPr>
              <w:spacing w:after="0" w:line="240" w:lineRule="auto"/>
              <w:ind w:left="142"/>
              <w:jc w:val="center"/>
              <w:rPr>
                <w:rFonts w:ascii="Times New Roman" w:hAnsi="Times New Roman"/>
                <w:sz w:val="24"/>
                <w:szCs w:val="24"/>
              </w:rPr>
            </w:pPr>
          </w:p>
        </w:tc>
      </w:tr>
      <w:tr w:rsidR="00F65035" w:rsidRPr="002A5872" w14:paraId="5F75E745" w14:textId="77777777" w:rsidTr="002A5872">
        <w:trPr>
          <w:gridBefore w:val="1"/>
          <w:wBefore w:w="6" w:type="dxa"/>
          <w:trHeight w:val="285"/>
        </w:trPr>
        <w:tc>
          <w:tcPr>
            <w:tcW w:w="1662" w:type="dxa"/>
            <w:vMerge/>
          </w:tcPr>
          <w:p w14:paraId="22FB8A6E" w14:textId="77777777" w:rsidR="00F65035" w:rsidRPr="002378A6" w:rsidRDefault="00F65035" w:rsidP="002378A6">
            <w:pPr>
              <w:spacing w:after="0" w:line="240" w:lineRule="auto"/>
              <w:rPr>
                <w:rFonts w:ascii="Times New Roman" w:hAnsi="Times New Roman"/>
                <w:sz w:val="24"/>
                <w:szCs w:val="24"/>
              </w:rPr>
            </w:pPr>
          </w:p>
        </w:tc>
        <w:tc>
          <w:tcPr>
            <w:tcW w:w="11481" w:type="dxa"/>
          </w:tcPr>
          <w:p w14:paraId="26FA6AB0"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Практические занятия: </w:t>
            </w:r>
          </w:p>
        </w:tc>
        <w:tc>
          <w:tcPr>
            <w:tcW w:w="993" w:type="dxa"/>
          </w:tcPr>
          <w:p w14:paraId="6FDBBBC6" w14:textId="77777777" w:rsidR="00F65035" w:rsidRPr="002378A6" w:rsidRDefault="00F65035"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c>
          <w:tcPr>
            <w:tcW w:w="1275" w:type="dxa"/>
            <w:vMerge w:val="restart"/>
          </w:tcPr>
          <w:p w14:paraId="5BBF92F7" w14:textId="77777777" w:rsidR="00F65035" w:rsidRPr="002378A6" w:rsidRDefault="00F65035"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tc>
      </w:tr>
      <w:tr w:rsidR="00F65035" w:rsidRPr="002A5872" w14:paraId="168EAFC3" w14:textId="77777777" w:rsidTr="002A5872">
        <w:trPr>
          <w:gridBefore w:val="1"/>
          <w:wBefore w:w="6" w:type="dxa"/>
          <w:trHeight w:val="270"/>
        </w:trPr>
        <w:tc>
          <w:tcPr>
            <w:tcW w:w="1662" w:type="dxa"/>
            <w:vMerge/>
          </w:tcPr>
          <w:p w14:paraId="49361E3A" w14:textId="77777777" w:rsidR="00F65035" w:rsidRPr="002378A6" w:rsidRDefault="00F65035" w:rsidP="002378A6">
            <w:pPr>
              <w:spacing w:after="0" w:line="240" w:lineRule="auto"/>
              <w:rPr>
                <w:rFonts w:ascii="Times New Roman" w:hAnsi="Times New Roman"/>
                <w:sz w:val="24"/>
                <w:szCs w:val="24"/>
              </w:rPr>
            </w:pPr>
          </w:p>
        </w:tc>
        <w:tc>
          <w:tcPr>
            <w:tcW w:w="11481" w:type="dxa"/>
          </w:tcPr>
          <w:p w14:paraId="3C3280F2"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Ознакомление с политической картой мира. </w:t>
            </w:r>
          </w:p>
          <w:p w14:paraId="788990A3"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Составление карт (картосхем), характеризующих государственное устройство стран мира, географию современных международных и региональных конфликтов. </w:t>
            </w:r>
          </w:p>
          <w:p w14:paraId="507EBD6B"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Нанесение на контурную карту крупнейших по площади территории и численности населения стран мира. </w:t>
            </w:r>
          </w:p>
          <w:p w14:paraId="2935839F"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sz w:val="24"/>
                <w:szCs w:val="24"/>
              </w:rPr>
              <w:t>Составление тематических таблиц, характеризующих различные типы стран по уровню социально-экономического развития Самостоятельная работа  обучающихся темы рефератов:</w:t>
            </w:r>
          </w:p>
          <w:p w14:paraId="050724C3"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 Новейшие изменения политической карты мира.</w:t>
            </w:r>
          </w:p>
        </w:tc>
        <w:tc>
          <w:tcPr>
            <w:tcW w:w="993" w:type="dxa"/>
          </w:tcPr>
          <w:p w14:paraId="7E19F094" w14:textId="77777777" w:rsidR="00F65035" w:rsidRPr="002378A6" w:rsidRDefault="00F65035" w:rsidP="002378A6">
            <w:pPr>
              <w:spacing w:after="0" w:line="240" w:lineRule="auto"/>
              <w:ind w:left="142"/>
              <w:rPr>
                <w:rFonts w:ascii="Times New Roman" w:hAnsi="Times New Roman"/>
                <w:sz w:val="24"/>
                <w:szCs w:val="24"/>
              </w:rPr>
            </w:pPr>
          </w:p>
          <w:p w14:paraId="442F5042" w14:textId="77777777" w:rsidR="00F65035" w:rsidRPr="002378A6" w:rsidRDefault="00F65035" w:rsidP="002378A6">
            <w:pPr>
              <w:spacing w:after="0" w:line="240" w:lineRule="auto"/>
              <w:ind w:left="142"/>
              <w:rPr>
                <w:rFonts w:ascii="Times New Roman" w:hAnsi="Times New Roman"/>
                <w:sz w:val="24"/>
                <w:szCs w:val="24"/>
              </w:rPr>
            </w:pPr>
          </w:p>
          <w:p w14:paraId="6626BC6E" w14:textId="77777777" w:rsidR="00F65035" w:rsidRPr="002378A6" w:rsidRDefault="00F65035" w:rsidP="002378A6">
            <w:pPr>
              <w:spacing w:after="0" w:line="240" w:lineRule="auto"/>
              <w:ind w:left="142"/>
              <w:rPr>
                <w:rFonts w:ascii="Times New Roman" w:hAnsi="Times New Roman"/>
                <w:sz w:val="24"/>
                <w:szCs w:val="24"/>
              </w:rPr>
            </w:pPr>
          </w:p>
          <w:p w14:paraId="7717BA99" w14:textId="77777777" w:rsidR="00F65035" w:rsidRPr="002378A6" w:rsidRDefault="00F65035" w:rsidP="002378A6">
            <w:pPr>
              <w:spacing w:after="0" w:line="240" w:lineRule="auto"/>
              <w:ind w:left="142"/>
              <w:rPr>
                <w:rFonts w:ascii="Times New Roman" w:hAnsi="Times New Roman"/>
                <w:sz w:val="24"/>
                <w:szCs w:val="24"/>
              </w:rPr>
            </w:pPr>
          </w:p>
          <w:p w14:paraId="645E7C56" w14:textId="77777777" w:rsidR="00F65035" w:rsidRPr="002378A6" w:rsidRDefault="00F65035" w:rsidP="002378A6">
            <w:pPr>
              <w:spacing w:after="0" w:line="240" w:lineRule="auto"/>
              <w:ind w:left="142"/>
              <w:rPr>
                <w:rFonts w:ascii="Times New Roman" w:hAnsi="Times New Roman"/>
                <w:sz w:val="24"/>
                <w:szCs w:val="24"/>
              </w:rPr>
            </w:pPr>
          </w:p>
          <w:p w14:paraId="17D4D9B8" w14:textId="77777777" w:rsidR="00F65035" w:rsidRPr="002378A6" w:rsidRDefault="00F65035" w:rsidP="002378A6">
            <w:pPr>
              <w:spacing w:after="0" w:line="240" w:lineRule="auto"/>
              <w:ind w:left="142"/>
              <w:rPr>
                <w:rFonts w:ascii="Times New Roman" w:hAnsi="Times New Roman"/>
                <w:sz w:val="24"/>
                <w:szCs w:val="24"/>
              </w:rPr>
            </w:pPr>
          </w:p>
          <w:p w14:paraId="5BB11F97" w14:textId="77777777" w:rsidR="00F65035" w:rsidRPr="002378A6" w:rsidRDefault="00F65035" w:rsidP="002378A6">
            <w:pPr>
              <w:spacing w:after="0" w:line="240" w:lineRule="auto"/>
              <w:ind w:left="142"/>
              <w:rPr>
                <w:rFonts w:ascii="Times New Roman" w:hAnsi="Times New Roman"/>
                <w:sz w:val="24"/>
                <w:szCs w:val="24"/>
              </w:rPr>
            </w:pPr>
          </w:p>
          <w:p w14:paraId="3515C317" w14:textId="77777777" w:rsidR="00F65035" w:rsidRPr="002378A6" w:rsidRDefault="00F65035" w:rsidP="002378A6">
            <w:pPr>
              <w:spacing w:after="0" w:line="240" w:lineRule="auto"/>
              <w:ind w:left="142"/>
              <w:rPr>
                <w:rFonts w:ascii="Times New Roman" w:hAnsi="Times New Roman"/>
                <w:sz w:val="24"/>
                <w:szCs w:val="24"/>
              </w:rPr>
            </w:pPr>
          </w:p>
        </w:tc>
        <w:tc>
          <w:tcPr>
            <w:tcW w:w="1275" w:type="dxa"/>
            <w:vMerge/>
          </w:tcPr>
          <w:p w14:paraId="1EEA1E07" w14:textId="77777777" w:rsidR="00F65035" w:rsidRPr="002378A6" w:rsidRDefault="00F65035" w:rsidP="002378A6">
            <w:pPr>
              <w:spacing w:after="0" w:line="240" w:lineRule="auto"/>
              <w:ind w:left="142"/>
              <w:jc w:val="center"/>
              <w:rPr>
                <w:rFonts w:ascii="Times New Roman" w:hAnsi="Times New Roman"/>
                <w:sz w:val="24"/>
                <w:szCs w:val="24"/>
              </w:rPr>
            </w:pPr>
          </w:p>
        </w:tc>
      </w:tr>
      <w:tr w:rsidR="00F65035" w:rsidRPr="002A5872" w14:paraId="0982D1F9" w14:textId="77777777" w:rsidTr="002A5872">
        <w:trPr>
          <w:gridBefore w:val="1"/>
          <w:wBefore w:w="6" w:type="dxa"/>
          <w:trHeight w:val="270"/>
        </w:trPr>
        <w:tc>
          <w:tcPr>
            <w:tcW w:w="1662" w:type="dxa"/>
            <w:vMerge/>
          </w:tcPr>
          <w:p w14:paraId="7AF98EAC" w14:textId="77777777" w:rsidR="00F65035" w:rsidRPr="002378A6" w:rsidRDefault="00F65035" w:rsidP="002378A6">
            <w:pPr>
              <w:spacing w:after="0" w:line="240" w:lineRule="auto"/>
              <w:rPr>
                <w:rFonts w:ascii="Times New Roman" w:hAnsi="Times New Roman"/>
                <w:sz w:val="24"/>
                <w:szCs w:val="24"/>
              </w:rPr>
            </w:pPr>
          </w:p>
        </w:tc>
        <w:tc>
          <w:tcPr>
            <w:tcW w:w="11481" w:type="dxa"/>
          </w:tcPr>
          <w:p w14:paraId="52E35D96" w14:textId="77777777" w:rsidR="00F65035" w:rsidRPr="008628C2" w:rsidRDefault="00F65035" w:rsidP="002378A6">
            <w:pPr>
              <w:spacing w:after="0" w:line="240" w:lineRule="auto"/>
              <w:ind w:left="142"/>
              <w:rPr>
                <w:rFonts w:ascii="Times New Roman" w:hAnsi="Times New Roman"/>
                <w:b/>
                <w:bCs/>
                <w:sz w:val="24"/>
                <w:szCs w:val="24"/>
              </w:rPr>
            </w:pPr>
            <w:r w:rsidRPr="008628C2">
              <w:rPr>
                <w:rFonts w:ascii="Times New Roman" w:hAnsi="Times New Roman"/>
                <w:b/>
                <w:bCs/>
                <w:sz w:val="24"/>
                <w:szCs w:val="24"/>
              </w:rPr>
              <w:t xml:space="preserve">Самостоятельная работа  </w:t>
            </w:r>
          </w:p>
          <w:p w14:paraId="778A1C21"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Темы рефератов: Особенности современного воспроизводства мирового населения</w:t>
            </w:r>
          </w:p>
          <w:p w14:paraId="086619A0"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sz w:val="24"/>
                <w:szCs w:val="24"/>
              </w:rPr>
              <w:t>-Подготовка к практическим работам.</w:t>
            </w:r>
          </w:p>
        </w:tc>
        <w:tc>
          <w:tcPr>
            <w:tcW w:w="993" w:type="dxa"/>
          </w:tcPr>
          <w:p w14:paraId="4FF1B783" w14:textId="77777777" w:rsidR="00F65035" w:rsidRPr="002378A6" w:rsidRDefault="00F65035" w:rsidP="002378A6">
            <w:pPr>
              <w:spacing w:after="0" w:line="240" w:lineRule="auto"/>
              <w:ind w:left="142"/>
              <w:rPr>
                <w:rFonts w:ascii="Times New Roman" w:hAnsi="Times New Roman"/>
                <w:sz w:val="24"/>
                <w:szCs w:val="24"/>
              </w:rPr>
            </w:pPr>
            <w:r w:rsidRPr="002378A6">
              <w:rPr>
                <w:rFonts w:ascii="Times New Roman" w:hAnsi="Times New Roman"/>
                <w:sz w:val="24"/>
                <w:szCs w:val="24"/>
              </w:rPr>
              <w:t>2</w:t>
            </w:r>
          </w:p>
        </w:tc>
        <w:tc>
          <w:tcPr>
            <w:tcW w:w="1275" w:type="dxa"/>
          </w:tcPr>
          <w:p w14:paraId="0719F2C3" w14:textId="77777777" w:rsidR="00F65035" w:rsidRPr="002378A6" w:rsidRDefault="00F65035"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w:t>
            </w:r>
          </w:p>
        </w:tc>
      </w:tr>
      <w:tr w:rsidR="00C24983" w:rsidRPr="002A5872" w14:paraId="6C6F4D24" w14:textId="77777777" w:rsidTr="002A5872">
        <w:trPr>
          <w:gridBefore w:val="1"/>
          <w:wBefore w:w="6" w:type="dxa"/>
          <w:trHeight w:val="300"/>
        </w:trPr>
        <w:tc>
          <w:tcPr>
            <w:tcW w:w="1662" w:type="dxa"/>
            <w:vMerge w:val="restart"/>
          </w:tcPr>
          <w:p w14:paraId="7ABDFA98" w14:textId="77777777" w:rsidR="00C24983" w:rsidRPr="002378A6" w:rsidRDefault="00C24983" w:rsidP="002378A6">
            <w:pPr>
              <w:spacing w:after="0" w:line="240" w:lineRule="auto"/>
              <w:rPr>
                <w:rFonts w:ascii="Times New Roman" w:hAnsi="Times New Roman"/>
                <w:sz w:val="24"/>
                <w:szCs w:val="24"/>
              </w:rPr>
            </w:pPr>
            <w:r w:rsidRPr="002378A6">
              <w:rPr>
                <w:rFonts w:ascii="Times New Roman" w:hAnsi="Times New Roman"/>
                <w:sz w:val="24"/>
                <w:szCs w:val="24"/>
              </w:rPr>
              <w:lastRenderedPageBreak/>
              <w:t xml:space="preserve">3. География мировых природных ресурсов </w:t>
            </w:r>
          </w:p>
          <w:p w14:paraId="6543A1D0" w14:textId="77777777" w:rsidR="00C24983" w:rsidRPr="002378A6" w:rsidRDefault="00C24983" w:rsidP="002378A6">
            <w:pPr>
              <w:spacing w:after="0" w:line="240" w:lineRule="auto"/>
              <w:rPr>
                <w:rFonts w:ascii="Times New Roman" w:hAnsi="Times New Roman"/>
                <w:sz w:val="24"/>
                <w:szCs w:val="24"/>
              </w:rPr>
            </w:pPr>
          </w:p>
        </w:tc>
        <w:tc>
          <w:tcPr>
            <w:tcW w:w="11481" w:type="dxa"/>
          </w:tcPr>
          <w:p w14:paraId="6EA3877E" w14:textId="77777777" w:rsidR="00C24983" w:rsidRPr="002378A6" w:rsidRDefault="00C24983"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Содержание учебного материала </w:t>
            </w:r>
          </w:p>
        </w:tc>
        <w:tc>
          <w:tcPr>
            <w:tcW w:w="993" w:type="dxa"/>
          </w:tcPr>
          <w:p w14:paraId="1291F24C" w14:textId="77777777" w:rsidR="00C24983" w:rsidRPr="002378A6" w:rsidRDefault="00E6067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6</w:t>
            </w:r>
          </w:p>
        </w:tc>
        <w:tc>
          <w:tcPr>
            <w:tcW w:w="1275" w:type="dxa"/>
            <w:vMerge w:val="restart"/>
          </w:tcPr>
          <w:p w14:paraId="04091B77" w14:textId="77777777" w:rsidR="00C24983" w:rsidRPr="002378A6" w:rsidRDefault="00C24983"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r>
      <w:tr w:rsidR="00C24983" w:rsidRPr="002A5872" w14:paraId="4331AA83" w14:textId="77777777" w:rsidTr="002A5872">
        <w:trPr>
          <w:gridBefore w:val="1"/>
          <w:wBefore w:w="6" w:type="dxa"/>
          <w:trHeight w:val="1620"/>
        </w:trPr>
        <w:tc>
          <w:tcPr>
            <w:tcW w:w="1662" w:type="dxa"/>
            <w:vMerge/>
          </w:tcPr>
          <w:p w14:paraId="04EF3EAA" w14:textId="77777777" w:rsidR="00C24983" w:rsidRPr="002378A6" w:rsidRDefault="00C24983" w:rsidP="002378A6">
            <w:pPr>
              <w:spacing w:after="0" w:line="240" w:lineRule="auto"/>
              <w:rPr>
                <w:rFonts w:ascii="Times New Roman" w:hAnsi="Times New Roman"/>
                <w:sz w:val="24"/>
                <w:szCs w:val="24"/>
              </w:rPr>
            </w:pPr>
          </w:p>
        </w:tc>
        <w:tc>
          <w:tcPr>
            <w:tcW w:w="11481" w:type="dxa"/>
          </w:tcPr>
          <w:p w14:paraId="6943B87A" w14:textId="77777777" w:rsidR="00C24983" w:rsidRPr="002378A6" w:rsidRDefault="00C24983"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 </w:t>
            </w:r>
          </w:p>
          <w:p w14:paraId="66090D6A" w14:textId="77777777" w:rsidR="00C24983" w:rsidRPr="002378A6" w:rsidRDefault="00C24983" w:rsidP="002378A6">
            <w:pPr>
              <w:spacing w:after="0" w:line="240" w:lineRule="auto"/>
              <w:ind w:left="142"/>
              <w:rPr>
                <w:rFonts w:ascii="Times New Roman" w:hAnsi="Times New Roman"/>
                <w:sz w:val="24"/>
                <w:szCs w:val="24"/>
              </w:rPr>
            </w:pPr>
            <w:r w:rsidRPr="002378A6">
              <w:rPr>
                <w:rFonts w:ascii="Times New Roman" w:hAnsi="Times New Roman"/>
                <w:sz w:val="24"/>
                <w:szCs w:val="24"/>
              </w:rPr>
              <w:t>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w:t>
            </w:r>
            <w:r w:rsidR="00E42AE9">
              <w:rPr>
                <w:rFonts w:ascii="Times New Roman" w:hAnsi="Times New Roman"/>
                <w:sz w:val="24"/>
                <w:szCs w:val="24"/>
              </w:rPr>
              <w:t xml:space="preserve">. </w:t>
            </w:r>
            <w:r w:rsidR="00E42AE9" w:rsidRPr="00E42AE9">
              <w:rPr>
                <w:rFonts w:ascii="Times New Roman" w:hAnsi="Times New Roman"/>
              </w:rPr>
              <w:t>Выделять основные проблемы и перспективы освоения природных ресурсов Арктики и Антарктики.</w:t>
            </w:r>
          </w:p>
        </w:tc>
        <w:tc>
          <w:tcPr>
            <w:tcW w:w="993" w:type="dxa"/>
          </w:tcPr>
          <w:p w14:paraId="04548755" w14:textId="77777777" w:rsidR="00C24983" w:rsidRPr="002378A6" w:rsidRDefault="00C24983"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4</w:t>
            </w:r>
          </w:p>
        </w:tc>
        <w:tc>
          <w:tcPr>
            <w:tcW w:w="1275" w:type="dxa"/>
            <w:vMerge/>
          </w:tcPr>
          <w:p w14:paraId="39D889F7" w14:textId="77777777" w:rsidR="00C24983" w:rsidRPr="002378A6" w:rsidRDefault="00C24983" w:rsidP="002378A6">
            <w:pPr>
              <w:spacing w:after="0" w:line="240" w:lineRule="auto"/>
              <w:ind w:left="142"/>
              <w:jc w:val="center"/>
              <w:rPr>
                <w:rFonts w:ascii="Times New Roman" w:hAnsi="Times New Roman"/>
                <w:sz w:val="24"/>
                <w:szCs w:val="24"/>
              </w:rPr>
            </w:pPr>
          </w:p>
        </w:tc>
      </w:tr>
      <w:tr w:rsidR="00C24983" w:rsidRPr="002A5872" w14:paraId="11466241" w14:textId="77777777" w:rsidTr="002A5872">
        <w:trPr>
          <w:gridBefore w:val="1"/>
          <w:wBefore w:w="6" w:type="dxa"/>
          <w:trHeight w:val="300"/>
        </w:trPr>
        <w:tc>
          <w:tcPr>
            <w:tcW w:w="1662" w:type="dxa"/>
            <w:vMerge/>
          </w:tcPr>
          <w:p w14:paraId="63673F00" w14:textId="77777777" w:rsidR="00C24983" w:rsidRPr="002378A6" w:rsidRDefault="00C24983" w:rsidP="002378A6">
            <w:pPr>
              <w:spacing w:after="0" w:line="240" w:lineRule="auto"/>
              <w:rPr>
                <w:rFonts w:ascii="Times New Roman" w:hAnsi="Times New Roman"/>
                <w:sz w:val="24"/>
                <w:szCs w:val="24"/>
              </w:rPr>
            </w:pPr>
          </w:p>
        </w:tc>
        <w:tc>
          <w:tcPr>
            <w:tcW w:w="11481" w:type="dxa"/>
          </w:tcPr>
          <w:p w14:paraId="0AE8D3EC" w14:textId="77777777" w:rsidR="00C24983" w:rsidRPr="002378A6" w:rsidRDefault="00C24983"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 Практические занятия: </w:t>
            </w:r>
          </w:p>
        </w:tc>
        <w:tc>
          <w:tcPr>
            <w:tcW w:w="993" w:type="dxa"/>
          </w:tcPr>
          <w:p w14:paraId="2116ADF2" w14:textId="77777777" w:rsidR="00C24983" w:rsidRPr="002378A6" w:rsidRDefault="00C24983"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c>
          <w:tcPr>
            <w:tcW w:w="1275" w:type="dxa"/>
            <w:vMerge w:val="restart"/>
          </w:tcPr>
          <w:p w14:paraId="7E1BF301" w14:textId="77777777" w:rsidR="00C24983" w:rsidRPr="002378A6" w:rsidRDefault="00C24983"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tc>
      </w:tr>
      <w:tr w:rsidR="00C24983" w:rsidRPr="002A5872" w14:paraId="3F143A1D" w14:textId="77777777" w:rsidTr="002A5872">
        <w:trPr>
          <w:gridBefore w:val="1"/>
          <w:wBefore w:w="6" w:type="dxa"/>
          <w:trHeight w:val="1350"/>
        </w:trPr>
        <w:tc>
          <w:tcPr>
            <w:tcW w:w="1662" w:type="dxa"/>
            <w:vMerge/>
          </w:tcPr>
          <w:p w14:paraId="543418E0" w14:textId="77777777" w:rsidR="00C24983" w:rsidRPr="002378A6" w:rsidRDefault="00C24983" w:rsidP="002378A6">
            <w:pPr>
              <w:spacing w:after="0" w:line="240" w:lineRule="auto"/>
              <w:rPr>
                <w:rFonts w:ascii="Times New Roman" w:hAnsi="Times New Roman"/>
                <w:sz w:val="24"/>
                <w:szCs w:val="24"/>
              </w:rPr>
            </w:pPr>
          </w:p>
        </w:tc>
        <w:tc>
          <w:tcPr>
            <w:tcW w:w="11481" w:type="dxa"/>
          </w:tcPr>
          <w:p w14:paraId="6DAB2B3B" w14:textId="77777777" w:rsidR="00C24983" w:rsidRPr="002378A6" w:rsidRDefault="00C24983"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Определение и сравнение обеспеченности различных регионов и стран мира основными видами природных ресурсов. </w:t>
            </w:r>
          </w:p>
          <w:p w14:paraId="5AA658D0" w14:textId="77777777" w:rsidR="00C24983" w:rsidRPr="002378A6" w:rsidRDefault="00C24983"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Выявление наиболее типичных экологических проблем, возникающих при использовании различных видов природных ресурсов. Поиск возможных путей их решения. </w:t>
            </w:r>
          </w:p>
          <w:p w14:paraId="3AAA106F" w14:textId="77777777" w:rsidR="00C24983" w:rsidRPr="002378A6" w:rsidRDefault="00C24983"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Экономическая оценка использования различных видов природных ресурсов. </w:t>
            </w:r>
          </w:p>
        </w:tc>
        <w:tc>
          <w:tcPr>
            <w:tcW w:w="993" w:type="dxa"/>
          </w:tcPr>
          <w:p w14:paraId="2945493E" w14:textId="77777777" w:rsidR="00C24983" w:rsidRPr="002378A6" w:rsidRDefault="00C24983" w:rsidP="002378A6">
            <w:pPr>
              <w:spacing w:after="0" w:line="240" w:lineRule="auto"/>
              <w:ind w:left="142"/>
              <w:jc w:val="center"/>
              <w:rPr>
                <w:rFonts w:ascii="Times New Roman" w:hAnsi="Times New Roman"/>
                <w:sz w:val="24"/>
                <w:szCs w:val="24"/>
              </w:rPr>
            </w:pPr>
          </w:p>
        </w:tc>
        <w:tc>
          <w:tcPr>
            <w:tcW w:w="1275" w:type="dxa"/>
            <w:vMerge/>
          </w:tcPr>
          <w:p w14:paraId="62179DF9" w14:textId="77777777" w:rsidR="00C24983" w:rsidRPr="002378A6" w:rsidRDefault="00C24983" w:rsidP="002378A6">
            <w:pPr>
              <w:spacing w:after="0" w:line="240" w:lineRule="auto"/>
              <w:ind w:left="142"/>
              <w:jc w:val="center"/>
              <w:rPr>
                <w:rFonts w:ascii="Times New Roman" w:hAnsi="Times New Roman"/>
                <w:sz w:val="24"/>
                <w:szCs w:val="24"/>
              </w:rPr>
            </w:pPr>
          </w:p>
        </w:tc>
      </w:tr>
      <w:tr w:rsidR="00C24983" w:rsidRPr="002A5872" w14:paraId="42FF4EA5" w14:textId="77777777" w:rsidTr="00C24983">
        <w:trPr>
          <w:gridBefore w:val="1"/>
          <w:wBefore w:w="6" w:type="dxa"/>
          <w:trHeight w:val="361"/>
        </w:trPr>
        <w:tc>
          <w:tcPr>
            <w:tcW w:w="1662" w:type="dxa"/>
            <w:vMerge/>
          </w:tcPr>
          <w:p w14:paraId="06065084" w14:textId="77777777" w:rsidR="00C24983" w:rsidRPr="002378A6" w:rsidRDefault="00C24983" w:rsidP="002378A6">
            <w:pPr>
              <w:spacing w:after="0" w:line="240" w:lineRule="auto"/>
              <w:rPr>
                <w:rFonts w:ascii="Times New Roman" w:hAnsi="Times New Roman"/>
                <w:sz w:val="24"/>
                <w:szCs w:val="24"/>
              </w:rPr>
            </w:pPr>
          </w:p>
        </w:tc>
        <w:tc>
          <w:tcPr>
            <w:tcW w:w="11481" w:type="dxa"/>
          </w:tcPr>
          <w:p w14:paraId="3B4B9399" w14:textId="77777777" w:rsidR="00C24983" w:rsidRPr="008628C2" w:rsidRDefault="00C24983" w:rsidP="002378A6">
            <w:pPr>
              <w:spacing w:after="0" w:line="240" w:lineRule="auto"/>
              <w:ind w:left="142"/>
              <w:rPr>
                <w:rFonts w:ascii="Times New Roman" w:hAnsi="Times New Roman"/>
                <w:b/>
                <w:bCs/>
                <w:sz w:val="24"/>
                <w:szCs w:val="24"/>
              </w:rPr>
            </w:pPr>
            <w:r w:rsidRPr="008628C2">
              <w:rPr>
                <w:rFonts w:ascii="Times New Roman" w:hAnsi="Times New Roman"/>
                <w:b/>
                <w:bCs/>
                <w:sz w:val="24"/>
                <w:szCs w:val="24"/>
              </w:rPr>
              <w:t xml:space="preserve">Самостоятельная работа  </w:t>
            </w:r>
          </w:p>
          <w:p w14:paraId="5D6A1E89"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Особенности распределения различных видов минеральных ресурсов по регионам и странам мира</w:t>
            </w:r>
          </w:p>
          <w:p w14:paraId="4B225253" w14:textId="77777777" w:rsidR="00C24983"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Подготовка к практическим работам.</w:t>
            </w:r>
          </w:p>
        </w:tc>
        <w:tc>
          <w:tcPr>
            <w:tcW w:w="993" w:type="dxa"/>
          </w:tcPr>
          <w:p w14:paraId="7EBD0AD9" w14:textId="77777777" w:rsidR="00C24983" w:rsidRPr="002378A6" w:rsidRDefault="00E6067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c>
          <w:tcPr>
            <w:tcW w:w="1275" w:type="dxa"/>
          </w:tcPr>
          <w:p w14:paraId="355618B9" w14:textId="77777777" w:rsidR="00C24983" w:rsidRPr="002378A6" w:rsidRDefault="00E6067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w:t>
            </w:r>
          </w:p>
        </w:tc>
      </w:tr>
      <w:tr w:rsidR="002A5872" w:rsidRPr="002A5872" w14:paraId="44DB23D5" w14:textId="77777777" w:rsidTr="002A5872">
        <w:trPr>
          <w:gridBefore w:val="1"/>
          <w:wBefore w:w="6" w:type="dxa"/>
          <w:trHeight w:val="195"/>
        </w:trPr>
        <w:tc>
          <w:tcPr>
            <w:tcW w:w="1662" w:type="dxa"/>
            <w:vMerge w:val="restart"/>
          </w:tcPr>
          <w:p w14:paraId="5778D6D3" w14:textId="77777777" w:rsidR="002A5872" w:rsidRPr="002378A6" w:rsidRDefault="002A5872" w:rsidP="002378A6">
            <w:pPr>
              <w:spacing w:after="0" w:line="240" w:lineRule="auto"/>
              <w:rPr>
                <w:rFonts w:ascii="Times New Roman" w:hAnsi="Times New Roman"/>
                <w:sz w:val="24"/>
                <w:szCs w:val="24"/>
              </w:rPr>
            </w:pPr>
            <w:r w:rsidRPr="002378A6">
              <w:rPr>
                <w:rFonts w:ascii="Times New Roman" w:hAnsi="Times New Roman"/>
                <w:sz w:val="24"/>
                <w:szCs w:val="24"/>
              </w:rPr>
              <w:t xml:space="preserve">4. География населения мира </w:t>
            </w:r>
          </w:p>
          <w:p w14:paraId="51D6300C"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20FE1C92"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Содержание учебного материала </w:t>
            </w:r>
          </w:p>
        </w:tc>
        <w:tc>
          <w:tcPr>
            <w:tcW w:w="993" w:type="dxa"/>
          </w:tcPr>
          <w:p w14:paraId="4F9AC935" w14:textId="77777777" w:rsidR="002A5872"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w:t>
            </w:r>
            <w:r w:rsidR="00E60676" w:rsidRPr="002378A6">
              <w:rPr>
                <w:rFonts w:ascii="Times New Roman" w:hAnsi="Times New Roman"/>
                <w:sz w:val="24"/>
                <w:szCs w:val="24"/>
              </w:rPr>
              <w:t>0</w:t>
            </w:r>
          </w:p>
        </w:tc>
        <w:tc>
          <w:tcPr>
            <w:tcW w:w="1275" w:type="dxa"/>
            <w:vMerge w:val="restart"/>
          </w:tcPr>
          <w:p w14:paraId="0025CAA1" w14:textId="77777777" w:rsidR="002A5872" w:rsidRPr="002378A6" w:rsidRDefault="002A587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r>
      <w:tr w:rsidR="002A5872" w:rsidRPr="002A5872" w14:paraId="5E1CEB9F" w14:textId="77777777" w:rsidTr="002A5872">
        <w:trPr>
          <w:gridBefore w:val="1"/>
          <w:wBefore w:w="6" w:type="dxa"/>
          <w:trHeight w:val="3675"/>
        </w:trPr>
        <w:tc>
          <w:tcPr>
            <w:tcW w:w="1662" w:type="dxa"/>
            <w:vMerge/>
          </w:tcPr>
          <w:p w14:paraId="25FA75B4"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14823BA8" w14:textId="77777777" w:rsidR="002A5872" w:rsidRPr="002378A6" w:rsidRDefault="002A5872" w:rsidP="002378A6">
            <w:pPr>
              <w:tabs>
                <w:tab w:val="left" w:pos="175"/>
              </w:tabs>
              <w:spacing w:after="0" w:line="240" w:lineRule="auto"/>
              <w:ind w:left="142"/>
              <w:rPr>
                <w:rFonts w:ascii="Times New Roman" w:hAnsi="Times New Roman"/>
                <w:sz w:val="24"/>
                <w:szCs w:val="24"/>
              </w:rPr>
            </w:pPr>
            <w:r w:rsidRPr="002378A6">
              <w:rPr>
                <w:rFonts w:ascii="Times New Roman" w:hAnsi="Times New Roman"/>
                <w:sz w:val="24"/>
                <w:szCs w:val="24"/>
              </w:rPr>
              <w:t xml:space="preserve">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 </w:t>
            </w:r>
          </w:p>
          <w:p w14:paraId="63375786" w14:textId="77777777" w:rsidR="002A5872" w:rsidRPr="002378A6" w:rsidRDefault="002A5872" w:rsidP="002378A6">
            <w:pPr>
              <w:tabs>
                <w:tab w:val="left" w:pos="175"/>
              </w:tabs>
              <w:spacing w:after="0" w:line="240" w:lineRule="auto"/>
              <w:ind w:left="142"/>
              <w:rPr>
                <w:rFonts w:ascii="Times New Roman" w:hAnsi="Times New Roman"/>
                <w:sz w:val="24"/>
                <w:szCs w:val="24"/>
              </w:rPr>
            </w:pPr>
            <w:r w:rsidRPr="002378A6">
              <w:rPr>
                <w:rFonts w:ascii="Times New Roman" w:hAnsi="Times New Roman"/>
                <w:sz w:val="24"/>
                <w:szCs w:val="24"/>
              </w:rPr>
              <w:t xml:space="preserve">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 </w:t>
            </w:r>
          </w:p>
          <w:p w14:paraId="5D25920F" w14:textId="77777777" w:rsidR="002A5872" w:rsidRPr="002378A6" w:rsidRDefault="002A5872" w:rsidP="002378A6">
            <w:pPr>
              <w:tabs>
                <w:tab w:val="left" w:pos="175"/>
              </w:tabs>
              <w:spacing w:after="0" w:line="240" w:lineRule="auto"/>
              <w:ind w:left="142"/>
              <w:rPr>
                <w:rFonts w:ascii="Times New Roman" w:hAnsi="Times New Roman"/>
                <w:sz w:val="24"/>
                <w:szCs w:val="24"/>
              </w:rPr>
            </w:pPr>
            <w:r w:rsidRPr="002378A6">
              <w:rPr>
                <w:rFonts w:ascii="Times New Roman" w:hAnsi="Times New Roman"/>
                <w:sz w:val="24"/>
                <w:szCs w:val="24"/>
              </w:rPr>
              <w:t xml:space="preserve">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w:t>
            </w:r>
          </w:p>
          <w:p w14:paraId="05613640" w14:textId="77777777" w:rsidR="002A5872" w:rsidRPr="002378A6" w:rsidRDefault="002A5872" w:rsidP="002378A6">
            <w:pPr>
              <w:tabs>
                <w:tab w:val="left" w:pos="175"/>
              </w:tabs>
              <w:spacing w:after="0" w:line="240" w:lineRule="auto"/>
              <w:ind w:left="142"/>
              <w:rPr>
                <w:rFonts w:ascii="Times New Roman" w:hAnsi="Times New Roman"/>
                <w:sz w:val="24"/>
                <w:szCs w:val="24"/>
              </w:rPr>
            </w:pPr>
            <w:r w:rsidRPr="002378A6">
              <w:rPr>
                <w:rFonts w:ascii="Times New Roman" w:hAnsi="Times New Roman"/>
                <w:sz w:val="24"/>
                <w:szCs w:val="24"/>
              </w:rPr>
              <w:t xml:space="preserve">Расовый, этнолингвистический и религиозный состав населения. </w:t>
            </w:r>
          </w:p>
          <w:p w14:paraId="7D6ADED5" w14:textId="77777777" w:rsidR="002A5872" w:rsidRPr="002378A6" w:rsidRDefault="002A5872" w:rsidP="002378A6">
            <w:pPr>
              <w:tabs>
                <w:tab w:val="left" w:pos="175"/>
              </w:tabs>
              <w:spacing w:after="0" w:line="240" w:lineRule="auto"/>
              <w:ind w:left="142"/>
              <w:rPr>
                <w:rFonts w:ascii="Times New Roman" w:hAnsi="Times New Roman"/>
                <w:sz w:val="24"/>
                <w:szCs w:val="24"/>
              </w:rPr>
            </w:pPr>
            <w:r w:rsidRPr="002378A6">
              <w:rPr>
                <w:rFonts w:ascii="Times New Roman" w:hAnsi="Times New Roman"/>
                <w:sz w:val="24"/>
                <w:szCs w:val="24"/>
              </w:rPr>
              <w:t xml:space="preserve">Размещение населения по территории земного шара. Средняя плотность населения в регионах и странах мира. Миграции населения и их основные направления. </w:t>
            </w:r>
          </w:p>
          <w:p w14:paraId="07F38A51" w14:textId="77777777" w:rsidR="002A5872" w:rsidRPr="002378A6" w:rsidRDefault="002A5872" w:rsidP="002378A6">
            <w:pPr>
              <w:tabs>
                <w:tab w:val="left" w:pos="175"/>
              </w:tabs>
              <w:spacing w:after="0" w:line="240" w:lineRule="auto"/>
              <w:ind w:left="142"/>
              <w:rPr>
                <w:rFonts w:ascii="Times New Roman" w:hAnsi="Times New Roman"/>
                <w:sz w:val="24"/>
                <w:szCs w:val="24"/>
              </w:rPr>
            </w:pPr>
            <w:r w:rsidRPr="002378A6">
              <w:rPr>
                <w:rFonts w:ascii="Times New Roman" w:hAnsi="Times New Roman"/>
                <w:sz w:val="24"/>
                <w:szCs w:val="24"/>
              </w:rPr>
              <w:t xml:space="preserve">Урбанизация. «Ложная» урбанизация, субурбанизация, рурбанизация. Масштабы и темпы урбанизации в различных регионах и странах мира. Города-миллионеры, «сверхгорода» и мегалополисы. </w:t>
            </w:r>
          </w:p>
        </w:tc>
        <w:tc>
          <w:tcPr>
            <w:tcW w:w="993" w:type="dxa"/>
          </w:tcPr>
          <w:p w14:paraId="250DFF7F" w14:textId="77777777" w:rsidR="002A5872" w:rsidRPr="002378A6" w:rsidRDefault="00C24983"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6</w:t>
            </w:r>
          </w:p>
        </w:tc>
        <w:tc>
          <w:tcPr>
            <w:tcW w:w="1275" w:type="dxa"/>
            <w:vMerge/>
          </w:tcPr>
          <w:p w14:paraId="250F7C36" w14:textId="77777777" w:rsidR="002A5872" w:rsidRPr="002378A6" w:rsidRDefault="002A5872" w:rsidP="002378A6">
            <w:pPr>
              <w:spacing w:after="0" w:line="240" w:lineRule="auto"/>
              <w:ind w:left="142"/>
              <w:jc w:val="center"/>
              <w:rPr>
                <w:rFonts w:ascii="Times New Roman" w:hAnsi="Times New Roman"/>
                <w:sz w:val="24"/>
                <w:szCs w:val="24"/>
              </w:rPr>
            </w:pPr>
          </w:p>
        </w:tc>
      </w:tr>
      <w:tr w:rsidR="002A5872" w:rsidRPr="002A5872" w14:paraId="73CE1254" w14:textId="77777777" w:rsidTr="002A5872">
        <w:trPr>
          <w:trHeight w:val="291"/>
        </w:trPr>
        <w:tc>
          <w:tcPr>
            <w:tcW w:w="1668" w:type="dxa"/>
            <w:gridSpan w:val="2"/>
            <w:vMerge w:val="restart"/>
          </w:tcPr>
          <w:p w14:paraId="168821F5"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7F8B7CC1"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Практические занятия: </w:t>
            </w:r>
          </w:p>
        </w:tc>
        <w:tc>
          <w:tcPr>
            <w:tcW w:w="993" w:type="dxa"/>
          </w:tcPr>
          <w:p w14:paraId="253E06A1" w14:textId="77777777" w:rsidR="002A5872" w:rsidRPr="002378A6" w:rsidRDefault="002A587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c>
          <w:tcPr>
            <w:tcW w:w="1275" w:type="dxa"/>
            <w:vMerge w:val="restart"/>
          </w:tcPr>
          <w:p w14:paraId="5791148C" w14:textId="77777777" w:rsidR="002A5872" w:rsidRPr="002378A6" w:rsidRDefault="002A587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tc>
      </w:tr>
      <w:tr w:rsidR="002A5872" w:rsidRPr="002A5872" w14:paraId="62E75F48" w14:textId="77777777" w:rsidTr="002A5872">
        <w:trPr>
          <w:trHeight w:val="1665"/>
        </w:trPr>
        <w:tc>
          <w:tcPr>
            <w:tcW w:w="1668" w:type="dxa"/>
            <w:gridSpan w:val="2"/>
            <w:vMerge/>
          </w:tcPr>
          <w:p w14:paraId="43A207B1"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3A0DEFC9"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Анализ особенностей расселения населения в различных странах и регионах мира. </w:t>
            </w:r>
          </w:p>
          <w:p w14:paraId="43B4CDBB"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Оценка демографической ситуации и особенностей демографической политики в различных странах и регионах мира. </w:t>
            </w:r>
          </w:p>
          <w:p w14:paraId="0A45655D"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Сравнительная оценка качества жизни населения в различных странах и регионах мира. </w:t>
            </w:r>
          </w:p>
          <w:p w14:paraId="234E5FE0"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Оценка качества трудовых ресурсов в различных странах и регионах мира. </w:t>
            </w:r>
          </w:p>
          <w:p w14:paraId="10C0EBF8"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Сравнительная оценка культурных традиций различных народов. </w:t>
            </w:r>
          </w:p>
        </w:tc>
        <w:tc>
          <w:tcPr>
            <w:tcW w:w="993" w:type="dxa"/>
          </w:tcPr>
          <w:p w14:paraId="54294988" w14:textId="77777777" w:rsidR="002A5872" w:rsidRPr="002378A6" w:rsidRDefault="002A5872" w:rsidP="002378A6">
            <w:pPr>
              <w:spacing w:after="0" w:line="240" w:lineRule="auto"/>
              <w:ind w:left="142"/>
              <w:jc w:val="center"/>
              <w:rPr>
                <w:rFonts w:ascii="Times New Roman" w:hAnsi="Times New Roman"/>
                <w:sz w:val="24"/>
                <w:szCs w:val="24"/>
              </w:rPr>
            </w:pPr>
          </w:p>
          <w:p w14:paraId="4EF6C856" w14:textId="77777777" w:rsidR="002A5872" w:rsidRPr="002378A6" w:rsidRDefault="002A5872" w:rsidP="002378A6">
            <w:pPr>
              <w:spacing w:after="0" w:line="240" w:lineRule="auto"/>
              <w:ind w:left="142"/>
              <w:jc w:val="center"/>
              <w:rPr>
                <w:rFonts w:ascii="Times New Roman" w:hAnsi="Times New Roman"/>
                <w:sz w:val="24"/>
                <w:szCs w:val="24"/>
              </w:rPr>
            </w:pPr>
          </w:p>
          <w:p w14:paraId="6C707497" w14:textId="77777777" w:rsidR="002A5872" w:rsidRPr="002378A6" w:rsidRDefault="002A5872" w:rsidP="002378A6">
            <w:pPr>
              <w:spacing w:after="0" w:line="240" w:lineRule="auto"/>
              <w:ind w:left="142"/>
              <w:jc w:val="center"/>
              <w:rPr>
                <w:rFonts w:ascii="Times New Roman" w:hAnsi="Times New Roman"/>
                <w:sz w:val="24"/>
                <w:szCs w:val="24"/>
              </w:rPr>
            </w:pPr>
          </w:p>
          <w:p w14:paraId="3135AD88" w14:textId="77777777" w:rsidR="002A5872" w:rsidRPr="002378A6" w:rsidRDefault="002A5872" w:rsidP="002378A6">
            <w:pPr>
              <w:spacing w:after="0" w:line="240" w:lineRule="auto"/>
              <w:ind w:left="142"/>
              <w:jc w:val="center"/>
              <w:rPr>
                <w:rFonts w:ascii="Times New Roman" w:hAnsi="Times New Roman"/>
                <w:sz w:val="24"/>
                <w:szCs w:val="24"/>
              </w:rPr>
            </w:pPr>
          </w:p>
          <w:p w14:paraId="734F0ACD" w14:textId="77777777" w:rsidR="002A5872" w:rsidRPr="002378A6" w:rsidRDefault="002A5872" w:rsidP="002378A6">
            <w:pPr>
              <w:spacing w:after="0" w:line="240" w:lineRule="auto"/>
              <w:ind w:left="142"/>
              <w:jc w:val="center"/>
              <w:rPr>
                <w:rFonts w:ascii="Times New Roman" w:hAnsi="Times New Roman"/>
                <w:sz w:val="24"/>
                <w:szCs w:val="24"/>
              </w:rPr>
            </w:pPr>
          </w:p>
          <w:p w14:paraId="3A5E56DB" w14:textId="77777777" w:rsidR="002A5872" w:rsidRPr="002378A6" w:rsidRDefault="002A5872" w:rsidP="002378A6">
            <w:pPr>
              <w:spacing w:after="0" w:line="240" w:lineRule="auto"/>
              <w:ind w:left="142"/>
              <w:jc w:val="center"/>
              <w:rPr>
                <w:rFonts w:ascii="Times New Roman" w:hAnsi="Times New Roman"/>
                <w:sz w:val="24"/>
                <w:szCs w:val="24"/>
              </w:rPr>
            </w:pPr>
          </w:p>
        </w:tc>
        <w:tc>
          <w:tcPr>
            <w:tcW w:w="1275" w:type="dxa"/>
            <w:vMerge/>
          </w:tcPr>
          <w:p w14:paraId="5036D71D" w14:textId="77777777" w:rsidR="002A5872" w:rsidRPr="002378A6" w:rsidRDefault="002A5872" w:rsidP="002378A6">
            <w:pPr>
              <w:spacing w:after="0" w:line="240" w:lineRule="auto"/>
              <w:ind w:left="142"/>
              <w:jc w:val="center"/>
              <w:rPr>
                <w:rFonts w:ascii="Times New Roman" w:hAnsi="Times New Roman"/>
                <w:sz w:val="24"/>
                <w:szCs w:val="24"/>
              </w:rPr>
            </w:pPr>
          </w:p>
        </w:tc>
      </w:tr>
      <w:tr w:rsidR="002A5872" w:rsidRPr="002A5872" w14:paraId="59098D85" w14:textId="77777777" w:rsidTr="00091A6E">
        <w:trPr>
          <w:trHeight w:val="255"/>
        </w:trPr>
        <w:tc>
          <w:tcPr>
            <w:tcW w:w="1668" w:type="dxa"/>
            <w:gridSpan w:val="2"/>
            <w:vMerge/>
          </w:tcPr>
          <w:p w14:paraId="613F2EA3"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4FED091E"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Контрольная работа</w:t>
            </w:r>
          </w:p>
        </w:tc>
        <w:tc>
          <w:tcPr>
            <w:tcW w:w="993" w:type="dxa"/>
          </w:tcPr>
          <w:p w14:paraId="53839EEF" w14:textId="77777777" w:rsidR="002A5872" w:rsidRPr="002378A6" w:rsidRDefault="00091A6E" w:rsidP="002378A6">
            <w:pPr>
              <w:spacing w:after="0" w:line="240" w:lineRule="auto"/>
              <w:jc w:val="center"/>
              <w:rPr>
                <w:rFonts w:ascii="Times New Roman" w:hAnsi="Times New Roman"/>
                <w:sz w:val="24"/>
                <w:szCs w:val="24"/>
              </w:rPr>
            </w:pPr>
            <w:r w:rsidRPr="002378A6">
              <w:rPr>
                <w:rFonts w:ascii="Times New Roman" w:hAnsi="Times New Roman"/>
                <w:sz w:val="24"/>
                <w:szCs w:val="24"/>
              </w:rPr>
              <w:t>1</w:t>
            </w:r>
          </w:p>
        </w:tc>
        <w:tc>
          <w:tcPr>
            <w:tcW w:w="1275" w:type="dxa"/>
            <w:vMerge/>
          </w:tcPr>
          <w:p w14:paraId="7B752B42" w14:textId="77777777" w:rsidR="002A5872" w:rsidRPr="002378A6" w:rsidRDefault="002A5872" w:rsidP="002378A6">
            <w:pPr>
              <w:spacing w:after="0" w:line="240" w:lineRule="auto"/>
              <w:ind w:left="142"/>
              <w:jc w:val="center"/>
              <w:rPr>
                <w:rFonts w:ascii="Times New Roman" w:hAnsi="Times New Roman"/>
                <w:sz w:val="24"/>
                <w:szCs w:val="24"/>
              </w:rPr>
            </w:pPr>
          </w:p>
        </w:tc>
      </w:tr>
      <w:tr w:rsidR="00177325" w:rsidRPr="002A5872" w14:paraId="72BB28F5" w14:textId="77777777" w:rsidTr="002A5872">
        <w:trPr>
          <w:trHeight w:val="390"/>
        </w:trPr>
        <w:tc>
          <w:tcPr>
            <w:tcW w:w="1668" w:type="dxa"/>
            <w:gridSpan w:val="2"/>
          </w:tcPr>
          <w:p w14:paraId="5E86FB9C" w14:textId="77777777" w:rsidR="00177325" w:rsidRPr="002378A6" w:rsidRDefault="00177325" w:rsidP="002378A6">
            <w:pPr>
              <w:spacing w:after="0" w:line="240" w:lineRule="auto"/>
              <w:rPr>
                <w:rFonts w:ascii="Times New Roman" w:hAnsi="Times New Roman"/>
                <w:sz w:val="24"/>
                <w:szCs w:val="24"/>
              </w:rPr>
            </w:pPr>
          </w:p>
        </w:tc>
        <w:tc>
          <w:tcPr>
            <w:tcW w:w="11481" w:type="dxa"/>
          </w:tcPr>
          <w:p w14:paraId="7B6F76C5" w14:textId="77777777" w:rsidR="00091A6E" w:rsidRPr="008628C2" w:rsidRDefault="00177325" w:rsidP="002378A6">
            <w:pPr>
              <w:spacing w:after="0" w:line="240" w:lineRule="auto"/>
              <w:ind w:left="142"/>
              <w:rPr>
                <w:rFonts w:ascii="Times New Roman" w:hAnsi="Times New Roman"/>
                <w:b/>
                <w:bCs/>
                <w:sz w:val="24"/>
                <w:szCs w:val="24"/>
              </w:rPr>
            </w:pPr>
            <w:r w:rsidRPr="002378A6">
              <w:rPr>
                <w:rFonts w:ascii="Times New Roman" w:hAnsi="Times New Roman"/>
                <w:sz w:val="24"/>
                <w:szCs w:val="24"/>
              </w:rPr>
              <w:t xml:space="preserve"> </w:t>
            </w:r>
            <w:r w:rsidRPr="008628C2">
              <w:rPr>
                <w:rFonts w:ascii="Times New Roman" w:hAnsi="Times New Roman"/>
                <w:b/>
                <w:bCs/>
                <w:sz w:val="24"/>
                <w:szCs w:val="24"/>
              </w:rPr>
              <w:t xml:space="preserve">Самостоятельная работа  </w:t>
            </w:r>
          </w:p>
          <w:p w14:paraId="7E2C615E"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Демографическая политика в Китае и Индии: цели, методы, результат</w:t>
            </w:r>
          </w:p>
          <w:p w14:paraId="07A05275"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Современные международные миграции населения</w:t>
            </w:r>
          </w:p>
          <w:p w14:paraId="2C87F6FF"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Качество жизни населения в различных странах и регионах мира</w:t>
            </w:r>
          </w:p>
          <w:p w14:paraId="771B59B8"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Подготовка к практическим работам.</w:t>
            </w:r>
          </w:p>
          <w:p w14:paraId="6F4DD3D0"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Языки народов мира</w:t>
            </w:r>
          </w:p>
          <w:p w14:paraId="17C3C907" w14:textId="77777777" w:rsidR="007A1108" w:rsidRPr="002378A6" w:rsidRDefault="00E60676" w:rsidP="002378A6">
            <w:pPr>
              <w:tabs>
                <w:tab w:val="left" w:pos="459"/>
              </w:tabs>
              <w:spacing w:after="0" w:line="240" w:lineRule="auto"/>
              <w:ind w:left="142"/>
              <w:jc w:val="both"/>
              <w:rPr>
                <w:rFonts w:ascii="Times New Roman" w:hAnsi="Times New Roman"/>
                <w:sz w:val="24"/>
                <w:szCs w:val="24"/>
              </w:rPr>
            </w:pPr>
            <w:r w:rsidRPr="002378A6">
              <w:rPr>
                <w:rFonts w:ascii="Times New Roman" w:hAnsi="Times New Roman"/>
                <w:sz w:val="24"/>
                <w:szCs w:val="24"/>
              </w:rPr>
              <w:t>Подготовка к контрольной работе</w:t>
            </w:r>
          </w:p>
        </w:tc>
        <w:tc>
          <w:tcPr>
            <w:tcW w:w="993" w:type="dxa"/>
          </w:tcPr>
          <w:p w14:paraId="4D03CBC3" w14:textId="77777777" w:rsidR="00177325" w:rsidRPr="002378A6" w:rsidRDefault="00E6067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4</w:t>
            </w:r>
          </w:p>
        </w:tc>
        <w:tc>
          <w:tcPr>
            <w:tcW w:w="1275" w:type="dxa"/>
          </w:tcPr>
          <w:p w14:paraId="25ACD6DA" w14:textId="77777777" w:rsidR="00177325" w:rsidRPr="002378A6" w:rsidRDefault="00177325" w:rsidP="002378A6">
            <w:pPr>
              <w:spacing w:after="0" w:line="240" w:lineRule="auto"/>
              <w:ind w:left="142"/>
              <w:jc w:val="center"/>
              <w:rPr>
                <w:rFonts w:ascii="Times New Roman" w:hAnsi="Times New Roman"/>
                <w:sz w:val="24"/>
                <w:szCs w:val="24"/>
              </w:rPr>
            </w:pPr>
          </w:p>
        </w:tc>
      </w:tr>
      <w:tr w:rsidR="002A5872" w:rsidRPr="002A5872" w14:paraId="088D099A" w14:textId="77777777" w:rsidTr="002A5872">
        <w:trPr>
          <w:trHeight w:val="270"/>
        </w:trPr>
        <w:tc>
          <w:tcPr>
            <w:tcW w:w="1668" w:type="dxa"/>
            <w:gridSpan w:val="2"/>
            <w:vMerge w:val="restart"/>
          </w:tcPr>
          <w:p w14:paraId="111F2EF3" w14:textId="77777777" w:rsidR="002A5872" w:rsidRPr="002378A6" w:rsidRDefault="002A5872" w:rsidP="002378A6">
            <w:pPr>
              <w:spacing w:after="0" w:line="240" w:lineRule="auto"/>
              <w:rPr>
                <w:rFonts w:ascii="Times New Roman" w:hAnsi="Times New Roman"/>
                <w:sz w:val="24"/>
                <w:szCs w:val="24"/>
              </w:rPr>
            </w:pPr>
            <w:r w:rsidRPr="002378A6">
              <w:rPr>
                <w:rFonts w:ascii="Times New Roman" w:hAnsi="Times New Roman"/>
                <w:sz w:val="24"/>
                <w:szCs w:val="24"/>
              </w:rPr>
              <w:t xml:space="preserve">5. Мировое хозяйство </w:t>
            </w:r>
          </w:p>
          <w:p w14:paraId="7458E223"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10E84BF5"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Содержание учебного материала </w:t>
            </w:r>
          </w:p>
        </w:tc>
        <w:tc>
          <w:tcPr>
            <w:tcW w:w="993" w:type="dxa"/>
          </w:tcPr>
          <w:p w14:paraId="3AB6B791" w14:textId="77777777" w:rsidR="002A5872"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r w:rsidR="00E60676" w:rsidRPr="002378A6">
              <w:rPr>
                <w:rFonts w:ascii="Times New Roman" w:hAnsi="Times New Roman"/>
                <w:sz w:val="24"/>
                <w:szCs w:val="24"/>
              </w:rPr>
              <w:t>6</w:t>
            </w:r>
          </w:p>
        </w:tc>
        <w:tc>
          <w:tcPr>
            <w:tcW w:w="1275" w:type="dxa"/>
            <w:vMerge w:val="restart"/>
          </w:tcPr>
          <w:p w14:paraId="0EAD0D0C" w14:textId="77777777" w:rsidR="002A5872" w:rsidRPr="002378A6" w:rsidRDefault="002A587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p w14:paraId="1FDA30E5" w14:textId="77777777" w:rsidR="002A5872" w:rsidRPr="002378A6" w:rsidRDefault="002A5872" w:rsidP="002378A6">
            <w:pPr>
              <w:spacing w:after="0" w:line="240" w:lineRule="auto"/>
              <w:ind w:left="142"/>
              <w:jc w:val="center"/>
              <w:rPr>
                <w:rFonts w:ascii="Times New Roman" w:hAnsi="Times New Roman"/>
                <w:sz w:val="24"/>
                <w:szCs w:val="24"/>
              </w:rPr>
            </w:pPr>
          </w:p>
          <w:p w14:paraId="10928920" w14:textId="77777777" w:rsidR="002A5872" w:rsidRPr="002378A6" w:rsidRDefault="002A5872" w:rsidP="002378A6">
            <w:pPr>
              <w:spacing w:after="0" w:line="240" w:lineRule="auto"/>
              <w:ind w:left="142"/>
              <w:jc w:val="center"/>
              <w:rPr>
                <w:rFonts w:ascii="Times New Roman" w:hAnsi="Times New Roman"/>
                <w:sz w:val="24"/>
                <w:szCs w:val="24"/>
              </w:rPr>
            </w:pPr>
          </w:p>
          <w:p w14:paraId="60A3527C" w14:textId="77777777" w:rsidR="002A5872" w:rsidRPr="002378A6" w:rsidRDefault="002A5872" w:rsidP="002378A6">
            <w:pPr>
              <w:spacing w:after="0" w:line="240" w:lineRule="auto"/>
              <w:ind w:left="142"/>
              <w:jc w:val="center"/>
              <w:rPr>
                <w:rFonts w:ascii="Times New Roman" w:hAnsi="Times New Roman"/>
                <w:sz w:val="24"/>
                <w:szCs w:val="24"/>
              </w:rPr>
            </w:pPr>
          </w:p>
          <w:p w14:paraId="74A05249" w14:textId="77777777" w:rsidR="002A5872" w:rsidRPr="002378A6" w:rsidRDefault="002A5872" w:rsidP="002378A6">
            <w:pPr>
              <w:spacing w:after="0" w:line="240" w:lineRule="auto"/>
              <w:ind w:left="142"/>
              <w:jc w:val="center"/>
              <w:rPr>
                <w:rFonts w:ascii="Times New Roman" w:hAnsi="Times New Roman"/>
                <w:sz w:val="24"/>
                <w:szCs w:val="24"/>
              </w:rPr>
            </w:pPr>
          </w:p>
          <w:p w14:paraId="4581A24C" w14:textId="77777777" w:rsidR="002A5872" w:rsidRPr="002378A6" w:rsidRDefault="002A5872" w:rsidP="002378A6">
            <w:pPr>
              <w:spacing w:after="0" w:line="240" w:lineRule="auto"/>
              <w:ind w:left="142"/>
              <w:jc w:val="center"/>
              <w:rPr>
                <w:rFonts w:ascii="Times New Roman" w:hAnsi="Times New Roman"/>
                <w:sz w:val="24"/>
                <w:szCs w:val="24"/>
              </w:rPr>
            </w:pPr>
          </w:p>
          <w:p w14:paraId="193C071E" w14:textId="77777777" w:rsidR="002A5872" w:rsidRPr="002378A6" w:rsidRDefault="002A5872" w:rsidP="002378A6">
            <w:pPr>
              <w:spacing w:after="0" w:line="240" w:lineRule="auto"/>
              <w:ind w:left="142"/>
              <w:jc w:val="center"/>
              <w:rPr>
                <w:rFonts w:ascii="Times New Roman" w:hAnsi="Times New Roman"/>
                <w:sz w:val="24"/>
                <w:szCs w:val="24"/>
              </w:rPr>
            </w:pPr>
          </w:p>
          <w:p w14:paraId="2EE9C4A5" w14:textId="77777777" w:rsidR="002A5872" w:rsidRPr="002378A6" w:rsidRDefault="002A5872" w:rsidP="002378A6">
            <w:pPr>
              <w:spacing w:after="0" w:line="240" w:lineRule="auto"/>
              <w:ind w:left="142"/>
              <w:jc w:val="center"/>
              <w:rPr>
                <w:rFonts w:ascii="Times New Roman" w:hAnsi="Times New Roman"/>
                <w:sz w:val="24"/>
                <w:szCs w:val="24"/>
              </w:rPr>
            </w:pPr>
          </w:p>
          <w:p w14:paraId="5929B100" w14:textId="77777777" w:rsidR="002A5872" w:rsidRPr="002378A6" w:rsidRDefault="002A5872" w:rsidP="002378A6">
            <w:pPr>
              <w:spacing w:after="0" w:line="240" w:lineRule="auto"/>
              <w:ind w:left="142"/>
              <w:jc w:val="center"/>
              <w:rPr>
                <w:rFonts w:ascii="Times New Roman" w:hAnsi="Times New Roman"/>
                <w:sz w:val="24"/>
                <w:szCs w:val="24"/>
              </w:rPr>
            </w:pPr>
          </w:p>
          <w:p w14:paraId="2F783CA5" w14:textId="77777777" w:rsidR="002A5872" w:rsidRPr="002378A6" w:rsidRDefault="002A5872" w:rsidP="002378A6">
            <w:pPr>
              <w:spacing w:after="0" w:line="240" w:lineRule="auto"/>
              <w:ind w:left="142"/>
              <w:jc w:val="center"/>
              <w:rPr>
                <w:rFonts w:ascii="Times New Roman" w:hAnsi="Times New Roman"/>
                <w:sz w:val="24"/>
                <w:szCs w:val="24"/>
              </w:rPr>
            </w:pPr>
          </w:p>
          <w:p w14:paraId="32BB5225" w14:textId="77777777" w:rsidR="002A5872" w:rsidRPr="002378A6" w:rsidRDefault="002A5872" w:rsidP="002378A6">
            <w:pPr>
              <w:spacing w:after="0" w:line="240" w:lineRule="auto"/>
              <w:ind w:left="142"/>
              <w:jc w:val="center"/>
              <w:rPr>
                <w:rFonts w:ascii="Times New Roman" w:hAnsi="Times New Roman"/>
                <w:sz w:val="24"/>
                <w:szCs w:val="24"/>
              </w:rPr>
            </w:pPr>
          </w:p>
          <w:p w14:paraId="574B24DD" w14:textId="77777777" w:rsidR="002A5872" w:rsidRPr="002378A6" w:rsidRDefault="002A5872" w:rsidP="002378A6">
            <w:pPr>
              <w:spacing w:after="0" w:line="240" w:lineRule="auto"/>
              <w:ind w:left="142"/>
              <w:jc w:val="center"/>
              <w:rPr>
                <w:rFonts w:ascii="Times New Roman" w:hAnsi="Times New Roman"/>
                <w:sz w:val="24"/>
                <w:szCs w:val="24"/>
              </w:rPr>
            </w:pPr>
          </w:p>
          <w:p w14:paraId="78D220CD" w14:textId="77777777" w:rsidR="002A5872" w:rsidRPr="002378A6" w:rsidRDefault="002A5872" w:rsidP="002378A6">
            <w:pPr>
              <w:spacing w:after="0" w:line="240" w:lineRule="auto"/>
              <w:ind w:left="142"/>
              <w:jc w:val="center"/>
              <w:rPr>
                <w:rFonts w:ascii="Times New Roman" w:hAnsi="Times New Roman"/>
                <w:sz w:val="24"/>
                <w:szCs w:val="24"/>
              </w:rPr>
            </w:pPr>
          </w:p>
          <w:p w14:paraId="3041559B" w14:textId="77777777" w:rsidR="002A5872" w:rsidRPr="002378A6" w:rsidRDefault="002A5872" w:rsidP="002378A6">
            <w:pPr>
              <w:spacing w:after="0" w:line="240" w:lineRule="auto"/>
              <w:ind w:left="142"/>
              <w:jc w:val="center"/>
              <w:rPr>
                <w:rFonts w:ascii="Times New Roman" w:hAnsi="Times New Roman"/>
                <w:sz w:val="24"/>
                <w:szCs w:val="24"/>
              </w:rPr>
            </w:pPr>
          </w:p>
          <w:p w14:paraId="557DDBF9" w14:textId="77777777" w:rsidR="002A5872" w:rsidRPr="002378A6" w:rsidRDefault="002A5872" w:rsidP="002378A6">
            <w:pPr>
              <w:spacing w:after="0" w:line="240" w:lineRule="auto"/>
              <w:ind w:left="142"/>
              <w:jc w:val="center"/>
              <w:rPr>
                <w:rFonts w:ascii="Times New Roman" w:hAnsi="Times New Roman"/>
                <w:sz w:val="24"/>
                <w:szCs w:val="24"/>
              </w:rPr>
            </w:pPr>
          </w:p>
          <w:p w14:paraId="586CAFEE" w14:textId="77777777" w:rsidR="002A5872" w:rsidRPr="002378A6" w:rsidRDefault="002A5872" w:rsidP="002378A6">
            <w:pPr>
              <w:spacing w:after="0" w:line="240" w:lineRule="auto"/>
              <w:ind w:left="142"/>
              <w:jc w:val="center"/>
              <w:rPr>
                <w:rFonts w:ascii="Times New Roman" w:hAnsi="Times New Roman"/>
                <w:sz w:val="24"/>
                <w:szCs w:val="24"/>
              </w:rPr>
            </w:pPr>
          </w:p>
          <w:p w14:paraId="5CA61A72" w14:textId="77777777" w:rsidR="002A5872" w:rsidRPr="002378A6" w:rsidRDefault="002A5872" w:rsidP="002378A6">
            <w:pPr>
              <w:spacing w:after="0" w:line="240" w:lineRule="auto"/>
              <w:ind w:left="142"/>
              <w:jc w:val="center"/>
              <w:rPr>
                <w:rFonts w:ascii="Times New Roman" w:hAnsi="Times New Roman"/>
                <w:sz w:val="24"/>
                <w:szCs w:val="24"/>
              </w:rPr>
            </w:pPr>
          </w:p>
          <w:p w14:paraId="6B517136" w14:textId="77777777" w:rsidR="002A5872" w:rsidRPr="002378A6" w:rsidRDefault="002A5872" w:rsidP="002378A6">
            <w:pPr>
              <w:spacing w:after="0" w:line="240" w:lineRule="auto"/>
              <w:ind w:left="142"/>
              <w:jc w:val="center"/>
              <w:rPr>
                <w:rFonts w:ascii="Times New Roman" w:hAnsi="Times New Roman"/>
                <w:sz w:val="24"/>
                <w:szCs w:val="24"/>
              </w:rPr>
            </w:pPr>
          </w:p>
          <w:p w14:paraId="2E7110BD" w14:textId="77777777" w:rsidR="002A5872" w:rsidRPr="002378A6" w:rsidRDefault="002A5872" w:rsidP="002378A6">
            <w:pPr>
              <w:spacing w:after="0" w:line="240" w:lineRule="auto"/>
              <w:ind w:left="142"/>
              <w:jc w:val="center"/>
              <w:rPr>
                <w:rFonts w:ascii="Times New Roman" w:hAnsi="Times New Roman"/>
                <w:sz w:val="24"/>
                <w:szCs w:val="24"/>
              </w:rPr>
            </w:pPr>
          </w:p>
          <w:p w14:paraId="429C00B2" w14:textId="77777777" w:rsidR="002A5872" w:rsidRPr="002378A6" w:rsidRDefault="002A5872" w:rsidP="002378A6">
            <w:pPr>
              <w:spacing w:after="0" w:line="240" w:lineRule="auto"/>
              <w:ind w:left="142"/>
              <w:jc w:val="center"/>
              <w:rPr>
                <w:rFonts w:ascii="Times New Roman" w:hAnsi="Times New Roman"/>
                <w:sz w:val="24"/>
                <w:szCs w:val="24"/>
              </w:rPr>
            </w:pPr>
          </w:p>
          <w:p w14:paraId="75D384ED" w14:textId="77777777" w:rsidR="002A5872" w:rsidRPr="002378A6" w:rsidRDefault="002A5872" w:rsidP="002378A6">
            <w:pPr>
              <w:spacing w:after="0" w:line="240" w:lineRule="auto"/>
              <w:ind w:left="142"/>
              <w:jc w:val="center"/>
              <w:rPr>
                <w:rFonts w:ascii="Times New Roman" w:hAnsi="Times New Roman"/>
                <w:sz w:val="24"/>
                <w:szCs w:val="24"/>
              </w:rPr>
            </w:pPr>
          </w:p>
          <w:p w14:paraId="4E9F7740" w14:textId="77777777" w:rsidR="002A5872" w:rsidRPr="002378A6" w:rsidRDefault="002A5872" w:rsidP="002378A6">
            <w:pPr>
              <w:spacing w:after="0" w:line="240" w:lineRule="auto"/>
              <w:ind w:left="142"/>
              <w:jc w:val="center"/>
              <w:rPr>
                <w:rFonts w:ascii="Times New Roman" w:hAnsi="Times New Roman"/>
                <w:sz w:val="24"/>
                <w:szCs w:val="24"/>
              </w:rPr>
            </w:pPr>
          </w:p>
          <w:p w14:paraId="56AEB587" w14:textId="77777777" w:rsidR="002A5872" w:rsidRPr="002378A6" w:rsidRDefault="002A5872" w:rsidP="002378A6">
            <w:pPr>
              <w:spacing w:after="0" w:line="240" w:lineRule="auto"/>
              <w:ind w:left="142"/>
              <w:jc w:val="center"/>
              <w:rPr>
                <w:rFonts w:ascii="Times New Roman" w:hAnsi="Times New Roman"/>
                <w:sz w:val="24"/>
                <w:szCs w:val="24"/>
              </w:rPr>
            </w:pPr>
          </w:p>
          <w:p w14:paraId="0776EFBC" w14:textId="77777777" w:rsidR="002A5872" w:rsidRPr="002378A6" w:rsidRDefault="002A5872" w:rsidP="002378A6">
            <w:pPr>
              <w:spacing w:after="0" w:line="240" w:lineRule="auto"/>
              <w:ind w:left="142"/>
              <w:jc w:val="center"/>
              <w:rPr>
                <w:rFonts w:ascii="Times New Roman" w:hAnsi="Times New Roman"/>
                <w:sz w:val="24"/>
                <w:szCs w:val="24"/>
              </w:rPr>
            </w:pPr>
          </w:p>
          <w:p w14:paraId="78D7C427" w14:textId="77777777" w:rsidR="002A5872" w:rsidRPr="002378A6" w:rsidRDefault="002A5872" w:rsidP="002378A6">
            <w:pPr>
              <w:spacing w:after="0" w:line="240" w:lineRule="auto"/>
              <w:ind w:left="142"/>
              <w:jc w:val="center"/>
              <w:rPr>
                <w:rFonts w:ascii="Times New Roman" w:hAnsi="Times New Roman"/>
                <w:sz w:val="24"/>
                <w:szCs w:val="24"/>
              </w:rPr>
            </w:pPr>
          </w:p>
        </w:tc>
      </w:tr>
      <w:tr w:rsidR="002A5872" w:rsidRPr="002A5872" w14:paraId="53004FD8" w14:textId="77777777" w:rsidTr="002A5872">
        <w:trPr>
          <w:trHeight w:val="7170"/>
        </w:trPr>
        <w:tc>
          <w:tcPr>
            <w:tcW w:w="1668" w:type="dxa"/>
            <w:gridSpan w:val="2"/>
            <w:vMerge/>
          </w:tcPr>
          <w:p w14:paraId="25B60F1F"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546ED840" w14:textId="77777777" w:rsidR="002A5872" w:rsidRPr="002378A6" w:rsidRDefault="002A5872" w:rsidP="002378A6">
            <w:pPr>
              <w:pStyle w:val="4"/>
              <w:spacing w:line="240" w:lineRule="auto"/>
              <w:ind w:left="142" w:firstLine="0"/>
              <w:rPr>
                <w:rFonts w:eastAsia="Times New Roman"/>
                <w:b w:val="0"/>
                <w:sz w:val="24"/>
                <w:szCs w:val="24"/>
              </w:rPr>
            </w:pPr>
            <w:r w:rsidRPr="002378A6">
              <w:rPr>
                <w:rFonts w:eastAsia="Times New Roman"/>
                <w:b w:val="0"/>
                <w:sz w:val="24"/>
                <w:szCs w:val="24"/>
              </w:rPr>
              <w:t xml:space="preserve">Современные особенности развития мирового хозяйства </w:t>
            </w:r>
          </w:p>
          <w:p w14:paraId="3B6AEDBC"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 </w:t>
            </w:r>
          </w:p>
          <w:p w14:paraId="102F2103"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 </w:t>
            </w:r>
          </w:p>
          <w:p w14:paraId="7B123026"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 </w:t>
            </w:r>
          </w:p>
          <w:p w14:paraId="03CE2DA0" w14:textId="77777777" w:rsidR="002A5872" w:rsidRPr="002378A6" w:rsidRDefault="002A5872" w:rsidP="002378A6">
            <w:pPr>
              <w:pStyle w:val="4"/>
              <w:spacing w:line="240" w:lineRule="auto"/>
              <w:ind w:left="142" w:firstLine="0"/>
              <w:rPr>
                <w:rFonts w:eastAsia="Times New Roman"/>
                <w:b w:val="0"/>
                <w:sz w:val="24"/>
                <w:szCs w:val="24"/>
              </w:rPr>
            </w:pPr>
            <w:r w:rsidRPr="002378A6">
              <w:rPr>
                <w:rFonts w:eastAsia="Times New Roman"/>
                <w:b w:val="0"/>
                <w:sz w:val="24"/>
                <w:szCs w:val="24"/>
              </w:rPr>
              <w:t xml:space="preserve">География отраслей первичной сферы мирового хозяйства </w:t>
            </w:r>
          </w:p>
          <w:p w14:paraId="17B90481"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 </w:t>
            </w:r>
          </w:p>
          <w:p w14:paraId="2FEE973D"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Горнодобывающая промышленность. Географические аспекты добычи различных видов полезных ископаемых. </w:t>
            </w:r>
          </w:p>
          <w:p w14:paraId="6F2CD8D9" w14:textId="77777777" w:rsidR="002A5872" w:rsidRPr="002378A6" w:rsidRDefault="002A5872" w:rsidP="002378A6">
            <w:pPr>
              <w:pStyle w:val="4"/>
              <w:spacing w:line="240" w:lineRule="auto"/>
              <w:ind w:left="142" w:firstLine="0"/>
              <w:rPr>
                <w:rFonts w:eastAsia="Times New Roman"/>
                <w:b w:val="0"/>
                <w:sz w:val="24"/>
                <w:szCs w:val="24"/>
              </w:rPr>
            </w:pPr>
            <w:r w:rsidRPr="002378A6">
              <w:rPr>
                <w:rFonts w:eastAsia="Times New Roman"/>
                <w:b w:val="0"/>
                <w:sz w:val="24"/>
                <w:szCs w:val="24"/>
              </w:rPr>
              <w:t xml:space="preserve">География отраслей вторичной сферы мирового хозяйства </w:t>
            </w:r>
          </w:p>
          <w:p w14:paraId="2687E6EF"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 </w:t>
            </w:r>
          </w:p>
          <w:p w14:paraId="46B31A18" w14:textId="77777777" w:rsidR="002A5872" w:rsidRPr="002378A6" w:rsidRDefault="002A5872" w:rsidP="002378A6">
            <w:pPr>
              <w:pStyle w:val="4"/>
              <w:spacing w:line="240" w:lineRule="auto"/>
              <w:ind w:left="142" w:firstLine="0"/>
              <w:rPr>
                <w:rFonts w:eastAsia="Times New Roman"/>
                <w:b w:val="0"/>
                <w:sz w:val="24"/>
                <w:szCs w:val="24"/>
              </w:rPr>
            </w:pPr>
            <w:r w:rsidRPr="002378A6">
              <w:rPr>
                <w:rFonts w:eastAsia="Times New Roman"/>
                <w:b w:val="0"/>
                <w:sz w:val="24"/>
                <w:szCs w:val="24"/>
              </w:rPr>
              <w:t xml:space="preserve">География отраслей третичной сферы мирового хозяйства </w:t>
            </w:r>
          </w:p>
          <w:p w14:paraId="5FFCD831"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 </w:t>
            </w:r>
          </w:p>
          <w:p w14:paraId="01FEC8F7"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 </w:t>
            </w:r>
          </w:p>
        </w:tc>
        <w:tc>
          <w:tcPr>
            <w:tcW w:w="993" w:type="dxa"/>
          </w:tcPr>
          <w:p w14:paraId="26705432" w14:textId="77777777" w:rsidR="002A5872" w:rsidRPr="002378A6" w:rsidRDefault="002A5872" w:rsidP="002378A6">
            <w:pPr>
              <w:spacing w:after="0" w:line="240" w:lineRule="auto"/>
              <w:ind w:left="142"/>
              <w:jc w:val="center"/>
              <w:rPr>
                <w:rFonts w:ascii="Times New Roman" w:hAnsi="Times New Roman"/>
                <w:sz w:val="24"/>
                <w:szCs w:val="24"/>
              </w:rPr>
            </w:pPr>
          </w:p>
          <w:p w14:paraId="3E5AB8F0" w14:textId="77777777" w:rsidR="002A5872" w:rsidRPr="002378A6" w:rsidRDefault="002A5872" w:rsidP="002378A6">
            <w:pPr>
              <w:spacing w:after="0" w:line="240" w:lineRule="auto"/>
              <w:ind w:left="142"/>
              <w:jc w:val="center"/>
              <w:rPr>
                <w:rFonts w:ascii="Times New Roman" w:hAnsi="Times New Roman"/>
                <w:sz w:val="24"/>
                <w:szCs w:val="24"/>
              </w:rPr>
            </w:pPr>
          </w:p>
          <w:p w14:paraId="3975B790" w14:textId="77777777" w:rsidR="002A5872" w:rsidRPr="002378A6" w:rsidRDefault="002A5872" w:rsidP="002378A6">
            <w:pPr>
              <w:spacing w:after="0" w:line="240" w:lineRule="auto"/>
              <w:ind w:left="142"/>
              <w:jc w:val="center"/>
              <w:rPr>
                <w:rFonts w:ascii="Times New Roman" w:hAnsi="Times New Roman"/>
                <w:sz w:val="24"/>
                <w:szCs w:val="24"/>
              </w:rPr>
            </w:pPr>
          </w:p>
          <w:p w14:paraId="740FEA1F" w14:textId="77777777" w:rsidR="002A5872" w:rsidRPr="002378A6" w:rsidRDefault="00E5005A"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18</w:t>
            </w:r>
          </w:p>
          <w:p w14:paraId="2195AD29" w14:textId="77777777" w:rsidR="002A5872" w:rsidRPr="002378A6" w:rsidRDefault="002A5872" w:rsidP="002378A6">
            <w:pPr>
              <w:spacing w:after="0" w:line="240" w:lineRule="auto"/>
              <w:ind w:left="142"/>
              <w:jc w:val="center"/>
              <w:rPr>
                <w:rFonts w:ascii="Times New Roman" w:hAnsi="Times New Roman"/>
                <w:sz w:val="24"/>
                <w:szCs w:val="24"/>
              </w:rPr>
            </w:pPr>
          </w:p>
          <w:p w14:paraId="0620C827" w14:textId="77777777" w:rsidR="002A5872" w:rsidRPr="002378A6" w:rsidRDefault="002A5872" w:rsidP="002378A6">
            <w:pPr>
              <w:spacing w:after="0" w:line="240" w:lineRule="auto"/>
              <w:ind w:left="142"/>
              <w:jc w:val="center"/>
              <w:rPr>
                <w:rFonts w:ascii="Times New Roman" w:hAnsi="Times New Roman"/>
                <w:sz w:val="24"/>
                <w:szCs w:val="24"/>
              </w:rPr>
            </w:pPr>
          </w:p>
          <w:p w14:paraId="32AB33DF" w14:textId="77777777" w:rsidR="002A5872" w:rsidRPr="002378A6" w:rsidRDefault="002A5872" w:rsidP="002378A6">
            <w:pPr>
              <w:spacing w:after="0" w:line="240" w:lineRule="auto"/>
              <w:ind w:left="142"/>
              <w:jc w:val="center"/>
              <w:rPr>
                <w:rFonts w:ascii="Times New Roman" w:hAnsi="Times New Roman"/>
                <w:sz w:val="24"/>
                <w:szCs w:val="24"/>
              </w:rPr>
            </w:pPr>
          </w:p>
          <w:p w14:paraId="6CF1B239" w14:textId="77777777" w:rsidR="002A5872" w:rsidRPr="002378A6" w:rsidRDefault="002A5872" w:rsidP="002378A6">
            <w:pPr>
              <w:spacing w:after="0" w:line="240" w:lineRule="auto"/>
              <w:ind w:left="142"/>
              <w:jc w:val="center"/>
              <w:rPr>
                <w:rFonts w:ascii="Times New Roman" w:hAnsi="Times New Roman"/>
                <w:sz w:val="24"/>
                <w:szCs w:val="24"/>
              </w:rPr>
            </w:pPr>
          </w:p>
          <w:p w14:paraId="0F4F281A" w14:textId="77777777" w:rsidR="002A5872" w:rsidRPr="002378A6" w:rsidRDefault="002A5872" w:rsidP="002378A6">
            <w:pPr>
              <w:spacing w:after="0" w:line="240" w:lineRule="auto"/>
              <w:ind w:left="142"/>
              <w:jc w:val="center"/>
              <w:rPr>
                <w:rFonts w:ascii="Times New Roman" w:hAnsi="Times New Roman"/>
                <w:sz w:val="24"/>
                <w:szCs w:val="24"/>
              </w:rPr>
            </w:pPr>
          </w:p>
          <w:p w14:paraId="6AC2166E" w14:textId="77777777" w:rsidR="002A5872" w:rsidRPr="002378A6" w:rsidRDefault="002A5872" w:rsidP="002378A6">
            <w:pPr>
              <w:spacing w:after="0" w:line="240" w:lineRule="auto"/>
              <w:ind w:left="142"/>
              <w:jc w:val="center"/>
              <w:rPr>
                <w:rFonts w:ascii="Times New Roman" w:hAnsi="Times New Roman"/>
                <w:sz w:val="24"/>
                <w:szCs w:val="24"/>
              </w:rPr>
            </w:pPr>
          </w:p>
          <w:p w14:paraId="32E36183" w14:textId="77777777" w:rsidR="002A5872" w:rsidRPr="002378A6" w:rsidRDefault="002A5872" w:rsidP="002378A6">
            <w:pPr>
              <w:spacing w:after="0" w:line="240" w:lineRule="auto"/>
              <w:ind w:left="142"/>
              <w:jc w:val="center"/>
              <w:rPr>
                <w:rFonts w:ascii="Times New Roman" w:hAnsi="Times New Roman"/>
                <w:sz w:val="24"/>
                <w:szCs w:val="24"/>
              </w:rPr>
            </w:pPr>
          </w:p>
          <w:p w14:paraId="5820B97A" w14:textId="77777777" w:rsidR="002A5872" w:rsidRPr="002378A6" w:rsidRDefault="002A5872" w:rsidP="002378A6">
            <w:pPr>
              <w:spacing w:after="0" w:line="240" w:lineRule="auto"/>
              <w:ind w:left="142"/>
              <w:jc w:val="center"/>
              <w:rPr>
                <w:rFonts w:ascii="Times New Roman" w:hAnsi="Times New Roman"/>
                <w:sz w:val="24"/>
                <w:szCs w:val="24"/>
              </w:rPr>
            </w:pPr>
          </w:p>
          <w:p w14:paraId="7A7863D2" w14:textId="77777777" w:rsidR="002A5872" w:rsidRPr="002378A6" w:rsidRDefault="002A5872" w:rsidP="002378A6">
            <w:pPr>
              <w:spacing w:after="0" w:line="240" w:lineRule="auto"/>
              <w:ind w:left="142"/>
              <w:jc w:val="center"/>
              <w:rPr>
                <w:rFonts w:ascii="Times New Roman" w:hAnsi="Times New Roman"/>
                <w:sz w:val="24"/>
                <w:szCs w:val="24"/>
              </w:rPr>
            </w:pPr>
          </w:p>
          <w:p w14:paraId="779A5BB5" w14:textId="77777777" w:rsidR="002A5872" w:rsidRPr="002378A6" w:rsidRDefault="002A5872" w:rsidP="002378A6">
            <w:pPr>
              <w:spacing w:after="0" w:line="240" w:lineRule="auto"/>
              <w:ind w:left="142"/>
              <w:jc w:val="center"/>
              <w:rPr>
                <w:rFonts w:ascii="Times New Roman" w:hAnsi="Times New Roman"/>
                <w:sz w:val="24"/>
                <w:szCs w:val="24"/>
              </w:rPr>
            </w:pPr>
          </w:p>
          <w:p w14:paraId="77BD28A9" w14:textId="77777777" w:rsidR="002A5872" w:rsidRPr="002378A6" w:rsidRDefault="002A5872" w:rsidP="002378A6">
            <w:pPr>
              <w:spacing w:after="0" w:line="240" w:lineRule="auto"/>
              <w:ind w:left="142"/>
              <w:jc w:val="center"/>
              <w:rPr>
                <w:rFonts w:ascii="Times New Roman" w:hAnsi="Times New Roman"/>
                <w:sz w:val="24"/>
                <w:szCs w:val="24"/>
              </w:rPr>
            </w:pPr>
          </w:p>
          <w:p w14:paraId="2ECDC99E" w14:textId="77777777" w:rsidR="002A5872" w:rsidRPr="002378A6" w:rsidRDefault="002A5872" w:rsidP="002378A6">
            <w:pPr>
              <w:spacing w:after="0" w:line="240" w:lineRule="auto"/>
              <w:ind w:left="142"/>
              <w:jc w:val="center"/>
              <w:rPr>
                <w:rFonts w:ascii="Times New Roman" w:hAnsi="Times New Roman"/>
                <w:sz w:val="24"/>
                <w:szCs w:val="24"/>
              </w:rPr>
            </w:pPr>
          </w:p>
          <w:p w14:paraId="27BC6D5E" w14:textId="77777777" w:rsidR="002A5872" w:rsidRPr="002378A6" w:rsidRDefault="002A5872" w:rsidP="002378A6">
            <w:pPr>
              <w:spacing w:after="0" w:line="240" w:lineRule="auto"/>
              <w:ind w:left="142"/>
              <w:jc w:val="center"/>
              <w:rPr>
                <w:rFonts w:ascii="Times New Roman" w:hAnsi="Times New Roman"/>
                <w:sz w:val="24"/>
                <w:szCs w:val="24"/>
              </w:rPr>
            </w:pPr>
          </w:p>
          <w:p w14:paraId="02BC871E" w14:textId="77777777" w:rsidR="002A5872" w:rsidRPr="002378A6" w:rsidRDefault="002A5872" w:rsidP="002378A6">
            <w:pPr>
              <w:spacing w:after="0" w:line="240" w:lineRule="auto"/>
              <w:ind w:left="142"/>
              <w:jc w:val="center"/>
              <w:rPr>
                <w:rFonts w:ascii="Times New Roman" w:hAnsi="Times New Roman"/>
                <w:sz w:val="24"/>
                <w:szCs w:val="24"/>
              </w:rPr>
            </w:pPr>
          </w:p>
          <w:p w14:paraId="159846D1" w14:textId="77777777" w:rsidR="002A5872" w:rsidRPr="002378A6" w:rsidRDefault="002A5872" w:rsidP="002378A6">
            <w:pPr>
              <w:spacing w:after="0" w:line="240" w:lineRule="auto"/>
              <w:ind w:left="142"/>
              <w:jc w:val="center"/>
              <w:rPr>
                <w:rFonts w:ascii="Times New Roman" w:hAnsi="Times New Roman"/>
                <w:sz w:val="24"/>
                <w:szCs w:val="24"/>
              </w:rPr>
            </w:pPr>
          </w:p>
          <w:p w14:paraId="0DE18D42" w14:textId="77777777" w:rsidR="002A5872" w:rsidRPr="002378A6" w:rsidRDefault="002A5872" w:rsidP="002378A6">
            <w:pPr>
              <w:spacing w:after="0" w:line="240" w:lineRule="auto"/>
              <w:ind w:left="142"/>
              <w:jc w:val="center"/>
              <w:rPr>
                <w:rFonts w:ascii="Times New Roman" w:hAnsi="Times New Roman"/>
                <w:sz w:val="24"/>
                <w:szCs w:val="24"/>
              </w:rPr>
            </w:pPr>
          </w:p>
          <w:p w14:paraId="20F4D27A" w14:textId="77777777" w:rsidR="002A5872" w:rsidRPr="002378A6" w:rsidRDefault="002A5872" w:rsidP="002378A6">
            <w:pPr>
              <w:spacing w:after="0" w:line="240" w:lineRule="auto"/>
              <w:ind w:left="142"/>
              <w:jc w:val="center"/>
              <w:rPr>
                <w:rFonts w:ascii="Times New Roman" w:hAnsi="Times New Roman"/>
                <w:sz w:val="24"/>
                <w:szCs w:val="24"/>
              </w:rPr>
            </w:pPr>
          </w:p>
          <w:p w14:paraId="6B3B6051" w14:textId="77777777" w:rsidR="002A5872" w:rsidRPr="002378A6" w:rsidRDefault="002A5872" w:rsidP="002378A6">
            <w:pPr>
              <w:spacing w:after="0" w:line="240" w:lineRule="auto"/>
              <w:ind w:left="142"/>
              <w:jc w:val="center"/>
              <w:rPr>
                <w:rFonts w:ascii="Times New Roman" w:hAnsi="Times New Roman"/>
                <w:sz w:val="24"/>
                <w:szCs w:val="24"/>
              </w:rPr>
            </w:pPr>
          </w:p>
          <w:p w14:paraId="5FEB0700" w14:textId="77777777" w:rsidR="002A5872" w:rsidRPr="002378A6" w:rsidRDefault="002A5872" w:rsidP="002378A6">
            <w:pPr>
              <w:spacing w:after="0" w:line="240" w:lineRule="auto"/>
              <w:ind w:left="142"/>
              <w:jc w:val="center"/>
              <w:rPr>
                <w:rFonts w:ascii="Times New Roman" w:hAnsi="Times New Roman"/>
                <w:sz w:val="24"/>
                <w:szCs w:val="24"/>
              </w:rPr>
            </w:pPr>
          </w:p>
          <w:p w14:paraId="56786357" w14:textId="77777777" w:rsidR="002A5872" w:rsidRPr="002378A6" w:rsidRDefault="002A5872" w:rsidP="002378A6">
            <w:pPr>
              <w:spacing w:after="0" w:line="240" w:lineRule="auto"/>
              <w:ind w:left="142"/>
              <w:jc w:val="center"/>
              <w:rPr>
                <w:rFonts w:ascii="Times New Roman" w:hAnsi="Times New Roman"/>
                <w:sz w:val="24"/>
                <w:szCs w:val="24"/>
              </w:rPr>
            </w:pPr>
          </w:p>
          <w:p w14:paraId="6387E05D" w14:textId="77777777" w:rsidR="002A5872" w:rsidRPr="002378A6" w:rsidRDefault="002A5872" w:rsidP="002378A6">
            <w:pPr>
              <w:spacing w:after="0" w:line="240" w:lineRule="auto"/>
              <w:ind w:left="142"/>
              <w:jc w:val="center"/>
              <w:rPr>
                <w:rFonts w:ascii="Times New Roman" w:hAnsi="Times New Roman"/>
                <w:sz w:val="24"/>
                <w:szCs w:val="24"/>
              </w:rPr>
            </w:pPr>
          </w:p>
          <w:p w14:paraId="6EB72EDE" w14:textId="77777777" w:rsidR="002A5872" w:rsidRPr="002378A6" w:rsidRDefault="002A5872" w:rsidP="002378A6">
            <w:pPr>
              <w:spacing w:after="0" w:line="240" w:lineRule="auto"/>
              <w:ind w:left="142"/>
              <w:jc w:val="center"/>
              <w:rPr>
                <w:rFonts w:ascii="Times New Roman" w:hAnsi="Times New Roman"/>
                <w:sz w:val="24"/>
                <w:szCs w:val="24"/>
              </w:rPr>
            </w:pPr>
          </w:p>
        </w:tc>
        <w:tc>
          <w:tcPr>
            <w:tcW w:w="1275" w:type="dxa"/>
            <w:vMerge/>
          </w:tcPr>
          <w:p w14:paraId="048DE7BF" w14:textId="77777777" w:rsidR="002A5872" w:rsidRPr="002378A6" w:rsidRDefault="002A5872" w:rsidP="002378A6">
            <w:pPr>
              <w:spacing w:after="0" w:line="240" w:lineRule="auto"/>
              <w:ind w:left="142"/>
              <w:jc w:val="center"/>
              <w:rPr>
                <w:rFonts w:ascii="Times New Roman" w:hAnsi="Times New Roman"/>
                <w:sz w:val="24"/>
                <w:szCs w:val="24"/>
              </w:rPr>
            </w:pPr>
          </w:p>
        </w:tc>
      </w:tr>
      <w:tr w:rsidR="002A5872" w:rsidRPr="002A5872" w14:paraId="6B184025" w14:textId="77777777" w:rsidTr="002A5872">
        <w:trPr>
          <w:trHeight w:val="240"/>
        </w:trPr>
        <w:tc>
          <w:tcPr>
            <w:tcW w:w="1668" w:type="dxa"/>
            <w:gridSpan w:val="2"/>
            <w:vMerge w:val="restart"/>
          </w:tcPr>
          <w:p w14:paraId="4E03F9EB"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09978E28"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Практические занятия: </w:t>
            </w:r>
          </w:p>
        </w:tc>
        <w:tc>
          <w:tcPr>
            <w:tcW w:w="993" w:type="dxa"/>
          </w:tcPr>
          <w:p w14:paraId="16354995" w14:textId="77777777" w:rsidR="002A5872" w:rsidRPr="002378A6" w:rsidRDefault="002A587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4</w:t>
            </w:r>
          </w:p>
        </w:tc>
        <w:tc>
          <w:tcPr>
            <w:tcW w:w="1275" w:type="dxa"/>
            <w:vMerge w:val="restart"/>
          </w:tcPr>
          <w:p w14:paraId="1554A3AF" w14:textId="77777777" w:rsidR="002A5872" w:rsidRPr="002378A6" w:rsidRDefault="002A587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tc>
      </w:tr>
      <w:tr w:rsidR="002A5872" w:rsidRPr="002A5872" w14:paraId="5C2E206F" w14:textId="77777777" w:rsidTr="002A5872">
        <w:trPr>
          <w:trHeight w:val="1125"/>
        </w:trPr>
        <w:tc>
          <w:tcPr>
            <w:tcW w:w="1668" w:type="dxa"/>
            <w:gridSpan w:val="2"/>
            <w:vMerge/>
          </w:tcPr>
          <w:p w14:paraId="1C61C7E6" w14:textId="77777777" w:rsidR="002A5872" w:rsidRPr="002378A6" w:rsidRDefault="002A5872" w:rsidP="002378A6">
            <w:pPr>
              <w:spacing w:after="0" w:line="240" w:lineRule="auto"/>
              <w:rPr>
                <w:rFonts w:ascii="Times New Roman" w:hAnsi="Times New Roman"/>
                <w:sz w:val="24"/>
                <w:szCs w:val="24"/>
              </w:rPr>
            </w:pPr>
          </w:p>
        </w:tc>
        <w:tc>
          <w:tcPr>
            <w:tcW w:w="11481" w:type="dxa"/>
          </w:tcPr>
          <w:p w14:paraId="6E3E9127"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Определение особенностей размещения различных отраслей мирового хозяйства. </w:t>
            </w:r>
          </w:p>
          <w:p w14:paraId="715373C2"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Определение хозяйственной специализации стран и регионов мира. </w:t>
            </w:r>
          </w:p>
          <w:p w14:paraId="298CDD94" w14:textId="77777777" w:rsidR="002A5872" w:rsidRPr="002378A6" w:rsidRDefault="002A5872" w:rsidP="002378A6">
            <w:pPr>
              <w:spacing w:after="0" w:line="240" w:lineRule="auto"/>
              <w:ind w:left="142"/>
              <w:rPr>
                <w:rFonts w:ascii="Times New Roman" w:hAnsi="Times New Roman"/>
                <w:sz w:val="24"/>
                <w:szCs w:val="24"/>
              </w:rPr>
            </w:pPr>
            <w:r w:rsidRPr="002378A6">
              <w:rPr>
                <w:rFonts w:ascii="Times New Roman" w:hAnsi="Times New Roman"/>
                <w:sz w:val="24"/>
                <w:szCs w:val="24"/>
              </w:rPr>
              <w:t>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tc>
        <w:tc>
          <w:tcPr>
            <w:tcW w:w="993" w:type="dxa"/>
          </w:tcPr>
          <w:p w14:paraId="1C1D333C" w14:textId="77777777" w:rsidR="002A5872" w:rsidRPr="002378A6" w:rsidRDefault="002A5872" w:rsidP="002378A6">
            <w:pPr>
              <w:spacing w:after="0" w:line="240" w:lineRule="auto"/>
              <w:ind w:left="142"/>
              <w:jc w:val="center"/>
              <w:rPr>
                <w:rFonts w:ascii="Times New Roman" w:hAnsi="Times New Roman"/>
                <w:sz w:val="24"/>
                <w:szCs w:val="24"/>
              </w:rPr>
            </w:pPr>
          </w:p>
        </w:tc>
        <w:tc>
          <w:tcPr>
            <w:tcW w:w="1275" w:type="dxa"/>
            <w:vMerge/>
          </w:tcPr>
          <w:p w14:paraId="27434EAE" w14:textId="77777777" w:rsidR="002A5872" w:rsidRPr="002378A6" w:rsidRDefault="002A5872" w:rsidP="002378A6">
            <w:pPr>
              <w:spacing w:after="0" w:line="240" w:lineRule="auto"/>
              <w:ind w:left="142"/>
              <w:jc w:val="center"/>
              <w:rPr>
                <w:rFonts w:ascii="Times New Roman" w:hAnsi="Times New Roman"/>
                <w:sz w:val="24"/>
                <w:szCs w:val="24"/>
              </w:rPr>
            </w:pPr>
          </w:p>
        </w:tc>
      </w:tr>
      <w:tr w:rsidR="00AD6D58" w:rsidRPr="002A5872" w14:paraId="52FD3F27" w14:textId="77777777" w:rsidTr="002A5872">
        <w:tc>
          <w:tcPr>
            <w:tcW w:w="1668" w:type="dxa"/>
            <w:gridSpan w:val="2"/>
          </w:tcPr>
          <w:p w14:paraId="709F1724" w14:textId="77777777" w:rsidR="00AD6D58" w:rsidRPr="002378A6" w:rsidRDefault="00AD6D58" w:rsidP="002378A6">
            <w:pPr>
              <w:spacing w:after="0" w:line="240" w:lineRule="auto"/>
              <w:rPr>
                <w:rFonts w:ascii="Times New Roman" w:hAnsi="Times New Roman"/>
                <w:sz w:val="24"/>
                <w:szCs w:val="24"/>
              </w:rPr>
            </w:pPr>
          </w:p>
        </w:tc>
        <w:tc>
          <w:tcPr>
            <w:tcW w:w="11481" w:type="dxa"/>
          </w:tcPr>
          <w:p w14:paraId="2247B199" w14:textId="77777777" w:rsidR="00AD6D58" w:rsidRPr="002378A6" w:rsidRDefault="00AD6D58" w:rsidP="002378A6">
            <w:pPr>
              <w:spacing w:after="0" w:line="240" w:lineRule="auto"/>
              <w:ind w:left="142"/>
              <w:rPr>
                <w:rFonts w:ascii="Times New Roman" w:hAnsi="Times New Roman"/>
                <w:sz w:val="24"/>
                <w:szCs w:val="24"/>
              </w:rPr>
            </w:pPr>
            <w:r w:rsidRPr="002378A6">
              <w:rPr>
                <w:rFonts w:ascii="Times New Roman" w:hAnsi="Times New Roman"/>
                <w:sz w:val="24"/>
                <w:szCs w:val="24"/>
              </w:rPr>
              <w:t>Контрольная работа</w:t>
            </w:r>
          </w:p>
        </w:tc>
        <w:tc>
          <w:tcPr>
            <w:tcW w:w="993" w:type="dxa"/>
          </w:tcPr>
          <w:p w14:paraId="3374F541" w14:textId="77777777" w:rsidR="00AD6D58" w:rsidRPr="002378A6" w:rsidRDefault="00AD6D58"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w:t>
            </w:r>
          </w:p>
        </w:tc>
        <w:tc>
          <w:tcPr>
            <w:tcW w:w="1275" w:type="dxa"/>
          </w:tcPr>
          <w:p w14:paraId="28F17AB5" w14:textId="77777777" w:rsidR="00AD6D58"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r>
      <w:tr w:rsidR="00177325" w:rsidRPr="002A5872" w14:paraId="58AC1896" w14:textId="77777777" w:rsidTr="002A5872">
        <w:tc>
          <w:tcPr>
            <w:tcW w:w="1668" w:type="dxa"/>
            <w:gridSpan w:val="2"/>
          </w:tcPr>
          <w:p w14:paraId="586CAD5C" w14:textId="77777777" w:rsidR="00177325" w:rsidRPr="002378A6" w:rsidRDefault="00177325" w:rsidP="002378A6">
            <w:pPr>
              <w:spacing w:after="0" w:line="240" w:lineRule="auto"/>
              <w:rPr>
                <w:rFonts w:ascii="Times New Roman" w:hAnsi="Times New Roman"/>
                <w:sz w:val="24"/>
                <w:szCs w:val="24"/>
              </w:rPr>
            </w:pPr>
          </w:p>
        </w:tc>
        <w:tc>
          <w:tcPr>
            <w:tcW w:w="11481" w:type="dxa"/>
          </w:tcPr>
          <w:p w14:paraId="5C43755E" w14:textId="77777777" w:rsidR="00091A6E" w:rsidRPr="008628C2" w:rsidRDefault="00177325" w:rsidP="002378A6">
            <w:pPr>
              <w:spacing w:after="0" w:line="240" w:lineRule="auto"/>
              <w:ind w:left="142"/>
              <w:rPr>
                <w:rFonts w:ascii="Times New Roman" w:hAnsi="Times New Roman"/>
                <w:b/>
                <w:bCs/>
                <w:sz w:val="24"/>
                <w:szCs w:val="24"/>
              </w:rPr>
            </w:pPr>
            <w:r w:rsidRPr="008628C2">
              <w:rPr>
                <w:rFonts w:ascii="Times New Roman" w:hAnsi="Times New Roman"/>
                <w:b/>
                <w:bCs/>
                <w:sz w:val="24"/>
                <w:szCs w:val="24"/>
              </w:rPr>
              <w:t xml:space="preserve">Самостоятельная работа  </w:t>
            </w:r>
          </w:p>
          <w:p w14:paraId="22FA73E9" w14:textId="77777777" w:rsidR="00E60676"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 </w:t>
            </w:r>
            <w:r w:rsidR="00E60676" w:rsidRPr="002378A6">
              <w:rPr>
                <w:rFonts w:ascii="Times New Roman" w:hAnsi="Times New Roman"/>
                <w:sz w:val="24"/>
                <w:szCs w:val="24"/>
              </w:rPr>
              <w:t>Тема реферата: Особенности урбанизации в развивающихся странах</w:t>
            </w:r>
          </w:p>
          <w:p w14:paraId="7D3D8689"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 Тема реферата: Размещение «сверхгородов» по регионам и странам мира</w:t>
            </w:r>
          </w:p>
          <w:p w14:paraId="3C5F2E41"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Ведущие мировые и региональные экономические интеграционные группировки</w:t>
            </w:r>
          </w:p>
          <w:p w14:paraId="2A7E5073"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«Мировые города» и их роль в современном мировом развитии</w:t>
            </w:r>
          </w:p>
          <w:p w14:paraId="4AE127A4"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Крупнейшие автомобилестроительные компании мира</w:t>
            </w:r>
          </w:p>
          <w:p w14:paraId="3ABA8C94"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Современный географический рисунок мирового морского портового хозяйства</w:t>
            </w:r>
          </w:p>
          <w:p w14:paraId="21AFE6FB" w14:textId="77777777" w:rsidR="00E60676" w:rsidRPr="002378A6" w:rsidRDefault="00E60676" w:rsidP="002378A6">
            <w:pPr>
              <w:spacing w:after="0" w:line="240" w:lineRule="auto"/>
              <w:ind w:left="142"/>
              <w:rPr>
                <w:rFonts w:ascii="Times New Roman" w:hAnsi="Times New Roman"/>
                <w:sz w:val="24"/>
                <w:szCs w:val="24"/>
              </w:rPr>
            </w:pPr>
            <w:r w:rsidRPr="002378A6">
              <w:rPr>
                <w:rFonts w:ascii="Times New Roman" w:hAnsi="Times New Roman"/>
                <w:sz w:val="24"/>
                <w:szCs w:val="24"/>
              </w:rPr>
              <w:t>Подготовка к практическим работам.</w:t>
            </w:r>
          </w:p>
          <w:p w14:paraId="743CDD28" w14:textId="77777777" w:rsidR="007A1108" w:rsidRPr="002378A6" w:rsidRDefault="00E60676" w:rsidP="002378A6">
            <w:pPr>
              <w:tabs>
                <w:tab w:val="left" w:pos="317"/>
              </w:tabs>
              <w:spacing w:after="0" w:line="240" w:lineRule="auto"/>
              <w:ind w:left="142"/>
              <w:jc w:val="both"/>
              <w:rPr>
                <w:rFonts w:ascii="Times New Roman" w:hAnsi="Times New Roman"/>
                <w:sz w:val="24"/>
                <w:szCs w:val="24"/>
              </w:rPr>
            </w:pPr>
            <w:r w:rsidRPr="002378A6">
              <w:rPr>
                <w:rFonts w:ascii="Times New Roman" w:hAnsi="Times New Roman"/>
                <w:sz w:val="24"/>
                <w:szCs w:val="24"/>
              </w:rPr>
              <w:t>Подготовка к контрольной работе</w:t>
            </w:r>
          </w:p>
        </w:tc>
        <w:tc>
          <w:tcPr>
            <w:tcW w:w="993" w:type="dxa"/>
          </w:tcPr>
          <w:p w14:paraId="5DFD4DA7" w14:textId="77777777" w:rsidR="00177325" w:rsidRPr="002378A6" w:rsidRDefault="00E6067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8</w:t>
            </w:r>
          </w:p>
        </w:tc>
        <w:tc>
          <w:tcPr>
            <w:tcW w:w="1275" w:type="dxa"/>
          </w:tcPr>
          <w:p w14:paraId="5998DEE7" w14:textId="77777777" w:rsidR="00177325" w:rsidRPr="002378A6" w:rsidRDefault="00177325" w:rsidP="002378A6">
            <w:pPr>
              <w:spacing w:after="0" w:line="240" w:lineRule="auto"/>
              <w:ind w:left="142"/>
              <w:jc w:val="center"/>
              <w:rPr>
                <w:rFonts w:ascii="Times New Roman" w:hAnsi="Times New Roman"/>
                <w:sz w:val="24"/>
                <w:szCs w:val="24"/>
              </w:rPr>
            </w:pPr>
          </w:p>
        </w:tc>
      </w:tr>
      <w:tr w:rsidR="00091A6E" w:rsidRPr="002A5872" w14:paraId="7C1970C7" w14:textId="77777777" w:rsidTr="00091A6E">
        <w:trPr>
          <w:trHeight w:val="412"/>
        </w:trPr>
        <w:tc>
          <w:tcPr>
            <w:tcW w:w="1668" w:type="dxa"/>
            <w:gridSpan w:val="2"/>
            <w:vMerge w:val="restart"/>
          </w:tcPr>
          <w:p w14:paraId="5D381612" w14:textId="77777777" w:rsidR="00091A6E" w:rsidRPr="002378A6" w:rsidRDefault="00091A6E" w:rsidP="002378A6">
            <w:pPr>
              <w:spacing w:after="0" w:line="240" w:lineRule="auto"/>
              <w:rPr>
                <w:rFonts w:ascii="Times New Roman" w:hAnsi="Times New Roman"/>
                <w:sz w:val="24"/>
                <w:szCs w:val="24"/>
              </w:rPr>
            </w:pPr>
            <w:r w:rsidRPr="002378A6">
              <w:rPr>
                <w:rFonts w:ascii="Times New Roman" w:hAnsi="Times New Roman"/>
                <w:sz w:val="24"/>
                <w:szCs w:val="24"/>
              </w:rPr>
              <w:t xml:space="preserve">6. Регионы мира </w:t>
            </w:r>
          </w:p>
          <w:p w14:paraId="4BB399BD" w14:textId="77777777" w:rsidR="00091A6E" w:rsidRPr="002378A6" w:rsidRDefault="00091A6E" w:rsidP="002378A6">
            <w:pPr>
              <w:spacing w:after="0" w:line="240" w:lineRule="auto"/>
              <w:rPr>
                <w:rFonts w:ascii="Times New Roman" w:hAnsi="Times New Roman"/>
                <w:sz w:val="24"/>
                <w:szCs w:val="24"/>
              </w:rPr>
            </w:pPr>
          </w:p>
        </w:tc>
        <w:tc>
          <w:tcPr>
            <w:tcW w:w="11481" w:type="dxa"/>
          </w:tcPr>
          <w:p w14:paraId="441DC266"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Содержание учебного материала </w:t>
            </w:r>
          </w:p>
        </w:tc>
        <w:tc>
          <w:tcPr>
            <w:tcW w:w="993" w:type="dxa"/>
          </w:tcPr>
          <w:p w14:paraId="44B79B9F" w14:textId="77777777" w:rsidR="00091A6E"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4</w:t>
            </w:r>
            <w:r w:rsidR="000615DB" w:rsidRPr="002378A6">
              <w:rPr>
                <w:rFonts w:ascii="Times New Roman" w:hAnsi="Times New Roman"/>
                <w:sz w:val="24"/>
                <w:szCs w:val="24"/>
              </w:rPr>
              <w:t>3</w:t>
            </w:r>
          </w:p>
        </w:tc>
        <w:tc>
          <w:tcPr>
            <w:tcW w:w="1275" w:type="dxa"/>
            <w:vMerge w:val="restart"/>
          </w:tcPr>
          <w:p w14:paraId="52D9F110" w14:textId="77777777" w:rsidR="00091A6E"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p w14:paraId="0E01C589" w14:textId="77777777" w:rsidR="00091A6E" w:rsidRPr="002378A6" w:rsidRDefault="00091A6E" w:rsidP="002378A6">
            <w:pPr>
              <w:spacing w:after="0" w:line="240" w:lineRule="auto"/>
              <w:ind w:left="142"/>
              <w:jc w:val="center"/>
              <w:rPr>
                <w:rFonts w:ascii="Times New Roman" w:hAnsi="Times New Roman"/>
                <w:sz w:val="24"/>
                <w:szCs w:val="24"/>
              </w:rPr>
            </w:pPr>
          </w:p>
          <w:p w14:paraId="7503E09F" w14:textId="77777777" w:rsidR="00091A6E" w:rsidRPr="002378A6" w:rsidRDefault="00091A6E" w:rsidP="002378A6">
            <w:pPr>
              <w:spacing w:after="0" w:line="240" w:lineRule="auto"/>
              <w:ind w:left="142"/>
              <w:jc w:val="center"/>
              <w:rPr>
                <w:rFonts w:ascii="Times New Roman" w:hAnsi="Times New Roman"/>
                <w:sz w:val="24"/>
                <w:szCs w:val="24"/>
              </w:rPr>
            </w:pPr>
          </w:p>
          <w:p w14:paraId="30CD3B62" w14:textId="77777777" w:rsidR="00091A6E" w:rsidRPr="002378A6" w:rsidRDefault="00091A6E" w:rsidP="002378A6">
            <w:pPr>
              <w:spacing w:after="0" w:line="240" w:lineRule="auto"/>
              <w:ind w:left="142"/>
              <w:jc w:val="center"/>
              <w:rPr>
                <w:rFonts w:ascii="Times New Roman" w:hAnsi="Times New Roman"/>
                <w:sz w:val="24"/>
                <w:szCs w:val="24"/>
              </w:rPr>
            </w:pPr>
          </w:p>
          <w:p w14:paraId="4C6BEFC0" w14:textId="77777777" w:rsidR="00091A6E" w:rsidRPr="002378A6" w:rsidRDefault="00091A6E" w:rsidP="002378A6">
            <w:pPr>
              <w:spacing w:after="0" w:line="240" w:lineRule="auto"/>
              <w:ind w:left="142"/>
              <w:jc w:val="center"/>
              <w:rPr>
                <w:rFonts w:ascii="Times New Roman" w:hAnsi="Times New Roman"/>
                <w:sz w:val="24"/>
                <w:szCs w:val="24"/>
              </w:rPr>
            </w:pPr>
          </w:p>
          <w:p w14:paraId="63D967B9" w14:textId="77777777" w:rsidR="00091A6E" w:rsidRPr="002378A6" w:rsidRDefault="00091A6E" w:rsidP="002378A6">
            <w:pPr>
              <w:spacing w:after="0" w:line="240" w:lineRule="auto"/>
              <w:ind w:left="142"/>
              <w:jc w:val="center"/>
              <w:rPr>
                <w:rFonts w:ascii="Times New Roman" w:hAnsi="Times New Roman"/>
                <w:sz w:val="24"/>
                <w:szCs w:val="24"/>
              </w:rPr>
            </w:pPr>
          </w:p>
          <w:p w14:paraId="266D0F48" w14:textId="77777777" w:rsidR="00091A6E" w:rsidRPr="002378A6" w:rsidRDefault="00091A6E" w:rsidP="002378A6">
            <w:pPr>
              <w:spacing w:after="0" w:line="240" w:lineRule="auto"/>
              <w:ind w:left="142"/>
              <w:jc w:val="center"/>
              <w:rPr>
                <w:rFonts w:ascii="Times New Roman" w:hAnsi="Times New Roman"/>
                <w:sz w:val="24"/>
                <w:szCs w:val="24"/>
              </w:rPr>
            </w:pPr>
          </w:p>
          <w:p w14:paraId="40F00649" w14:textId="77777777" w:rsidR="00091A6E" w:rsidRPr="002378A6" w:rsidRDefault="00091A6E" w:rsidP="002378A6">
            <w:pPr>
              <w:spacing w:after="0" w:line="240" w:lineRule="auto"/>
              <w:ind w:left="142"/>
              <w:jc w:val="center"/>
              <w:rPr>
                <w:rFonts w:ascii="Times New Roman" w:hAnsi="Times New Roman"/>
                <w:sz w:val="24"/>
                <w:szCs w:val="24"/>
              </w:rPr>
            </w:pPr>
          </w:p>
          <w:p w14:paraId="532E0326" w14:textId="77777777" w:rsidR="00091A6E" w:rsidRPr="002378A6" w:rsidRDefault="00091A6E" w:rsidP="002378A6">
            <w:pPr>
              <w:spacing w:after="0" w:line="240" w:lineRule="auto"/>
              <w:ind w:left="142"/>
              <w:jc w:val="center"/>
              <w:rPr>
                <w:rFonts w:ascii="Times New Roman" w:hAnsi="Times New Roman"/>
                <w:sz w:val="24"/>
                <w:szCs w:val="24"/>
              </w:rPr>
            </w:pPr>
          </w:p>
          <w:p w14:paraId="273BA079" w14:textId="77777777" w:rsidR="00091A6E" w:rsidRPr="002378A6" w:rsidRDefault="00091A6E" w:rsidP="002378A6">
            <w:pPr>
              <w:spacing w:after="0" w:line="240" w:lineRule="auto"/>
              <w:ind w:left="142"/>
              <w:jc w:val="center"/>
              <w:rPr>
                <w:rFonts w:ascii="Times New Roman" w:hAnsi="Times New Roman"/>
                <w:sz w:val="24"/>
                <w:szCs w:val="24"/>
              </w:rPr>
            </w:pPr>
          </w:p>
          <w:p w14:paraId="3588095D" w14:textId="77777777" w:rsidR="00091A6E" w:rsidRPr="002378A6" w:rsidRDefault="00091A6E" w:rsidP="002378A6">
            <w:pPr>
              <w:spacing w:after="0" w:line="240" w:lineRule="auto"/>
              <w:ind w:left="142"/>
              <w:jc w:val="center"/>
              <w:rPr>
                <w:rFonts w:ascii="Times New Roman" w:hAnsi="Times New Roman"/>
                <w:sz w:val="24"/>
                <w:szCs w:val="24"/>
              </w:rPr>
            </w:pPr>
          </w:p>
          <w:p w14:paraId="3EDC1299" w14:textId="77777777" w:rsidR="00091A6E" w:rsidRPr="002378A6" w:rsidRDefault="00091A6E" w:rsidP="002378A6">
            <w:pPr>
              <w:spacing w:after="0" w:line="240" w:lineRule="auto"/>
              <w:ind w:left="142"/>
              <w:jc w:val="center"/>
              <w:rPr>
                <w:rFonts w:ascii="Times New Roman" w:hAnsi="Times New Roman"/>
                <w:sz w:val="24"/>
                <w:szCs w:val="24"/>
              </w:rPr>
            </w:pPr>
          </w:p>
          <w:p w14:paraId="1BC23AF2" w14:textId="77777777" w:rsidR="00091A6E" w:rsidRPr="002378A6" w:rsidRDefault="00091A6E" w:rsidP="002378A6">
            <w:pPr>
              <w:spacing w:after="0" w:line="240" w:lineRule="auto"/>
              <w:ind w:left="142"/>
              <w:jc w:val="center"/>
              <w:rPr>
                <w:rFonts w:ascii="Times New Roman" w:hAnsi="Times New Roman"/>
                <w:sz w:val="24"/>
                <w:szCs w:val="24"/>
              </w:rPr>
            </w:pPr>
          </w:p>
          <w:p w14:paraId="055C14B5" w14:textId="77777777" w:rsidR="00091A6E" w:rsidRPr="002378A6" w:rsidRDefault="00091A6E" w:rsidP="002378A6">
            <w:pPr>
              <w:spacing w:after="0" w:line="240" w:lineRule="auto"/>
              <w:ind w:left="142"/>
              <w:jc w:val="center"/>
              <w:rPr>
                <w:rFonts w:ascii="Times New Roman" w:hAnsi="Times New Roman"/>
                <w:sz w:val="24"/>
                <w:szCs w:val="24"/>
              </w:rPr>
            </w:pPr>
          </w:p>
          <w:p w14:paraId="38931F79" w14:textId="77777777" w:rsidR="00091A6E" w:rsidRPr="002378A6" w:rsidRDefault="00091A6E" w:rsidP="002378A6">
            <w:pPr>
              <w:spacing w:after="0" w:line="240" w:lineRule="auto"/>
              <w:ind w:left="142"/>
              <w:jc w:val="center"/>
              <w:rPr>
                <w:rFonts w:ascii="Times New Roman" w:hAnsi="Times New Roman"/>
                <w:sz w:val="24"/>
                <w:szCs w:val="24"/>
              </w:rPr>
            </w:pPr>
          </w:p>
          <w:p w14:paraId="7F2B35E0" w14:textId="77777777" w:rsidR="00091A6E" w:rsidRPr="002378A6" w:rsidRDefault="00091A6E" w:rsidP="002378A6">
            <w:pPr>
              <w:spacing w:after="0" w:line="240" w:lineRule="auto"/>
              <w:ind w:left="142"/>
              <w:jc w:val="center"/>
              <w:rPr>
                <w:rFonts w:ascii="Times New Roman" w:hAnsi="Times New Roman"/>
                <w:sz w:val="24"/>
                <w:szCs w:val="24"/>
              </w:rPr>
            </w:pPr>
          </w:p>
          <w:p w14:paraId="37BED92C" w14:textId="77777777" w:rsidR="00091A6E" w:rsidRPr="002378A6" w:rsidRDefault="00091A6E" w:rsidP="002378A6">
            <w:pPr>
              <w:spacing w:after="0" w:line="240" w:lineRule="auto"/>
              <w:ind w:left="142"/>
              <w:jc w:val="center"/>
              <w:rPr>
                <w:rFonts w:ascii="Times New Roman" w:hAnsi="Times New Roman"/>
                <w:sz w:val="24"/>
                <w:szCs w:val="24"/>
              </w:rPr>
            </w:pPr>
          </w:p>
          <w:p w14:paraId="2F9E3E22" w14:textId="77777777" w:rsidR="00091A6E" w:rsidRPr="002378A6" w:rsidRDefault="00091A6E" w:rsidP="002378A6">
            <w:pPr>
              <w:spacing w:after="0" w:line="240" w:lineRule="auto"/>
              <w:ind w:left="142"/>
              <w:jc w:val="center"/>
              <w:rPr>
                <w:rFonts w:ascii="Times New Roman" w:hAnsi="Times New Roman"/>
                <w:sz w:val="24"/>
                <w:szCs w:val="24"/>
              </w:rPr>
            </w:pPr>
          </w:p>
          <w:p w14:paraId="64C26D53" w14:textId="77777777" w:rsidR="00091A6E" w:rsidRPr="002378A6" w:rsidRDefault="00091A6E" w:rsidP="002378A6">
            <w:pPr>
              <w:spacing w:after="0" w:line="240" w:lineRule="auto"/>
              <w:ind w:left="142"/>
              <w:jc w:val="center"/>
              <w:rPr>
                <w:rFonts w:ascii="Times New Roman" w:hAnsi="Times New Roman"/>
                <w:sz w:val="24"/>
                <w:szCs w:val="24"/>
              </w:rPr>
            </w:pPr>
          </w:p>
          <w:p w14:paraId="11E8F43A" w14:textId="77777777" w:rsidR="00091A6E" w:rsidRPr="002378A6" w:rsidRDefault="00091A6E" w:rsidP="002378A6">
            <w:pPr>
              <w:spacing w:after="0" w:line="240" w:lineRule="auto"/>
              <w:ind w:left="142"/>
              <w:jc w:val="center"/>
              <w:rPr>
                <w:rFonts w:ascii="Times New Roman" w:hAnsi="Times New Roman"/>
                <w:sz w:val="24"/>
                <w:szCs w:val="24"/>
              </w:rPr>
            </w:pPr>
          </w:p>
          <w:p w14:paraId="30EE1E34" w14:textId="77777777" w:rsidR="00091A6E" w:rsidRPr="002378A6" w:rsidRDefault="00091A6E" w:rsidP="002378A6">
            <w:pPr>
              <w:spacing w:after="0" w:line="240" w:lineRule="auto"/>
              <w:ind w:left="142"/>
              <w:jc w:val="center"/>
              <w:rPr>
                <w:rFonts w:ascii="Times New Roman" w:hAnsi="Times New Roman"/>
                <w:sz w:val="24"/>
                <w:szCs w:val="24"/>
              </w:rPr>
            </w:pPr>
          </w:p>
          <w:p w14:paraId="3A096F28" w14:textId="77777777" w:rsidR="00091A6E" w:rsidRPr="002378A6" w:rsidRDefault="00091A6E" w:rsidP="002378A6">
            <w:pPr>
              <w:spacing w:after="0" w:line="240" w:lineRule="auto"/>
              <w:ind w:left="142"/>
              <w:jc w:val="center"/>
              <w:rPr>
                <w:rFonts w:ascii="Times New Roman" w:hAnsi="Times New Roman"/>
                <w:sz w:val="24"/>
                <w:szCs w:val="24"/>
              </w:rPr>
            </w:pPr>
          </w:p>
          <w:p w14:paraId="16FA2933" w14:textId="77777777" w:rsidR="00091A6E" w:rsidRPr="002378A6" w:rsidRDefault="00091A6E" w:rsidP="002378A6">
            <w:pPr>
              <w:spacing w:after="0" w:line="240" w:lineRule="auto"/>
              <w:ind w:left="142"/>
              <w:jc w:val="center"/>
              <w:rPr>
                <w:rFonts w:ascii="Times New Roman" w:hAnsi="Times New Roman"/>
                <w:sz w:val="24"/>
                <w:szCs w:val="24"/>
              </w:rPr>
            </w:pPr>
          </w:p>
          <w:p w14:paraId="160B50F0" w14:textId="77777777" w:rsidR="00091A6E" w:rsidRPr="002378A6" w:rsidRDefault="00091A6E" w:rsidP="002378A6">
            <w:pPr>
              <w:spacing w:after="0" w:line="240" w:lineRule="auto"/>
              <w:ind w:left="142"/>
              <w:jc w:val="center"/>
              <w:rPr>
                <w:rFonts w:ascii="Times New Roman" w:hAnsi="Times New Roman"/>
                <w:sz w:val="24"/>
                <w:szCs w:val="24"/>
              </w:rPr>
            </w:pPr>
          </w:p>
          <w:p w14:paraId="4B2CBEA2" w14:textId="77777777" w:rsidR="00091A6E" w:rsidRPr="002378A6" w:rsidRDefault="00091A6E" w:rsidP="002378A6">
            <w:pPr>
              <w:spacing w:after="0" w:line="240" w:lineRule="auto"/>
              <w:ind w:left="142"/>
              <w:jc w:val="center"/>
              <w:rPr>
                <w:rFonts w:ascii="Times New Roman" w:hAnsi="Times New Roman"/>
                <w:sz w:val="24"/>
                <w:szCs w:val="24"/>
              </w:rPr>
            </w:pPr>
          </w:p>
          <w:p w14:paraId="0E9A3694" w14:textId="77777777" w:rsidR="00091A6E" w:rsidRPr="002378A6" w:rsidRDefault="00091A6E" w:rsidP="002378A6">
            <w:pPr>
              <w:spacing w:after="0" w:line="240" w:lineRule="auto"/>
              <w:ind w:left="142"/>
              <w:jc w:val="center"/>
              <w:rPr>
                <w:rFonts w:ascii="Times New Roman" w:hAnsi="Times New Roman"/>
                <w:sz w:val="24"/>
                <w:szCs w:val="24"/>
              </w:rPr>
            </w:pPr>
          </w:p>
          <w:p w14:paraId="4D2C8A8E" w14:textId="77777777" w:rsidR="00091A6E" w:rsidRPr="002378A6" w:rsidRDefault="00091A6E" w:rsidP="002378A6">
            <w:pPr>
              <w:spacing w:after="0" w:line="240" w:lineRule="auto"/>
              <w:ind w:left="142"/>
              <w:jc w:val="center"/>
              <w:rPr>
                <w:rFonts w:ascii="Times New Roman" w:hAnsi="Times New Roman"/>
                <w:sz w:val="24"/>
                <w:szCs w:val="24"/>
              </w:rPr>
            </w:pPr>
          </w:p>
          <w:p w14:paraId="40CC4BAB" w14:textId="77777777" w:rsidR="00091A6E" w:rsidRPr="002378A6" w:rsidRDefault="00091A6E" w:rsidP="002378A6">
            <w:pPr>
              <w:spacing w:after="0" w:line="240" w:lineRule="auto"/>
              <w:ind w:left="142"/>
              <w:jc w:val="center"/>
              <w:rPr>
                <w:rFonts w:ascii="Times New Roman" w:hAnsi="Times New Roman"/>
                <w:sz w:val="24"/>
                <w:szCs w:val="24"/>
              </w:rPr>
            </w:pPr>
          </w:p>
          <w:p w14:paraId="787FB00A" w14:textId="77777777" w:rsidR="00091A6E" w:rsidRPr="002378A6" w:rsidRDefault="00091A6E" w:rsidP="002378A6">
            <w:pPr>
              <w:spacing w:after="0" w:line="240" w:lineRule="auto"/>
              <w:ind w:left="142"/>
              <w:jc w:val="center"/>
              <w:rPr>
                <w:rFonts w:ascii="Times New Roman" w:hAnsi="Times New Roman"/>
                <w:sz w:val="24"/>
                <w:szCs w:val="24"/>
              </w:rPr>
            </w:pPr>
          </w:p>
          <w:p w14:paraId="5591766E" w14:textId="77777777" w:rsidR="00091A6E" w:rsidRPr="002378A6" w:rsidRDefault="00091A6E" w:rsidP="002378A6">
            <w:pPr>
              <w:spacing w:after="0" w:line="240" w:lineRule="auto"/>
              <w:ind w:left="142"/>
              <w:jc w:val="center"/>
              <w:rPr>
                <w:rFonts w:ascii="Times New Roman" w:hAnsi="Times New Roman"/>
                <w:sz w:val="24"/>
                <w:szCs w:val="24"/>
              </w:rPr>
            </w:pPr>
          </w:p>
          <w:p w14:paraId="48792B1C" w14:textId="77777777" w:rsidR="00091A6E" w:rsidRPr="002378A6" w:rsidRDefault="00091A6E" w:rsidP="002378A6">
            <w:pPr>
              <w:spacing w:after="0" w:line="240" w:lineRule="auto"/>
              <w:ind w:left="142"/>
              <w:rPr>
                <w:rFonts w:ascii="Times New Roman" w:hAnsi="Times New Roman"/>
                <w:sz w:val="24"/>
                <w:szCs w:val="24"/>
              </w:rPr>
            </w:pPr>
          </w:p>
          <w:p w14:paraId="6B77A025" w14:textId="77777777" w:rsidR="00091A6E" w:rsidRPr="002378A6" w:rsidRDefault="00091A6E" w:rsidP="002378A6">
            <w:pPr>
              <w:spacing w:after="0" w:line="240" w:lineRule="auto"/>
              <w:ind w:left="142"/>
              <w:rPr>
                <w:rFonts w:ascii="Times New Roman" w:hAnsi="Times New Roman"/>
                <w:sz w:val="24"/>
                <w:szCs w:val="24"/>
              </w:rPr>
            </w:pPr>
          </w:p>
          <w:p w14:paraId="67479683" w14:textId="77777777" w:rsidR="00091A6E" w:rsidRPr="002378A6" w:rsidRDefault="00091A6E" w:rsidP="002378A6">
            <w:pPr>
              <w:spacing w:after="0" w:line="240" w:lineRule="auto"/>
              <w:ind w:left="142"/>
              <w:jc w:val="center"/>
              <w:rPr>
                <w:rFonts w:ascii="Times New Roman" w:hAnsi="Times New Roman"/>
                <w:sz w:val="24"/>
                <w:szCs w:val="24"/>
              </w:rPr>
            </w:pPr>
          </w:p>
          <w:p w14:paraId="40660F29" w14:textId="77777777" w:rsidR="00091A6E" w:rsidRPr="002378A6" w:rsidRDefault="00091A6E" w:rsidP="002378A6">
            <w:pPr>
              <w:spacing w:after="0" w:line="240" w:lineRule="auto"/>
              <w:ind w:left="142"/>
              <w:jc w:val="center"/>
              <w:rPr>
                <w:rFonts w:ascii="Times New Roman" w:hAnsi="Times New Roman"/>
                <w:sz w:val="24"/>
                <w:szCs w:val="24"/>
              </w:rPr>
            </w:pPr>
          </w:p>
          <w:p w14:paraId="26605D21" w14:textId="77777777" w:rsidR="00091A6E" w:rsidRPr="002378A6" w:rsidRDefault="00091A6E" w:rsidP="002378A6">
            <w:pPr>
              <w:spacing w:after="0" w:line="240" w:lineRule="auto"/>
              <w:ind w:left="142"/>
              <w:jc w:val="center"/>
              <w:rPr>
                <w:rFonts w:ascii="Times New Roman" w:hAnsi="Times New Roman"/>
                <w:sz w:val="24"/>
                <w:szCs w:val="24"/>
              </w:rPr>
            </w:pPr>
          </w:p>
          <w:p w14:paraId="59E18E88" w14:textId="77777777" w:rsidR="00091A6E" w:rsidRPr="002378A6" w:rsidRDefault="00091A6E" w:rsidP="002378A6">
            <w:pPr>
              <w:spacing w:after="0" w:line="240" w:lineRule="auto"/>
              <w:ind w:left="142"/>
              <w:jc w:val="center"/>
              <w:rPr>
                <w:rFonts w:ascii="Times New Roman" w:hAnsi="Times New Roman"/>
                <w:sz w:val="24"/>
                <w:szCs w:val="24"/>
              </w:rPr>
            </w:pPr>
          </w:p>
          <w:p w14:paraId="3D25E58D" w14:textId="77777777" w:rsidR="00091A6E" w:rsidRPr="002378A6" w:rsidRDefault="00091A6E" w:rsidP="002378A6">
            <w:pPr>
              <w:spacing w:after="0" w:line="240" w:lineRule="auto"/>
              <w:ind w:left="142"/>
              <w:jc w:val="center"/>
              <w:rPr>
                <w:rFonts w:ascii="Times New Roman" w:hAnsi="Times New Roman"/>
                <w:sz w:val="24"/>
                <w:szCs w:val="24"/>
              </w:rPr>
            </w:pPr>
          </w:p>
          <w:p w14:paraId="71E42C82" w14:textId="77777777" w:rsidR="00091A6E" w:rsidRPr="002378A6" w:rsidRDefault="00091A6E" w:rsidP="002378A6">
            <w:pPr>
              <w:spacing w:after="0" w:line="240" w:lineRule="auto"/>
              <w:ind w:left="142"/>
              <w:jc w:val="center"/>
              <w:rPr>
                <w:rFonts w:ascii="Times New Roman" w:hAnsi="Times New Roman"/>
                <w:sz w:val="24"/>
                <w:szCs w:val="24"/>
              </w:rPr>
            </w:pPr>
          </w:p>
          <w:p w14:paraId="598C72B5" w14:textId="77777777" w:rsidR="00091A6E" w:rsidRPr="002378A6" w:rsidRDefault="00091A6E" w:rsidP="002378A6">
            <w:pPr>
              <w:spacing w:after="0" w:line="240" w:lineRule="auto"/>
              <w:rPr>
                <w:rFonts w:ascii="Times New Roman" w:hAnsi="Times New Roman"/>
                <w:sz w:val="24"/>
                <w:szCs w:val="24"/>
              </w:rPr>
            </w:pPr>
          </w:p>
        </w:tc>
      </w:tr>
      <w:tr w:rsidR="00091A6E" w:rsidRPr="002A5872" w14:paraId="0189A368" w14:textId="77777777" w:rsidTr="00091A6E">
        <w:trPr>
          <w:trHeight w:val="412"/>
        </w:trPr>
        <w:tc>
          <w:tcPr>
            <w:tcW w:w="1668" w:type="dxa"/>
            <w:gridSpan w:val="2"/>
            <w:vMerge/>
          </w:tcPr>
          <w:p w14:paraId="77087920" w14:textId="77777777" w:rsidR="00091A6E" w:rsidRPr="002378A6" w:rsidRDefault="00091A6E" w:rsidP="002378A6">
            <w:pPr>
              <w:spacing w:after="0" w:line="240" w:lineRule="auto"/>
              <w:rPr>
                <w:rFonts w:ascii="Times New Roman" w:hAnsi="Times New Roman"/>
                <w:sz w:val="24"/>
                <w:szCs w:val="24"/>
              </w:rPr>
            </w:pPr>
          </w:p>
        </w:tc>
        <w:tc>
          <w:tcPr>
            <w:tcW w:w="11481" w:type="dxa"/>
          </w:tcPr>
          <w:p w14:paraId="1B1BC420" w14:textId="77777777" w:rsidR="00091A6E" w:rsidRPr="002378A6" w:rsidRDefault="00091A6E" w:rsidP="002378A6">
            <w:pPr>
              <w:pStyle w:val="4"/>
              <w:spacing w:line="240" w:lineRule="auto"/>
              <w:ind w:left="142" w:firstLine="0"/>
              <w:rPr>
                <w:rFonts w:eastAsia="Times New Roman"/>
                <w:b w:val="0"/>
                <w:sz w:val="24"/>
                <w:szCs w:val="24"/>
              </w:rPr>
            </w:pPr>
            <w:r w:rsidRPr="002378A6">
              <w:rPr>
                <w:rFonts w:eastAsia="Times New Roman"/>
                <w:b w:val="0"/>
                <w:sz w:val="24"/>
                <w:szCs w:val="24"/>
              </w:rPr>
              <w:t xml:space="preserve">География населения и хозяйства Зарубежной Европы </w:t>
            </w:r>
          </w:p>
          <w:p w14:paraId="133FD113"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w:t>
            </w:r>
          </w:p>
          <w:p w14:paraId="12448A64"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w:t>
            </w:r>
          </w:p>
          <w:p w14:paraId="6A7DD28D" w14:textId="77777777" w:rsidR="00091A6E" w:rsidRPr="002378A6" w:rsidRDefault="00091A6E" w:rsidP="002378A6">
            <w:pPr>
              <w:pStyle w:val="4"/>
              <w:spacing w:line="240" w:lineRule="auto"/>
              <w:ind w:left="142" w:firstLine="0"/>
              <w:rPr>
                <w:rFonts w:eastAsia="Times New Roman"/>
                <w:b w:val="0"/>
                <w:sz w:val="24"/>
                <w:szCs w:val="24"/>
              </w:rPr>
            </w:pPr>
            <w:r w:rsidRPr="002378A6">
              <w:rPr>
                <w:rFonts w:eastAsia="Times New Roman"/>
                <w:b w:val="0"/>
                <w:sz w:val="24"/>
                <w:szCs w:val="24"/>
              </w:rPr>
              <w:t xml:space="preserve">География населения и хозяйства Зарубежной Азии </w:t>
            </w:r>
          </w:p>
          <w:p w14:paraId="78035C36"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w:t>
            </w:r>
          </w:p>
          <w:p w14:paraId="33F58086"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Интеграционные группировки. </w:t>
            </w:r>
          </w:p>
          <w:p w14:paraId="6C5066B9"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w:t>
            </w:r>
          </w:p>
          <w:p w14:paraId="6381C370" w14:textId="77777777" w:rsidR="00091A6E" w:rsidRPr="002378A6" w:rsidRDefault="00091A6E" w:rsidP="002378A6">
            <w:pPr>
              <w:pStyle w:val="4"/>
              <w:spacing w:line="240" w:lineRule="auto"/>
              <w:ind w:left="142" w:firstLine="0"/>
              <w:rPr>
                <w:rFonts w:eastAsia="Times New Roman"/>
                <w:b w:val="0"/>
                <w:sz w:val="24"/>
                <w:szCs w:val="24"/>
              </w:rPr>
            </w:pPr>
            <w:r w:rsidRPr="002378A6">
              <w:rPr>
                <w:rFonts w:eastAsia="Times New Roman"/>
                <w:b w:val="0"/>
                <w:sz w:val="24"/>
                <w:szCs w:val="24"/>
              </w:rPr>
              <w:t xml:space="preserve">География населения и хозяйства Африки </w:t>
            </w:r>
          </w:p>
          <w:p w14:paraId="04337FD3"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w:t>
            </w:r>
          </w:p>
          <w:p w14:paraId="46BB76DA" w14:textId="77777777" w:rsidR="00091A6E" w:rsidRPr="002378A6" w:rsidRDefault="00091A6E" w:rsidP="002378A6">
            <w:pPr>
              <w:pStyle w:val="4"/>
              <w:spacing w:line="240" w:lineRule="auto"/>
              <w:ind w:left="142" w:firstLine="0"/>
              <w:rPr>
                <w:rFonts w:eastAsia="Times New Roman"/>
                <w:b w:val="0"/>
                <w:sz w:val="24"/>
                <w:szCs w:val="24"/>
              </w:rPr>
            </w:pPr>
            <w:r w:rsidRPr="002378A6">
              <w:rPr>
                <w:rFonts w:eastAsia="Times New Roman"/>
                <w:b w:val="0"/>
                <w:sz w:val="24"/>
                <w:szCs w:val="24"/>
              </w:rPr>
              <w:t xml:space="preserve">География населения и хозяйства Северной Америки </w:t>
            </w:r>
          </w:p>
          <w:p w14:paraId="20CB61B0"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w:t>
            </w:r>
          </w:p>
          <w:p w14:paraId="356F6445"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lastRenderedPageBreak/>
              <w:t>США. Условия их формирования и развития. Особенности политической системы. Природно- ресурсный потенциал, население, ведущие отрасли хозяйства и экономические районы.</w:t>
            </w:r>
          </w:p>
        </w:tc>
        <w:tc>
          <w:tcPr>
            <w:tcW w:w="993" w:type="dxa"/>
          </w:tcPr>
          <w:p w14:paraId="0D6681E9" w14:textId="77777777" w:rsidR="00091A6E" w:rsidRPr="002378A6" w:rsidRDefault="00E5005A"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lastRenderedPageBreak/>
              <w:t>29</w:t>
            </w:r>
          </w:p>
        </w:tc>
        <w:tc>
          <w:tcPr>
            <w:tcW w:w="1275" w:type="dxa"/>
            <w:vMerge/>
          </w:tcPr>
          <w:p w14:paraId="30928F21" w14:textId="77777777" w:rsidR="00091A6E" w:rsidRPr="002378A6" w:rsidRDefault="00091A6E" w:rsidP="002378A6">
            <w:pPr>
              <w:spacing w:after="0" w:line="240" w:lineRule="auto"/>
              <w:ind w:left="142"/>
              <w:jc w:val="center"/>
              <w:rPr>
                <w:rFonts w:ascii="Times New Roman" w:hAnsi="Times New Roman"/>
                <w:sz w:val="24"/>
                <w:szCs w:val="24"/>
              </w:rPr>
            </w:pPr>
          </w:p>
        </w:tc>
      </w:tr>
      <w:tr w:rsidR="00091A6E" w:rsidRPr="002A5872" w14:paraId="5E4EFA3F" w14:textId="77777777" w:rsidTr="00091A6E">
        <w:trPr>
          <w:trHeight w:val="3402"/>
        </w:trPr>
        <w:tc>
          <w:tcPr>
            <w:tcW w:w="1668" w:type="dxa"/>
            <w:gridSpan w:val="2"/>
            <w:vMerge/>
          </w:tcPr>
          <w:p w14:paraId="184E8C06" w14:textId="77777777" w:rsidR="00091A6E" w:rsidRPr="002378A6" w:rsidRDefault="00091A6E" w:rsidP="002378A6">
            <w:pPr>
              <w:spacing w:after="0" w:line="240" w:lineRule="auto"/>
              <w:rPr>
                <w:rFonts w:ascii="Times New Roman" w:hAnsi="Times New Roman"/>
                <w:sz w:val="24"/>
                <w:szCs w:val="24"/>
              </w:rPr>
            </w:pPr>
          </w:p>
        </w:tc>
        <w:tc>
          <w:tcPr>
            <w:tcW w:w="11481" w:type="dxa"/>
          </w:tcPr>
          <w:p w14:paraId="185E8159" w14:textId="77777777" w:rsidR="00091A6E" w:rsidRPr="002378A6" w:rsidRDefault="00091A6E" w:rsidP="002378A6">
            <w:pPr>
              <w:pStyle w:val="4"/>
              <w:spacing w:line="240" w:lineRule="auto"/>
              <w:ind w:left="142" w:firstLine="0"/>
              <w:rPr>
                <w:rFonts w:eastAsia="Times New Roman"/>
                <w:b w:val="0"/>
                <w:sz w:val="24"/>
                <w:szCs w:val="24"/>
              </w:rPr>
            </w:pPr>
            <w:r w:rsidRPr="002378A6">
              <w:rPr>
                <w:rFonts w:eastAsia="Times New Roman"/>
                <w:b w:val="0"/>
                <w:sz w:val="24"/>
                <w:szCs w:val="24"/>
              </w:rPr>
              <w:t xml:space="preserve">География населения и хозяйства Латинской Америки </w:t>
            </w:r>
          </w:p>
          <w:p w14:paraId="7C94F707"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w:t>
            </w:r>
          </w:p>
          <w:p w14:paraId="79D5B8DE"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w:t>
            </w:r>
          </w:p>
          <w:p w14:paraId="172225D8" w14:textId="77777777" w:rsidR="00091A6E" w:rsidRPr="002378A6" w:rsidRDefault="00091A6E" w:rsidP="002378A6">
            <w:pPr>
              <w:pStyle w:val="4"/>
              <w:spacing w:line="240" w:lineRule="auto"/>
              <w:ind w:left="142" w:firstLine="0"/>
              <w:rPr>
                <w:rFonts w:eastAsia="Times New Roman"/>
                <w:b w:val="0"/>
                <w:sz w:val="24"/>
                <w:szCs w:val="24"/>
              </w:rPr>
            </w:pPr>
            <w:r w:rsidRPr="002378A6">
              <w:rPr>
                <w:rFonts w:eastAsia="Times New Roman"/>
                <w:b w:val="0"/>
                <w:sz w:val="24"/>
                <w:szCs w:val="24"/>
              </w:rPr>
              <w:t xml:space="preserve">География населения и хозяйства Австралии и Океании </w:t>
            </w:r>
          </w:p>
          <w:p w14:paraId="1412996D"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w:t>
            </w:r>
          </w:p>
        </w:tc>
        <w:tc>
          <w:tcPr>
            <w:tcW w:w="993" w:type="dxa"/>
          </w:tcPr>
          <w:p w14:paraId="2894A8CA" w14:textId="77777777" w:rsidR="00091A6E" w:rsidRPr="002378A6" w:rsidRDefault="00091A6E" w:rsidP="002378A6">
            <w:pPr>
              <w:spacing w:after="0" w:line="240" w:lineRule="auto"/>
              <w:ind w:left="142"/>
              <w:jc w:val="center"/>
              <w:rPr>
                <w:rFonts w:ascii="Times New Roman" w:hAnsi="Times New Roman"/>
                <w:sz w:val="24"/>
                <w:szCs w:val="24"/>
              </w:rPr>
            </w:pPr>
          </w:p>
          <w:p w14:paraId="6A1C1E14" w14:textId="77777777" w:rsidR="00091A6E" w:rsidRPr="002378A6" w:rsidRDefault="00091A6E" w:rsidP="002378A6">
            <w:pPr>
              <w:spacing w:after="0" w:line="240" w:lineRule="auto"/>
              <w:ind w:left="142"/>
              <w:jc w:val="center"/>
              <w:rPr>
                <w:rFonts w:ascii="Times New Roman" w:hAnsi="Times New Roman"/>
                <w:sz w:val="24"/>
                <w:szCs w:val="24"/>
              </w:rPr>
            </w:pPr>
          </w:p>
          <w:p w14:paraId="53BAD728" w14:textId="77777777" w:rsidR="00091A6E" w:rsidRPr="002378A6" w:rsidRDefault="00091A6E" w:rsidP="002378A6">
            <w:pPr>
              <w:spacing w:after="0" w:line="240" w:lineRule="auto"/>
              <w:ind w:left="142"/>
              <w:jc w:val="center"/>
              <w:rPr>
                <w:rFonts w:ascii="Times New Roman" w:hAnsi="Times New Roman"/>
                <w:sz w:val="24"/>
                <w:szCs w:val="24"/>
              </w:rPr>
            </w:pPr>
          </w:p>
          <w:p w14:paraId="41DCF6F8" w14:textId="77777777" w:rsidR="00091A6E" w:rsidRPr="002378A6" w:rsidRDefault="00091A6E" w:rsidP="002378A6">
            <w:pPr>
              <w:spacing w:after="0" w:line="240" w:lineRule="auto"/>
              <w:ind w:left="142"/>
              <w:jc w:val="center"/>
              <w:rPr>
                <w:rFonts w:ascii="Times New Roman" w:hAnsi="Times New Roman"/>
                <w:sz w:val="24"/>
                <w:szCs w:val="24"/>
              </w:rPr>
            </w:pPr>
          </w:p>
          <w:p w14:paraId="54FB4EFA" w14:textId="77777777" w:rsidR="00091A6E" w:rsidRPr="002378A6" w:rsidRDefault="00091A6E" w:rsidP="002378A6">
            <w:pPr>
              <w:spacing w:after="0" w:line="240" w:lineRule="auto"/>
              <w:ind w:left="142"/>
              <w:jc w:val="center"/>
              <w:rPr>
                <w:rFonts w:ascii="Times New Roman" w:hAnsi="Times New Roman"/>
                <w:sz w:val="24"/>
                <w:szCs w:val="24"/>
              </w:rPr>
            </w:pPr>
          </w:p>
          <w:p w14:paraId="4811A037" w14:textId="77777777" w:rsidR="00091A6E" w:rsidRPr="002378A6" w:rsidRDefault="00091A6E" w:rsidP="002378A6">
            <w:pPr>
              <w:spacing w:after="0" w:line="240" w:lineRule="auto"/>
              <w:ind w:left="142"/>
              <w:jc w:val="center"/>
              <w:rPr>
                <w:rFonts w:ascii="Times New Roman" w:hAnsi="Times New Roman"/>
                <w:sz w:val="24"/>
                <w:szCs w:val="24"/>
              </w:rPr>
            </w:pPr>
          </w:p>
          <w:p w14:paraId="673C3E30" w14:textId="77777777" w:rsidR="00091A6E" w:rsidRPr="002378A6" w:rsidRDefault="00091A6E" w:rsidP="002378A6">
            <w:pPr>
              <w:spacing w:after="0" w:line="240" w:lineRule="auto"/>
              <w:ind w:left="142"/>
              <w:jc w:val="center"/>
              <w:rPr>
                <w:rFonts w:ascii="Times New Roman" w:hAnsi="Times New Roman"/>
                <w:sz w:val="24"/>
                <w:szCs w:val="24"/>
              </w:rPr>
            </w:pPr>
          </w:p>
          <w:p w14:paraId="0D2A99F9" w14:textId="77777777" w:rsidR="00091A6E" w:rsidRPr="002378A6" w:rsidRDefault="00091A6E" w:rsidP="002378A6">
            <w:pPr>
              <w:spacing w:after="0" w:line="240" w:lineRule="auto"/>
              <w:ind w:left="142"/>
              <w:jc w:val="center"/>
              <w:rPr>
                <w:rFonts w:ascii="Times New Roman" w:hAnsi="Times New Roman"/>
                <w:sz w:val="24"/>
                <w:szCs w:val="24"/>
              </w:rPr>
            </w:pPr>
          </w:p>
          <w:p w14:paraId="36619377" w14:textId="77777777" w:rsidR="00091A6E" w:rsidRPr="002378A6" w:rsidRDefault="00091A6E" w:rsidP="002378A6">
            <w:pPr>
              <w:spacing w:after="0" w:line="240" w:lineRule="auto"/>
              <w:ind w:left="142"/>
              <w:rPr>
                <w:rFonts w:ascii="Times New Roman" w:hAnsi="Times New Roman"/>
                <w:sz w:val="24"/>
                <w:szCs w:val="24"/>
              </w:rPr>
            </w:pPr>
          </w:p>
          <w:p w14:paraId="586303F0" w14:textId="77777777" w:rsidR="00091A6E" w:rsidRPr="002378A6" w:rsidRDefault="00091A6E" w:rsidP="002378A6">
            <w:pPr>
              <w:spacing w:after="0" w:line="240" w:lineRule="auto"/>
              <w:ind w:left="142"/>
              <w:jc w:val="center"/>
              <w:rPr>
                <w:rFonts w:ascii="Times New Roman" w:hAnsi="Times New Roman"/>
                <w:sz w:val="24"/>
                <w:szCs w:val="24"/>
              </w:rPr>
            </w:pPr>
          </w:p>
          <w:p w14:paraId="699AE181" w14:textId="77777777" w:rsidR="00091A6E" w:rsidRPr="002378A6" w:rsidRDefault="00091A6E" w:rsidP="002378A6">
            <w:pPr>
              <w:spacing w:after="0" w:line="240" w:lineRule="auto"/>
              <w:ind w:left="142"/>
              <w:jc w:val="center"/>
              <w:rPr>
                <w:rFonts w:ascii="Times New Roman" w:hAnsi="Times New Roman"/>
                <w:sz w:val="24"/>
                <w:szCs w:val="24"/>
              </w:rPr>
            </w:pPr>
          </w:p>
          <w:p w14:paraId="75CA1177" w14:textId="77777777" w:rsidR="00091A6E" w:rsidRPr="002378A6" w:rsidRDefault="00091A6E" w:rsidP="002378A6">
            <w:pPr>
              <w:spacing w:after="0" w:line="240" w:lineRule="auto"/>
              <w:rPr>
                <w:rFonts w:ascii="Times New Roman" w:hAnsi="Times New Roman"/>
                <w:sz w:val="24"/>
                <w:szCs w:val="24"/>
              </w:rPr>
            </w:pPr>
          </w:p>
        </w:tc>
        <w:tc>
          <w:tcPr>
            <w:tcW w:w="1275" w:type="dxa"/>
            <w:vMerge/>
          </w:tcPr>
          <w:p w14:paraId="640CE8E1" w14:textId="77777777" w:rsidR="00091A6E" w:rsidRPr="002378A6" w:rsidRDefault="00091A6E" w:rsidP="002378A6">
            <w:pPr>
              <w:spacing w:after="0" w:line="240" w:lineRule="auto"/>
              <w:ind w:left="142"/>
              <w:rPr>
                <w:rFonts w:ascii="Times New Roman" w:hAnsi="Times New Roman"/>
                <w:sz w:val="24"/>
                <w:szCs w:val="24"/>
              </w:rPr>
            </w:pPr>
          </w:p>
        </w:tc>
      </w:tr>
      <w:tr w:rsidR="00091A6E" w:rsidRPr="002A5872" w14:paraId="4044F4C3" w14:textId="77777777" w:rsidTr="00091A6E">
        <w:trPr>
          <w:trHeight w:val="120"/>
        </w:trPr>
        <w:tc>
          <w:tcPr>
            <w:tcW w:w="1668" w:type="dxa"/>
            <w:gridSpan w:val="2"/>
            <w:vMerge/>
          </w:tcPr>
          <w:p w14:paraId="16E31C0E" w14:textId="77777777" w:rsidR="00091A6E" w:rsidRPr="002378A6" w:rsidRDefault="00091A6E" w:rsidP="002378A6">
            <w:pPr>
              <w:spacing w:after="0" w:line="240" w:lineRule="auto"/>
              <w:rPr>
                <w:rFonts w:ascii="Times New Roman" w:hAnsi="Times New Roman"/>
                <w:sz w:val="24"/>
                <w:szCs w:val="24"/>
              </w:rPr>
            </w:pPr>
          </w:p>
        </w:tc>
        <w:tc>
          <w:tcPr>
            <w:tcW w:w="11481" w:type="dxa"/>
          </w:tcPr>
          <w:p w14:paraId="21B7FE69" w14:textId="77777777" w:rsidR="00091A6E" w:rsidRPr="002378A6" w:rsidRDefault="00091A6E" w:rsidP="002378A6">
            <w:pPr>
              <w:spacing w:after="0" w:line="240" w:lineRule="auto"/>
              <w:ind w:left="142"/>
              <w:rPr>
                <w:rFonts w:ascii="Times New Roman" w:eastAsia="Times New Roman" w:hAnsi="Times New Roman"/>
                <w:sz w:val="24"/>
                <w:szCs w:val="24"/>
              </w:rPr>
            </w:pPr>
            <w:r w:rsidRPr="002378A6">
              <w:rPr>
                <w:rFonts w:ascii="Times New Roman" w:hAnsi="Times New Roman"/>
                <w:sz w:val="24"/>
                <w:szCs w:val="24"/>
              </w:rPr>
              <w:t xml:space="preserve">Практические занятия: </w:t>
            </w:r>
          </w:p>
        </w:tc>
        <w:tc>
          <w:tcPr>
            <w:tcW w:w="993" w:type="dxa"/>
            <w:vMerge w:val="restart"/>
          </w:tcPr>
          <w:p w14:paraId="2AA7B3E6" w14:textId="77777777" w:rsidR="00091A6E" w:rsidRPr="002378A6" w:rsidRDefault="00091A6E" w:rsidP="002378A6">
            <w:pPr>
              <w:spacing w:after="0" w:line="240" w:lineRule="auto"/>
              <w:rPr>
                <w:rFonts w:ascii="Times New Roman" w:hAnsi="Times New Roman"/>
                <w:sz w:val="24"/>
                <w:szCs w:val="24"/>
              </w:rPr>
            </w:pPr>
            <w:r w:rsidRPr="002378A6">
              <w:rPr>
                <w:rFonts w:ascii="Times New Roman" w:hAnsi="Times New Roman"/>
                <w:sz w:val="24"/>
                <w:szCs w:val="24"/>
              </w:rPr>
              <w:t>4</w:t>
            </w:r>
          </w:p>
        </w:tc>
        <w:tc>
          <w:tcPr>
            <w:tcW w:w="1275" w:type="dxa"/>
            <w:vMerge w:val="restart"/>
          </w:tcPr>
          <w:p w14:paraId="7EAD4968" w14:textId="77777777" w:rsidR="00091A6E" w:rsidRPr="002378A6" w:rsidRDefault="00091A6E" w:rsidP="002378A6">
            <w:pPr>
              <w:spacing w:after="0" w:line="240" w:lineRule="auto"/>
              <w:ind w:left="142"/>
              <w:jc w:val="center"/>
              <w:rPr>
                <w:rFonts w:ascii="Times New Roman" w:hAnsi="Times New Roman"/>
                <w:sz w:val="24"/>
                <w:szCs w:val="24"/>
              </w:rPr>
            </w:pPr>
          </w:p>
          <w:p w14:paraId="58E6063A" w14:textId="77777777" w:rsidR="00091A6E"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p w14:paraId="0B89CB32" w14:textId="77777777" w:rsidR="00091A6E" w:rsidRPr="002378A6" w:rsidRDefault="00091A6E" w:rsidP="002378A6">
            <w:pPr>
              <w:spacing w:after="0" w:line="240" w:lineRule="auto"/>
              <w:rPr>
                <w:rFonts w:ascii="Times New Roman" w:hAnsi="Times New Roman"/>
                <w:sz w:val="24"/>
                <w:szCs w:val="24"/>
              </w:rPr>
            </w:pPr>
          </w:p>
        </w:tc>
      </w:tr>
      <w:tr w:rsidR="00091A6E" w:rsidRPr="002A5872" w14:paraId="1CBD10C2" w14:textId="77777777" w:rsidTr="002A5872">
        <w:trPr>
          <w:trHeight w:val="1050"/>
        </w:trPr>
        <w:tc>
          <w:tcPr>
            <w:tcW w:w="1668" w:type="dxa"/>
            <w:gridSpan w:val="2"/>
            <w:vMerge/>
          </w:tcPr>
          <w:p w14:paraId="306EAE23" w14:textId="77777777" w:rsidR="00091A6E" w:rsidRPr="002378A6" w:rsidRDefault="00091A6E" w:rsidP="002378A6">
            <w:pPr>
              <w:spacing w:after="0" w:line="240" w:lineRule="auto"/>
              <w:rPr>
                <w:rFonts w:ascii="Times New Roman" w:hAnsi="Times New Roman"/>
                <w:sz w:val="24"/>
                <w:szCs w:val="24"/>
              </w:rPr>
            </w:pPr>
          </w:p>
        </w:tc>
        <w:tc>
          <w:tcPr>
            <w:tcW w:w="11481" w:type="dxa"/>
          </w:tcPr>
          <w:p w14:paraId="211B51A1"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Установление взаимосвязей между природно-ресурсным потенциалом различных территорий и размещением населения и хозяйства. </w:t>
            </w:r>
          </w:p>
          <w:p w14:paraId="301749F5"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Составление комплексной экономико-географической характеристики стран и регионов мира. </w:t>
            </w:r>
          </w:p>
        </w:tc>
        <w:tc>
          <w:tcPr>
            <w:tcW w:w="993" w:type="dxa"/>
            <w:vMerge/>
          </w:tcPr>
          <w:p w14:paraId="087D05E3" w14:textId="77777777" w:rsidR="00091A6E" w:rsidRPr="002378A6" w:rsidRDefault="00091A6E" w:rsidP="002378A6">
            <w:pPr>
              <w:spacing w:after="0" w:line="240" w:lineRule="auto"/>
              <w:rPr>
                <w:rFonts w:ascii="Times New Roman" w:hAnsi="Times New Roman"/>
                <w:sz w:val="24"/>
                <w:szCs w:val="24"/>
              </w:rPr>
            </w:pPr>
          </w:p>
        </w:tc>
        <w:tc>
          <w:tcPr>
            <w:tcW w:w="1275" w:type="dxa"/>
            <w:vMerge/>
          </w:tcPr>
          <w:p w14:paraId="3F578CB0" w14:textId="77777777" w:rsidR="00091A6E" w:rsidRPr="002378A6" w:rsidRDefault="00091A6E" w:rsidP="002378A6">
            <w:pPr>
              <w:spacing w:after="0" w:line="240" w:lineRule="auto"/>
              <w:ind w:left="142"/>
              <w:jc w:val="center"/>
              <w:rPr>
                <w:rFonts w:ascii="Times New Roman" w:hAnsi="Times New Roman"/>
                <w:sz w:val="24"/>
                <w:szCs w:val="24"/>
              </w:rPr>
            </w:pPr>
          </w:p>
        </w:tc>
      </w:tr>
      <w:tr w:rsidR="00177325" w:rsidRPr="002A5872" w14:paraId="3C9A6150" w14:textId="77777777" w:rsidTr="000615DB">
        <w:trPr>
          <w:trHeight w:val="1979"/>
        </w:trPr>
        <w:tc>
          <w:tcPr>
            <w:tcW w:w="1668" w:type="dxa"/>
            <w:gridSpan w:val="2"/>
          </w:tcPr>
          <w:p w14:paraId="1C38ADA2" w14:textId="77777777" w:rsidR="00177325" w:rsidRPr="002378A6" w:rsidRDefault="00177325" w:rsidP="002378A6">
            <w:pPr>
              <w:spacing w:after="0" w:line="240" w:lineRule="auto"/>
              <w:rPr>
                <w:rFonts w:ascii="Times New Roman" w:hAnsi="Times New Roman"/>
                <w:sz w:val="24"/>
                <w:szCs w:val="24"/>
              </w:rPr>
            </w:pPr>
          </w:p>
        </w:tc>
        <w:tc>
          <w:tcPr>
            <w:tcW w:w="11481" w:type="dxa"/>
          </w:tcPr>
          <w:p w14:paraId="4569DA72" w14:textId="77777777" w:rsidR="00192019" w:rsidRPr="008628C2" w:rsidRDefault="00177325" w:rsidP="002378A6">
            <w:pPr>
              <w:tabs>
                <w:tab w:val="left" w:pos="317"/>
              </w:tabs>
              <w:spacing w:after="0" w:line="240" w:lineRule="auto"/>
              <w:ind w:left="142"/>
              <w:rPr>
                <w:rFonts w:ascii="Times New Roman" w:hAnsi="Times New Roman"/>
                <w:b/>
                <w:bCs/>
                <w:sz w:val="24"/>
                <w:szCs w:val="24"/>
              </w:rPr>
            </w:pPr>
            <w:r w:rsidRPr="008628C2">
              <w:rPr>
                <w:rFonts w:ascii="Times New Roman" w:hAnsi="Times New Roman"/>
                <w:b/>
                <w:bCs/>
                <w:sz w:val="24"/>
                <w:szCs w:val="24"/>
              </w:rPr>
              <w:t xml:space="preserve">Самостоятельная работа  </w:t>
            </w:r>
          </w:p>
          <w:p w14:paraId="08EE22E8" w14:textId="77777777" w:rsidR="00177325" w:rsidRPr="002378A6" w:rsidRDefault="00192019" w:rsidP="002378A6">
            <w:pPr>
              <w:tabs>
                <w:tab w:val="left" w:pos="317"/>
              </w:tabs>
              <w:spacing w:after="0" w:line="240" w:lineRule="auto"/>
              <w:ind w:left="142"/>
              <w:rPr>
                <w:rFonts w:ascii="Times New Roman" w:hAnsi="Times New Roman"/>
                <w:sz w:val="24"/>
                <w:szCs w:val="24"/>
              </w:rPr>
            </w:pPr>
            <w:r w:rsidRPr="002378A6">
              <w:rPr>
                <w:rFonts w:ascii="Times New Roman" w:hAnsi="Times New Roman"/>
                <w:sz w:val="24"/>
                <w:szCs w:val="24"/>
              </w:rPr>
              <w:t xml:space="preserve"> Т</w:t>
            </w:r>
            <w:r w:rsidR="00177325" w:rsidRPr="002378A6">
              <w:rPr>
                <w:rFonts w:ascii="Times New Roman" w:hAnsi="Times New Roman"/>
                <w:sz w:val="24"/>
                <w:szCs w:val="24"/>
              </w:rPr>
              <w:t>емы рефератов:</w:t>
            </w:r>
          </w:p>
          <w:p w14:paraId="32BDC971" w14:textId="77777777" w:rsidR="000615DB" w:rsidRPr="002378A6" w:rsidRDefault="00177325"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 </w:t>
            </w:r>
            <w:r w:rsidR="000615DB" w:rsidRPr="002378A6">
              <w:rPr>
                <w:rFonts w:ascii="Times New Roman" w:hAnsi="Times New Roman"/>
                <w:sz w:val="24"/>
                <w:szCs w:val="24"/>
              </w:rPr>
              <w:t xml:space="preserve">Тема реферата: Ведущие мировые районы плантационного растениеводства и товарного животноводства                                       </w:t>
            </w:r>
          </w:p>
          <w:p w14:paraId="35E5BF81"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Запад и Восток Германии сегодня</w:t>
            </w:r>
          </w:p>
          <w:p w14:paraId="49F08E55"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Этнолингвистический и религиозный состав населения субрегионов Зарубежной Азии</w:t>
            </w:r>
          </w:p>
          <w:p w14:paraId="2C911DE2"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Экономические реформы в Японии, Южной Корее и Китае</w:t>
            </w:r>
          </w:p>
          <w:p w14:paraId="56343A1F"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Изменение территориальной структуры мировой добычи нефти и природного газа</w:t>
            </w:r>
          </w:p>
          <w:p w14:paraId="2CA69AFE"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Особенности политической карты Африки;  Типы воспроизводства населения, показатели качества жизни населения и уровень урбанизации в странах Африки</w:t>
            </w:r>
            <w:r w:rsidRPr="002378A6">
              <w:rPr>
                <w:rFonts w:ascii="Times New Roman" w:hAnsi="Times New Roman"/>
                <w:sz w:val="24"/>
                <w:szCs w:val="24"/>
              </w:rPr>
              <w:sym w:font="Symbol" w:char="F0B7"/>
            </w:r>
          </w:p>
          <w:p w14:paraId="0E94D30D"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«Горячие точки» на карте Зарубежной Европы</w:t>
            </w:r>
          </w:p>
          <w:p w14:paraId="7E7145DA"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Американская нация: от «плавильного котла» к «миске с салатом»;  Географический рисунок хозяйства США</w:t>
            </w:r>
          </w:p>
          <w:p w14:paraId="5A91BBDF"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Международный туризм в различных странах и регионах мира</w:t>
            </w:r>
          </w:p>
          <w:p w14:paraId="23E147A2"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Расово-этнический состав населения стран Латинской Америки</w:t>
            </w:r>
          </w:p>
          <w:p w14:paraId="1485E1BA"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Подготовка к практическим работам.</w:t>
            </w:r>
          </w:p>
          <w:p w14:paraId="6F31682C" w14:textId="77777777" w:rsidR="000615DB" w:rsidRPr="002378A6" w:rsidRDefault="000615DB"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Тема реферата Отрасли международной хозяйственной специализации Австралии</w:t>
            </w:r>
          </w:p>
          <w:p w14:paraId="55764463" w14:textId="77777777" w:rsidR="007A1108" w:rsidRPr="002378A6" w:rsidRDefault="000615DB" w:rsidP="002378A6">
            <w:pPr>
              <w:tabs>
                <w:tab w:val="left" w:pos="317"/>
              </w:tabs>
              <w:spacing w:after="0" w:line="240" w:lineRule="auto"/>
              <w:ind w:left="142"/>
              <w:jc w:val="both"/>
              <w:rPr>
                <w:rFonts w:ascii="Times New Roman" w:hAnsi="Times New Roman"/>
                <w:sz w:val="24"/>
                <w:szCs w:val="24"/>
              </w:rPr>
            </w:pPr>
            <w:r w:rsidRPr="002378A6">
              <w:rPr>
                <w:rFonts w:ascii="Times New Roman" w:hAnsi="Times New Roman"/>
                <w:sz w:val="24"/>
                <w:szCs w:val="24"/>
              </w:rPr>
              <w:t>Подготовка к практическим работам.</w:t>
            </w:r>
          </w:p>
        </w:tc>
        <w:tc>
          <w:tcPr>
            <w:tcW w:w="993" w:type="dxa"/>
          </w:tcPr>
          <w:p w14:paraId="352A7317" w14:textId="77777777" w:rsidR="00177325" w:rsidRPr="002378A6" w:rsidRDefault="00A74713"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w:t>
            </w:r>
            <w:r w:rsidR="000615DB" w:rsidRPr="002378A6">
              <w:rPr>
                <w:rFonts w:ascii="Times New Roman" w:hAnsi="Times New Roman"/>
                <w:sz w:val="24"/>
                <w:szCs w:val="24"/>
              </w:rPr>
              <w:t>4</w:t>
            </w:r>
          </w:p>
        </w:tc>
        <w:tc>
          <w:tcPr>
            <w:tcW w:w="1275" w:type="dxa"/>
          </w:tcPr>
          <w:p w14:paraId="388E0D20" w14:textId="77777777" w:rsidR="00177325" w:rsidRPr="002378A6" w:rsidRDefault="00177325" w:rsidP="002378A6">
            <w:pPr>
              <w:spacing w:after="0" w:line="240" w:lineRule="auto"/>
              <w:ind w:left="142"/>
              <w:jc w:val="center"/>
              <w:rPr>
                <w:rFonts w:ascii="Times New Roman" w:hAnsi="Times New Roman"/>
                <w:sz w:val="24"/>
                <w:szCs w:val="24"/>
              </w:rPr>
            </w:pPr>
          </w:p>
        </w:tc>
      </w:tr>
      <w:tr w:rsidR="00091A6E" w:rsidRPr="002A5872" w14:paraId="308E77BD" w14:textId="77777777" w:rsidTr="00091A6E">
        <w:trPr>
          <w:trHeight w:val="207"/>
        </w:trPr>
        <w:tc>
          <w:tcPr>
            <w:tcW w:w="1668" w:type="dxa"/>
            <w:gridSpan w:val="2"/>
            <w:vMerge w:val="restart"/>
          </w:tcPr>
          <w:p w14:paraId="099407FE" w14:textId="77777777" w:rsidR="00091A6E" w:rsidRPr="002378A6" w:rsidRDefault="00091A6E" w:rsidP="002378A6">
            <w:pPr>
              <w:pStyle w:val="5"/>
              <w:spacing w:before="0" w:line="240" w:lineRule="auto"/>
              <w:rPr>
                <w:rFonts w:ascii="Times New Roman" w:eastAsia="Times New Roman" w:hAnsi="Times New Roman"/>
                <w:color w:val="auto"/>
                <w:sz w:val="24"/>
                <w:szCs w:val="24"/>
              </w:rPr>
            </w:pPr>
            <w:r w:rsidRPr="002378A6">
              <w:rPr>
                <w:rFonts w:ascii="Times New Roman" w:eastAsia="Times New Roman" w:hAnsi="Times New Roman"/>
                <w:color w:val="auto"/>
                <w:sz w:val="24"/>
                <w:szCs w:val="24"/>
              </w:rPr>
              <w:lastRenderedPageBreak/>
              <w:t xml:space="preserve">7. Россия в современном мире </w:t>
            </w:r>
          </w:p>
          <w:p w14:paraId="0F034B28" w14:textId="77777777" w:rsidR="00091A6E" w:rsidRPr="002378A6" w:rsidRDefault="00091A6E" w:rsidP="002378A6">
            <w:pPr>
              <w:spacing w:after="0" w:line="240" w:lineRule="auto"/>
              <w:rPr>
                <w:rFonts w:ascii="Times New Roman" w:hAnsi="Times New Roman"/>
                <w:sz w:val="24"/>
                <w:szCs w:val="24"/>
              </w:rPr>
            </w:pPr>
          </w:p>
        </w:tc>
        <w:tc>
          <w:tcPr>
            <w:tcW w:w="11481" w:type="dxa"/>
          </w:tcPr>
          <w:p w14:paraId="0C66F3A2"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Содержание учебного материала </w:t>
            </w:r>
          </w:p>
        </w:tc>
        <w:tc>
          <w:tcPr>
            <w:tcW w:w="993" w:type="dxa"/>
          </w:tcPr>
          <w:p w14:paraId="649D46DF" w14:textId="77777777" w:rsidR="00091A6E" w:rsidRPr="002378A6" w:rsidRDefault="002378A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8</w:t>
            </w:r>
          </w:p>
        </w:tc>
        <w:tc>
          <w:tcPr>
            <w:tcW w:w="1275" w:type="dxa"/>
            <w:vMerge w:val="restart"/>
          </w:tcPr>
          <w:p w14:paraId="00B4BB9F" w14:textId="77777777" w:rsidR="00091A6E"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r>
      <w:tr w:rsidR="00091A6E" w:rsidRPr="002A5872" w14:paraId="0C35728A" w14:textId="77777777" w:rsidTr="002A5872">
        <w:trPr>
          <w:trHeight w:val="1710"/>
        </w:trPr>
        <w:tc>
          <w:tcPr>
            <w:tcW w:w="1668" w:type="dxa"/>
            <w:gridSpan w:val="2"/>
            <w:vMerge/>
          </w:tcPr>
          <w:p w14:paraId="6494513F" w14:textId="77777777" w:rsidR="00091A6E" w:rsidRPr="002378A6" w:rsidRDefault="00091A6E" w:rsidP="002378A6">
            <w:pPr>
              <w:pStyle w:val="5"/>
              <w:spacing w:before="0" w:line="240" w:lineRule="auto"/>
              <w:rPr>
                <w:rFonts w:ascii="Times New Roman" w:eastAsia="Times New Roman" w:hAnsi="Times New Roman"/>
                <w:color w:val="auto"/>
                <w:sz w:val="24"/>
                <w:szCs w:val="24"/>
              </w:rPr>
            </w:pPr>
          </w:p>
        </w:tc>
        <w:tc>
          <w:tcPr>
            <w:tcW w:w="11481" w:type="dxa"/>
          </w:tcPr>
          <w:p w14:paraId="28FDBD16"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Россия на политической карте мира. Изменение географического, геополитического и геоэкономического положения России на рубеже XX—XXI вв. Характеристика современного этапа социально-экономического развития. </w:t>
            </w:r>
          </w:p>
          <w:p w14:paraId="294BB309"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w:t>
            </w:r>
          </w:p>
        </w:tc>
        <w:tc>
          <w:tcPr>
            <w:tcW w:w="993" w:type="dxa"/>
          </w:tcPr>
          <w:p w14:paraId="58202308" w14:textId="77777777" w:rsidR="00091A6E" w:rsidRPr="002378A6" w:rsidRDefault="002378A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5</w:t>
            </w:r>
          </w:p>
        </w:tc>
        <w:tc>
          <w:tcPr>
            <w:tcW w:w="1275" w:type="dxa"/>
            <w:vMerge/>
          </w:tcPr>
          <w:p w14:paraId="63ECBDAD" w14:textId="77777777" w:rsidR="00091A6E" w:rsidRPr="002378A6" w:rsidRDefault="00091A6E" w:rsidP="002378A6">
            <w:pPr>
              <w:spacing w:after="0" w:line="240" w:lineRule="auto"/>
              <w:ind w:left="142"/>
              <w:jc w:val="center"/>
              <w:rPr>
                <w:rFonts w:ascii="Times New Roman" w:hAnsi="Times New Roman"/>
                <w:sz w:val="24"/>
                <w:szCs w:val="24"/>
              </w:rPr>
            </w:pPr>
          </w:p>
        </w:tc>
      </w:tr>
      <w:tr w:rsidR="00091A6E" w:rsidRPr="002A5872" w14:paraId="492F25B9" w14:textId="77777777" w:rsidTr="002A5872">
        <w:trPr>
          <w:trHeight w:val="259"/>
        </w:trPr>
        <w:tc>
          <w:tcPr>
            <w:tcW w:w="1668" w:type="dxa"/>
            <w:gridSpan w:val="2"/>
            <w:vMerge/>
          </w:tcPr>
          <w:p w14:paraId="7977BFB1" w14:textId="77777777" w:rsidR="00091A6E" w:rsidRPr="002378A6" w:rsidRDefault="00091A6E" w:rsidP="002378A6">
            <w:pPr>
              <w:spacing w:after="0" w:line="240" w:lineRule="auto"/>
              <w:rPr>
                <w:rFonts w:ascii="Times New Roman" w:hAnsi="Times New Roman"/>
                <w:sz w:val="24"/>
                <w:szCs w:val="24"/>
              </w:rPr>
            </w:pPr>
          </w:p>
        </w:tc>
        <w:tc>
          <w:tcPr>
            <w:tcW w:w="11481" w:type="dxa"/>
          </w:tcPr>
          <w:p w14:paraId="0201E5E9" w14:textId="77777777" w:rsidR="00091A6E" w:rsidRPr="002378A6" w:rsidRDefault="00091A6E" w:rsidP="002378A6">
            <w:pPr>
              <w:spacing w:after="0" w:line="240" w:lineRule="auto"/>
              <w:ind w:left="142"/>
              <w:rPr>
                <w:rFonts w:ascii="Times New Roman" w:hAnsi="Times New Roman"/>
                <w:i/>
                <w:sz w:val="24"/>
                <w:szCs w:val="24"/>
              </w:rPr>
            </w:pPr>
            <w:r w:rsidRPr="002378A6">
              <w:rPr>
                <w:rFonts w:ascii="Times New Roman" w:hAnsi="Times New Roman"/>
                <w:sz w:val="24"/>
                <w:szCs w:val="24"/>
              </w:rPr>
              <w:t>Практические занятия:</w:t>
            </w:r>
          </w:p>
        </w:tc>
        <w:tc>
          <w:tcPr>
            <w:tcW w:w="993" w:type="dxa"/>
          </w:tcPr>
          <w:p w14:paraId="1DDDD1D2" w14:textId="77777777" w:rsidR="00091A6E"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c>
          <w:tcPr>
            <w:tcW w:w="1275" w:type="dxa"/>
            <w:vMerge w:val="restart"/>
          </w:tcPr>
          <w:p w14:paraId="61C72547" w14:textId="77777777" w:rsidR="00091A6E"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p w14:paraId="2FEE0A48" w14:textId="77777777" w:rsidR="00091A6E" w:rsidRPr="002378A6" w:rsidRDefault="00091A6E" w:rsidP="002378A6">
            <w:pPr>
              <w:spacing w:after="0" w:line="240" w:lineRule="auto"/>
              <w:ind w:left="142"/>
              <w:jc w:val="center"/>
              <w:rPr>
                <w:rFonts w:ascii="Times New Roman" w:hAnsi="Times New Roman"/>
                <w:sz w:val="24"/>
                <w:szCs w:val="24"/>
              </w:rPr>
            </w:pPr>
          </w:p>
          <w:p w14:paraId="5A0D3ECD" w14:textId="77777777" w:rsidR="00091A6E" w:rsidRPr="002378A6" w:rsidRDefault="00091A6E" w:rsidP="002378A6">
            <w:pPr>
              <w:spacing w:after="0" w:line="240" w:lineRule="auto"/>
              <w:rPr>
                <w:rFonts w:ascii="Times New Roman" w:hAnsi="Times New Roman"/>
                <w:sz w:val="24"/>
                <w:szCs w:val="24"/>
              </w:rPr>
            </w:pPr>
          </w:p>
        </w:tc>
      </w:tr>
      <w:tr w:rsidR="00091A6E" w:rsidRPr="002A5872" w14:paraId="571EE2B4" w14:textId="77777777" w:rsidTr="00091A6E">
        <w:trPr>
          <w:trHeight w:val="1018"/>
        </w:trPr>
        <w:tc>
          <w:tcPr>
            <w:tcW w:w="1668" w:type="dxa"/>
            <w:gridSpan w:val="2"/>
            <w:vMerge/>
          </w:tcPr>
          <w:p w14:paraId="30C70F96" w14:textId="77777777" w:rsidR="00091A6E" w:rsidRPr="002378A6" w:rsidRDefault="00091A6E" w:rsidP="002378A6">
            <w:pPr>
              <w:spacing w:after="0" w:line="240" w:lineRule="auto"/>
              <w:rPr>
                <w:rFonts w:ascii="Times New Roman" w:hAnsi="Times New Roman"/>
                <w:sz w:val="24"/>
                <w:szCs w:val="24"/>
              </w:rPr>
            </w:pPr>
          </w:p>
        </w:tc>
        <w:tc>
          <w:tcPr>
            <w:tcW w:w="11481" w:type="dxa"/>
          </w:tcPr>
          <w:p w14:paraId="5FADBE1D"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Оцека современного геополитического и геоэкономического положения России. </w:t>
            </w:r>
          </w:p>
          <w:p w14:paraId="27634976"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Определение роли России и ее отдельных регионов в международном географическом разделении труда. </w:t>
            </w:r>
          </w:p>
          <w:p w14:paraId="2705EF10"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Определение отраслевой и территориальной структуры внешней торговли товарами России. </w:t>
            </w:r>
          </w:p>
          <w:p w14:paraId="29B0FF52"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Составление карт (картосхем) внешнеторговых связей России. </w:t>
            </w:r>
          </w:p>
        </w:tc>
        <w:tc>
          <w:tcPr>
            <w:tcW w:w="993" w:type="dxa"/>
          </w:tcPr>
          <w:p w14:paraId="063FC3B6" w14:textId="77777777" w:rsidR="00091A6E" w:rsidRPr="002378A6" w:rsidRDefault="00091A6E" w:rsidP="002378A6">
            <w:pPr>
              <w:spacing w:after="0" w:line="240" w:lineRule="auto"/>
              <w:ind w:left="142"/>
              <w:jc w:val="center"/>
              <w:rPr>
                <w:rFonts w:ascii="Times New Roman" w:hAnsi="Times New Roman"/>
                <w:sz w:val="24"/>
                <w:szCs w:val="24"/>
              </w:rPr>
            </w:pPr>
          </w:p>
          <w:p w14:paraId="5743C534" w14:textId="77777777" w:rsidR="00091A6E" w:rsidRPr="002378A6" w:rsidRDefault="00091A6E" w:rsidP="002378A6">
            <w:pPr>
              <w:spacing w:after="0" w:line="240" w:lineRule="auto"/>
              <w:ind w:left="142"/>
              <w:jc w:val="center"/>
              <w:rPr>
                <w:rFonts w:ascii="Times New Roman" w:hAnsi="Times New Roman"/>
                <w:sz w:val="24"/>
                <w:szCs w:val="24"/>
              </w:rPr>
            </w:pPr>
          </w:p>
          <w:p w14:paraId="5DF13C8C" w14:textId="77777777" w:rsidR="00091A6E" w:rsidRPr="002378A6" w:rsidRDefault="00091A6E" w:rsidP="002378A6">
            <w:pPr>
              <w:spacing w:after="0" w:line="240" w:lineRule="auto"/>
              <w:ind w:left="142"/>
              <w:jc w:val="center"/>
              <w:rPr>
                <w:rFonts w:ascii="Times New Roman" w:hAnsi="Times New Roman"/>
                <w:sz w:val="24"/>
                <w:szCs w:val="24"/>
              </w:rPr>
            </w:pPr>
          </w:p>
          <w:p w14:paraId="0AACACD7" w14:textId="77777777" w:rsidR="00091A6E" w:rsidRPr="002378A6" w:rsidRDefault="00091A6E" w:rsidP="002378A6">
            <w:pPr>
              <w:spacing w:after="0" w:line="240" w:lineRule="auto"/>
              <w:rPr>
                <w:rFonts w:ascii="Times New Roman" w:hAnsi="Times New Roman"/>
                <w:sz w:val="24"/>
                <w:szCs w:val="24"/>
              </w:rPr>
            </w:pPr>
          </w:p>
        </w:tc>
        <w:tc>
          <w:tcPr>
            <w:tcW w:w="1275" w:type="dxa"/>
            <w:vMerge/>
          </w:tcPr>
          <w:p w14:paraId="1D6F6FC0" w14:textId="77777777" w:rsidR="00091A6E" w:rsidRPr="002378A6" w:rsidRDefault="00091A6E" w:rsidP="002378A6">
            <w:pPr>
              <w:spacing w:after="0" w:line="240" w:lineRule="auto"/>
              <w:ind w:left="142"/>
              <w:jc w:val="center"/>
              <w:rPr>
                <w:rFonts w:ascii="Times New Roman" w:hAnsi="Times New Roman"/>
                <w:sz w:val="24"/>
                <w:szCs w:val="24"/>
              </w:rPr>
            </w:pPr>
          </w:p>
        </w:tc>
      </w:tr>
      <w:tr w:rsidR="00091A6E" w:rsidRPr="002A5872" w14:paraId="041C06A3" w14:textId="77777777" w:rsidTr="002A5872">
        <w:tc>
          <w:tcPr>
            <w:tcW w:w="1668" w:type="dxa"/>
            <w:gridSpan w:val="2"/>
            <w:vMerge/>
          </w:tcPr>
          <w:p w14:paraId="56EBF7F1" w14:textId="77777777" w:rsidR="00091A6E" w:rsidRPr="002378A6" w:rsidRDefault="00091A6E" w:rsidP="002378A6">
            <w:pPr>
              <w:spacing w:after="0" w:line="240" w:lineRule="auto"/>
              <w:rPr>
                <w:rFonts w:ascii="Times New Roman" w:hAnsi="Times New Roman"/>
                <w:sz w:val="24"/>
                <w:szCs w:val="24"/>
              </w:rPr>
            </w:pPr>
          </w:p>
        </w:tc>
        <w:tc>
          <w:tcPr>
            <w:tcW w:w="11481" w:type="dxa"/>
          </w:tcPr>
          <w:p w14:paraId="3593CF9D" w14:textId="77777777" w:rsidR="00091A6E" w:rsidRPr="002378A6" w:rsidRDefault="00091A6E"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  Контрольная работа</w:t>
            </w:r>
          </w:p>
        </w:tc>
        <w:tc>
          <w:tcPr>
            <w:tcW w:w="993" w:type="dxa"/>
          </w:tcPr>
          <w:p w14:paraId="02908591" w14:textId="77777777" w:rsidR="00091A6E"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w:t>
            </w:r>
          </w:p>
        </w:tc>
        <w:tc>
          <w:tcPr>
            <w:tcW w:w="1275" w:type="dxa"/>
          </w:tcPr>
          <w:p w14:paraId="7D60C2BF" w14:textId="77777777" w:rsidR="00091A6E" w:rsidRPr="002378A6" w:rsidRDefault="00091A6E"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r>
      <w:tr w:rsidR="00091A6E" w:rsidRPr="002A5872" w14:paraId="12224340" w14:textId="77777777" w:rsidTr="002A5872">
        <w:tc>
          <w:tcPr>
            <w:tcW w:w="1668" w:type="dxa"/>
            <w:gridSpan w:val="2"/>
            <w:vMerge/>
          </w:tcPr>
          <w:p w14:paraId="42375F53" w14:textId="77777777" w:rsidR="00091A6E" w:rsidRPr="002378A6" w:rsidRDefault="00091A6E" w:rsidP="002378A6">
            <w:pPr>
              <w:spacing w:after="0" w:line="240" w:lineRule="auto"/>
              <w:rPr>
                <w:rFonts w:ascii="Times New Roman" w:hAnsi="Times New Roman"/>
                <w:sz w:val="24"/>
                <w:szCs w:val="24"/>
              </w:rPr>
            </w:pPr>
          </w:p>
        </w:tc>
        <w:tc>
          <w:tcPr>
            <w:tcW w:w="11481" w:type="dxa"/>
          </w:tcPr>
          <w:p w14:paraId="6150D143" w14:textId="77777777" w:rsidR="00192019" w:rsidRPr="008628C2" w:rsidRDefault="00091A6E" w:rsidP="002378A6">
            <w:pPr>
              <w:spacing w:after="0" w:line="240" w:lineRule="auto"/>
              <w:ind w:left="142"/>
              <w:rPr>
                <w:rFonts w:ascii="Times New Roman" w:hAnsi="Times New Roman"/>
                <w:b/>
                <w:bCs/>
                <w:sz w:val="24"/>
                <w:szCs w:val="24"/>
              </w:rPr>
            </w:pPr>
            <w:r w:rsidRPr="008628C2">
              <w:rPr>
                <w:rFonts w:ascii="Times New Roman" w:hAnsi="Times New Roman"/>
                <w:b/>
                <w:bCs/>
                <w:sz w:val="24"/>
                <w:szCs w:val="24"/>
              </w:rPr>
              <w:t xml:space="preserve">Самостоятельная работа  </w:t>
            </w:r>
          </w:p>
          <w:p w14:paraId="7478D692" w14:textId="77777777" w:rsidR="002378A6" w:rsidRPr="002378A6" w:rsidRDefault="002378A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Темы рефератов:</w:t>
            </w:r>
          </w:p>
          <w:p w14:paraId="5ACC9A12" w14:textId="77777777" w:rsidR="002378A6" w:rsidRPr="002378A6" w:rsidRDefault="002378A6"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Особенности современного экономико-географического положения России;  Внешняя торговля товарами России;  </w:t>
            </w:r>
          </w:p>
          <w:p w14:paraId="763F8844" w14:textId="77777777" w:rsidR="002378A6" w:rsidRPr="002378A6" w:rsidRDefault="002378A6" w:rsidP="002378A6">
            <w:pPr>
              <w:spacing w:after="0" w:line="240" w:lineRule="auto"/>
              <w:ind w:left="142"/>
              <w:rPr>
                <w:rFonts w:ascii="Times New Roman" w:hAnsi="Times New Roman"/>
                <w:sz w:val="24"/>
                <w:szCs w:val="24"/>
              </w:rPr>
            </w:pPr>
            <w:r w:rsidRPr="002378A6">
              <w:rPr>
                <w:rFonts w:ascii="Times New Roman" w:hAnsi="Times New Roman"/>
                <w:sz w:val="24"/>
                <w:szCs w:val="24"/>
              </w:rPr>
              <w:t>Подготовка к практическим работам.</w:t>
            </w:r>
          </w:p>
          <w:p w14:paraId="7E5B8FD6" w14:textId="77777777" w:rsidR="007A1108" w:rsidRPr="002378A6" w:rsidRDefault="002378A6" w:rsidP="002378A6">
            <w:pPr>
              <w:spacing w:after="0" w:line="240" w:lineRule="auto"/>
              <w:ind w:left="142"/>
              <w:jc w:val="both"/>
              <w:rPr>
                <w:rFonts w:ascii="Times New Roman" w:hAnsi="Times New Roman"/>
                <w:sz w:val="24"/>
                <w:szCs w:val="24"/>
              </w:rPr>
            </w:pPr>
            <w:r w:rsidRPr="002378A6">
              <w:rPr>
                <w:rFonts w:ascii="Times New Roman" w:hAnsi="Times New Roman"/>
                <w:sz w:val="24"/>
                <w:szCs w:val="24"/>
              </w:rPr>
              <w:t>Подготовка к контрольной работе</w:t>
            </w:r>
          </w:p>
        </w:tc>
        <w:tc>
          <w:tcPr>
            <w:tcW w:w="993" w:type="dxa"/>
          </w:tcPr>
          <w:p w14:paraId="19A9FDC1" w14:textId="77777777" w:rsidR="00091A6E" w:rsidRPr="002378A6" w:rsidRDefault="002378A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tc>
        <w:tc>
          <w:tcPr>
            <w:tcW w:w="1275" w:type="dxa"/>
          </w:tcPr>
          <w:p w14:paraId="29789614" w14:textId="77777777" w:rsidR="00091A6E" w:rsidRPr="002378A6" w:rsidRDefault="00091A6E" w:rsidP="002378A6">
            <w:pPr>
              <w:spacing w:after="0" w:line="240" w:lineRule="auto"/>
              <w:ind w:left="142"/>
              <w:jc w:val="center"/>
              <w:rPr>
                <w:rFonts w:ascii="Times New Roman" w:hAnsi="Times New Roman"/>
                <w:sz w:val="24"/>
                <w:szCs w:val="24"/>
              </w:rPr>
            </w:pPr>
          </w:p>
        </w:tc>
      </w:tr>
      <w:tr w:rsidR="00192019" w:rsidRPr="002A5872" w14:paraId="637D3AE0" w14:textId="77777777" w:rsidTr="002A5872">
        <w:trPr>
          <w:trHeight w:val="285"/>
        </w:trPr>
        <w:tc>
          <w:tcPr>
            <w:tcW w:w="1668" w:type="dxa"/>
            <w:gridSpan w:val="2"/>
            <w:vMerge w:val="restart"/>
          </w:tcPr>
          <w:p w14:paraId="477ABAC0" w14:textId="77777777" w:rsidR="00192019" w:rsidRPr="002378A6" w:rsidRDefault="00192019" w:rsidP="002378A6">
            <w:pPr>
              <w:pStyle w:val="5"/>
              <w:spacing w:before="0" w:line="240" w:lineRule="auto"/>
              <w:rPr>
                <w:rFonts w:ascii="Times New Roman" w:eastAsia="Times New Roman" w:hAnsi="Times New Roman"/>
                <w:color w:val="000000"/>
                <w:sz w:val="24"/>
                <w:szCs w:val="24"/>
              </w:rPr>
            </w:pPr>
            <w:r w:rsidRPr="002378A6">
              <w:rPr>
                <w:rFonts w:ascii="Times New Roman" w:eastAsia="Times New Roman" w:hAnsi="Times New Roman"/>
                <w:color w:val="000000"/>
                <w:sz w:val="24"/>
                <w:szCs w:val="24"/>
              </w:rPr>
              <w:t xml:space="preserve">8. Географические аспекты современных глобальных проблем человечества </w:t>
            </w:r>
          </w:p>
          <w:p w14:paraId="4A5B430C" w14:textId="77777777" w:rsidR="00192019" w:rsidRPr="002378A6" w:rsidRDefault="00192019" w:rsidP="002378A6">
            <w:pPr>
              <w:spacing w:after="0" w:line="240" w:lineRule="auto"/>
              <w:rPr>
                <w:rFonts w:ascii="Times New Roman" w:hAnsi="Times New Roman"/>
                <w:color w:val="000000"/>
                <w:sz w:val="24"/>
                <w:szCs w:val="24"/>
              </w:rPr>
            </w:pPr>
          </w:p>
          <w:p w14:paraId="2A280165" w14:textId="77777777" w:rsidR="00192019" w:rsidRPr="002378A6" w:rsidRDefault="00192019" w:rsidP="002378A6">
            <w:pPr>
              <w:spacing w:after="0" w:line="240" w:lineRule="auto"/>
              <w:rPr>
                <w:rFonts w:ascii="Times New Roman" w:hAnsi="Times New Roman"/>
                <w:color w:val="000000"/>
                <w:sz w:val="24"/>
                <w:szCs w:val="24"/>
              </w:rPr>
            </w:pPr>
          </w:p>
          <w:p w14:paraId="5BCA57F5" w14:textId="77777777" w:rsidR="00192019" w:rsidRPr="002378A6" w:rsidRDefault="00192019" w:rsidP="002378A6">
            <w:pPr>
              <w:spacing w:after="0" w:line="240" w:lineRule="auto"/>
              <w:rPr>
                <w:rFonts w:ascii="Times New Roman" w:hAnsi="Times New Roman"/>
                <w:color w:val="000000"/>
                <w:sz w:val="24"/>
                <w:szCs w:val="24"/>
              </w:rPr>
            </w:pPr>
          </w:p>
          <w:p w14:paraId="7C9D2ACA" w14:textId="77777777" w:rsidR="00192019" w:rsidRPr="002378A6" w:rsidRDefault="00192019" w:rsidP="002378A6">
            <w:pPr>
              <w:spacing w:after="0" w:line="240" w:lineRule="auto"/>
              <w:rPr>
                <w:rFonts w:ascii="Times New Roman" w:eastAsia="Times New Roman" w:hAnsi="Times New Roman"/>
                <w:color w:val="000000"/>
                <w:sz w:val="24"/>
                <w:szCs w:val="24"/>
              </w:rPr>
            </w:pPr>
          </w:p>
        </w:tc>
        <w:tc>
          <w:tcPr>
            <w:tcW w:w="11481" w:type="dxa"/>
          </w:tcPr>
          <w:p w14:paraId="347F90F4" w14:textId="77777777" w:rsidR="00192019" w:rsidRPr="002378A6" w:rsidRDefault="00192019" w:rsidP="002378A6">
            <w:pPr>
              <w:spacing w:after="0" w:line="240" w:lineRule="auto"/>
              <w:ind w:left="142"/>
              <w:rPr>
                <w:rFonts w:ascii="Times New Roman" w:hAnsi="Times New Roman"/>
                <w:sz w:val="24"/>
                <w:szCs w:val="24"/>
              </w:rPr>
            </w:pPr>
            <w:r w:rsidRPr="002378A6">
              <w:rPr>
                <w:rFonts w:ascii="Times New Roman" w:hAnsi="Times New Roman"/>
                <w:sz w:val="24"/>
                <w:szCs w:val="24"/>
              </w:rPr>
              <w:t>Содержание учебного материала (4 часа)</w:t>
            </w:r>
          </w:p>
        </w:tc>
        <w:tc>
          <w:tcPr>
            <w:tcW w:w="993" w:type="dxa"/>
          </w:tcPr>
          <w:p w14:paraId="1CE8A700" w14:textId="77777777" w:rsidR="00192019" w:rsidRPr="002378A6" w:rsidRDefault="002378A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5</w:t>
            </w:r>
          </w:p>
        </w:tc>
        <w:tc>
          <w:tcPr>
            <w:tcW w:w="1275" w:type="dxa"/>
            <w:vMerge w:val="restart"/>
          </w:tcPr>
          <w:p w14:paraId="245B73FB" w14:textId="77777777" w:rsidR="00192019" w:rsidRPr="002378A6" w:rsidRDefault="00192019"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r>
      <w:tr w:rsidR="00192019" w:rsidRPr="002A5872" w14:paraId="3F27CE90" w14:textId="77777777" w:rsidTr="007A1108">
        <w:trPr>
          <w:trHeight w:val="704"/>
        </w:trPr>
        <w:tc>
          <w:tcPr>
            <w:tcW w:w="1668" w:type="dxa"/>
            <w:gridSpan w:val="2"/>
            <w:vMerge/>
          </w:tcPr>
          <w:p w14:paraId="56488348" w14:textId="77777777" w:rsidR="00192019" w:rsidRPr="002378A6" w:rsidRDefault="00192019" w:rsidP="002378A6">
            <w:pPr>
              <w:spacing w:after="0" w:line="240" w:lineRule="auto"/>
              <w:rPr>
                <w:rFonts w:ascii="Times New Roman" w:eastAsia="Times New Roman" w:hAnsi="Times New Roman"/>
                <w:color w:val="000000"/>
                <w:sz w:val="24"/>
                <w:szCs w:val="24"/>
              </w:rPr>
            </w:pPr>
          </w:p>
        </w:tc>
        <w:tc>
          <w:tcPr>
            <w:tcW w:w="11481" w:type="dxa"/>
          </w:tcPr>
          <w:p w14:paraId="36E14E2E" w14:textId="77777777" w:rsidR="00192019" w:rsidRPr="002378A6" w:rsidRDefault="00192019" w:rsidP="002378A6">
            <w:pPr>
              <w:spacing w:after="0" w:line="240" w:lineRule="auto"/>
              <w:ind w:left="142"/>
              <w:rPr>
                <w:rFonts w:ascii="Times New Roman" w:hAnsi="Times New Roman"/>
                <w:sz w:val="24"/>
                <w:szCs w:val="24"/>
              </w:rPr>
            </w:pPr>
            <w:r w:rsidRPr="002378A6">
              <w:rPr>
                <w:rFonts w:ascii="Times New Roman" w:hAnsi="Times New Roman"/>
                <w:sz w:val="24"/>
                <w:szCs w:val="24"/>
              </w:rPr>
              <w:t>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w:t>
            </w:r>
          </w:p>
        </w:tc>
        <w:tc>
          <w:tcPr>
            <w:tcW w:w="993" w:type="dxa"/>
          </w:tcPr>
          <w:p w14:paraId="7C80F933" w14:textId="77777777" w:rsidR="00192019" w:rsidRPr="002378A6" w:rsidRDefault="002378A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tc>
        <w:tc>
          <w:tcPr>
            <w:tcW w:w="1275" w:type="dxa"/>
            <w:vMerge/>
          </w:tcPr>
          <w:p w14:paraId="7AE50618" w14:textId="77777777" w:rsidR="00192019" w:rsidRPr="002378A6" w:rsidRDefault="00192019" w:rsidP="002378A6">
            <w:pPr>
              <w:spacing w:after="0" w:line="240" w:lineRule="auto"/>
              <w:ind w:left="142"/>
              <w:jc w:val="center"/>
              <w:rPr>
                <w:rFonts w:ascii="Times New Roman" w:hAnsi="Times New Roman"/>
                <w:sz w:val="24"/>
                <w:szCs w:val="24"/>
              </w:rPr>
            </w:pPr>
          </w:p>
        </w:tc>
      </w:tr>
      <w:tr w:rsidR="00192019" w:rsidRPr="002A5872" w14:paraId="0B0BED52" w14:textId="77777777" w:rsidTr="002A5872">
        <w:trPr>
          <w:trHeight w:val="268"/>
        </w:trPr>
        <w:tc>
          <w:tcPr>
            <w:tcW w:w="1668" w:type="dxa"/>
            <w:gridSpan w:val="2"/>
            <w:vMerge/>
          </w:tcPr>
          <w:p w14:paraId="752C5049" w14:textId="77777777" w:rsidR="00192019" w:rsidRPr="002378A6" w:rsidRDefault="00192019" w:rsidP="002378A6">
            <w:pPr>
              <w:spacing w:after="0" w:line="240" w:lineRule="auto"/>
              <w:rPr>
                <w:rFonts w:ascii="Times New Roman" w:hAnsi="Times New Roman"/>
                <w:color w:val="000000"/>
                <w:sz w:val="24"/>
                <w:szCs w:val="24"/>
              </w:rPr>
            </w:pPr>
          </w:p>
        </w:tc>
        <w:tc>
          <w:tcPr>
            <w:tcW w:w="11481" w:type="dxa"/>
          </w:tcPr>
          <w:p w14:paraId="401108E4" w14:textId="77777777" w:rsidR="00192019" w:rsidRPr="002378A6" w:rsidRDefault="00192019"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 Практические занятия: </w:t>
            </w:r>
          </w:p>
        </w:tc>
        <w:tc>
          <w:tcPr>
            <w:tcW w:w="993" w:type="dxa"/>
          </w:tcPr>
          <w:p w14:paraId="688EDCC8" w14:textId="77777777" w:rsidR="00192019" w:rsidRPr="002378A6" w:rsidRDefault="00192019"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w:t>
            </w:r>
          </w:p>
        </w:tc>
        <w:tc>
          <w:tcPr>
            <w:tcW w:w="1275" w:type="dxa"/>
            <w:vMerge w:val="restart"/>
          </w:tcPr>
          <w:p w14:paraId="4BB8C936" w14:textId="77777777" w:rsidR="00192019" w:rsidRPr="002378A6" w:rsidRDefault="00192019"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3</w:t>
            </w:r>
          </w:p>
        </w:tc>
      </w:tr>
      <w:tr w:rsidR="00192019" w:rsidRPr="002A5872" w14:paraId="73B24A7A" w14:textId="77777777" w:rsidTr="00091A6E">
        <w:trPr>
          <w:trHeight w:val="1119"/>
        </w:trPr>
        <w:tc>
          <w:tcPr>
            <w:tcW w:w="1668" w:type="dxa"/>
            <w:gridSpan w:val="2"/>
            <w:vMerge/>
          </w:tcPr>
          <w:p w14:paraId="639C07F4" w14:textId="77777777" w:rsidR="00192019" w:rsidRPr="002378A6" w:rsidRDefault="00192019" w:rsidP="002378A6">
            <w:pPr>
              <w:spacing w:after="0" w:line="240" w:lineRule="auto"/>
              <w:rPr>
                <w:rFonts w:ascii="Times New Roman" w:hAnsi="Times New Roman"/>
                <w:color w:val="000000"/>
                <w:sz w:val="24"/>
                <w:szCs w:val="24"/>
              </w:rPr>
            </w:pPr>
          </w:p>
        </w:tc>
        <w:tc>
          <w:tcPr>
            <w:tcW w:w="11481" w:type="dxa"/>
          </w:tcPr>
          <w:p w14:paraId="73E9F913" w14:textId="77777777" w:rsidR="00192019" w:rsidRPr="002378A6" w:rsidRDefault="00192019" w:rsidP="002378A6">
            <w:pPr>
              <w:spacing w:after="0" w:line="240" w:lineRule="auto"/>
              <w:ind w:left="142"/>
              <w:rPr>
                <w:rFonts w:ascii="Times New Roman" w:hAnsi="Times New Roman"/>
                <w:sz w:val="24"/>
                <w:szCs w:val="24"/>
              </w:rPr>
            </w:pPr>
            <w:r w:rsidRPr="002378A6">
              <w:rPr>
                <w:rFonts w:ascii="Times New Roman" w:hAnsi="Times New Roman"/>
                <w:sz w:val="24"/>
                <w:szCs w:val="24"/>
              </w:rPr>
              <w:t xml:space="preserve">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 </w:t>
            </w:r>
          </w:p>
          <w:p w14:paraId="72053B25" w14:textId="77777777" w:rsidR="00192019" w:rsidRPr="002378A6" w:rsidRDefault="00192019" w:rsidP="002378A6">
            <w:pPr>
              <w:spacing w:after="0" w:line="240" w:lineRule="auto"/>
              <w:ind w:left="142"/>
              <w:rPr>
                <w:rFonts w:ascii="Times New Roman" w:hAnsi="Times New Roman"/>
                <w:sz w:val="24"/>
                <w:szCs w:val="24"/>
              </w:rPr>
            </w:pPr>
            <w:r w:rsidRPr="002378A6">
              <w:rPr>
                <w:rFonts w:ascii="Times New Roman" w:hAnsi="Times New Roman"/>
                <w:i/>
                <w:sz w:val="24"/>
                <w:szCs w:val="24"/>
              </w:rPr>
              <w:t xml:space="preserve">Выявление и оценка важнейших международных событий и ситуаций, связанных с глобальными проблемами человечества. </w:t>
            </w:r>
          </w:p>
        </w:tc>
        <w:tc>
          <w:tcPr>
            <w:tcW w:w="993" w:type="dxa"/>
          </w:tcPr>
          <w:p w14:paraId="4DBAF459" w14:textId="77777777" w:rsidR="00192019" w:rsidRPr="002378A6" w:rsidRDefault="00192019" w:rsidP="002378A6">
            <w:pPr>
              <w:spacing w:after="0" w:line="240" w:lineRule="auto"/>
              <w:ind w:left="142"/>
              <w:jc w:val="center"/>
              <w:rPr>
                <w:rFonts w:ascii="Times New Roman" w:hAnsi="Times New Roman"/>
                <w:sz w:val="24"/>
                <w:szCs w:val="24"/>
              </w:rPr>
            </w:pPr>
          </w:p>
        </w:tc>
        <w:tc>
          <w:tcPr>
            <w:tcW w:w="1275" w:type="dxa"/>
            <w:vMerge/>
          </w:tcPr>
          <w:p w14:paraId="183CE88E" w14:textId="77777777" w:rsidR="00192019" w:rsidRPr="002378A6" w:rsidRDefault="00192019" w:rsidP="002378A6">
            <w:pPr>
              <w:spacing w:after="0" w:line="240" w:lineRule="auto"/>
              <w:ind w:left="142"/>
              <w:jc w:val="center"/>
              <w:rPr>
                <w:rFonts w:ascii="Times New Roman" w:hAnsi="Times New Roman"/>
                <w:sz w:val="24"/>
                <w:szCs w:val="24"/>
              </w:rPr>
            </w:pPr>
          </w:p>
        </w:tc>
      </w:tr>
      <w:tr w:rsidR="00192019" w:rsidRPr="002A5872" w14:paraId="41B7C003" w14:textId="77777777" w:rsidTr="00192019">
        <w:trPr>
          <w:trHeight w:val="654"/>
        </w:trPr>
        <w:tc>
          <w:tcPr>
            <w:tcW w:w="1668" w:type="dxa"/>
            <w:gridSpan w:val="2"/>
            <w:vMerge/>
          </w:tcPr>
          <w:p w14:paraId="19E021AF" w14:textId="77777777" w:rsidR="00192019" w:rsidRPr="002378A6" w:rsidRDefault="00192019" w:rsidP="002378A6">
            <w:pPr>
              <w:spacing w:after="0" w:line="240" w:lineRule="auto"/>
              <w:rPr>
                <w:rFonts w:ascii="Times New Roman" w:hAnsi="Times New Roman"/>
                <w:color w:val="000000"/>
                <w:sz w:val="24"/>
                <w:szCs w:val="24"/>
              </w:rPr>
            </w:pPr>
          </w:p>
        </w:tc>
        <w:tc>
          <w:tcPr>
            <w:tcW w:w="11481" w:type="dxa"/>
          </w:tcPr>
          <w:p w14:paraId="4678F7B0" w14:textId="77777777" w:rsidR="00192019" w:rsidRPr="008628C2" w:rsidRDefault="00192019" w:rsidP="002378A6">
            <w:pPr>
              <w:spacing w:after="0" w:line="240" w:lineRule="auto"/>
              <w:ind w:left="142"/>
              <w:rPr>
                <w:rFonts w:ascii="Times New Roman" w:hAnsi="Times New Roman"/>
                <w:b/>
                <w:bCs/>
                <w:sz w:val="24"/>
                <w:szCs w:val="24"/>
              </w:rPr>
            </w:pPr>
            <w:r w:rsidRPr="008628C2">
              <w:rPr>
                <w:rFonts w:ascii="Times New Roman" w:hAnsi="Times New Roman"/>
                <w:b/>
                <w:bCs/>
                <w:sz w:val="24"/>
                <w:szCs w:val="24"/>
              </w:rPr>
              <w:t xml:space="preserve">Самостоятельная работа  </w:t>
            </w:r>
          </w:p>
          <w:p w14:paraId="29C2EEDC" w14:textId="77777777" w:rsidR="002378A6" w:rsidRPr="002378A6" w:rsidRDefault="002378A6" w:rsidP="002378A6">
            <w:pPr>
              <w:spacing w:after="0" w:line="240" w:lineRule="auto"/>
              <w:ind w:left="142"/>
              <w:rPr>
                <w:rFonts w:ascii="Times New Roman" w:hAnsi="Times New Roman"/>
                <w:sz w:val="24"/>
                <w:szCs w:val="24"/>
              </w:rPr>
            </w:pPr>
            <w:r w:rsidRPr="002378A6">
              <w:rPr>
                <w:rFonts w:ascii="Times New Roman" w:hAnsi="Times New Roman"/>
                <w:sz w:val="24"/>
                <w:szCs w:val="24"/>
              </w:rPr>
              <w:t>Темы рефератов: Глобальная проблема изменения климата</w:t>
            </w:r>
          </w:p>
          <w:p w14:paraId="3652322F" w14:textId="77777777" w:rsidR="007A1108" w:rsidRPr="002378A6" w:rsidRDefault="002378A6" w:rsidP="002378A6">
            <w:pPr>
              <w:spacing w:after="0" w:line="240" w:lineRule="auto"/>
              <w:ind w:left="142"/>
              <w:rPr>
                <w:rFonts w:ascii="Times New Roman" w:hAnsi="Times New Roman"/>
                <w:sz w:val="24"/>
                <w:szCs w:val="24"/>
              </w:rPr>
            </w:pPr>
            <w:r w:rsidRPr="002378A6">
              <w:rPr>
                <w:rFonts w:ascii="Times New Roman" w:hAnsi="Times New Roman"/>
                <w:sz w:val="24"/>
                <w:szCs w:val="24"/>
              </w:rPr>
              <w:t>Подготовка к практическим работам. Подготовка к дифференцированному</w:t>
            </w:r>
          </w:p>
        </w:tc>
        <w:tc>
          <w:tcPr>
            <w:tcW w:w="993" w:type="dxa"/>
          </w:tcPr>
          <w:p w14:paraId="0A5BFAC3" w14:textId="77777777" w:rsidR="00192019" w:rsidRPr="002378A6" w:rsidRDefault="002378A6"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c>
          <w:tcPr>
            <w:tcW w:w="1275" w:type="dxa"/>
          </w:tcPr>
          <w:p w14:paraId="05AFBB79" w14:textId="77777777" w:rsidR="00192019" w:rsidRPr="002378A6" w:rsidRDefault="00192019" w:rsidP="002378A6">
            <w:pPr>
              <w:spacing w:after="0" w:line="240" w:lineRule="auto"/>
              <w:ind w:left="142"/>
              <w:jc w:val="center"/>
              <w:rPr>
                <w:rFonts w:ascii="Times New Roman" w:hAnsi="Times New Roman"/>
                <w:sz w:val="24"/>
                <w:szCs w:val="24"/>
              </w:rPr>
            </w:pPr>
          </w:p>
        </w:tc>
      </w:tr>
      <w:tr w:rsidR="00930A92" w:rsidRPr="002A5872" w14:paraId="2B9EE84A" w14:textId="77777777" w:rsidTr="002A5872">
        <w:trPr>
          <w:trHeight w:val="699"/>
        </w:trPr>
        <w:tc>
          <w:tcPr>
            <w:tcW w:w="1668" w:type="dxa"/>
            <w:gridSpan w:val="2"/>
          </w:tcPr>
          <w:p w14:paraId="414E0FA0" w14:textId="77777777" w:rsidR="00930A92" w:rsidRPr="002378A6" w:rsidRDefault="00930A92" w:rsidP="002378A6">
            <w:pPr>
              <w:spacing w:after="0" w:line="240" w:lineRule="auto"/>
              <w:rPr>
                <w:rFonts w:ascii="Times New Roman" w:hAnsi="Times New Roman"/>
                <w:color w:val="000000"/>
                <w:sz w:val="24"/>
                <w:szCs w:val="24"/>
              </w:rPr>
            </w:pPr>
            <w:r w:rsidRPr="002378A6">
              <w:rPr>
                <w:rFonts w:ascii="Times New Roman" w:hAnsi="Times New Roman"/>
                <w:color w:val="000000"/>
                <w:sz w:val="24"/>
                <w:szCs w:val="24"/>
              </w:rPr>
              <w:t xml:space="preserve">Дифференцированный зачет </w:t>
            </w:r>
          </w:p>
        </w:tc>
        <w:tc>
          <w:tcPr>
            <w:tcW w:w="11481" w:type="dxa"/>
          </w:tcPr>
          <w:p w14:paraId="6ABA537A" w14:textId="77777777" w:rsidR="00930A92" w:rsidRPr="002378A6" w:rsidRDefault="00930A92" w:rsidP="002378A6">
            <w:pPr>
              <w:spacing w:after="0" w:line="240" w:lineRule="auto"/>
              <w:ind w:left="142"/>
              <w:rPr>
                <w:rFonts w:ascii="Times New Roman" w:hAnsi="Times New Roman"/>
                <w:sz w:val="24"/>
                <w:szCs w:val="24"/>
              </w:rPr>
            </w:pPr>
          </w:p>
        </w:tc>
        <w:tc>
          <w:tcPr>
            <w:tcW w:w="993" w:type="dxa"/>
          </w:tcPr>
          <w:p w14:paraId="09214DCF" w14:textId="77777777" w:rsidR="00930A92" w:rsidRPr="002378A6" w:rsidRDefault="00930A92"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1</w:t>
            </w:r>
          </w:p>
        </w:tc>
        <w:tc>
          <w:tcPr>
            <w:tcW w:w="1275" w:type="dxa"/>
          </w:tcPr>
          <w:p w14:paraId="5DB2B38C" w14:textId="77777777" w:rsidR="00930A92" w:rsidRPr="002378A6" w:rsidRDefault="00192019" w:rsidP="002378A6">
            <w:pPr>
              <w:spacing w:after="0" w:line="240" w:lineRule="auto"/>
              <w:ind w:left="142"/>
              <w:jc w:val="center"/>
              <w:rPr>
                <w:rFonts w:ascii="Times New Roman" w:hAnsi="Times New Roman"/>
                <w:sz w:val="24"/>
                <w:szCs w:val="24"/>
              </w:rPr>
            </w:pPr>
            <w:r w:rsidRPr="002378A6">
              <w:rPr>
                <w:rFonts w:ascii="Times New Roman" w:hAnsi="Times New Roman"/>
                <w:sz w:val="24"/>
                <w:szCs w:val="24"/>
              </w:rPr>
              <w:t>2</w:t>
            </w:r>
          </w:p>
        </w:tc>
      </w:tr>
      <w:tr w:rsidR="00177325" w:rsidRPr="002A5872" w14:paraId="328AB614" w14:textId="77777777" w:rsidTr="002A5872">
        <w:trPr>
          <w:trHeight w:val="376"/>
        </w:trPr>
        <w:tc>
          <w:tcPr>
            <w:tcW w:w="1668" w:type="dxa"/>
            <w:gridSpan w:val="2"/>
          </w:tcPr>
          <w:p w14:paraId="0A421DFA" w14:textId="77777777" w:rsidR="00177325" w:rsidRPr="002378A6" w:rsidRDefault="00177325" w:rsidP="002378A6">
            <w:pPr>
              <w:spacing w:after="0" w:line="240" w:lineRule="auto"/>
              <w:rPr>
                <w:rFonts w:ascii="Times New Roman" w:hAnsi="Times New Roman"/>
                <w:color w:val="000000"/>
                <w:sz w:val="24"/>
                <w:szCs w:val="24"/>
              </w:rPr>
            </w:pPr>
          </w:p>
        </w:tc>
        <w:tc>
          <w:tcPr>
            <w:tcW w:w="11481" w:type="dxa"/>
          </w:tcPr>
          <w:p w14:paraId="2584B10D" w14:textId="77777777" w:rsidR="00177325" w:rsidRPr="002378A6" w:rsidRDefault="00177325" w:rsidP="002378A6">
            <w:pPr>
              <w:spacing w:after="0" w:line="240" w:lineRule="auto"/>
              <w:ind w:left="142"/>
              <w:jc w:val="both"/>
              <w:rPr>
                <w:rFonts w:ascii="Times New Roman" w:hAnsi="Times New Roman"/>
                <w:sz w:val="24"/>
                <w:szCs w:val="24"/>
              </w:rPr>
            </w:pPr>
            <w:r w:rsidRPr="002378A6">
              <w:rPr>
                <w:rFonts w:ascii="Times New Roman" w:hAnsi="Times New Roman"/>
                <w:sz w:val="24"/>
                <w:szCs w:val="24"/>
              </w:rPr>
              <w:t>Всего:</w:t>
            </w:r>
          </w:p>
        </w:tc>
        <w:tc>
          <w:tcPr>
            <w:tcW w:w="993" w:type="dxa"/>
          </w:tcPr>
          <w:p w14:paraId="6E890029" w14:textId="77777777" w:rsidR="00177325" w:rsidRPr="002378A6" w:rsidRDefault="00933697" w:rsidP="002378A6">
            <w:pPr>
              <w:spacing w:after="0" w:line="240" w:lineRule="auto"/>
              <w:rPr>
                <w:rFonts w:ascii="Times New Roman" w:hAnsi="Times New Roman"/>
                <w:sz w:val="24"/>
                <w:szCs w:val="24"/>
              </w:rPr>
            </w:pPr>
            <w:r w:rsidRPr="002378A6">
              <w:rPr>
                <w:rFonts w:ascii="Times New Roman" w:hAnsi="Times New Roman"/>
                <w:sz w:val="24"/>
                <w:szCs w:val="24"/>
              </w:rPr>
              <w:t>72(36</w:t>
            </w:r>
            <w:r w:rsidR="00177325" w:rsidRPr="002378A6">
              <w:rPr>
                <w:rFonts w:ascii="Times New Roman" w:hAnsi="Times New Roman"/>
                <w:sz w:val="24"/>
                <w:szCs w:val="24"/>
              </w:rPr>
              <w:t>)</w:t>
            </w:r>
          </w:p>
        </w:tc>
        <w:tc>
          <w:tcPr>
            <w:tcW w:w="1275" w:type="dxa"/>
          </w:tcPr>
          <w:p w14:paraId="18D806D4" w14:textId="77777777" w:rsidR="00177325" w:rsidRPr="002378A6" w:rsidRDefault="00177325" w:rsidP="002378A6">
            <w:pPr>
              <w:spacing w:after="0" w:line="240" w:lineRule="auto"/>
              <w:ind w:left="142"/>
              <w:jc w:val="center"/>
              <w:rPr>
                <w:rFonts w:ascii="Times New Roman" w:hAnsi="Times New Roman"/>
                <w:sz w:val="24"/>
                <w:szCs w:val="24"/>
              </w:rPr>
            </w:pPr>
          </w:p>
        </w:tc>
      </w:tr>
    </w:tbl>
    <w:p w14:paraId="0E77E68D" w14:textId="77777777" w:rsidR="00177325" w:rsidRPr="002A5872" w:rsidRDefault="00177325" w:rsidP="002A5872">
      <w:pPr>
        <w:spacing w:after="0" w:line="240" w:lineRule="auto"/>
        <w:ind w:left="142" w:right="683"/>
        <w:rPr>
          <w:rFonts w:ascii="Times New Roman" w:hAnsi="Times New Roman"/>
          <w:b/>
          <w:sz w:val="24"/>
          <w:szCs w:val="24"/>
        </w:rPr>
        <w:sectPr w:rsidR="00177325" w:rsidRPr="002A5872" w:rsidSect="002A5872">
          <w:pgSz w:w="16838" w:h="11906" w:orient="landscape"/>
          <w:pgMar w:top="360" w:right="566" w:bottom="540" w:left="1134" w:header="708" w:footer="708" w:gutter="0"/>
          <w:cols w:space="708"/>
          <w:docGrid w:linePitch="360"/>
        </w:sectPr>
      </w:pPr>
    </w:p>
    <w:p w14:paraId="28D45510" w14:textId="77777777" w:rsidR="00177325" w:rsidRPr="002A5872" w:rsidRDefault="00177325" w:rsidP="002A5872">
      <w:pPr>
        <w:spacing w:after="0" w:line="240" w:lineRule="auto"/>
        <w:ind w:left="142" w:right="683" w:hanging="10"/>
        <w:jc w:val="center"/>
        <w:rPr>
          <w:rFonts w:ascii="Times New Roman" w:hAnsi="Times New Roman"/>
          <w:b/>
          <w:sz w:val="24"/>
          <w:szCs w:val="24"/>
        </w:rPr>
      </w:pPr>
      <w:r w:rsidRPr="002A5872">
        <w:rPr>
          <w:rFonts w:ascii="Times New Roman" w:hAnsi="Times New Roman"/>
          <w:b/>
          <w:sz w:val="24"/>
          <w:szCs w:val="24"/>
        </w:rPr>
        <w:lastRenderedPageBreak/>
        <w:t>3. ХАРАКТЕРИСТИКА ОСНОВНЫХ ВИДОВ ДЕЯТЕЛЬНОСТИ СТУДЕНТОВ</w:t>
      </w:r>
    </w:p>
    <w:p w14:paraId="74D0163C" w14:textId="77777777" w:rsidR="00177325" w:rsidRPr="002A5872" w:rsidRDefault="00177325" w:rsidP="002A5872">
      <w:pPr>
        <w:spacing w:after="0" w:line="240" w:lineRule="auto"/>
        <w:ind w:left="142"/>
        <w:rPr>
          <w:rFonts w:ascii="Times New Roman" w:hAnsi="Times New Roman"/>
          <w:b/>
          <w:sz w:val="24"/>
          <w:szCs w:val="24"/>
        </w:rPr>
      </w:pPr>
    </w:p>
    <w:tbl>
      <w:tblPr>
        <w:tblW w:w="10562" w:type="dxa"/>
        <w:tblInd w:w="-108" w:type="dxa"/>
        <w:tblLayout w:type="fixed"/>
        <w:tblCellMar>
          <w:top w:w="45" w:type="dxa"/>
          <w:left w:w="106" w:type="dxa"/>
          <w:right w:w="97" w:type="dxa"/>
        </w:tblCellMar>
        <w:tblLook w:val="00A0" w:firstRow="1" w:lastRow="0" w:firstColumn="1" w:lastColumn="0" w:noHBand="0" w:noVBand="0"/>
      </w:tblPr>
      <w:tblGrid>
        <w:gridCol w:w="1632"/>
        <w:gridCol w:w="6520"/>
        <w:gridCol w:w="2410"/>
      </w:tblGrid>
      <w:tr w:rsidR="00177325" w:rsidRPr="002A5872" w14:paraId="14961995" w14:textId="77777777" w:rsidTr="00192019">
        <w:trPr>
          <w:trHeight w:val="878"/>
        </w:trPr>
        <w:tc>
          <w:tcPr>
            <w:tcW w:w="1632" w:type="dxa"/>
            <w:tcBorders>
              <w:top w:val="single" w:sz="4" w:space="0" w:color="000000"/>
              <w:left w:val="single" w:sz="4" w:space="0" w:color="000000"/>
              <w:bottom w:val="single" w:sz="4" w:space="0" w:color="000000"/>
              <w:right w:val="single" w:sz="4" w:space="0" w:color="000000"/>
            </w:tcBorders>
          </w:tcPr>
          <w:p w14:paraId="6DF1EA50"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b/>
                <w:sz w:val="24"/>
                <w:szCs w:val="24"/>
                <w:lang w:eastAsia="ru-RU"/>
              </w:rPr>
              <w:t xml:space="preserve">Содержание обучения </w:t>
            </w:r>
          </w:p>
        </w:tc>
        <w:tc>
          <w:tcPr>
            <w:tcW w:w="6520" w:type="dxa"/>
            <w:tcBorders>
              <w:top w:val="single" w:sz="4" w:space="0" w:color="000000"/>
              <w:left w:val="single" w:sz="4" w:space="0" w:color="000000"/>
              <w:bottom w:val="single" w:sz="4" w:space="0" w:color="000000"/>
              <w:right w:val="single" w:sz="4" w:space="0" w:color="000000"/>
            </w:tcBorders>
          </w:tcPr>
          <w:p w14:paraId="74B6FC44" w14:textId="77777777" w:rsidR="00177325" w:rsidRPr="002A5872" w:rsidRDefault="00177325" w:rsidP="00192019">
            <w:pPr>
              <w:tabs>
                <w:tab w:val="left" w:pos="461"/>
              </w:tabs>
              <w:spacing w:after="0" w:line="240" w:lineRule="auto"/>
              <w:ind w:left="36"/>
              <w:jc w:val="center"/>
              <w:rPr>
                <w:rFonts w:ascii="Times New Roman" w:hAnsi="Times New Roman"/>
                <w:sz w:val="24"/>
                <w:szCs w:val="24"/>
                <w:lang w:eastAsia="ru-RU"/>
              </w:rPr>
            </w:pPr>
            <w:r w:rsidRPr="002A5872">
              <w:rPr>
                <w:rFonts w:ascii="Times New Roman" w:hAnsi="Times New Roman"/>
                <w:b/>
                <w:sz w:val="24"/>
                <w:szCs w:val="24"/>
                <w:lang w:eastAsia="ru-RU"/>
              </w:rPr>
              <w:t xml:space="preserve">Характеристика основных видов учебной деятельности обучающегося (на уровне учебных </w:t>
            </w:r>
          </w:p>
          <w:p w14:paraId="2AF8AAA0" w14:textId="77777777" w:rsidR="00177325" w:rsidRPr="002A5872" w:rsidRDefault="00177325" w:rsidP="00192019">
            <w:pPr>
              <w:tabs>
                <w:tab w:val="left" w:pos="461"/>
              </w:tabs>
              <w:spacing w:after="0" w:line="240" w:lineRule="auto"/>
              <w:ind w:left="36" w:right="14"/>
              <w:jc w:val="center"/>
              <w:rPr>
                <w:rFonts w:ascii="Times New Roman" w:hAnsi="Times New Roman"/>
                <w:sz w:val="24"/>
                <w:szCs w:val="24"/>
                <w:lang w:eastAsia="ru-RU"/>
              </w:rPr>
            </w:pPr>
            <w:r w:rsidRPr="002A5872">
              <w:rPr>
                <w:rFonts w:ascii="Times New Roman" w:hAnsi="Times New Roman"/>
                <w:b/>
                <w:sz w:val="24"/>
                <w:szCs w:val="24"/>
                <w:lang w:eastAsia="ru-RU"/>
              </w:rPr>
              <w:t xml:space="preserve">действий) </w:t>
            </w:r>
          </w:p>
        </w:tc>
        <w:tc>
          <w:tcPr>
            <w:tcW w:w="2410" w:type="dxa"/>
            <w:tcBorders>
              <w:top w:val="single" w:sz="4" w:space="0" w:color="000000"/>
              <w:left w:val="single" w:sz="4" w:space="0" w:color="000000"/>
              <w:bottom w:val="single" w:sz="4" w:space="0" w:color="000000"/>
              <w:right w:val="single" w:sz="4" w:space="0" w:color="000000"/>
            </w:tcBorders>
          </w:tcPr>
          <w:p w14:paraId="20B68196" w14:textId="77777777" w:rsidR="00177325" w:rsidRPr="002A5872" w:rsidRDefault="00177325" w:rsidP="00192019">
            <w:pPr>
              <w:spacing w:after="0" w:line="240" w:lineRule="auto"/>
              <w:jc w:val="center"/>
              <w:rPr>
                <w:rFonts w:ascii="Times New Roman" w:hAnsi="Times New Roman"/>
                <w:b/>
                <w:sz w:val="24"/>
                <w:szCs w:val="24"/>
                <w:lang w:eastAsia="ru-RU"/>
              </w:rPr>
            </w:pPr>
            <w:r w:rsidRPr="002A5872">
              <w:rPr>
                <w:rFonts w:ascii="Times New Roman" w:hAnsi="Times New Roman"/>
                <w:b/>
                <w:sz w:val="24"/>
                <w:szCs w:val="24"/>
                <w:lang w:eastAsia="ru-RU"/>
              </w:rPr>
              <w:t>Форма и методы контроля и оценки результатов обучения</w:t>
            </w:r>
          </w:p>
        </w:tc>
      </w:tr>
      <w:tr w:rsidR="00177325" w:rsidRPr="002A5872" w14:paraId="4EEA5EDC" w14:textId="77777777" w:rsidTr="00192019">
        <w:trPr>
          <w:trHeight w:val="1343"/>
        </w:trPr>
        <w:tc>
          <w:tcPr>
            <w:tcW w:w="1632" w:type="dxa"/>
            <w:tcBorders>
              <w:top w:val="single" w:sz="4" w:space="0" w:color="000000"/>
              <w:left w:val="single" w:sz="4" w:space="0" w:color="000000"/>
              <w:bottom w:val="single" w:sz="4" w:space="0" w:color="000000"/>
              <w:right w:val="single" w:sz="4" w:space="0" w:color="000000"/>
            </w:tcBorders>
          </w:tcPr>
          <w:p w14:paraId="5D60248C"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 xml:space="preserve">Введение. </w:t>
            </w:r>
          </w:p>
          <w:p w14:paraId="4C66EA45"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 xml:space="preserve">1. Источники географической информации </w:t>
            </w:r>
          </w:p>
        </w:tc>
        <w:tc>
          <w:tcPr>
            <w:tcW w:w="6520" w:type="dxa"/>
            <w:tcBorders>
              <w:top w:val="single" w:sz="4" w:space="0" w:color="000000"/>
              <w:left w:val="single" w:sz="4" w:space="0" w:color="000000"/>
              <w:bottom w:val="single" w:sz="4" w:space="0" w:color="000000"/>
              <w:right w:val="single" w:sz="4" w:space="0" w:color="000000"/>
            </w:tcBorders>
          </w:tcPr>
          <w:p w14:paraId="233649FC" w14:textId="77777777" w:rsidR="00177325" w:rsidRPr="002A5872" w:rsidRDefault="00177325" w:rsidP="00192019">
            <w:pPr>
              <w:numPr>
                <w:ilvl w:val="0"/>
                <w:numId w:val="2"/>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междисциплинарные связи географии. </w:t>
            </w:r>
          </w:p>
          <w:p w14:paraId="74C1181E" w14:textId="77777777" w:rsidR="00177325" w:rsidRPr="002A5872" w:rsidRDefault="00177325" w:rsidP="00192019">
            <w:pPr>
              <w:numPr>
                <w:ilvl w:val="0"/>
                <w:numId w:val="2"/>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Называть традиционные и новые источники географической информации. </w:t>
            </w:r>
          </w:p>
          <w:p w14:paraId="2EC7335B" w14:textId="77777777" w:rsidR="00177325" w:rsidRPr="002A5872" w:rsidRDefault="00177325" w:rsidP="00192019">
            <w:pPr>
              <w:numPr>
                <w:ilvl w:val="0"/>
                <w:numId w:val="2"/>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Демонстрировать роль Интернет и геоинформационных систем в изучении географии. </w:t>
            </w:r>
          </w:p>
        </w:tc>
        <w:tc>
          <w:tcPr>
            <w:tcW w:w="2410" w:type="dxa"/>
            <w:tcBorders>
              <w:top w:val="single" w:sz="4" w:space="0" w:color="000000"/>
              <w:left w:val="single" w:sz="4" w:space="0" w:color="000000"/>
              <w:bottom w:val="single" w:sz="4" w:space="0" w:color="000000"/>
              <w:right w:val="single" w:sz="4" w:space="0" w:color="000000"/>
            </w:tcBorders>
          </w:tcPr>
          <w:p w14:paraId="650C5145"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2B09F8A9" w14:textId="4564CEB7"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p>
          <w:p w14:paraId="389533A0"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1B70CC71" w14:textId="77777777" w:rsidTr="00192019">
        <w:trPr>
          <w:trHeight w:val="3291"/>
        </w:trPr>
        <w:tc>
          <w:tcPr>
            <w:tcW w:w="1632" w:type="dxa"/>
            <w:tcBorders>
              <w:top w:val="single" w:sz="4" w:space="0" w:color="000000"/>
              <w:left w:val="single" w:sz="4" w:space="0" w:color="000000"/>
              <w:bottom w:val="single" w:sz="4" w:space="0" w:color="000000"/>
              <w:right w:val="single" w:sz="4" w:space="0" w:color="000000"/>
            </w:tcBorders>
          </w:tcPr>
          <w:p w14:paraId="104600AE"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 xml:space="preserve">2. Политическое устройство мира </w:t>
            </w:r>
          </w:p>
        </w:tc>
        <w:tc>
          <w:tcPr>
            <w:tcW w:w="6520" w:type="dxa"/>
            <w:tcBorders>
              <w:top w:val="single" w:sz="4" w:space="0" w:color="000000"/>
              <w:left w:val="single" w:sz="4" w:space="0" w:color="000000"/>
              <w:bottom w:val="single" w:sz="4" w:space="0" w:color="000000"/>
              <w:right w:val="single" w:sz="4" w:space="0" w:color="000000"/>
            </w:tcBorders>
          </w:tcPr>
          <w:p w14:paraId="6894D61F" w14:textId="77777777" w:rsidR="00177325" w:rsidRPr="002A5872" w:rsidRDefault="00177325" w:rsidP="00192019">
            <w:pPr>
              <w:numPr>
                <w:ilvl w:val="0"/>
                <w:numId w:val="3"/>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различные страны мира. </w:t>
            </w:r>
          </w:p>
          <w:p w14:paraId="30E744F8" w14:textId="77777777" w:rsidR="00177325" w:rsidRPr="002A5872" w:rsidRDefault="00177325" w:rsidP="00192019">
            <w:pPr>
              <w:numPr>
                <w:ilvl w:val="0"/>
                <w:numId w:val="3"/>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и характеризовать современные межгосударственные конфликты в различных регионах мира. </w:t>
            </w:r>
          </w:p>
          <w:p w14:paraId="334DB28A" w14:textId="77777777" w:rsidR="00177325" w:rsidRPr="002A5872" w:rsidRDefault="00177325" w:rsidP="00192019">
            <w:pPr>
              <w:numPr>
                <w:ilvl w:val="0"/>
                <w:numId w:val="3"/>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Выделять страны с республиканской и монархической формами правления, унитарным и федеративным типами государственного устройства в различных регионах мира. </w:t>
            </w:r>
          </w:p>
          <w:p w14:paraId="46C726CF" w14:textId="77777777" w:rsidR="00177325" w:rsidRPr="002A5872" w:rsidRDefault="00177325" w:rsidP="00192019">
            <w:pPr>
              <w:numPr>
                <w:ilvl w:val="0"/>
                <w:numId w:val="3"/>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различия развитых и развивающихся стран по уровню социально-экономического развития. </w:t>
            </w:r>
          </w:p>
          <w:p w14:paraId="6128A266" w14:textId="77777777" w:rsidR="00177325" w:rsidRPr="002A5872" w:rsidRDefault="00177325" w:rsidP="00192019">
            <w:pPr>
              <w:numPr>
                <w:ilvl w:val="0"/>
                <w:numId w:val="3"/>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и характеризовать различные типы стран по уровню социально-экономического развития. </w:t>
            </w:r>
          </w:p>
        </w:tc>
        <w:tc>
          <w:tcPr>
            <w:tcW w:w="2410" w:type="dxa"/>
            <w:tcBorders>
              <w:top w:val="single" w:sz="4" w:space="0" w:color="000000"/>
              <w:left w:val="single" w:sz="4" w:space="0" w:color="000000"/>
              <w:bottom w:val="single" w:sz="4" w:space="0" w:color="000000"/>
              <w:right w:val="single" w:sz="4" w:space="0" w:color="000000"/>
            </w:tcBorders>
          </w:tcPr>
          <w:p w14:paraId="05D0059D"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6EEAFCAB" w14:textId="1873FDA7" w:rsidR="00177325"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p>
          <w:p w14:paraId="47EC0F40" w14:textId="01897DAA" w:rsidR="00C435C1" w:rsidRDefault="00C435C1" w:rsidP="00192019">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 xml:space="preserve">Контрольная работа </w:t>
            </w:r>
          </w:p>
          <w:p w14:paraId="12A69CD5" w14:textId="71A64FCB" w:rsidR="008628C2" w:rsidRPr="002A5872" w:rsidRDefault="008628C2" w:rsidP="00192019">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4611F014" w14:textId="77777777" w:rsidR="00177325"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p w14:paraId="39340356" w14:textId="77777777" w:rsidR="00C435C1" w:rsidRPr="002A5872" w:rsidRDefault="00C435C1" w:rsidP="00192019">
            <w:pPr>
              <w:spacing w:after="0" w:line="240" w:lineRule="auto"/>
              <w:rPr>
                <w:rFonts w:ascii="Times New Roman" w:hAnsi="Times New Roman"/>
                <w:sz w:val="24"/>
                <w:szCs w:val="24"/>
                <w:lang w:eastAsia="ru-RU"/>
              </w:rPr>
            </w:pPr>
          </w:p>
        </w:tc>
      </w:tr>
      <w:tr w:rsidR="00177325" w:rsidRPr="002A5872" w14:paraId="50A302CE" w14:textId="77777777" w:rsidTr="00192019">
        <w:trPr>
          <w:trHeight w:val="1800"/>
        </w:trPr>
        <w:tc>
          <w:tcPr>
            <w:tcW w:w="1632" w:type="dxa"/>
            <w:tcBorders>
              <w:top w:val="single" w:sz="4" w:space="0" w:color="000000"/>
              <w:left w:val="single" w:sz="4" w:space="0" w:color="000000"/>
              <w:bottom w:val="single" w:sz="4" w:space="0" w:color="000000"/>
              <w:right w:val="single" w:sz="4" w:space="0" w:color="000000"/>
            </w:tcBorders>
          </w:tcPr>
          <w:p w14:paraId="515FC87E"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 xml:space="preserve">3. География мировых природных ресурсов </w:t>
            </w:r>
          </w:p>
        </w:tc>
        <w:tc>
          <w:tcPr>
            <w:tcW w:w="6520" w:type="dxa"/>
            <w:tcBorders>
              <w:top w:val="single" w:sz="4" w:space="0" w:color="000000"/>
              <w:left w:val="single" w:sz="4" w:space="0" w:color="000000"/>
              <w:bottom w:val="single" w:sz="4" w:space="0" w:color="000000"/>
              <w:right w:val="single" w:sz="4" w:space="0" w:color="000000"/>
            </w:tcBorders>
          </w:tcPr>
          <w:p w14:paraId="629B6183" w14:textId="77777777" w:rsidR="00177325" w:rsidRDefault="00177325" w:rsidP="00192019">
            <w:pPr>
              <w:numPr>
                <w:ilvl w:val="0"/>
                <w:numId w:val="4"/>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основные направления экологизации хозяйственной деятельности человека. </w:t>
            </w:r>
          </w:p>
          <w:p w14:paraId="7DF8D353" w14:textId="77777777" w:rsidR="00E42AE9" w:rsidRPr="00E42AE9" w:rsidRDefault="00E42AE9" w:rsidP="00192019">
            <w:pPr>
              <w:numPr>
                <w:ilvl w:val="0"/>
                <w:numId w:val="4"/>
              </w:numPr>
              <w:tabs>
                <w:tab w:val="left" w:pos="461"/>
              </w:tabs>
              <w:spacing w:after="0" w:line="240" w:lineRule="auto"/>
              <w:ind w:left="36" w:firstLine="86"/>
              <w:rPr>
                <w:rFonts w:ascii="Times New Roman" w:hAnsi="Times New Roman"/>
                <w:sz w:val="24"/>
                <w:szCs w:val="24"/>
                <w:lang w:eastAsia="ru-RU"/>
              </w:rPr>
            </w:pPr>
            <w:r w:rsidRPr="00E42AE9">
              <w:rPr>
                <w:rFonts w:ascii="Times New Roman" w:hAnsi="Times New Roman"/>
                <w:sz w:val="24"/>
                <w:szCs w:val="24"/>
              </w:rPr>
              <w:t>Выделять основные проблемы и перспективы освоения природных ресурсов Арктики и Антарктики.</w:t>
            </w:r>
          </w:p>
          <w:p w14:paraId="4DD01734" w14:textId="77777777" w:rsidR="00177325" w:rsidRPr="002A5872" w:rsidRDefault="00177325" w:rsidP="00192019">
            <w:pPr>
              <w:numPr>
                <w:ilvl w:val="0"/>
                <w:numId w:val="4"/>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Выделять различные типы природопользования. </w:t>
            </w:r>
          </w:p>
          <w:p w14:paraId="43171010" w14:textId="77777777" w:rsidR="00177325" w:rsidRPr="002A5872" w:rsidRDefault="00177325" w:rsidP="00192019">
            <w:pPr>
              <w:numPr>
                <w:ilvl w:val="0"/>
                <w:numId w:val="4"/>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Определять обеспеченность различными видами природных ресурсов отдельных регионов и стран мира. </w:t>
            </w:r>
          </w:p>
          <w:p w14:paraId="66D01E69" w14:textId="77777777" w:rsidR="00177325" w:rsidRPr="002A5872" w:rsidRDefault="00177325" w:rsidP="00192019">
            <w:pPr>
              <w:numPr>
                <w:ilvl w:val="0"/>
                <w:numId w:val="4"/>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основные мировые районы добычи различных видов минеральных ресурсов. </w:t>
            </w:r>
          </w:p>
          <w:p w14:paraId="592B91DD" w14:textId="77777777" w:rsidR="00177325" w:rsidRPr="002A5872" w:rsidRDefault="00177325" w:rsidP="00192019">
            <w:pPr>
              <w:numPr>
                <w:ilvl w:val="0"/>
                <w:numId w:val="4"/>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Называть основные направления использования ресурсов Мирового океана. </w:t>
            </w:r>
          </w:p>
        </w:tc>
        <w:tc>
          <w:tcPr>
            <w:tcW w:w="2410" w:type="dxa"/>
            <w:tcBorders>
              <w:top w:val="single" w:sz="4" w:space="0" w:color="000000"/>
              <w:left w:val="single" w:sz="4" w:space="0" w:color="000000"/>
              <w:bottom w:val="single" w:sz="4" w:space="0" w:color="000000"/>
              <w:right w:val="single" w:sz="4" w:space="0" w:color="000000"/>
            </w:tcBorders>
          </w:tcPr>
          <w:p w14:paraId="34D6AA30"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77879E74" w14:textId="4C9E4AD8"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r w:rsidR="008628C2">
              <w:rPr>
                <w:rFonts w:ascii="Times New Roman" w:hAnsi="Times New Roman"/>
                <w:sz w:val="24"/>
                <w:szCs w:val="24"/>
                <w:lang w:eastAsia="ru-RU"/>
              </w:rPr>
              <w:t>Внеаудиторная (самостоятельная) работа</w:t>
            </w:r>
          </w:p>
          <w:p w14:paraId="28D6B9CF"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52F82130"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18AF730D"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 xml:space="preserve">4. География населения мира </w:t>
            </w:r>
          </w:p>
        </w:tc>
        <w:tc>
          <w:tcPr>
            <w:tcW w:w="6520" w:type="dxa"/>
            <w:tcBorders>
              <w:top w:val="single" w:sz="4" w:space="0" w:color="000000"/>
              <w:left w:val="single" w:sz="4" w:space="0" w:color="000000"/>
              <w:bottom w:val="single" w:sz="4" w:space="0" w:color="000000"/>
              <w:right w:val="single" w:sz="4" w:space="0" w:color="000000"/>
            </w:tcBorders>
          </w:tcPr>
          <w:p w14:paraId="1DDD87E0" w14:textId="77777777" w:rsidR="00177325" w:rsidRPr="002A5872" w:rsidRDefault="00177325" w:rsidP="00192019">
            <w:pPr>
              <w:numPr>
                <w:ilvl w:val="0"/>
                <w:numId w:val="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Называть мировую десятку стран с наибольшей численностью населения. </w:t>
            </w:r>
          </w:p>
          <w:p w14:paraId="56B26128" w14:textId="77777777" w:rsidR="00177325" w:rsidRPr="002A5872" w:rsidRDefault="00177325" w:rsidP="00192019">
            <w:pPr>
              <w:numPr>
                <w:ilvl w:val="0"/>
                <w:numId w:val="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Выделять различные типы воспроизводства населения и приводить примеры стран, для которых они характерны. </w:t>
            </w:r>
          </w:p>
          <w:p w14:paraId="144631FF" w14:textId="77777777" w:rsidR="00177325" w:rsidRPr="002A5872" w:rsidRDefault="00177325" w:rsidP="00192019">
            <w:pPr>
              <w:numPr>
                <w:ilvl w:val="0"/>
                <w:numId w:val="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Называть основные показатели качества жизни населения. </w:t>
            </w:r>
          </w:p>
          <w:p w14:paraId="63F8BDC7" w14:textId="77777777" w:rsidR="00177325" w:rsidRPr="002A5872" w:rsidRDefault="00177325" w:rsidP="00192019">
            <w:pPr>
              <w:numPr>
                <w:ilvl w:val="0"/>
                <w:numId w:val="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стран с однородным и наиболее разнородным расовым, этническим и религиозным составом населения. </w:t>
            </w:r>
          </w:p>
          <w:p w14:paraId="589579B2" w14:textId="77777777" w:rsidR="00177325" w:rsidRPr="002A5872" w:rsidRDefault="00177325" w:rsidP="00192019">
            <w:pPr>
              <w:numPr>
                <w:ilvl w:val="0"/>
                <w:numId w:val="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стран с наибольшей и наименьшей средней плотностью населения. </w:t>
            </w:r>
          </w:p>
          <w:p w14:paraId="796A8BE9" w14:textId="77777777" w:rsidR="00177325" w:rsidRPr="002A5872" w:rsidRDefault="00177325" w:rsidP="00192019">
            <w:pPr>
              <w:tabs>
                <w:tab w:val="left" w:pos="461"/>
              </w:tabs>
              <w:spacing w:after="0" w:line="240" w:lineRule="auto"/>
              <w:ind w:left="36"/>
              <w:rPr>
                <w:rFonts w:ascii="Times New Roman" w:hAnsi="Times New Roman"/>
                <w:sz w:val="24"/>
                <w:szCs w:val="24"/>
                <w:lang w:eastAsia="ru-RU"/>
              </w:rPr>
            </w:pPr>
            <w:r w:rsidRPr="002A5872">
              <w:rPr>
                <w:rFonts w:ascii="Times New Roman" w:hAnsi="Times New Roman"/>
                <w:sz w:val="24"/>
                <w:szCs w:val="24"/>
                <w:lang w:eastAsia="ru-RU"/>
              </w:rPr>
              <w:t xml:space="preserve">Объяснять основные направления и причины </w:t>
            </w:r>
          </w:p>
          <w:p w14:paraId="07865937" w14:textId="77777777" w:rsidR="00177325" w:rsidRPr="002A5872" w:rsidRDefault="00177325" w:rsidP="00192019">
            <w:pPr>
              <w:tabs>
                <w:tab w:val="left" w:pos="461"/>
              </w:tabs>
              <w:spacing w:after="0" w:line="240" w:lineRule="auto"/>
              <w:ind w:left="36"/>
              <w:rPr>
                <w:rFonts w:ascii="Times New Roman" w:hAnsi="Times New Roman"/>
                <w:sz w:val="24"/>
                <w:szCs w:val="24"/>
                <w:lang w:eastAsia="ru-RU"/>
              </w:rPr>
            </w:pPr>
            <w:r w:rsidRPr="002A5872">
              <w:rPr>
                <w:rFonts w:ascii="Times New Roman" w:hAnsi="Times New Roman"/>
                <w:sz w:val="24"/>
                <w:szCs w:val="24"/>
                <w:lang w:eastAsia="ru-RU"/>
              </w:rPr>
              <w:t xml:space="preserve">современных международных миграций населения. </w:t>
            </w:r>
          </w:p>
          <w:p w14:paraId="4819584A" w14:textId="77777777" w:rsidR="00177325" w:rsidRPr="002A5872" w:rsidRDefault="00177325" w:rsidP="00192019">
            <w:pPr>
              <w:numPr>
                <w:ilvl w:val="0"/>
                <w:numId w:val="6"/>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стран с наибольшей и наименьшей долей городского населения. </w:t>
            </w:r>
          </w:p>
          <w:p w14:paraId="0F5CE966" w14:textId="77777777" w:rsidR="00177325" w:rsidRPr="002A5872" w:rsidRDefault="00177325" w:rsidP="00192019">
            <w:pPr>
              <w:numPr>
                <w:ilvl w:val="0"/>
                <w:numId w:val="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Показывать на карте мировые «сверхгорода» и мегалополисы</w:t>
            </w:r>
          </w:p>
        </w:tc>
        <w:tc>
          <w:tcPr>
            <w:tcW w:w="2410" w:type="dxa"/>
            <w:tcBorders>
              <w:top w:val="single" w:sz="4" w:space="0" w:color="000000"/>
              <w:left w:val="single" w:sz="4" w:space="0" w:color="000000"/>
              <w:bottom w:val="single" w:sz="4" w:space="0" w:color="000000"/>
              <w:right w:val="single" w:sz="4" w:space="0" w:color="000000"/>
            </w:tcBorders>
          </w:tcPr>
          <w:p w14:paraId="3842D7A6"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7A72B1B6" w14:textId="6FAA2F49" w:rsidR="00177325"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6EE4F628" w14:textId="67A7EFBB" w:rsidR="008628C2" w:rsidRPr="002A5872" w:rsidRDefault="008628C2" w:rsidP="005E5A2C">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1D189425"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52BEBDAC"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141E0ECC"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lastRenderedPageBreak/>
              <w:t xml:space="preserve">5. Мировое хозяйство </w:t>
            </w:r>
          </w:p>
          <w:p w14:paraId="602A7236" w14:textId="77777777" w:rsidR="00177325" w:rsidRPr="002A5872" w:rsidRDefault="00177325" w:rsidP="00192019">
            <w:pPr>
              <w:spacing w:after="0" w:line="240" w:lineRule="auto"/>
              <w:rPr>
                <w:rFonts w:ascii="Times New Roman" w:hAnsi="Times New Roman"/>
                <w:sz w:val="24"/>
                <w:szCs w:val="24"/>
                <w:lang w:eastAsia="ru-RU"/>
              </w:rPr>
            </w:pPr>
          </w:p>
          <w:p w14:paraId="576C741B"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Современные особенности развития мирового хозяйства </w:t>
            </w:r>
          </w:p>
        </w:tc>
        <w:tc>
          <w:tcPr>
            <w:tcW w:w="6520" w:type="dxa"/>
            <w:tcBorders>
              <w:top w:val="single" w:sz="4" w:space="0" w:color="000000"/>
              <w:left w:val="single" w:sz="4" w:space="0" w:color="000000"/>
              <w:bottom w:val="single" w:sz="4" w:space="0" w:color="000000"/>
              <w:right w:val="single" w:sz="4" w:space="0" w:color="000000"/>
            </w:tcBorders>
          </w:tcPr>
          <w:p w14:paraId="76AF1EA0" w14:textId="77777777" w:rsidR="00177325" w:rsidRPr="002A5872" w:rsidRDefault="00177325" w:rsidP="00192019">
            <w:pPr>
              <w:tabs>
                <w:tab w:val="left" w:pos="461"/>
              </w:tabs>
              <w:spacing w:after="0" w:line="240" w:lineRule="auto"/>
              <w:ind w:left="36"/>
              <w:rPr>
                <w:rFonts w:ascii="Times New Roman" w:hAnsi="Times New Roman"/>
                <w:sz w:val="24"/>
                <w:szCs w:val="24"/>
                <w:lang w:eastAsia="ru-RU"/>
              </w:rPr>
            </w:pPr>
          </w:p>
          <w:p w14:paraId="3736D2C4" w14:textId="77777777" w:rsidR="00177325" w:rsidRPr="002A5872" w:rsidRDefault="00177325" w:rsidP="00192019">
            <w:pPr>
              <w:numPr>
                <w:ilvl w:val="0"/>
                <w:numId w:val="7"/>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Давать определение понятий «Международное географическое разделение труда», «Международная специализация» и «Международное кооперирование». </w:t>
            </w:r>
          </w:p>
          <w:p w14:paraId="4D407FBF" w14:textId="77777777" w:rsidR="00177325" w:rsidRPr="002A5872" w:rsidRDefault="00177325" w:rsidP="00192019">
            <w:pPr>
              <w:numPr>
                <w:ilvl w:val="0"/>
                <w:numId w:val="7"/>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Выделять характерные черты современной научно-технической революции. </w:t>
            </w:r>
          </w:p>
          <w:p w14:paraId="3E71945C" w14:textId="77777777" w:rsidR="00177325" w:rsidRPr="002A5872" w:rsidRDefault="00177325" w:rsidP="00192019">
            <w:pPr>
              <w:numPr>
                <w:ilvl w:val="0"/>
                <w:numId w:val="7"/>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Называть ведущие мировые и региональные экономические интеграционные группировки. </w:t>
            </w:r>
          </w:p>
          <w:p w14:paraId="26555C53" w14:textId="77777777" w:rsidR="00177325" w:rsidRPr="002A5872" w:rsidRDefault="00177325" w:rsidP="00192019">
            <w:pPr>
              <w:numPr>
                <w:ilvl w:val="0"/>
                <w:numId w:val="7"/>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отраслей различных сфер хозяйственной деятельности. </w:t>
            </w:r>
          </w:p>
          <w:p w14:paraId="33C399E5" w14:textId="77777777" w:rsidR="00177325" w:rsidRPr="002A5872" w:rsidRDefault="00177325" w:rsidP="00192019">
            <w:pPr>
              <w:numPr>
                <w:ilvl w:val="0"/>
                <w:numId w:val="7"/>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Называть наиболее передовые и наиболее отсталые страны мира по уровню экономического развития. </w:t>
            </w:r>
          </w:p>
        </w:tc>
        <w:tc>
          <w:tcPr>
            <w:tcW w:w="2410" w:type="dxa"/>
            <w:tcBorders>
              <w:top w:val="single" w:sz="4" w:space="0" w:color="000000"/>
              <w:left w:val="single" w:sz="4" w:space="0" w:color="000000"/>
              <w:bottom w:val="single" w:sz="4" w:space="0" w:color="000000"/>
              <w:right w:val="single" w:sz="4" w:space="0" w:color="000000"/>
            </w:tcBorders>
          </w:tcPr>
          <w:p w14:paraId="7D627796"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171AF427" w14:textId="77777777" w:rsidR="008628C2" w:rsidRDefault="005E5A2C" w:rsidP="008628C2">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0015368B"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2D37DA4E" w14:textId="3E928C3E" w:rsidR="00177325" w:rsidRPr="002A5872" w:rsidRDefault="00177325" w:rsidP="008628C2">
            <w:pPr>
              <w:spacing w:after="0" w:line="240" w:lineRule="auto"/>
              <w:ind w:right="147"/>
              <w:jc w:val="both"/>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6CE889DB"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7A7F596E"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География отраслей первичной сферы мирового хозяйства </w:t>
            </w:r>
          </w:p>
        </w:tc>
        <w:tc>
          <w:tcPr>
            <w:tcW w:w="6520" w:type="dxa"/>
            <w:tcBorders>
              <w:top w:val="single" w:sz="4" w:space="0" w:color="000000"/>
              <w:left w:val="single" w:sz="4" w:space="0" w:color="000000"/>
              <w:bottom w:val="single" w:sz="4" w:space="0" w:color="000000"/>
              <w:right w:val="single" w:sz="4" w:space="0" w:color="000000"/>
            </w:tcBorders>
          </w:tcPr>
          <w:p w14:paraId="0296CB06" w14:textId="77777777" w:rsidR="00177325" w:rsidRPr="002A5872" w:rsidRDefault="00177325" w:rsidP="00192019">
            <w:pPr>
              <w:numPr>
                <w:ilvl w:val="0"/>
                <w:numId w:val="8"/>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Выделять характерные черты «зеленой революции». </w:t>
            </w:r>
          </w:p>
          <w:p w14:paraId="6DF7549B" w14:textId="77777777" w:rsidR="00177325" w:rsidRPr="002A5872" w:rsidRDefault="00177325" w:rsidP="00192019">
            <w:pPr>
              <w:numPr>
                <w:ilvl w:val="0"/>
                <w:numId w:val="8"/>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стран, являющихся ведущими мировыми производителями различных видов продукции растениеводства и животноводства. </w:t>
            </w:r>
          </w:p>
          <w:p w14:paraId="4475BDB0" w14:textId="77777777" w:rsidR="00177325" w:rsidRPr="002A5872" w:rsidRDefault="00177325" w:rsidP="00192019">
            <w:pPr>
              <w:numPr>
                <w:ilvl w:val="0"/>
                <w:numId w:val="8"/>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Называть страны, являющиеся ведущими мировыми производителями различных видов минерального сырья. </w:t>
            </w:r>
          </w:p>
          <w:p w14:paraId="73FAF1C2" w14:textId="77777777" w:rsidR="00177325" w:rsidRPr="002A5872" w:rsidRDefault="00177325" w:rsidP="00192019">
            <w:pPr>
              <w:numPr>
                <w:ilvl w:val="0"/>
                <w:numId w:val="8"/>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и характеризовать основные горнопромышленные и сельскохозяйственные районы мира. </w:t>
            </w:r>
          </w:p>
        </w:tc>
        <w:tc>
          <w:tcPr>
            <w:tcW w:w="2410" w:type="dxa"/>
            <w:tcBorders>
              <w:top w:val="single" w:sz="4" w:space="0" w:color="000000"/>
              <w:left w:val="single" w:sz="4" w:space="0" w:color="000000"/>
              <w:bottom w:val="single" w:sz="4" w:space="0" w:color="000000"/>
              <w:right w:val="single" w:sz="4" w:space="0" w:color="000000"/>
            </w:tcBorders>
          </w:tcPr>
          <w:p w14:paraId="29317553"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7D19A419" w14:textId="696EC2F9"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5BB94067"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1267C5D4"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2FFD799D"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География отраслей вторичной сферы мирового хозяйства </w:t>
            </w:r>
          </w:p>
        </w:tc>
        <w:tc>
          <w:tcPr>
            <w:tcW w:w="6520" w:type="dxa"/>
            <w:tcBorders>
              <w:top w:val="single" w:sz="4" w:space="0" w:color="000000"/>
              <w:left w:val="single" w:sz="4" w:space="0" w:color="000000"/>
              <w:bottom w:val="single" w:sz="4" w:space="0" w:color="000000"/>
              <w:right w:val="single" w:sz="4" w:space="0" w:color="000000"/>
            </w:tcBorders>
          </w:tcPr>
          <w:p w14:paraId="2A2F5AF9" w14:textId="77777777" w:rsidR="00177325" w:rsidRPr="002A5872" w:rsidRDefault="00177325" w:rsidP="00192019">
            <w:pPr>
              <w:numPr>
                <w:ilvl w:val="0"/>
                <w:numId w:val="9"/>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стран, основная часть электроэнергии в которых производится на тепловых, гидравлических и атомных электростанциях. </w:t>
            </w:r>
          </w:p>
          <w:p w14:paraId="75C1BB40" w14:textId="77777777" w:rsidR="00177325" w:rsidRPr="002A5872" w:rsidRDefault="00177325" w:rsidP="00192019">
            <w:pPr>
              <w:numPr>
                <w:ilvl w:val="0"/>
                <w:numId w:val="9"/>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Называть страны, являющиеся ведущими мировыми производителями черных и цветных металлов. </w:t>
            </w:r>
          </w:p>
          <w:p w14:paraId="24397A51" w14:textId="77777777" w:rsidR="00177325" w:rsidRPr="002A5872" w:rsidRDefault="00177325" w:rsidP="00192019">
            <w:pPr>
              <w:numPr>
                <w:ilvl w:val="0"/>
                <w:numId w:val="9"/>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Выделять страны с наиболее высоким уровнем развития машиностроения. </w:t>
            </w:r>
          </w:p>
          <w:p w14:paraId="4C1636D6" w14:textId="77777777" w:rsidR="00177325" w:rsidRPr="002A5872" w:rsidRDefault="00177325" w:rsidP="00192019">
            <w:pPr>
              <w:numPr>
                <w:ilvl w:val="0"/>
                <w:numId w:val="9"/>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Называть страны, являющиеся ведущими мировыми производителями автомобилей, морских невоенных судов, серной кислоты, пластмасс, химических волокон, синтетического каучука, пиломатериалов, бумаги и тканей. </w:t>
            </w:r>
          </w:p>
        </w:tc>
        <w:tc>
          <w:tcPr>
            <w:tcW w:w="2410" w:type="dxa"/>
            <w:tcBorders>
              <w:top w:val="single" w:sz="4" w:space="0" w:color="000000"/>
              <w:left w:val="single" w:sz="4" w:space="0" w:color="000000"/>
              <w:bottom w:val="single" w:sz="4" w:space="0" w:color="000000"/>
              <w:right w:val="single" w:sz="4" w:space="0" w:color="000000"/>
            </w:tcBorders>
          </w:tcPr>
          <w:p w14:paraId="593AB1C8"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0B429F8A" w14:textId="3BC33201"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48DA12B7"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15EF24E9"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086744FF"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321D1EEC"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География отраслей третичной сферы мирового хозяйства </w:t>
            </w:r>
          </w:p>
        </w:tc>
        <w:tc>
          <w:tcPr>
            <w:tcW w:w="6520" w:type="dxa"/>
            <w:tcBorders>
              <w:top w:val="single" w:sz="4" w:space="0" w:color="000000"/>
              <w:left w:val="single" w:sz="4" w:space="0" w:color="000000"/>
              <w:bottom w:val="single" w:sz="4" w:space="0" w:color="000000"/>
              <w:right w:val="single" w:sz="4" w:space="0" w:color="000000"/>
            </w:tcBorders>
          </w:tcPr>
          <w:p w14:paraId="22381376" w14:textId="77777777" w:rsidR="00177325" w:rsidRPr="002A5872" w:rsidRDefault="00177325" w:rsidP="00192019">
            <w:pPr>
              <w:numPr>
                <w:ilvl w:val="0"/>
                <w:numId w:val="10"/>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Объяснять роль различных видов транспорта при перевозке грузов и пассажиров. </w:t>
            </w:r>
          </w:p>
          <w:p w14:paraId="5C4F5388" w14:textId="77777777" w:rsidR="00177325" w:rsidRPr="002A5872" w:rsidRDefault="00177325" w:rsidP="00192019">
            <w:pPr>
              <w:numPr>
                <w:ilvl w:val="0"/>
                <w:numId w:val="10"/>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стран, обладающих наибольшей протяженностью и плотностью сети железных и автомобильных дорог. </w:t>
            </w:r>
          </w:p>
          <w:p w14:paraId="6A44750D" w14:textId="77777777" w:rsidR="00177325" w:rsidRPr="002A5872" w:rsidRDefault="00177325" w:rsidP="00192019">
            <w:pPr>
              <w:numPr>
                <w:ilvl w:val="0"/>
                <w:numId w:val="10"/>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Называть крупнейшие мировые торговые порты и аэропорты, объяснять их распределение по регионам и странам мира. </w:t>
            </w:r>
          </w:p>
          <w:p w14:paraId="5F4B5C19" w14:textId="77777777" w:rsidR="00177325" w:rsidRPr="002A5872" w:rsidRDefault="00177325" w:rsidP="00192019">
            <w:pPr>
              <w:numPr>
                <w:ilvl w:val="0"/>
                <w:numId w:val="10"/>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и характеризовать основные районы международного туризма. </w:t>
            </w:r>
          </w:p>
          <w:p w14:paraId="691905E5" w14:textId="77777777" w:rsidR="00177325" w:rsidRPr="002A5872" w:rsidRDefault="00177325" w:rsidP="00192019">
            <w:pPr>
              <w:tabs>
                <w:tab w:val="left" w:pos="461"/>
              </w:tabs>
              <w:spacing w:after="0" w:line="240" w:lineRule="auto"/>
              <w:ind w:left="36"/>
              <w:rPr>
                <w:rFonts w:ascii="Times New Roman" w:hAnsi="Times New Roman"/>
                <w:sz w:val="24"/>
                <w:szCs w:val="24"/>
                <w:lang w:eastAsia="ru-RU"/>
              </w:rPr>
            </w:pPr>
            <w:r w:rsidRPr="002A5872">
              <w:rPr>
                <w:rFonts w:ascii="Times New Roman" w:hAnsi="Times New Roman"/>
                <w:sz w:val="24"/>
                <w:szCs w:val="24"/>
                <w:lang w:eastAsia="ru-RU"/>
              </w:rPr>
              <w:t xml:space="preserve">Объяснять местоположение ведущих мировых центров биржевой деятельности. </w:t>
            </w:r>
          </w:p>
          <w:p w14:paraId="000401BB" w14:textId="77777777" w:rsidR="00177325" w:rsidRPr="002A5872" w:rsidRDefault="00177325" w:rsidP="00192019">
            <w:pPr>
              <w:numPr>
                <w:ilvl w:val="0"/>
                <w:numId w:val="10"/>
              </w:numPr>
              <w:tabs>
                <w:tab w:val="left" w:pos="461"/>
              </w:tabs>
              <w:spacing w:after="0" w:line="240" w:lineRule="auto"/>
              <w:ind w:left="36" w:firstLine="84"/>
              <w:rPr>
                <w:rFonts w:ascii="Times New Roman" w:hAnsi="Times New Roman"/>
                <w:sz w:val="24"/>
                <w:szCs w:val="24"/>
                <w:lang w:eastAsia="ru-RU"/>
              </w:rPr>
            </w:pPr>
            <w:r w:rsidRPr="002A5872">
              <w:rPr>
                <w:rFonts w:ascii="Times New Roman" w:hAnsi="Times New Roman"/>
                <w:sz w:val="24"/>
                <w:szCs w:val="24"/>
                <w:lang w:eastAsia="ru-RU"/>
              </w:rPr>
              <w:t> Называть страны с наибольшими объемами внешней торговли товарами.</w:t>
            </w:r>
          </w:p>
        </w:tc>
        <w:tc>
          <w:tcPr>
            <w:tcW w:w="2410" w:type="dxa"/>
            <w:tcBorders>
              <w:top w:val="single" w:sz="4" w:space="0" w:color="000000"/>
              <w:left w:val="single" w:sz="4" w:space="0" w:color="000000"/>
              <w:bottom w:val="single" w:sz="4" w:space="0" w:color="000000"/>
              <w:right w:val="single" w:sz="4" w:space="0" w:color="000000"/>
            </w:tcBorders>
          </w:tcPr>
          <w:p w14:paraId="4A621CDD"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34C306C0" w14:textId="30FA3595"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710CD45D"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38E6C6D9"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58096E6E"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7CCE9172"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 xml:space="preserve">6. Регионы мира </w:t>
            </w:r>
          </w:p>
          <w:p w14:paraId="1BAEC611" w14:textId="77777777" w:rsidR="00177325" w:rsidRPr="002A5872" w:rsidRDefault="00177325" w:rsidP="00192019">
            <w:pPr>
              <w:spacing w:after="0" w:line="240" w:lineRule="auto"/>
              <w:rPr>
                <w:rFonts w:ascii="Times New Roman" w:hAnsi="Times New Roman"/>
                <w:sz w:val="24"/>
                <w:szCs w:val="24"/>
                <w:lang w:eastAsia="ru-RU"/>
              </w:rPr>
            </w:pPr>
          </w:p>
          <w:p w14:paraId="1AF13333"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География населения и хозяйства Зарубежной </w:t>
            </w:r>
          </w:p>
          <w:p w14:paraId="3245E7C5"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Европы </w:t>
            </w:r>
          </w:p>
        </w:tc>
        <w:tc>
          <w:tcPr>
            <w:tcW w:w="6520" w:type="dxa"/>
            <w:tcBorders>
              <w:top w:val="single" w:sz="4" w:space="0" w:color="000000"/>
              <w:left w:val="single" w:sz="4" w:space="0" w:color="000000"/>
              <w:bottom w:val="single" w:sz="4" w:space="0" w:color="000000"/>
              <w:right w:val="single" w:sz="4" w:space="0" w:color="000000"/>
            </w:tcBorders>
          </w:tcPr>
          <w:p w14:paraId="3ED94BE8" w14:textId="77777777" w:rsidR="00177325" w:rsidRPr="002A5872" w:rsidRDefault="00177325" w:rsidP="00192019">
            <w:pPr>
              <w:tabs>
                <w:tab w:val="left" w:pos="461"/>
              </w:tabs>
              <w:spacing w:after="0" w:line="240" w:lineRule="auto"/>
              <w:rPr>
                <w:rFonts w:ascii="Times New Roman" w:hAnsi="Times New Roman"/>
                <w:sz w:val="24"/>
                <w:szCs w:val="24"/>
                <w:lang w:eastAsia="ru-RU"/>
              </w:rPr>
            </w:pPr>
          </w:p>
          <w:p w14:paraId="3141C6DE" w14:textId="77777777" w:rsidR="00177325" w:rsidRPr="002A5872" w:rsidRDefault="00177325" w:rsidP="00192019">
            <w:pPr>
              <w:numPr>
                <w:ilvl w:val="0"/>
                <w:numId w:val="11"/>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различные страны Зарубежной Европы. </w:t>
            </w:r>
          </w:p>
          <w:p w14:paraId="43770658" w14:textId="77777777" w:rsidR="00177325" w:rsidRPr="002A5872" w:rsidRDefault="00177325" w:rsidP="00192019">
            <w:pPr>
              <w:numPr>
                <w:ilvl w:val="0"/>
                <w:numId w:val="11"/>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Сопоставлять страны Зарубежной Европы по площади территории, численности населения и уровню экономического развития. </w:t>
            </w:r>
          </w:p>
          <w:p w14:paraId="483B33B0" w14:textId="77777777" w:rsidR="00177325" w:rsidRPr="002A5872" w:rsidRDefault="00177325" w:rsidP="00192019">
            <w:pPr>
              <w:numPr>
                <w:ilvl w:val="0"/>
                <w:numId w:val="11"/>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стран Зарубежной Европы, наиболее хорошо обеспеченных различными видами </w:t>
            </w:r>
            <w:r w:rsidRPr="002A5872">
              <w:rPr>
                <w:rFonts w:ascii="Times New Roman" w:hAnsi="Times New Roman"/>
                <w:sz w:val="24"/>
                <w:szCs w:val="24"/>
                <w:lang w:eastAsia="ru-RU"/>
              </w:rPr>
              <w:lastRenderedPageBreak/>
              <w:t xml:space="preserve">природных ресурсов. </w:t>
            </w:r>
          </w:p>
          <w:p w14:paraId="223AB8FC" w14:textId="77777777" w:rsidR="00177325" w:rsidRPr="002A5872" w:rsidRDefault="00177325" w:rsidP="00192019">
            <w:pPr>
              <w:numPr>
                <w:ilvl w:val="0"/>
                <w:numId w:val="11"/>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Называть страны Зарубежной Европы с наибольшими и наименьшими значениями естественного прироста населения, средней плотности населения и доли городского населения. </w:t>
            </w:r>
          </w:p>
          <w:p w14:paraId="41D7716A" w14:textId="77777777" w:rsidR="00177325" w:rsidRPr="002A5872" w:rsidRDefault="00177325" w:rsidP="00192019">
            <w:pPr>
              <w:numPr>
                <w:ilvl w:val="0"/>
                <w:numId w:val="11"/>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и характеризовать крупнейшие города и городские агломерации, основные промышленные и сельскохозяйственные районы Зарубежной Европы. </w:t>
            </w:r>
          </w:p>
          <w:p w14:paraId="0126CF7F" w14:textId="77777777" w:rsidR="00177325" w:rsidRPr="002A5872" w:rsidRDefault="00177325" w:rsidP="00192019">
            <w:pPr>
              <w:numPr>
                <w:ilvl w:val="0"/>
                <w:numId w:val="11"/>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особенности территориальной структуры хозяйства Германии и Великобритании. </w:t>
            </w:r>
          </w:p>
        </w:tc>
        <w:tc>
          <w:tcPr>
            <w:tcW w:w="2410" w:type="dxa"/>
            <w:tcBorders>
              <w:top w:val="single" w:sz="4" w:space="0" w:color="000000"/>
              <w:left w:val="single" w:sz="4" w:space="0" w:color="000000"/>
              <w:bottom w:val="single" w:sz="4" w:space="0" w:color="000000"/>
              <w:right w:val="single" w:sz="4" w:space="0" w:color="000000"/>
            </w:tcBorders>
          </w:tcPr>
          <w:p w14:paraId="09E6732B"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lastRenderedPageBreak/>
              <w:t>Тестирование</w:t>
            </w:r>
            <w:r w:rsidRPr="00E74760">
              <w:rPr>
                <w:rFonts w:ascii="Times New Roman" w:eastAsia="Times New Roman" w:hAnsi="Times New Roman"/>
                <w:kern w:val="28"/>
                <w:sz w:val="24"/>
                <w:szCs w:val="24"/>
                <w:lang w:eastAsia="ru-RU"/>
              </w:rPr>
              <w:t xml:space="preserve"> </w:t>
            </w:r>
          </w:p>
          <w:p w14:paraId="48F2E266" w14:textId="68DCEA85"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143BF21E"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 xml:space="preserve">Внеаудиторная (самостоятельная) </w:t>
            </w:r>
            <w:r>
              <w:rPr>
                <w:rFonts w:ascii="Times New Roman" w:hAnsi="Times New Roman"/>
                <w:sz w:val="24"/>
                <w:szCs w:val="24"/>
                <w:lang w:eastAsia="ru-RU"/>
              </w:rPr>
              <w:lastRenderedPageBreak/>
              <w:t>работа</w:t>
            </w:r>
          </w:p>
          <w:p w14:paraId="28E443CA"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0B65AB50"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7CDE47D3"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География населения и хозяйства Зарубежной </w:t>
            </w:r>
          </w:p>
          <w:p w14:paraId="76766FFF"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Азии </w:t>
            </w:r>
          </w:p>
        </w:tc>
        <w:tc>
          <w:tcPr>
            <w:tcW w:w="6520" w:type="dxa"/>
            <w:tcBorders>
              <w:top w:val="single" w:sz="4" w:space="0" w:color="000000"/>
              <w:left w:val="single" w:sz="4" w:space="0" w:color="000000"/>
              <w:bottom w:val="single" w:sz="4" w:space="0" w:color="000000"/>
              <w:right w:val="single" w:sz="4" w:space="0" w:color="000000"/>
            </w:tcBorders>
          </w:tcPr>
          <w:p w14:paraId="38B37DB4" w14:textId="77777777" w:rsidR="00177325" w:rsidRPr="002A5872" w:rsidRDefault="00177325" w:rsidP="00192019">
            <w:pPr>
              <w:numPr>
                <w:ilvl w:val="0"/>
                <w:numId w:val="12"/>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различные страны Зарубежной Азии. </w:t>
            </w:r>
          </w:p>
          <w:p w14:paraId="58EA23CD" w14:textId="77777777" w:rsidR="00177325" w:rsidRPr="002A5872" w:rsidRDefault="00177325" w:rsidP="00192019">
            <w:pPr>
              <w:numPr>
                <w:ilvl w:val="0"/>
                <w:numId w:val="12"/>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Сопоставлять страны Зарубежной Азии по площади территории, численности населения и уровню экономического развития. </w:t>
            </w:r>
          </w:p>
          <w:p w14:paraId="296C5F44" w14:textId="77777777" w:rsidR="00177325" w:rsidRPr="002A5872" w:rsidRDefault="00177325" w:rsidP="00192019">
            <w:pPr>
              <w:numPr>
                <w:ilvl w:val="0"/>
                <w:numId w:val="12"/>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Определять ресурсообеспеченность различных стран Зарубежной Азии. </w:t>
            </w:r>
          </w:p>
          <w:p w14:paraId="3D8F8DD8" w14:textId="77777777" w:rsidR="00177325" w:rsidRPr="002A5872" w:rsidRDefault="00177325" w:rsidP="00192019">
            <w:pPr>
              <w:numPr>
                <w:ilvl w:val="0"/>
                <w:numId w:val="12"/>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Называть страны Зарубежной Азии с наибольшими и наименьшими значениями естественного прироста населения, средней плотности населения и доли городского населения. </w:t>
            </w:r>
          </w:p>
          <w:p w14:paraId="47415EA7" w14:textId="77777777" w:rsidR="00177325" w:rsidRPr="002A5872" w:rsidRDefault="00177325" w:rsidP="00192019">
            <w:pPr>
              <w:numPr>
                <w:ilvl w:val="0"/>
                <w:numId w:val="12"/>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стран Зарубежной Азии с однородным и разнородным этническим и религиозным составом населения. </w:t>
            </w:r>
          </w:p>
          <w:p w14:paraId="31D8F593" w14:textId="77777777" w:rsidR="00177325" w:rsidRPr="002A5872" w:rsidRDefault="00177325" w:rsidP="00192019">
            <w:pPr>
              <w:numPr>
                <w:ilvl w:val="0"/>
                <w:numId w:val="12"/>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и характеризовать крупнейшие города и городские агломерации, основные горнопромышленные и сельскохозяйственные районы Зарубежной Азии. </w:t>
            </w:r>
          </w:p>
          <w:p w14:paraId="6B51D820" w14:textId="77777777" w:rsidR="00177325" w:rsidRPr="002A5872" w:rsidRDefault="00177325" w:rsidP="00192019">
            <w:pPr>
              <w:numPr>
                <w:ilvl w:val="0"/>
                <w:numId w:val="12"/>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особенности территориальной структуры хозяйства Японии, Китая и Индии. </w:t>
            </w:r>
          </w:p>
        </w:tc>
        <w:tc>
          <w:tcPr>
            <w:tcW w:w="2410" w:type="dxa"/>
            <w:tcBorders>
              <w:top w:val="single" w:sz="4" w:space="0" w:color="000000"/>
              <w:left w:val="single" w:sz="4" w:space="0" w:color="000000"/>
              <w:bottom w:val="single" w:sz="4" w:space="0" w:color="000000"/>
              <w:right w:val="single" w:sz="4" w:space="0" w:color="000000"/>
            </w:tcBorders>
          </w:tcPr>
          <w:p w14:paraId="7E1DEF77"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3DDD27A8" w14:textId="5D78B1CC"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5AC425F7"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68471E63"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26176AF5"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5669CC64"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География населения и хозяйства Африки </w:t>
            </w:r>
          </w:p>
        </w:tc>
        <w:tc>
          <w:tcPr>
            <w:tcW w:w="6520" w:type="dxa"/>
            <w:tcBorders>
              <w:top w:val="single" w:sz="4" w:space="0" w:color="000000"/>
              <w:left w:val="single" w:sz="4" w:space="0" w:color="000000"/>
              <w:bottom w:val="single" w:sz="4" w:space="0" w:color="000000"/>
              <w:right w:val="single" w:sz="4" w:space="0" w:color="000000"/>
            </w:tcBorders>
          </w:tcPr>
          <w:p w14:paraId="33D2F83D" w14:textId="77777777" w:rsidR="00177325" w:rsidRPr="002A5872" w:rsidRDefault="00177325" w:rsidP="00192019">
            <w:pPr>
              <w:numPr>
                <w:ilvl w:val="0"/>
                <w:numId w:val="13"/>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различные страны Африки. </w:t>
            </w:r>
          </w:p>
          <w:p w14:paraId="3F8A02D1" w14:textId="77777777" w:rsidR="00177325" w:rsidRPr="002A5872" w:rsidRDefault="00177325" w:rsidP="00192019">
            <w:pPr>
              <w:numPr>
                <w:ilvl w:val="0"/>
                <w:numId w:val="13"/>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Называть страны Африки, обладающие наибольшей площадью территории и численностью населения. </w:t>
            </w:r>
          </w:p>
          <w:p w14:paraId="2C9AF0C8" w14:textId="77777777" w:rsidR="00177325" w:rsidRPr="002A5872" w:rsidRDefault="00177325" w:rsidP="00192019">
            <w:pPr>
              <w:numPr>
                <w:ilvl w:val="0"/>
                <w:numId w:val="13"/>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причины экономической отсталости стран Африки. </w:t>
            </w:r>
          </w:p>
          <w:p w14:paraId="4F13EEDD" w14:textId="77777777" w:rsidR="00177325" w:rsidRPr="002A5872" w:rsidRDefault="00177325" w:rsidP="00192019">
            <w:pPr>
              <w:numPr>
                <w:ilvl w:val="0"/>
                <w:numId w:val="13"/>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Показывать на карте и характеризовать крупнейшие города, основные горнопромышленные и сельскохозяйственные районы Африки.</w:t>
            </w:r>
          </w:p>
        </w:tc>
        <w:tc>
          <w:tcPr>
            <w:tcW w:w="2410" w:type="dxa"/>
            <w:tcBorders>
              <w:top w:val="single" w:sz="4" w:space="0" w:color="000000"/>
              <w:left w:val="single" w:sz="4" w:space="0" w:color="000000"/>
              <w:bottom w:val="single" w:sz="4" w:space="0" w:color="000000"/>
              <w:right w:val="single" w:sz="4" w:space="0" w:color="000000"/>
            </w:tcBorders>
          </w:tcPr>
          <w:p w14:paraId="7A49CBD4"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4ABF75B1" w14:textId="7C1D735B"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31F14FFF"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2E12E63D"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74F1F394"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6B6F06B4"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География населения и хозяйства Северной Америки </w:t>
            </w:r>
          </w:p>
        </w:tc>
        <w:tc>
          <w:tcPr>
            <w:tcW w:w="6520" w:type="dxa"/>
            <w:tcBorders>
              <w:top w:val="single" w:sz="4" w:space="0" w:color="000000"/>
              <w:left w:val="single" w:sz="4" w:space="0" w:color="000000"/>
              <w:bottom w:val="single" w:sz="4" w:space="0" w:color="000000"/>
              <w:right w:val="single" w:sz="4" w:space="0" w:color="000000"/>
            </w:tcBorders>
          </w:tcPr>
          <w:p w14:paraId="1D610F18" w14:textId="77777777" w:rsidR="00177325" w:rsidRPr="002A5872" w:rsidRDefault="00177325" w:rsidP="00192019">
            <w:pPr>
              <w:numPr>
                <w:ilvl w:val="0"/>
                <w:numId w:val="14"/>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природные, исторические и экономические особенности развития Северной Америки. </w:t>
            </w:r>
          </w:p>
          <w:p w14:paraId="2F8CCE2E" w14:textId="77777777" w:rsidR="00177325" w:rsidRPr="002A5872" w:rsidRDefault="00177325" w:rsidP="00192019">
            <w:pPr>
              <w:numPr>
                <w:ilvl w:val="0"/>
                <w:numId w:val="14"/>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Выделять отрасли международной специализации Канады, показывать на карте и характеризовать ее крупнейшие промышленные центры, основные горнопромышленные и сельскохозяйственные районы. </w:t>
            </w:r>
          </w:p>
          <w:p w14:paraId="47CE98F8" w14:textId="77777777" w:rsidR="00177325" w:rsidRPr="002A5872" w:rsidRDefault="00177325" w:rsidP="00192019">
            <w:pPr>
              <w:numPr>
                <w:ilvl w:val="0"/>
                <w:numId w:val="14"/>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особенности расово-этнического состава и размещения населения США. </w:t>
            </w:r>
          </w:p>
          <w:p w14:paraId="5BCF4F43" w14:textId="77777777" w:rsidR="00177325" w:rsidRPr="002A5872" w:rsidRDefault="00177325" w:rsidP="00192019">
            <w:pPr>
              <w:numPr>
                <w:ilvl w:val="0"/>
                <w:numId w:val="14"/>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и характеризовать крупнейшие городские агломерации, мегалополисы, основные промышленные и сельскохозяйственные районы США. </w:t>
            </w:r>
          </w:p>
        </w:tc>
        <w:tc>
          <w:tcPr>
            <w:tcW w:w="2410" w:type="dxa"/>
            <w:tcBorders>
              <w:top w:val="single" w:sz="4" w:space="0" w:color="000000"/>
              <w:left w:val="single" w:sz="4" w:space="0" w:color="000000"/>
              <w:bottom w:val="single" w:sz="4" w:space="0" w:color="000000"/>
              <w:right w:val="single" w:sz="4" w:space="0" w:color="000000"/>
            </w:tcBorders>
          </w:tcPr>
          <w:p w14:paraId="62B1C6B9"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3B20B021" w14:textId="592188B0"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1196A642"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7011C651"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06607304"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011A732C"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lastRenderedPageBreak/>
              <w:t xml:space="preserve">География населения и хозяйства Латинской </w:t>
            </w:r>
          </w:p>
          <w:p w14:paraId="6EC122F1"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Америки </w:t>
            </w:r>
          </w:p>
        </w:tc>
        <w:tc>
          <w:tcPr>
            <w:tcW w:w="6520" w:type="dxa"/>
            <w:tcBorders>
              <w:top w:val="single" w:sz="4" w:space="0" w:color="000000"/>
              <w:left w:val="single" w:sz="4" w:space="0" w:color="000000"/>
              <w:bottom w:val="single" w:sz="4" w:space="0" w:color="000000"/>
              <w:right w:val="single" w:sz="4" w:space="0" w:color="000000"/>
            </w:tcBorders>
          </w:tcPr>
          <w:p w14:paraId="02666E18" w14:textId="77777777" w:rsidR="00177325" w:rsidRPr="002A5872" w:rsidRDefault="00177325" w:rsidP="00192019">
            <w:pPr>
              <w:numPr>
                <w:ilvl w:val="0"/>
                <w:numId w:val="1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различные страны Латинской Америки. </w:t>
            </w:r>
          </w:p>
          <w:p w14:paraId="2E9A3502" w14:textId="77777777" w:rsidR="00177325" w:rsidRPr="002A5872" w:rsidRDefault="00177325" w:rsidP="00192019">
            <w:pPr>
              <w:numPr>
                <w:ilvl w:val="0"/>
                <w:numId w:val="1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Сопоставлять страны Латинской Америки по площади территории, численности населения и уровню экономического развития. </w:t>
            </w:r>
          </w:p>
          <w:p w14:paraId="6CF06099" w14:textId="77777777" w:rsidR="00177325" w:rsidRPr="002A5872" w:rsidRDefault="00177325" w:rsidP="00192019">
            <w:pPr>
              <w:numPr>
                <w:ilvl w:val="0"/>
                <w:numId w:val="1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Выделять страны Латинской Америки, наиболее обеспеченные различными видами природных ресурсов. </w:t>
            </w:r>
          </w:p>
          <w:p w14:paraId="5CB6BA60" w14:textId="77777777" w:rsidR="00177325" w:rsidRPr="002A5872" w:rsidRDefault="00177325" w:rsidP="00192019">
            <w:pPr>
              <w:numPr>
                <w:ilvl w:val="0"/>
                <w:numId w:val="1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Приводить примеры стран Латинской Америки с наибольшими и наименьшими значениями естественного прироста населения. </w:t>
            </w:r>
          </w:p>
          <w:p w14:paraId="6918EB2F" w14:textId="77777777" w:rsidR="00177325" w:rsidRPr="002A5872" w:rsidRDefault="00177325" w:rsidP="00192019">
            <w:pPr>
              <w:numPr>
                <w:ilvl w:val="0"/>
                <w:numId w:val="1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Сопоставлять страны Латинской Америки по расовому составу населения. </w:t>
            </w:r>
          </w:p>
          <w:p w14:paraId="7C036301" w14:textId="77777777" w:rsidR="00177325" w:rsidRPr="002A5872" w:rsidRDefault="00177325" w:rsidP="00192019">
            <w:pPr>
              <w:numPr>
                <w:ilvl w:val="0"/>
                <w:numId w:val="1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особенности урбанизации стран Латинской Америки. </w:t>
            </w:r>
          </w:p>
          <w:p w14:paraId="28FA2403" w14:textId="77777777" w:rsidR="00177325" w:rsidRPr="002A5872" w:rsidRDefault="00177325" w:rsidP="00192019">
            <w:pPr>
              <w:numPr>
                <w:ilvl w:val="0"/>
                <w:numId w:val="1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Показывать на карте и характеризовать крупнейшие промышленные центры, основные горнопромышленные и сельскохозяйственные районы Латинской Америки. </w:t>
            </w:r>
          </w:p>
          <w:p w14:paraId="1F444A4E" w14:textId="77777777" w:rsidR="00177325" w:rsidRPr="002A5872" w:rsidRDefault="00177325" w:rsidP="00192019">
            <w:pPr>
              <w:numPr>
                <w:ilvl w:val="0"/>
                <w:numId w:val="15"/>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Выделять отрасли международной специализации Бразилии и Мексики. </w:t>
            </w:r>
          </w:p>
        </w:tc>
        <w:tc>
          <w:tcPr>
            <w:tcW w:w="2410" w:type="dxa"/>
            <w:tcBorders>
              <w:top w:val="single" w:sz="4" w:space="0" w:color="000000"/>
              <w:left w:val="single" w:sz="4" w:space="0" w:color="000000"/>
              <w:bottom w:val="single" w:sz="4" w:space="0" w:color="000000"/>
              <w:right w:val="single" w:sz="4" w:space="0" w:color="000000"/>
            </w:tcBorders>
          </w:tcPr>
          <w:p w14:paraId="7685ADD6"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19E34331" w14:textId="016AEC26"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5B74E36E"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3E9572C3"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0BBA46CE"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3D292191"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География населения и хозяйства Австралии и </w:t>
            </w:r>
          </w:p>
          <w:p w14:paraId="6DF98B98"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i/>
                <w:sz w:val="24"/>
                <w:szCs w:val="24"/>
                <w:lang w:eastAsia="ru-RU"/>
              </w:rPr>
              <w:t xml:space="preserve">Океании </w:t>
            </w:r>
          </w:p>
        </w:tc>
        <w:tc>
          <w:tcPr>
            <w:tcW w:w="6520" w:type="dxa"/>
            <w:tcBorders>
              <w:top w:val="single" w:sz="4" w:space="0" w:color="000000"/>
              <w:left w:val="single" w:sz="4" w:space="0" w:color="000000"/>
              <w:bottom w:val="single" w:sz="4" w:space="0" w:color="000000"/>
              <w:right w:val="single" w:sz="4" w:space="0" w:color="000000"/>
            </w:tcBorders>
          </w:tcPr>
          <w:p w14:paraId="196D30D8" w14:textId="77777777" w:rsidR="00177325" w:rsidRPr="002A5872" w:rsidRDefault="00177325" w:rsidP="00192019">
            <w:pPr>
              <w:numPr>
                <w:ilvl w:val="0"/>
                <w:numId w:val="16"/>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природные и исторические особенности развития Австралии и Океании. </w:t>
            </w:r>
          </w:p>
          <w:p w14:paraId="0CF7943B" w14:textId="77777777" w:rsidR="00177325" w:rsidRPr="002A5872" w:rsidRDefault="00177325" w:rsidP="00192019">
            <w:pPr>
              <w:numPr>
                <w:ilvl w:val="0"/>
                <w:numId w:val="16"/>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Выделять отрасли международной специализации Австралии, показывать на карте и характеризовать ее крупнейшие промышленные центры, основные горнопромышленные и сельскохозяйственные районы. </w:t>
            </w:r>
          </w:p>
        </w:tc>
        <w:tc>
          <w:tcPr>
            <w:tcW w:w="2410" w:type="dxa"/>
            <w:tcBorders>
              <w:top w:val="single" w:sz="4" w:space="0" w:color="000000"/>
              <w:left w:val="single" w:sz="4" w:space="0" w:color="000000"/>
              <w:bottom w:val="single" w:sz="4" w:space="0" w:color="000000"/>
              <w:right w:val="single" w:sz="4" w:space="0" w:color="000000"/>
            </w:tcBorders>
          </w:tcPr>
          <w:p w14:paraId="7DF21597"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10FE5309" w14:textId="4B332D01"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2E45C84E"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07C42B35"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2594D4CA" w14:textId="77777777" w:rsidTr="00192019">
        <w:trPr>
          <w:trHeight w:val="1608"/>
        </w:trPr>
        <w:tc>
          <w:tcPr>
            <w:tcW w:w="1632" w:type="dxa"/>
            <w:tcBorders>
              <w:top w:val="single" w:sz="4" w:space="0" w:color="000000"/>
              <w:left w:val="single" w:sz="4" w:space="0" w:color="000000"/>
              <w:bottom w:val="single" w:sz="4" w:space="0" w:color="000000"/>
              <w:right w:val="single" w:sz="4" w:space="0" w:color="000000"/>
            </w:tcBorders>
          </w:tcPr>
          <w:p w14:paraId="043B094F"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 xml:space="preserve">7. Россия в современном мире </w:t>
            </w:r>
          </w:p>
          <w:p w14:paraId="67E0BF37" w14:textId="77777777" w:rsidR="00177325" w:rsidRPr="002A5872" w:rsidRDefault="00177325" w:rsidP="00192019">
            <w:pPr>
              <w:spacing w:after="0" w:line="240" w:lineRule="auto"/>
              <w:rPr>
                <w:rFonts w:ascii="Times New Roman" w:hAnsi="Times New Roman"/>
                <w:sz w:val="24"/>
                <w:szCs w:val="24"/>
                <w:lang w:eastAsia="ru-RU"/>
              </w:rPr>
            </w:pPr>
          </w:p>
          <w:p w14:paraId="34147E91" w14:textId="77777777" w:rsidR="00177325" w:rsidRPr="002A5872" w:rsidRDefault="00177325" w:rsidP="00192019">
            <w:pPr>
              <w:spacing w:after="0" w:line="240" w:lineRule="auto"/>
              <w:rPr>
                <w:rFonts w:ascii="Times New Roman" w:hAnsi="Times New Roman"/>
                <w:sz w:val="24"/>
                <w:szCs w:val="24"/>
                <w:lang w:eastAsia="ru-RU"/>
              </w:rPr>
            </w:pPr>
          </w:p>
          <w:p w14:paraId="1148557F" w14:textId="77777777" w:rsidR="00177325" w:rsidRPr="002A5872" w:rsidRDefault="00177325" w:rsidP="00192019">
            <w:pPr>
              <w:spacing w:after="0" w:line="240" w:lineRule="auto"/>
              <w:rPr>
                <w:rFonts w:ascii="Times New Roman" w:hAnsi="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14:paraId="1F04B44B" w14:textId="77777777" w:rsidR="00177325" w:rsidRPr="002A5872" w:rsidRDefault="00177325" w:rsidP="00192019">
            <w:pPr>
              <w:numPr>
                <w:ilvl w:val="0"/>
                <w:numId w:val="17"/>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Объяснять современные особенности экономико-географического положения России. </w:t>
            </w:r>
          </w:p>
          <w:p w14:paraId="12855BD8" w14:textId="77777777" w:rsidR="00177325" w:rsidRPr="002A5872" w:rsidRDefault="00177325" w:rsidP="00192019">
            <w:pPr>
              <w:numPr>
                <w:ilvl w:val="0"/>
                <w:numId w:val="17"/>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 xml:space="preserve">Выделять основные товарные статьи экспорта и импорта России. </w:t>
            </w:r>
          </w:p>
          <w:p w14:paraId="21212298" w14:textId="77777777" w:rsidR="00177325" w:rsidRPr="00192019" w:rsidRDefault="00177325" w:rsidP="00192019">
            <w:pPr>
              <w:numPr>
                <w:ilvl w:val="0"/>
                <w:numId w:val="17"/>
              </w:numPr>
              <w:tabs>
                <w:tab w:val="left" w:pos="461"/>
              </w:tabs>
              <w:spacing w:after="0" w:line="240" w:lineRule="auto"/>
              <w:ind w:left="36" w:firstLine="86"/>
              <w:rPr>
                <w:rFonts w:ascii="Times New Roman" w:hAnsi="Times New Roman"/>
                <w:sz w:val="24"/>
                <w:szCs w:val="24"/>
                <w:lang w:eastAsia="ru-RU"/>
              </w:rPr>
            </w:pPr>
            <w:r w:rsidRPr="002A5872">
              <w:rPr>
                <w:rFonts w:ascii="Times New Roman" w:hAnsi="Times New Roman"/>
                <w:sz w:val="24"/>
                <w:szCs w:val="24"/>
                <w:lang w:eastAsia="ru-RU"/>
              </w:rPr>
              <w:t>Называть ведущих внешнеторговых партнеров России.</w:t>
            </w:r>
          </w:p>
        </w:tc>
        <w:tc>
          <w:tcPr>
            <w:tcW w:w="2410" w:type="dxa"/>
            <w:tcBorders>
              <w:top w:val="single" w:sz="4" w:space="0" w:color="000000"/>
              <w:left w:val="single" w:sz="4" w:space="0" w:color="000000"/>
              <w:bottom w:val="single" w:sz="4" w:space="0" w:color="000000"/>
              <w:right w:val="single" w:sz="4" w:space="0" w:color="000000"/>
            </w:tcBorders>
          </w:tcPr>
          <w:p w14:paraId="05525B01"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0F38F2BE" w14:textId="4379EE75"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46222DE7"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16C52E7B"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r w:rsidR="00177325" w:rsidRPr="002A5872" w14:paraId="54EB3A2C" w14:textId="77777777" w:rsidTr="00192019">
        <w:trPr>
          <w:trHeight w:val="484"/>
        </w:trPr>
        <w:tc>
          <w:tcPr>
            <w:tcW w:w="1632" w:type="dxa"/>
            <w:tcBorders>
              <w:top w:val="single" w:sz="4" w:space="0" w:color="000000"/>
              <w:left w:val="single" w:sz="4" w:space="0" w:color="000000"/>
              <w:bottom w:val="single" w:sz="4" w:space="0" w:color="000000"/>
              <w:right w:val="single" w:sz="4" w:space="0" w:color="000000"/>
            </w:tcBorders>
          </w:tcPr>
          <w:p w14:paraId="59B41463"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8. Географические аспекты современных глобальных проблем человечества</w:t>
            </w:r>
          </w:p>
        </w:tc>
        <w:tc>
          <w:tcPr>
            <w:tcW w:w="6520" w:type="dxa"/>
            <w:tcBorders>
              <w:top w:val="single" w:sz="4" w:space="0" w:color="000000"/>
              <w:left w:val="single" w:sz="4" w:space="0" w:color="000000"/>
              <w:bottom w:val="single" w:sz="4" w:space="0" w:color="000000"/>
              <w:right w:val="single" w:sz="4" w:space="0" w:color="000000"/>
            </w:tcBorders>
          </w:tcPr>
          <w:p w14:paraId="6C7EECFC" w14:textId="77777777" w:rsidR="00177325" w:rsidRPr="002A5872" w:rsidRDefault="00177325" w:rsidP="00192019">
            <w:pPr>
              <w:tabs>
                <w:tab w:val="left" w:pos="461"/>
              </w:tabs>
              <w:spacing w:after="0" w:line="240" w:lineRule="auto"/>
              <w:ind w:left="36"/>
              <w:rPr>
                <w:rFonts w:ascii="Times New Roman" w:hAnsi="Times New Roman"/>
                <w:sz w:val="24"/>
                <w:szCs w:val="24"/>
                <w:lang w:eastAsia="ru-RU"/>
              </w:rPr>
            </w:pPr>
            <w:r w:rsidRPr="002A5872">
              <w:rPr>
                <w:rFonts w:ascii="Times New Roman" w:hAnsi="Times New Roman"/>
                <w:sz w:val="24"/>
                <w:szCs w:val="24"/>
                <w:lang w:eastAsia="ru-RU"/>
              </w:rPr>
              <w:t xml:space="preserve">Выделять глобальные проблемы человечества. </w:t>
            </w:r>
          </w:p>
          <w:p w14:paraId="5C566346" w14:textId="77777777" w:rsidR="00177325" w:rsidRPr="002A5872" w:rsidRDefault="00177325" w:rsidP="00192019">
            <w:pPr>
              <w:tabs>
                <w:tab w:val="left" w:pos="461"/>
              </w:tabs>
              <w:spacing w:after="0" w:line="240" w:lineRule="auto"/>
              <w:ind w:left="36"/>
              <w:rPr>
                <w:rFonts w:ascii="Times New Roman" w:hAnsi="Times New Roman"/>
                <w:sz w:val="24"/>
                <w:szCs w:val="24"/>
                <w:lang w:eastAsia="ru-RU"/>
              </w:rPr>
            </w:pPr>
            <w:r w:rsidRPr="002A5872">
              <w:rPr>
                <w:rFonts w:ascii="Times New Roman" w:hAnsi="Times New Roman"/>
                <w:sz w:val="24"/>
                <w:szCs w:val="24"/>
                <w:lang w:eastAsia="ru-RU"/>
              </w:rPr>
              <w:t>Приводить примеры проявления сырьевой, энергетической, демографической, продовольственной и экологической проблем человечества, предлагать возможные пути их решения</w:t>
            </w:r>
          </w:p>
          <w:p w14:paraId="792B6BA3" w14:textId="77777777" w:rsidR="00177325" w:rsidRPr="002A5872" w:rsidRDefault="00177325" w:rsidP="00192019">
            <w:pPr>
              <w:tabs>
                <w:tab w:val="left" w:pos="461"/>
              </w:tabs>
              <w:spacing w:after="0" w:line="240" w:lineRule="auto"/>
              <w:ind w:left="36"/>
              <w:rPr>
                <w:rFonts w:ascii="Times New Roman"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7BDE814" w14:textId="77777777" w:rsidR="005E5A2C" w:rsidRPr="00E74760" w:rsidRDefault="005E5A2C" w:rsidP="005E5A2C">
            <w:pPr>
              <w:tabs>
                <w:tab w:val="left" w:pos="708"/>
              </w:tabs>
              <w:spacing w:after="0" w:line="240" w:lineRule="auto"/>
              <w:rPr>
                <w:rFonts w:ascii="Times New Roman" w:eastAsia="Times New Roman" w:hAnsi="Times New Roman"/>
                <w:kern w:val="28"/>
                <w:sz w:val="24"/>
                <w:szCs w:val="24"/>
                <w:lang w:eastAsia="ru-RU"/>
              </w:rPr>
            </w:pPr>
            <w:r w:rsidRPr="00E74760">
              <w:rPr>
                <w:rFonts w:ascii="Times New Roman" w:eastAsia="Times New Roman" w:hAnsi="Times New Roman"/>
                <w:color w:val="000000"/>
                <w:kern w:val="28"/>
                <w:sz w:val="24"/>
                <w:szCs w:val="24"/>
              </w:rPr>
              <w:t>Тестирование</w:t>
            </w:r>
            <w:r w:rsidRPr="00E74760">
              <w:rPr>
                <w:rFonts w:ascii="Times New Roman" w:eastAsia="Times New Roman" w:hAnsi="Times New Roman"/>
                <w:kern w:val="28"/>
                <w:sz w:val="24"/>
                <w:szCs w:val="24"/>
                <w:lang w:eastAsia="ru-RU"/>
              </w:rPr>
              <w:t xml:space="preserve"> </w:t>
            </w:r>
          </w:p>
          <w:p w14:paraId="11CD4C0C" w14:textId="0B7D1E7C" w:rsidR="00177325" w:rsidRPr="002A5872" w:rsidRDefault="005E5A2C" w:rsidP="005E5A2C">
            <w:pPr>
              <w:spacing w:after="0" w:line="240" w:lineRule="auto"/>
              <w:ind w:right="147"/>
              <w:jc w:val="both"/>
              <w:rPr>
                <w:rFonts w:ascii="Times New Roman" w:hAnsi="Times New Roman"/>
                <w:sz w:val="24"/>
                <w:szCs w:val="24"/>
                <w:lang w:eastAsia="ru-RU"/>
              </w:rPr>
            </w:pPr>
            <w:r w:rsidRPr="00E74760">
              <w:rPr>
                <w:rFonts w:ascii="Times New Roman" w:eastAsia="Times New Roman" w:hAnsi="Times New Roman"/>
                <w:kern w:val="28"/>
                <w:sz w:val="24"/>
                <w:szCs w:val="24"/>
                <w:lang w:eastAsia="ru-RU"/>
              </w:rPr>
              <w:t>Устный опрос</w:t>
            </w:r>
            <w:r w:rsidRPr="002A5872">
              <w:rPr>
                <w:rFonts w:ascii="Times New Roman" w:hAnsi="Times New Roman"/>
                <w:sz w:val="24"/>
                <w:szCs w:val="24"/>
                <w:lang w:eastAsia="ru-RU"/>
              </w:rPr>
              <w:t xml:space="preserve"> </w:t>
            </w:r>
            <w:r w:rsidR="00177325" w:rsidRPr="002A5872">
              <w:rPr>
                <w:rFonts w:ascii="Times New Roman" w:hAnsi="Times New Roman"/>
                <w:sz w:val="24"/>
                <w:szCs w:val="24"/>
                <w:lang w:eastAsia="ru-RU"/>
              </w:rPr>
              <w:t>Практические занятия</w:t>
            </w:r>
            <w:r w:rsidR="00C435C1">
              <w:rPr>
                <w:rFonts w:ascii="Times New Roman" w:hAnsi="Times New Roman"/>
                <w:sz w:val="24"/>
                <w:szCs w:val="24"/>
                <w:lang w:eastAsia="ru-RU"/>
              </w:rPr>
              <w:t xml:space="preserve"> Контрольная работа </w:t>
            </w:r>
          </w:p>
          <w:p w14:paraId="2847E165" w14:textId="77777777" w:rsidR="008628C2" w:rsidRPr="002A5872" w:rsidRDefault="008628C2" w:rsidP="008628C2">
            <w:pPr>
              <w:spacing w:after="0" w:line="240" w:lineRule="auto"/>
              <w:ind w:right="147"/>
              <w:jc w:val="both"/>
              <w:rPr>
                <w:rFonts w:ascii="Times New Roman" w:hAnsi="Times New Roman"/>
                <w:sz w:val="24"/>
                <w:szCs w:val="24"/>
                <w:lang w:eastAsia="ru-RU"/>
              </w:rPr>
            </w:pPr>
            <w:r>
              <w:rPr>
                <w:rFonts w:ascii="Times New Roman" w:hAnsi="Times New Roman"/>
                <w:sz w:val="24"/>
                <w:szCs w:val="24"/>
                <w:lang w:eastAsia="ru-RU"/>
              </w:rPr>
              <w:t>Внеаудиторная (самостоятельная) работа</w:t>
            </w:r>
          </w:p>
          <w:p w14:paraId="0BEB1758" w14:textId="77777777" w:rsidR="00177325" w:rsidRPr="002A5872" w:rsidRDefault="00177325" w:rsidP="00192019">
            <w:pPr>
              <w:spacing w:after="0" w:line="240" w:lineRule="auto"/>
              <w:rPr>
                <w:rFonts w:ascii="Times New Roman" w:hAnsi="Times New Roman"/>
                <w:sz w:val="24"/>
                <w:szCs w:val="24"/>
                <w:lang w:eastAsia="ru-RU"/>
              </w:rPr>
            </w:pPr>
            <w:r w:rsidRPr="002A5872">
              <w:rPr>
                <w:rFonts w:ascii="Times New Roman" w:hAnsi="Times New Roman"/>
                <w:sz w:val="24"/>
                <w:szCs w:val="24"/>
                <w:lang w:eastAsia="ru-RU"/>
              </w:rPr>
              <w:t>Дифференцированный зачет</w:t>
            </w:r>
          </w:p>
        </w:tc>
      </w:tr>
    </w:tbl>
    <w:p w14:paraId="5F239475" w14:textId="77777777" w:rsidR="00177325" w:rsidRPr="002A5872" w:rsidRDefault="00177325" w:rsidP="002A5872">
      <w:pPr>
        <w:spacing w:after="0" w:line="240" w:lineRule="auto"/>
        <w:ind w:left="142" w:right="147"/>
        <w:rPr>
          <w:rFonts w:ascii="Times New Roman" w:hAnsi="Times New Roman"/>
          <w:b/>
          <w:sz w:val="24"/>
          <w:szCs w:val="24"/>
        </w:rPr>
      </w:pPr>
    </w:p>
    <w:p w14:paraId="73032A9C" w14:textId="77777777" w:rsidR="00177325" w:rsidRPr="002A5872" w:rsidRDefault="00177325" w:rsidP="002A5872">
      <w:pPr>
        <w:spacing w:after="0" w:line="240" w:lineRule="auto"/>
        <w:ind w:left="142" w:right="147" w:hanging="10"/>
        <w:jc w:val="both"/>
        <w:rPr>
          <w:rFonts w:ascii="Times New Roman" w:hAnsi="Times New Roman"/>
          <w:sz w:val="24"/>
          <w:szCs w:val="24"/>
        </w:rPr>
      </w:pPr>
      <w:r w:rsidRPr="002A5872">
        <w:rPr>
          <w:rFonts w:ascii="Times New Roman" w:hAnsi="Times New Roman"/>
          <w:b/>
          <w:sz w:val="24"/>
          <w:szCs w:val="24"/>
        </w:rPr>
        <w:lastRenderedPageBreak/>
        <w:t>4 УЧЕБНО-МЕТОДИЧЕСКОЕ И МАТЕРИАЛЬНО ТЕХНИЧЕСКОЕ</w:t>
      </w:r>
    </w:p>
    <w:p w14:paraId="5B86A845" w14:textId="77777777" w:rsidR="00177325" w:rsidRPr="002A5872" w:rsidRDefault="00177325" w:rsidP="002A5872">
      <w:pPr>
        <w:spacing w:after="0" w:line="240" w:lineRule="auto"/>
        <w:ind w:left="142" w:right="147" w:hanging="10"/>
        <w:jc w:val="both"/>
        <w:rPr>
          <w:rFonts w:ascii="Times New Roman" w:hAnsi="Times New Roman"/>
          <w:sz w:val="24"/>
          <w:szCs w:val="24"/>
        </w:rPr>
      </w:pPr>
      <w:r w:rsidRPr="002A5872">
        <w:rPr>
          <w:rFonts w:ascii="Times New Roman" w:hAnsi="Times New Roman"/>
          <w:b/>
          <w:sz w:val="24"/>
          <w:szCs w:val="24"/>
        </w:rPr>
        <w:t>ОБЕСПЕЧЕНИЕ ПРОГРАММЫ УЧЕБНОЙ ДИСЦИПЛИНЫ</w:t>
      </w:r>
    </w:p>
    <w:p w14:paraId="57F233CF" w14:textId="77777777" w:rsidR="00177325" w:rsidRPr="002A5872" w:rsidRDefault="00177325" w:rsidP="002A5872">
      <w:pPr>
        <w:spacing w:after="0" w:line="240" w:lineRule="auto"/>
        <w:ind w:left="142" w:right="-366"/>
        <w:jc w:val="both"/>
        <w:rPr>
          <w:rFonts w:ascii="Times New Roman" w:hAnsi="Times New Roman"/>
          <w:sz w:val="24"/>
          <w:szCs w:val="24"/>
        </w:rPr>
      </w:pPr>
      <w:r w:rsidRPr="002A5872">
        <w:rPr>
          <w:rFonts w:ascii="Times New Roman" w:hAnsi="Times New Roman"/>
          <w:sz w:val="24"/>
          <w:szCs w:val="24"/>
        </w:rPr>
        <w:t xml:space="preserve">Освоение программы учебной дисциплины </w:t>
      </w:r>
      <w:r w:rsidRPr="002A5872">
        <w:rPr>
          <w:rFonts w:ascii="Times New Roman" w:hAnsi="Times New Roman"/>
          <w:b/>
          <w:sz w:val="24"/>
          <w:szCs w:val="24"/>
        </w:rPr>
        <w:t>«</w:t>
      </w:r>
      <w:r w:rsidRPr="002A5872">
        <w:rPr>
          <w:rFonts w:ascii="Times New Roman" w:hAnsi="Times New Roman"/>
          <w:sz w:val="24"/>
          <w:szCs w:val="24"/>
        </w:rPr>
        <w:t>География</w:t>
      </w:r>
      <w:r w:rsidRPr="002A5872">
        <w:rPr>
          <w:rFonts w:ascii="Times New Roman" w:hAnsi="Times New Roman"/>
          <w:b/>
          <w:sz w:val="24"/>
          <w:szCs w:val="24"/>
        </w:rPr>
        <w:t>»</w:t>
      </w:r>
      <w:r w:rsidRPr="002A5872">
        <w:rPr>
          <w:rFonts w:ascii="Times New Roman" w:hAnsi="Times New Roman"/>
          <w:sz w:val="24"/>
          <w:szCs w:val="24"/>
        </w:rPr>
        <w:t xml:space="preserve">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w:t>
      </w:r>
    </w:p>
    <w:p w14:paraId="01BA76C0" w14:textId="77777777" w:rsidR="00177325" w:rsidRPr="002A5872" w:rsidRDefault="00177325" w:rsidP="002A5872">
      <w:pPr>
        <w:spacing w:after="0" w:line="240" w:lineRule="auto"/>
        <w:ind w:left="142" w:right="-366"/>
        <w:jc w:val="both"/>
        <w:rPr>
          <w:rFonts w:ascii="Times New Roman" w:hAnsi="Times New Roman"/>
          <w:sz w:val="24"/>
          <w:szCs w:val="24"/>
        </w:rPr>
      </w:pPr>
      <w:r w:rsidRPr="002A5872">
        <w:rPr>
          <w:rFonts w:ascii="Times New Roman" w:hAnsi="Times New Roman"/>
          <w:sz w:val="24"/>
          <w:szCs w:val="24"/>
        </w:rPr>
        <w:t>Помещение кабинета должно удовлетворять требованиям Санитарноэпидемиологических правил и нормативов (СанПиН 2.4.2 № 178-02) и оснащенотиповым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2A5872">
        <w:rPr>
          <w:rFonts w:ascii="Times New Roman" w:hAnsi="Times New Roman"/>
          <w:sz w:val="24"/>
          <w:szCs w:val="24"/>
          <w:vertAlign w:val="superscript"/>
        </w:rPr>
        <w:footnoteReference w:id="1"/>
      </w:r>
      <w:r w:rsidRPr="002A5872">
        <w:rPr>
          <w:rFonts w:ascii="Times New Roman" w:hAnsi="Times New Roman"/>
          <w:sz w:val="24"/>
          <w:szCs w:val="24"/>
        </w:rPr>
        <w:t xml:space="preserve">. </w:t>
      </w:r>
    </w:p>
    <w:p w14:paraId="696A6276" w14:textId="77777777" w:rsidR="00177325" w:rsidRPr="002A5872" w:rsidRDefault="00177325" w:rsidP="002A5872">
      <w:pPr>
        <w:spacing w:after="0" w:line="240" w:lineRule="auto"/>
        <w:ind w:left="142" w:right="-366"/>
        <w:jc w:val="both"/>
        <w:rPr>
          <w:rFonts w:ascii="Times New Roman" w:hAnsi="Times New Roman"/>
          <w:sz w:val="24"/>
          <w:szCs w:val="24"/>
        </w:rPr>
      </w:pPr>
      <w:r w:rsidRPr="002A5872">
        <w:rPr>
          <w:rFonts w:ascii="Times New Roman" w:hAnsi="Times New Roman"/>
          <w:sz w:val="24"/>
          <w:szCs w:val="24"/>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географии, создавать презентации, видеоматериалы, иные документы. </w:t>
      </w:r>
    </w:p>
    <w:p w14:paraId="31504A59" w14:textId="77777777" w:rsidR="00177325" w:rsidRPr="002A5872" w:rsidRDefault="00177325" w:rsidP="002A5872">
      <w:pPr>
        <w:spacing w:after="0" w:line="240" w:lineRule="auto"/>
        <w:ind w:left="142" w:right="-366"/>
        <w:jc w:val="both"/>
        <w:rPr>
          <w:rFonts w:ascii="Times New Roman" w:hAnsi="Times New Roman"/>
          <w:sz w:val="24"/>
          <w:szCs w:val="24"/>
        </w:rPr>
      </w:pPr>
      <w:r w:rsidRPr="002A5872">
        <w:rPr>
          <w:rFonts w:ascii="Times New Roman" w:hAnsi="Times New Roman"/>
          <w:sz w:val="24"/>
          <w:szCs w:val="24"/>
        </w:rPr>
        <w:t xml:space="preserve">В состав учебно-методического и материально-технического обеспечения программы учебной дисциплины «География», входят: </w:t>
      </w:r>
    </w:p>
    <w:p w14:paraId="7040FE03" w14:textId="77777777" w:rsidR="00177325" w:rsidRPr="002A5872" w:rsidRDefault="00177325" w:rsidP="002A5872">
      <w:pPr>
        <w:numPr>
          <w:ilvl w:val="0"/>
          <w:numId w:val="19"/>
        </w:numPr>
        <w:spacing w:after="0" w:line="240" w:lineRule="auto"/>
        <w:ind w:left="142" w:right="-366" w:hanging="425"/>
        <w:jc w:val="both"/>
        <w:rPr>
          <w:rFonts w:ascii="Times New Roman" w:hAnsi="Times New Roman"/>
          <w:sz w:val="24"/>
          <w:szCs w:val="24"/>
        </w:rPr>
      </w:pPr>
      <w:r w:rsidRPr="002A5872">
        <w:rPr>
          <w:rFonts w:ascii="Times New Roman" w:hAnsi="Times New Roman"/>
          <w:sz w:val="24"/>
          <w:szCs w:val="24"/>
        </w:rPr>
        <w:t xml:space="preserve">многофункциональный комплекс преподавателя;  </w:t>
      </w:r>
    </w:p>
    <w:p w14:paraId="085DB673" w14:textId="77777777" w:rsidR="00177325" w:rsidRPr="002A5872" w:rsidRDefault="00177325" w:rsidP="002A5872">
      <w:pPr>
        <w:numPr>
          <w:ilvl w:val="0"/>
          <w:numId w:val="19"/>
        </w:numPr>
        <w:spacing w:after="0" w:line="240" w:lineRule="auto"/>
        <w:ind w:left="142" w:right="-366" w:hanging="425"/>
        <w:jc w:val="both"/>
        <w:rPr>
          <w:rFonts w:ascii="Times New Roman" w:hAnsi="Times New Roman"/>
          <w:sz w:val="24"/>
          <w:szCs w:val="24"/>
        </w:rPr>
      </w:pPr>
      <w:r w:rsidRPr="002A5872">
        <w:rPr>
          <w:rFonts w:ascii="Times New Roman" w:hAnsi="Times New Roman"/>
          <w:sz w:val="24"/>
          <w:szCs w:val="24"/>
        </w:rPr>
        <w:t xml:space="preserve">наглядные пособия (комплекты учебных таблиц, плакатов, настенных географических карт, портретов выдающихся ученыхгеографов и др.); </w:t>
      </w:r>
    </w:p>
    <w:p w14:paraId="0E2D08E9" w14:textId="77777777" w:rsidR="00177325" w:rsidRPr="002A5872" w:rsidRDefault="00177325" w:rsidP="002A5872">
      <w:pPr>
        <w:numPr>
          <w:ilvl w:val="0"/>
          <w:numId w:val="19"/>
        </w:numPr>
        <w:spacing w:after="0" w:line="240" w:lineRule="auto"/>
        <w:ind w:left="142" w:right="-366" w:hanging="425"/>
        <w:jc w:val="both"/>
        <w:rPr>
          <w:rFonts w:ascii="Times New Roman" w:hAnsi="Times New Roman"/>
          <w:sz w:val="24"/>
          <w:szCs w:val="24"/>
        </w:rPr>
      </w:pPr>
      <w:r w:rsidRPr="002A5872">
        <w:rPr>
          <w:rFonts w:ascii="Times New Roman" w:hAnsi="Times New Roman"/>
          <w:sz w:val="24"/>
          <w:szCs w:val="24"/>
        </w:rPr>
        <w:t xml:space="preserve">информационно-коммуникативные средства; </w:t>
      </w:r>
    </w:p>
    <w:p w14:paraId="70BB8FC9" w14:textId="77777777" w:rsidR="00177325" w:rsidRPr="002A5872" w:rsidRDefault="00177325" w:rsidP="00192019">
      <w:pPr>
        <w:numPr>
          <w:ilvl w:val="0"/>
          <w:numId w:val="19"/>
        </w:numPr>
        <w:spacing w:after="0" w:line="240" w:lineRule="auto"/>
        <w:ind w:left="0" w:right="-366"/>
        <w:jc w:val="both"/>
        <w:rPr>
          <w:rFonts w:ascii="Times New Roman" w:hAnsi="Times New Roman"/>
          <w:sz w:val="24"/>
          <w:szCs w:val="24"/>
        </w:rPr>
      </w:pPr>
      <w:r w:rsidRPr="002A5872">
        <w:rPr>
          <w:rFonts w:ascii="Times New Roman" w:hAnsi="Times New Roman"/>
          <w:sz w:val="24"/>
          <w:szCs w:val="24"/>
        </w:rPr>
        <w:t xml:space="preserve">экранно-звуковые пособия; </w:t>
      </w:r>
    </w:p>
    <w:p w14:paraId="6687F440" w14:textId="77777777" w:rsidR="00177325" w:rsidRPr="002A5872" w:rsidRDefault="00177325" w:rsidP="00192019">
      <w:pPr>
        <w:numPr>
          <w:ilvl w:val="0"/>
          <w:numId w:val="19"/>
        </w:numPr>
        <w:spacing w:after="0" w:line="240" w:lineRule="auto"/>
        <w:ind w:left="0" w:right="-366"/>
        <w:jc w:val="both"/>
        <w:rPr>
          <w:rFonts w:ascii="Times New Roman" w:hAnsi="Times New Roman"/>
          <w:sz w:val="24"/>
          <w:szCs w:val="24"/>
        </w:rPr>
      </w:pPr>
      <w:r w:rsidRPr="002A5872">
        <w:rPr>
          <w:rFonts w:ascii="Times New Roman" w:hAnsi="Times New Roman"/>
          <w:sz w:val="24"/>
          <w:szCs w:val="24"/>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14:paraId="08B21A30" w14:textId="77777777" w:rsidR="00177325" w:rsidRPr="002A5872" w:rsidRDefault="00177325" w:rsidP="00192019">
      <w:pPr>
        <w:numPr>
          <w:ilvl w:val="0"/>
          <w:numId w:val="19"/>
        </w:numPr>
        <w:spacing w:after="0" w:line="240" w:lineRule="auto"/>
        <w:ind w:left="0" w:right="-366"/>
        <w:jc w:val="both"/>
        <w:rPr>
          <w:rFonts w:ascii="Times New Roman" w:hAnsi="Times New Roman"/>
          <w:sz w:val="24"/>
          <w:szCs w:val="24"/>
        </w:rPr>
      </w:pPr>
      <w:r w:rsidRPr="002A5872">
        <w:rPr>
          <w:rFonts w:ascii="Times New Roman" w:hAnsi="Times New Roman"/>
          <w:sz w:val="24"/>
          <w:szCs w:val="24"/>
        </w:rPr>
        <w:t xml:space="preserve">библиотечный фонд. </w:t>
      </w:r>
    </w:p>
    <w:p w14:paraId="33A35C3C" w14:textId="77777777" w:rsidR="007F2EBA" w:rsidRPr="002A5872" w:rsidRDefault="007F2EBA" w:rsidP="00192019">
      <w:pPr>
        <w:numPr>
          <w:ilvl w:val="0"/>
          <w:numId w:val="19"/>
        </w:numPr>
        <w:spacing w:after="0" w:line="240" w:lineRule="auto"/>
        <w:ind w:left="0" w:right="-366"/>
        <w:jc w:val="both"/>
        <w:rPr>
          <w:rFonts w:ascii="Times New Roman" w:hAnsi="Times New Roman"/>
          <w:sz w:val="24"/>
          <w:szCs w:val="24"/>
        </w:rPr>
      </w:pPr>
      <w:r w:rsidRPr="002A5872">
        <w:rPr>
          <w:rFonts w:ascii="Times New Roman" w:hAnsi="Times New Roman"/>
          <w:sz w:val="24"/>
          <w:szCs w:val="24"/>
        </w:rPr>
        <w:t xml:space="preserve">глобус </w:t>
      </w:r>
    </w:p>
    <w:p w14:paraId="1D163780" w14:textId="77777777" w:rsidR="007F2EBA" w:rsidRPr="002A5872" w:rsidRDefault="007F2EBA" w:rsidP="00192019">
      <w:pPr>
        <w:numPr>
          <w:ilvl w:val="0"/>
          <w:numId w:val="19"/>
        </w:numPr>
        <w:spacing w:after="0" w:line="240" w:lineRule="auto"/>
        <w:ind w:left="0" w:right="-366"/>
        <w:jc w:val="both"/>
        <w:rPr>
          <w:rFonts w:ascii="Times New Roman" w:hAnsi="Times New Roman"/>
          <w:sz w:val="24"/>
          <w:szCs w:val="24"/>
        </w:rPr>
      </w:pPr>
      <w:r w:rsidRPr="002A5872">
        <w:rPr>
          <w:rFonts w:ascii="Times New Roman" w:hAnsi="Times New Roman"/>
          <w:sz w:val="24"/>
          <w:szCs w:val="24"/>
        </w:rPr>
        <w:t>географические карты</w:t>
      </w:r>
    </w:p>
    <w:p w14:paraId="785BEAD6"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В библиотечный фонд входят учебники, учебно-методические комплекты (УМК), обеспечивающие освоение учебной дисциплины «География»,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14:paraId="794CFC90"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 Библиотечный фонд может быть дополнен энциклопедиями, географическими атласами, справочниками, научной и научно-популярной литературой и др. по географии. </w:t>
      </w:r>
    </w:p>
    <w:p w14:paraId="19822503"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В процессе освоения программы учебной дисциплины «География» студенты должны иметь возможность доступа к электронным учебным материалам по географии, имеющиеся в свободном доступе в системе Интернет, (электронные книги, практикумы, тесты). </w:t>
      </w:r>
    </w:p>
    <w:p w14:paraId="30D2B1F1"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Для выполнения практических заданий студентам необходимо иметь простой и цветные карандаши, линейку, ластик, циркуль, транспортир и калькулятор. </w:t>
      </w:r>
    </w:p>
    <w:p w14:paraId="1E0139D4" w14:textId="77777777" w:rsidR="00177325" w:rsidRDefault="00177325" w:rsidP="00192019">
      <w:pPr>
        <w:spacing w:after="0" w:line="240" w:lineRule="auto"/>
        <w:ind w:right="-366"/>
        <w:jc w:val="both"/>
        <w:rPr>
          <w:rFonts w:ascii="Times New Roman" w:hAnsi="Times New Roman"/>
          <w:b/>
          <w:sz w:val="24"/>
          <w:szCs w:val="24"/>
        </w:rPr>
      </w:pPr>
      <w:r w:rsidRPr="002A5872">
        <w:rPr>
          <w:rFonts w:ascii="Times New Roman" w:hAnsi="Times New Roman"/>
          <w:b/>
          <w:sz w:val="24"/>
          <w:szCs w:val="24"/>
        </w:rPr>
        <w:t>5 РЕКОМЕНДУЕМАЯ ЛИТЕРАТУРА</w:t>
      </w:r>
    </w:p>
    <w:p w14:paraId="3014343C" w14:textId="77777777" w:rsidR="00E42AE9" w:rsidRPr="002A5872" w:rsidRDefault="00E42AE9" w:rsidP="00E42AE9">
      <w:pPr>
        <w:spacing w:after="0" w:line="240" w:lineRule="auto"/>
        <w:ind w:right="-366"/>
        <w:jc w:val="center"/>
        <w:rPr>
          <w:rFonts w:ascii="Times New Roman" w:hAnsi="Times New Roman"/>
          <w:b/>
          <w:sz w:val="24"/>
          <w:szCs w:val="24"/>
        </w:rPr>
      </w:pPr>
      <w:r>
        <w:rPr>
          <w:rFonts w:ascii="Times New Roman" w:hAnsi="Times New Roman"/>
          <w:b/>
          <w:sz w:val="24"/>
          <w:szCs w:val="24"/>
        </w:rPr>
        <w:t xml:space="preserve">Для студентов </w:t>
      </w:r>
    </w:p>
    <w:p w14:paraId="1224C0CF" w14:textId="77777777" w:rsidR="00177325" w:rsidRPr="002A5872" w:rsidRDefault="00177325" w:rsidP="00192019">
      <w:pPr>
        <w:spacing w:after="0" w:line="240" w:lineRule="auto"/>
        <w:ind w:right="-366"/>
        <w:jc w:val="both"/>
        <w:rPr>
          <w:rFonts w:ascii="Times New Roman" w:hAnsi="Times New Roman"/>
          <w:b/>
          <w:sz w:val="24"/>
          <w:szCs w:val="24"/>
        </w:rPr>
      </w:pPr>
      <w:r w:rsidRPr="002A5872">
        <w:rPr>
          <w:rFonts w:ascii="Times New Roman" w:hAnsi="Times New Roman"/>
          <w:b/>
          <w:sz w:val="24"/>
          <w:szCs w:val="24"/>
        </w:rPr>
        <w:t>Основная литература</w:t>
      </w:r>
    </w:p>
    <w:p w14:paraId="270584F7" w14:textId="4DBBF950" w:rsidR="00177325" w:rsidRPr="00E42AE9" w:rsidRDefault="00E42AE9" w:rsidP="00192019">
      <w:pPr>
        <w:spacing w:after="0" w:line="240" w:lineRule="auto"/>
        <w:ind w:right="-366"/>
        <w:jc w:val="both"/>
        <w:rPr>
          <w:rFonts w:ascii="Times New Roman" w:hAnsi="Times New Roman"/>
          <w:sz w:val="24"/>
          <w:szCs w:val="24"/>
        </w:rPr>
      </w:pPr>
      <w:r w:rsidRPr="00E42AE9">
        <w:rPr>
          <w:rFonts w:ascii="Times New Roman" w:hAnsi="Times New Roman"/>
          <w:sz w:val="24"/>
          <w:szCs w:val="24"/>
        </w:rPr>
        <w:t>Баранчиков Е.В. География: учебник для студентов профессиональных образовательных организаций, осваивающих профессии и специальности СПО. – М., 20</w:t>
      </w:r>
      <w:r w:rsidR="008628C2">
        <w:rPr>
          <w:rFonts w:ascii="Times New Roman" w:hAnsi="Times New Roman"/>
          <w:sz w:val="24"/>
          <w:szCs w:val="24"/>
        </w:rPr>
        <w:t>21</w:t>
      </w:r>
      <w:r w:rsidR="00177325" w:rsidRPr="00E42AE9">
        <w:rPr>
          <w:rFonts w:ascii="Times New Roman" w:hAnsi="Times New Roman"/>
          <w:sz w:val="24"/>
          <w:szCs w:val="24"/>
        </w:rPr>
        <w:t xml:space="preserve"> </w:t>
      </w:r>
    </w:p>
    <w:p w14:paraId="19CAC150" w14:textId="77777777" w:rsidR="00177325" w:rsidRPr="002A5872" w:rsidRDefault="00177325" w:rsidP="00192019">
      <w:pPr>
        <w:pStyle w:val="4"/>
        <w:spacing w:line="240" w:lineRule="auto"/>
        <w:ind w:left="0" w:right="-366" w:firstLine="0"/>
        <w:jc w:val="both"/>
        <w:rPr>
          <w:i w:val="0"/>
          <w:sz w:val="24"/>
          <w:szCs w:val="24"/>
        </w:rPr>
      </w:pPr>
      <w:r w:rsidRPr="002A5872">
        <w:rPr>
          <w:i w:val="0"/>
          <w:sz w:val="24"/>
          <w:szCs w:val="24"/>
        </w:rPr>
        <w:t>Дополнительная литература</w:t>
      </w:r>
    </w:p>
    <w:p w14:paraId="1266DBC7" w14:textId="77777777" w:rsidR="00E42AE9" w:rsidRPr="00E42AE9" w:rsidRDefault="00E42AE9" w:rsidP="00192019">
      <w:pPr>
        <w:spacing w:after="0" w:line="240" w:lineRule="auto"/>
        <w:ind w:right="-366"/>
        <w:jc w:val="both"/>
        <w:rPr>
          <w:rFonts w:ascii="Times New Roman" w:hAnsi="Times New Roman"/>
          <w:sz w:val="24"/>
          <w:szCs w:val="24"/>
        </w:rPr>
      </w:pPr>
      <w:r w:rsidRPr="00E42AE9">
        <w:rPr>
          <w:rFonts w:ascii="Times New Roman" w:hAnsi="Times New Roman"/>
          <w:sz w:val="24"/>
          <w:szCs w:val="24"/>
        </w:rPr>
        <w:t>Петрусюк О.А. География. Дидактические материалы: учеб. пособие для студентов профессиональных образовательных организаций, осваивающих профессии и специальности СПО.– М., 2017</w:t>
      </w:r>
    </w:p>
    <w:p w14:paraId="0F0A203C" w14:textId="77777777" w:rsidR="00E42AE9" w:rsidRPr="00E42AE9" w:rsidRDefault="00E42AE9" w:rsidP="00192019">
      <w:pPr>
        <w:spacing w:after="0" w:line="240" w:lineRule="auto"/>
        <w:ind w:right="-366"/>
        <w:jc w:val="both"/>
        <w:rPr>
          <w:rFonts w:ascii="Times New Roman" w:hAnsi="Times New Roman"/>
          <w:sz w:val="24"/>
          <w:szCs w:val="24"/>
        </w:rPr>
      </w:pPr>
      <w:r w:rsidRPr="00E42AE9">
        <w:rPr>
          <w:rFonts w:ascii="Times New Roman" w:hAnsi="Times New Roman"/>
          <w:sz w:val="24"/>
          <w:szCs w:val="24"/>
        </w:rPr>
        <w:t xml:space="preserve">Петрусюк О.А. География. Контрольные задания: учеб. пособие для студентов профессиональных образовательных организаций, осваивающих профессии и специальности СПО. – М., 2017 </w:t>
      </w:r>
    </w:p>
    <w:p w14:paraId="12836774" w14:textId="77777777" w:rsidR="00E42AE9" w:rsidRPr="00E42AE9" w:rsidRDefault="00E42AE9" w:rsidP="00192019">
      <w:pPr>
        <w:spacing w:after="0" w:line="240" w:lineRule="auto"/>
        <w:ind w:right="-366"/>
        <w:jc w:val="both"/>
        <w:rPr>
          <w:rFonts w:ascii="Times New Roman" w:hAnsi="Times New Roman"/>
          <w:sz w:val="24"/>
          <w:szCs w:val="24"/>
        </w:rPr>
      </w:pPr>
      <w:r w:rsidRPr="00E42AE9">
        <w:rPr>
          <w:rFonts w:ascii="Times New Roman" w:hAnsi="Times New Roman"/>
          <w:sz w:val="24"/>
          <w:szCs w:val="24"/>
        </w:rPr>
        <w:lastRenderedPageBreak/>
        <w:t>Петрусюк О.А., Баранчиков Е.В., География. Практикум: учеб. пособие для студентов профессиональных образовательных организаций, осваивающих профессии и специальности СПО.– М., 2017</w:t>
      </w:r>
    </w:p>
    <w:p w14:paraId="562495D2"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Максаковский В.П. География. Экономическая и социальная география мира. Учебник для 10 класса. — М.: 2012 </w:t>
      </w:r>
    </w:p>
    <w:p w14:paraId="54947A78"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Холина В.Н. География. Профильный уровень. В 2 кн. 10—11 классы. </w:t>
      </w:r>
    </w:p>
    <w:p w14:paraId="5F2B3DFC" w14:textId="77777777" w:rsidR="00177325"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 М.: 2011, 2013 </w:t>
      </w:r>
    </w:p>
    <w:p w14:paraId="18F5D812" w14:textId="77777777" w:rsidR="00E42AE9" w:rsidRPr="00E42AE9" w:rsidRDefault="00E42AE9" w:rsidP="00E42AE9">
      <w:pPr>
        <w:spacing w:after="0" w:line="240" w:lineRule="auto"/>
        <w:ind w:right="-366"/>
        <w:jc w:val="center"/>
        <w:rPr>
          <w:rFonts w:ascii="Times New Roman" w:hAnsi="Times New Roman"/>
          <w:b/>
          <w:sz w:val="24"/>
          <w:szCs w:val="24"/>
        </w:rPr>
      </w:pPr>
      <w:r w:rsidRPr="00E42AE9">
        <w:rPr>
          <w:rFonts w:ascii="Times New Roman" w:hAnsi="Times New Roman"/>
          <w:b/>
          <w:sz w:val="24"/>
          <w:szCs w:val="24"/>
        </w:rPr>
        <w:t xml:space="preserve">Для преподавателя </w:t>
      </w:r>
    </w:p>
    <w:p w14:paraId="2A6EF71E" w14:textId="77777777" w:rsidR="00177325" w:rsidRPr="00E42AE9" w:rsidRDefault="00177325" w:rsidP="00192019">
      <w:pPr>
        <w:spacing w:after="0" w:line="240" w:lineRule="auto"/>
        <w:ind w:right="-366"/>
        <w:jc w:val="both"/>
        <w:rPr>
          <w:rFonts w:ascii="Times New Roman" w:hAnsi="Times New Roman"/>
          <w:sz w:val="24"/>
          <w:szCs w:val="24"/>
        </w:rPr>
      </w:pPr>
      <w:r w:rsidRPr="00E42AE9">
        <w:rPr>
          <w:rFonts w:ascii="Times New Roman" w:hAnsi="Times New Roman"/>
          <w:sz w:val="24"/>
          <w:szCs w:val="24"/>
        </w:rPr>
        <w:t xml:space="preserve">Об образовании в Российской Федерации. Федеральный закон Российской Федерации от 29 декабря 2012 г. № 273-ФЗ </w:t>
      </w:r>
    </w:p>
    <w:p w14:paraId="7E0B05CC" w14:textId="77777777" w:rsidR="00177325" w:rsidRPr="00E42AE9" w:rsidRDefault="00E42AE9" w:rsidP="00192019">
      <w:pPr>
        <w:spacing w:after="0" w:line="240" w:lineRule="auto"/>
        <w:ind w:right="-366"/>
        <w:jc w:val="both"/>
        <w:rPr>
          <w:rFonts w:ascii="Times New Roman" w:hAnsi="Times New Roman"/>
          <w:sz w:val="24"/>
          <w:szCs w:val="24"/>
        </w:rPr>
      </w:pPr>
      <w:r w:rsidRPr="00E42AE9">
        <w:rPr>
          <w:rFonts w:ascii="Times New Roman" w:hAnsi="Times New Roman"/>
          <w:sz w:val="24"/>
          <w:szCs w:val="24"/>
        </w:rPr>
        <w:t>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w:t>
      </w:r>
    </w:p>
    <w:p w14:paraId="07EA6364"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14:paraId="45F3A59B"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14:paraId="2F250094"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Баранчиков Е.В., Петрусюк О.А. География для профессий и специальностей социально-экономического профиля: учебно-методический комплекс для образоват. учреждений нач. и сред. проф. образования. — 5-е изд., переработанное и дополненное. — М.: 2015 </w:t>
      </w:r>
    </w:p>
    <w:p w14:paraId="3993FC5E"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География: Журнал. /Издательский дом «Первое сентября». </w:t>
      </w:r>
    </w:p>
    <w:p w14:paraId="7D456A60"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География в школе: Научно-методический журнал. /Издательство </w:t>
      </w:r>
    </w:p>
    <w:p w14:paraId="6B0EE8F9"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«Школьная пресса» </w:t>
      </w:r>
    </w:p>
    <w:p w14:paraId="360C7B4A"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География и экология в школе XXI века: Научно-методический журнал. /Издательский дом «Школа-Пресс 1» </w:t>
      </w:r>
    </w:p>
    <w:p w14:paraId="17E28FD7"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Гладкий Ю.Н., Николина В.В. География. Современный мир. 10—11 классы. — М.: 2012 </w:t>
      </w:r>
    </w:p>
    <w:p w14:paraId="69B4E94B"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Домогацких Е.М., Алексеевский Н.И. Экономическая и социальная география мира. — М.: 2011 </w:t>
      </w:r>
    </w:p>
    <w:p w14:paraId="5C66D94E"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Африка: энциклопедический справочник. Т 1, 2 / Гл. ред. А. Громыко. </w:t>
      </w:r>
    </w:p>
    <w:p w14:paraId="70AB7739"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 М.: 1987 </w:t>
      </w:r>
    </w:p>
    <w:p w14:paraId="7D09C981"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Российский энциклопедический словарь. Науч.-ред. совет: Ю.С. Осипов (пред.), С.Л. Кравец (отв. секретарь), А.А. Авдеев, Г.С. Голицын, М.Л. и др. – М.: 2011 </w:t>
      </w:r>
    </w:p>
    <w:p w14:paraId="7B84472E"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 Универсальная школьная энциклопедия. </w:t>
      </w:r>
      <w:r w:rsidRPr="002A5872">
        <w:rPr>
          <w:rFonts w:ascii="Times New Roman" w:hAnsi="Times New Roman"/>
          <w:sz w:val="24"/>
          <w:szCs w:val="24"/>
          <w:shd w:val="clear" w:color="auto" w:fill="F4FAFF"/>
        </w:rPr>
        <w:t xml:space="preserve">В 2 томах. Ред. Е. Хлебалина,вед. ред. Д. Володихин. </w:t>
      </w:r>
      <w:r w:rsidRPr="002A5872">
        <w:rPr>
          <w:rFonts w:ascii="Times New Roman" w:hAnsi="Times New Roman"/>
          <w:sz w:val="24"/>
          <w:szCs w:val="24"/>
        </w:rPr>
        <w:t xml:space="preserve">— </w:t>
      </w:r>
      <w:r w:rsidRPr="002A5872">
        <w:rPr>
          <w:rFonts w:ascii="Times New Roman" w:hAnsi="Times New Roman"/>
          <w:sz w:val="24"/>
          <w:szCs w:val="24"/>
          <w:shd w:val="clear" w:color="auto" w:fill="F4FAFF"/>
        </w:rPr>
        <w:t>М.: 2003</w:t>
      </w:r>
    </w:p>
    <w:p w14:paraId="1CABB084"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Энциклопедия для детей. Культуры мира: Мультимедийное приложение (Компакт-диск). — М.: 2004 </w:t>
      </w:r>
    </w:p>
    <w:p w14:paraId="019F74B9"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Энциклопедия для детей. Т 13. Страны. Народы. Цивилизации / Гл. ред. </w:t>
      </w:r>
    </w:p>
    <w:p w14:paraId="5D4D9C98"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М.Д. Аксёнова.  – М.: 2001 </w:t>
      </w:r>
    </w:p>
    <w:p w14:paraId="057D66B0"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Энциклопедия стран мира / Гл. ред. Н.А. Симония; ред.кол. В.Л. Макаров, А.Д. Некипелов, Е.М. Примаков. — М.: 2004 </w:t>
      </w:r>
    </w:p>
    <w:p w14:paraId="36D9295B" w14:textId="77777777" w:rsidR="00177325" w:rsidRPr="002A5872" w:rsidRDefault="00177325" w:rsidP="00192019">
      <w:pPr>
        <w:spacing w:after="0" w:line="240" w:lineRule="auto"/>
        <w:ind w:right="-366"/>
        <w:jc w:val="both"/>
        <w:rPr>
          <w:rFonts w:ascii="Times New Roman" w:hAnsi="Times New Roman"/>
          <w:sz w:val="24"/>
          <w:szCs w:val="24"/>
        </w:rPr>
      </w:pPr>
    </w:p>
    <w:p w14:paraId="272482EC" w14:textId="77777777" w:rsidR="008628C2" w:rsidRPr="008628C2" w:rsidRDefault="00177325" w:rsidP="00192019">
      <w:pPr>
        <w:pStyle w:val="4"/>
        <w:spacing w:line="240" w:lineRule="auto"/>
        <w:ind w:left="0" w:right="-366" w:firstLine="0"/>
        <w:jc w:val="both"/>
        <w:rPr>
          <w:sz w:val="24"/>
          <w:szCs w:val="24"/>
        </w:rPr>
      </w:pPr>
      <w:r w:rsidRPr="008628C2">
        <w:rPr>
          <w:sz w:val="24"/>
          <w:szCs w:val="24"/>
        </w:rPr>
        <w:t>Интернет-ресурсы</w:t>
      </w:r>
    </w:p>
    <w:p w14:paraId="38B1A1D6" w14:textId="77777777" w:rsidR="008628C2" w:rsidRPr="008628C2" w:rsidRDefault="008628C2" w:rsidP="00192019">
      <w:pPr>
        <w:pStyle w:val="4"/>
        <w:spacing w:line="240" w:lineRule="auto"/>
        <w:ind w:left="0" w:right="-366" w:firstLine="0"/>
        <w:jc w:val="both"/>
        <w:rPr>
          <w:b w:val="0"/>
          <w:bCs/>
          <w:sz w:val="24"/>
          <w:szCs w:val="24"/>
        </w:rPr>
      </w:pPr>
      <w:r w:rsidRPr="008628C2">
        <w:rPr>
          <w:b w:val="0"/>
          <w:bCs/>
          <w:sz w:val="24"/>
          <w:szCs w:val="24"/>
        </w:rPr>
        <w:t xml:space="preserve">Электронная библиотека </w:t>
      </w:r>
    </w:p>
    <w:p w14:paraId="44146379" w14:textId="61B6EA07" w:rsidR="00177325" w:rsidRPr="008628C2" w:rsidRDefault="00177325" w:rsidP="00192019">
      <w:pPr>
        <w:pStyle w:val="4"/>
        <w:spacing w:line="240" w:lineRule="auto"/>
        <w:ind w:left="0" w:right="-366" w:firstLine="0"/>
        <w:jc w:val="both"/>
        <w:rPr>
          <w:b w:val="0"/>
          <w:bCs/>
          <w:i w:val="0"/>
          <w:iCs/>
          <w:sz w:val="24"/>
          <w:szCs w:val="24"/>
        </w:rPr>
      </w:pPr>
      <w:r w:rsidRPr="008628C2">
        <w:rPr>
          <w:sz w:val="24"/>
          <w:szCs w:val="24"/>
        </w:rPr>
        <w:t xml:space="preserve"> </w:t>
      </w:r>
      <w:r w:rsidR="008628C2" w:rsidRPr="008628C2">
        <w:rPr>
          <w:b w:val="0"/>
          <w:bCs/>
          <w:i w:val="0"/>
          <w:iCs/>
          <w:sz w:val="24"/>
          <w:szCs w:val="24"/>
        </w:rPr>
        <w:t>Баранчиков Е.В. География (электронный формат), 2019</w:t>
      </w:r>
    </w:p>
    <w:p w14:paraId="413D042E" w14:textId="0EA227E0" w:rsidR="008628C2" w:rsidRPr="008628C2" w:rsidRDefault="008628C2" w:rsidP="008628C2">
      <w:pPr>
        <w:rPr>
          <w:rFonts w:ascii="Times New Roman" w:hAnsi="Times New Roman"/>
          <w:sz w:val="24"/>
          <w:szCs w:val="24"/>
          <w:lang w:eastAsia="ru-RU"/>
        </w:rPr>
      </w:pPr>
      <w:r w:rsidRPr="008628C2">
        <w:rPr>
          <w:rFonts w:ascii="Times New Roman" w:hAnsi="Times New Roman"/>
          <w:sz w:val="24"/>
          <w:szCs w:val="24"/>
          <w:lang w:eastAsia="ru-RU"/>
        </w:rPr>
        <w:t xml:space="preserve">Петрусюк ОА. География Практикум.(в электронном формате) 2020 г. </w:t>
      </w:r>
    </w:p>
    <w:p w14:paraId="5D38E382"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www.cia.gov/library — сайт ЦРУ США </w:t>
      </w:r>
    </w:p>
    <w:p w14:paraId="6A7CE829"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www.wikipedia.org — сайт общедоступной мультиязычной универсаль-</w:t>
      </w:r>
    </w:p>
    <w:p w14:paraId="54E36959"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ной интернет-энциклопедии www.faostat3.fao.org — сайт Международной сельскохозяйственной и </w:t>
      </w:r>
    </w:p>
    <w:p w14:paraId="334D7039"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lastRenderedPageBreak/>
        <w:t xml:space="preserve">продовольственной организации при ООН (ФАО) www.minerals.usgs.gov/minerals/pubs/county — сайт Геологической </w:t>
      </w:r>
    </w:p>
    <w:p w14:paraId="3CD6FBF8"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службы США </w:t>
      </w:r>
    </w:p>
    <w:p w14:paraId="1E8D3AF4"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www.school-collection.edu.ru — Единая коллекции Цифровых образова-</w:t>
      </w:r>
    </w:p>
    <w:p w14:paraId="2B1B5EA9" w14:textId="77777777" w:rsidR="00177325" w:rsidRPr="002A5872" w:rsidRDefault="00177325" w:rsidP="00192019">
      <w:pPr>
        <w:spacing w:after="0" w:line="240" w:lineRule="auto"/>
        <w:ind w:right="-366"/>
        <w:jc w:val="both"/>
        <w:rPr>
          <w:rFonts w:ascii="Times New Roman" w:hAnsi="Times New Roman"/>
          <w:sz w:val="24"/>
          <w:szCs w:val="24"/>
        </w:rPr>
      </w:pPr>
      <w:r w:rsidRPr="002A5872">
        <w:rPr>
          <w:rFonts w:ascii="Times New Roman" w:hAnsi="Times New Roman"/>
          <w:sz w:val="24"/>
          <w:szCs w:val="24"/>
        </w:rPr>
        <w:t xml:space="preserve">тельных ресурсов http://simvolika.rsl.ru — Гербы городов Российской Федерации </w:t>
      </w:r>
    </w:p>
    <w:p w14:paraId="540B3FD4" w14:textId="77777777" w:rsidR="00177325" w:rsidRPr="002A5872" w:rsidRDefault="00177325" w:rsidP="00192019">
      <w:pPr>
        <w:spacing w:after="0" w:line="240" w:lineRule="auto"/>
        <w:ind w:right="-366"/>
        <w:jc w:val="both"/>
        <w:rPr>
          <w:rFonts w:ascii="Times New Roman" w:hAnsi="Times New Roman"/>
          <w:sz w:val="24"/>
          <w:szCs w:val="24"/>
        </w:rPr>
      </w:pPr>
    </w:p>
    <w:p w14:paraId="4E9C77F7" w14:textId="77777777" w:rsidR="00177325" w:rsidRPr="002A5872" w:rsidRDefault="00177325" w:rsidP="00192019">
      <w:pPr>
        <w:spacing w:after="0" w:line="240" w:lineRule="auto"/>
        <w:ind w:right="-366"/>
        <w:jc w:val="both"/>
        <w:rPr>
          <w:rFonts w:ascii="Times New Roman" w:hAnsi="Times New Roman"/>
          <w:sz w:val="24"/>
          <w:szCs w:val="24"/>
        </w:rPr>
      </w:pPr>
    </w:p>
    <w:p w14:paraId="63B3114D" w14:textId="77777777" w:rsidR="00177325" w:rsidRPr="002A5872" w:rsidRDefault="00177325" w:rsidP="00192019">
      <w:pPr>
        <w:spacing w:after="0" w:line="240" w:lineRule="auto"/>
        <w:ind w:right="-366"/>
        <w:jc w:val="both"/>
        <w:rPr>
          <w:rFonts w:ascii="Times New Roman" w:hAnsi="Times New Roman"/>
          <w:sz w:val="24"/>
          <w:szCs w:val="24"/>
        </w:rPr>
      </w:pPr>
    </w:p>
    <w:p w14:paraId="67AB9741" w14:textId="77777777" w:rsidR="00177325" w:rsidRPr="002A5872" w:rsidRDefault="00177325" w:rsidP="00192019">
      <w:pPr>
        <w:spacing w:after="0" w:line="240" w:lineRule="auto"/>
        <w:ind w:right="-366"/>
        <w:jc w:val="both"/>
        <w:rPr>
          <w:rFonts w:ascii="Times New Roman" w:hAnsi="Times New Roman"/>
          <w:sz w:val="24"/>
          <w:szCs w:val="24"/>
        </w:rPr>
      </w:pPr>
    </w:p>
    <w:p w14:paraId="3CD6821D" w14:textId="77777777" w:rsidR="00177325" w:rsidRPr="002A5872" w:rsidRDefault="00177325" w:rsidP="002A5872">
      <w:pPr>
        <w:spacing w:after="0" w:line="240" w:lineRule="auto"/>
        <w:ind w:left="142" w:right="-366"/>
        <w:jc w:val="both"/>
        <w:rPr>
          <w:rFonts w:ascii="Times New Roman" w:hAnsi="Times New Roman"/>
          <w:sz w:val="24"/>
          <w:szCs w:val="24"/>
        </w:rPr>
      </w:pPr>
    </w:p>
    <w:p w14:paraId="0C4A62C9" w14:textId="77777777" w:rsidR="00177325" w:rsidRPr="002A5872" w:rsidRDefault="00177325" w:rsidP="002A5872">
      <w:pPr>
        <w:spacing w:after="0" w:line="240" w:lineRule="auto"/>
        <w:ind w:left="142" w:right="-366"/>
        <w:jc w:val="both"/>
        <w:rPr>
          <w:rFonts w:ascii="Times New Roman" w:hAnsi="Times New Roman"/>
          <w:sz w:val="24"/>
          <w:szCs w:val="24"/>
        </w:rPr>
      </w:pPr>
    </w:p>
    <w:p w14:paraId="1CBC811A" w14:textId="77777777" w:rsidR="00177325" w:rsidRPr="002A5872" w:rsidRDefault="00177325" w:rsidP="002A5872">
      <w:pPr>
        <w:spacing w:after="0" w:line="240" w:lineRule="auto"/>
        <w:ind w:left="142" w:right="-366"/>
        <w:jc w:val="both"/>
        <w:rPr>
          <w:rFonts w:ascii="Times New Roman" w:hAnsi="Times New Roman"/>
          <w:sz w:val="24"/>
          <w:szCs w:val="24"/>
        </w:rPr>
      </w:pPr>
    </w:p>
    <w:p w14:paraId="06B1923F" w14:textId="77777777" w:rsidR="00177325" w:rsidRPr="002A5872" w:rsidRDefault="00177325" w:rsidP="002A5872">
      <w:pPr>
        <w:spacing w:after="0" w:line="240" w:lineRule="auto"/>
        <w:ind w:left="142" w:right="-366"/>
        <w:jc w:val="both"/>
        <w:rPr>
          <w:rFonts w:ascii="Times New Roman" w:hAnsi="Times New Roman"/>
          <w:sz w:val="24"/>
          <w:szCs w:val="24"/>
        </w:rPr>
      </w:pPr>
    </w:p>
    <w:p w14:paraId="65443F85" w14:textId="77777777" w:rsidR="00177325" w:rsidRPr="002A5872" w:rsidRDefault="00177325" w:rsidP="002A5872">
      <w:pPr>
        <w:spacing w:after="0" w:line="240" w:lineRule="auto"/>
        <w:ind w:left="142" w:right="-366"/>
        <w:jc w:val="both"/>
        <w:rPr>
          <w:rFonts w:ascii="Times New Roman" w:hAnsi="Times New Roman"/>
          <w:sz w:val="24"/>
          <w:szCs w:val="24"/>
        </w:rPr>
      </w:pPr>
    </w:p>
    <w:p w14:paraId="0645B9D8" w14:textId="77777777" w:rsidR="00177325" w:rsidRPr="002A5872" w:rsidRDefault="00177325" w:rsidP="002A5872">
      <w:pPr>
        <w:spacing w:after="0" w:line="240" w:lineRule="auto"/>
        <w:ind w:left="142" w:right="-366"/>
        <w:jc w:val="both"/>
        <w:rPr>
          <w:rFonts w:ascii="Times New Roman" w:hAnsi="Times New Roman"/>
          <w:sz w:val="24"/>
          <w:szCs w:val="24"/>
        </w:rPr>
      </w:pPr>
    </w:p>
    <w:p w14:paraId="3BF755DB" w14:textId="77777777" w:rsidR="00177325" w:rsidRPr="002A5872" w:rsidRDefault="00177325" w:rsidP="002A5872">
      <w:pPr>
        <w:spacing w:after="0" w:line="240" w:lineRule="auto"/>
        <w:ind w:left="142" w:right="-366"/>
        <w:jc w:val="both"/>
        <w:rPr>
          <w:rFonts w:ascii="Times New Roman" w:hAnsi="Times New Roman"/>
          <w:sz w:val="24"/>
          <w:szCs w:val="24"/>
        </w:rPr>
      </w:pPr>
    </w:p>
    <w:p w14:paraId="1AA589DA" w14:textId="77777777" w:rsidR="00177325" w:rsidRPr="002A5872" w:rsidRDefault="00177325" w:rsidP="002A5872">
      <w:pPr>
        <w:spacing w:after="0" w:line="240" w:lineRule="auto"/>
        <w:ind w:left="142" w:right="-366"/>
        <w:jc w:val="both"/>
        <w:rPr>
          <w:rFonts w:ascii="Times New Roman" w:hAnsi="Times New Roman"/>
          <w:sz w:val="24"/>
          <w:szCs w:val="24"/>
        </w:rPr>
      </w:pPr>
    </w:p>
    <w:p w14:paraId="5BA63B1F" w14:textId="77777777" w:rsidR="00177325" w:rsidRPr="002A5872" w:rsidRDefault="00177325" w:rsidP="002A5872">
      <w:pPr>
        <w:spacing w:after="0" w:line="240" w:lineRule="auto"/>
        <w:ind w:left="142" w:right="-366"/>
        <w:jc w:val="both"/>
        <w:rPr>
          <w:rFonts w:ascii="Times New Roman" w:hAnsi="Times New Roman"/>
          <w:sz w:val="24"/>
          <w:szCs w:val="24"/>
        </w:rPr>
      </w:pPr>
    </w:p>
    <w:p w14:paraId="133706AE" w14:textId="77777777" w:rsidR="00177325" w:rsidRPr="002A5872" w:rsidRDefault="00177325" w:rsidP="002A5872">
      <w:pPr>
        <w:spacing w:after="0" w:line="240" w:lineRule="auto"/>
        <w:ind w:left="142" w:right="-366"/>
        <w:jc w:val="both"/>
        <w:rPr>
          <w:rFonts w:ascii="Times New Roman" w:hAnsi="Times New Roman"/>
          <w:sz w:val="24"/>
          <w:szCs w:val="24"/>
        </w:rPr>
      </w:pPr>
    </w:p>
    <w:p w14:paraId="410802B3" w14:textId="77777777" w:rsidR="00177325" w:rsidRPr="002A5872" w:rsidRDefault="00177325" w:rsidP="002A5872">
      <w:pPr>
        <w:spacing w:after="0" w:line="240" w:lineRule="auto"/>
        <w:ind w:left="142" w:right="-366"/>
        <w:jc w:val="both"/>
        <w:rPr>
          <w:rFonts w:ascii="Times New Roman" w:hAnsi="Times New Roman"/>
          <w:sz w:val="24"/>
          <w:szCs w:val="24"/>
        </w:rPr>
      </w:pPr>
    </w:p>
    <w:p w14:paraId="6B5C5D6C" w14:textId="77777777" w:rsidR="00177325" w:rsidRPr="002A5872" w:rsidRDefault="00177325" w:rsidP="002A5872">
      <w:pPr>
        <w:spacing w:after="0" w:line="240" w:lineRule="auto"/>
        <w:ind w:left="142" w:right="-366"/>
        <w:jc w:val="both"/>
        <w:rPr>
          <w:rFonts w:ascii="Times New Roman" w:hAnsi="Times New Roman"/>
          <w:sz w:val="24"/>
          <w:szCs w:val="24"/>
        </w:rPr>
      </w:pPr>
    </w:p>
    <w:p w14:paraId="5178F49D" w14:textId="77777777" w:rsidR="00177325" w:rsidRPr="002A5872" w:rsidRDefault="00177325" w:rsidP="002A5872">
      <w:pPr>
        <w:spacing w:after="0" w:line="240" w:lineRule="auto"/>
        <w:ind w:left="142" w:right="-366"/>
        <w:jc w:val="both"/>
        <w:rPr>
          <w:rFonts w:ascii="Times New Roman" w:hAnsi="Times New Roman"/>
          <w:sz w:val="24"/>
          <w:szCs w:val="24"/>
        </w:rPr>
      </w:pPr>
    </w:p>
    <w:sectPr w:rsidR="00177325" w:rsidRPr="002A5872" w:rsidSect="002A5872">
      <w:pgSz w:w="11906" w:h="16838" w:code="9"/>
      <w:pgMar w:top="1134" w:right="566"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D07CE" w14:textId="77777777" w:rsidR="00837914" w:rsidRDefault="00837914" w:rsidP="00F54553">
      <w:pPr>
        <w:spacing w:after="0" w:line="240" w:lineRule="auto"/>
      </w:pPr>
      <w:r>
        <w:separator/>
      </w:r>
    </w:p>
  </w:endnote>
  <w:endnote w:type="continuationSeparator" w:id="0">
    <w:p w14:paraId="6DAE5BFC" w14:textId="77777777" w:rsidR="00837914" w:rsidRDefault="00837914" w:rsidP="00F5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5913" w14:textId="77777777" w:rsidR="00837914" w:rsidRDefault="00837914" w:rsidP="00F54553">
      <w:pPr>
        <w:spacing w:after="0" w:line="240" w:lineRule="auto"/>
      </w:pPr>
      <w:r>
        <w:separator/>
      </w:r>
    </w:p>
  </w:footnote>
  <w:footnote w:type="continuationSeparator" w:id="0">
    <w:p w14:paraId="228687FD" w14:textId="77777777" w:rsidR="00837914" w:rsidRDefault="00837914" w:rsidP="00F54553">
      <w:pPr>
        <w:spacing w:after="0" w:line="240" w:lineRule="auto"/>
      </w:pPr>
      <w:r>
        <w:continuationSeparator/>
      </w:r>
    </w:p>
  </w:footnote>
  <w:footnote w:id="1">
    <w:p w14:paraId="4894E7A4" w14:textId="77777777" w:rsidR="00B80361" w:rsidRDefault="00B80361" w:rsidP="00F54553">
      <w:pPr>
        <w:pStyle w:val="footnotedescription"/>
      </w:pPr>
      <w:r>
        <w:rPr>
          <w:rStyle w:val="footnotemark"/>
        </w:rPr>
        <w:footnoteRef/>
      </w:r>
      <w:r>
        <w:t xml:space="preserve"> См. Письмо Минобрнауки РФ от 24 ноября 2011 г. N МД-1552/03 «Об оснащении общеобразовательных учреждений учебным и учебно-лабораторным оборудованием»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040"/>
    <w:multiLevelType w:val="hybridMultilevel"/>
    <w:tmpl w:val="8C225E6E"/>
    <w:lvl w:ilvl="0" w:tplc="37BC9320">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BE4E30F0">
      <w:start w:val="1"/>
      <w:numFmt w:val="bullet"/>
      <w:lvlText w:val="o"/>
      <w:lvlJc w:val="left"/>
      <w:pPr>
        <w:ind w:left="1270"/>
      </w:pPr>
      <w:rPr>
        <w:rFonts w:ascii="Wingdings" w:eastAsia="Times New Roman" w:hAnsi="Wingdings"/>
        <w:b w:val="0"/>
        <w:i w:val="0"/>
        <w:strike w:val="0"/>
        <w:dstrike w:val="0"/>
        <w:color w:val="000000"/>
        <w:sz w:val="26"/>
        <w:u w:val="none" w:color="000000"/>
        <w:vertAlign w:val="baseline"/>
      </w:rPr>
    </w:lvl>
    <w:lvl w:ilvl="2" w:tplc="C51E8484">
      <w:start w:val="1"/>
      <w:numFmt w:val="bullet"/>
      <w:lvlText w:val="▪"/>
      <w:lvlJc w:val="left"/>
      <w:pPr>
        <w:ind w:left="1990"/>
      </w:pPr>
      <w:rPr>
        <w:rFonts w:ascii="Wingdings" w:eastAsia="Times New Roman" w:hAnsi="Wingdings"/>
        <w:b w:val="0"/>
        <w:i w:val="0"/>
        <w:strike w:val="0"/>
        <w:dstrike w:val="0"/>
        <w:color w:val="000000"/>
        <w:sz w:val="26"/>
        <w:u w:val="none" w:color="000000"/>
        <w:vertAlign w:val="baseline"/>
      </w:rPr>
    </w:lvl>
    <w:lvl w:ilvl="3" w:tplc="31E81E9A">
      <w:start w:val="1"/>
      <w:numFmt w:val="bullet"/>
      <w:lvlText w:val="•"/>
      <w:lvlJc w:val="left"/>
      <w:pPr>
        <w:ind w:left="2710"/>
      </w:pPr>
      <w:rPr>
        <w:rFonts w:ascii="Wingdings" w:eastAsia="Times New Roman" w:hAnsi="Wingdings"/>
        <w:b w:val="0"/>
        <w:i w:val="0"/>
        <w:strike w:val="0"/>
        <w:dstrike w:val="0"/>
        <w:color w:val="000000"/>
        <w:sz w:val="26"/>
        <w:u w:val="none" w:color="000000"/>
        <w:vertAlign w:val="baseline"/>
      </w:rPr>
    </w:lvl>
    <w:lvl w:ilvl="4" w:tplc="5D643198">
      <w:start w:val="1"/>
      <w:numFmt w:val="bullet"/>
      <w:lvlText w:val="o"/>
      <w:lvlJc w:val="left"/>
      <w:pPr>
        <w:ind w:left="3430"/>
      </w:pPr>
      <w:rPr>
        <w:rFonts w:ascii="Wingdings" w:eastAsia="Times New Roman" w:hAnsi="Wingdings"/>
        <w:b w:val="0"/>
        <w:i w:val="0"/>
        <w:strike w:val="0"/>
        <w:dstrike w:val="0"/>
        <w:color w:val="000000"/>
        <w:sz w:val="26"/>
        <w:u w:val="none" w:color="000000"/>
        <w:vertAlign w:val="baseline"/>
      </w:rPr>
    </w:lvl>
    <w:lvl w:ilvl="5" w:tplc="148C9ABE">
      <w:start w:val="1"/>
      <w:numFmt w:val="bullet"/>
      <w:lvlText w:val="▪"/>
      <w:lvlJc w:val="left"/>
      <w:pPr>
        <w:ind w:left="4150"/>
      </w:pPr>
      <w:rPr>
        <w:rFonts w:ascii="Wingdings" w:eastAsia="Times New Roman" w:hAnsi="Wingdings"/>
        <w:b w:val="0"/>
        <w:i w:val="0"/>
        <w:strike w:val="0"/>
        <w:dstrike w:val="0"/>
        <w:color w:val="000000"/>
        <w:sz w:val="26"/>
        <w:u w:val="none" w:color="000000"/>
        <w:vertAlign w:val="baseline"/>
      </w:rPr>
    </w:lvl>
    <w:lvl w:ilvl="6" w:tplc="F414493E">
      <w:start w:val="1"/>
      <w:numFmt w:val="bullet"/>
      <w:lvlText w:val="•"/>
      <w:lvlJc w:val="left"/>
      <w:pPr>
        <w:ind w:left="4870"/>
      </w:pPr>
      <w:rPr>
        <w:rFonts w:ascii="Wingdings" w:eastAsia="Times New Roman" w:hAnsi="Wingdings"/>
        <w:b w:val="0"/>
        <w:i w:val="0"/>
        <w:strike w:val="0"/>
        <w:dstrike w:val="0"/>
        <w:color w:val="000000"/>
        <w:sz w:val="26"/>
        <w:u w:val="none" w:color="000000"/>
        <w:vertAlign w:val="baseline"/>
      </w:rPr>
    </w:lvl>
    <w:lvl w:ilvl="7" w:tplc="63D2D4A2">
      <w:start w:val="1"/>
      <w:numFmt w:val="bullet"/>
      <w:lvlText w:val="o"/>
      <w:lvlJc w:val="left"/>
      <w:pPr>
        <w:ind w:left="5590"/>
      </w:pPr>
      <w:rPr>
        <w:rFonts w:ascii="Wingdings" w:eastAsia="Times New Roman" w:hAnsi="Wingdings"/>
        <w:b w:val="0"/>
        <w:i w:val="0"/>
        <w:strike w:val="0"/>
        <w:dstrike w:val="0"/>
        <w:color w:val="000000"/>
        <w:sz w:val="26"/>
        <w:u w:val="none" w:color="000000"/>
        <w:vertAlign w:val="baseline"/>
      </w:rPr>
    </w:lvl>
    <w:lvl w:ilvl="8" w:tplc="0540D198">
      <w:start w:val="1"/>
      <w:numFmt w:val="bullet"/>
      <w:lvlText w:val="▪"/>
      <w:lvlJc w:val="left"/>
      <w:pPr>
        <w:ind w:left="6310"/>
      </w:pPr>
      <w:rPr>
        <w:rFonts w:ascii="Wingdings" w:eastAsia="Times New Roman" w:hAnsi="Wingdings"/>
        <w:b w:val="0"/>
        <w:i w:val="0"/>
        <w:strike w:val="0"/>
        <w:dstrike w:val="0"/>
        <w:color w:val="000000"/>
        <w:sz w:val="26"/>
        <w:u w:val="none" w:color="000000"/>
        <w:vertAlign w:val="baseline"/>
      </w:rPr>
    </w:lvl>
  </w:abstractNum>
  <w:abstractNum w:abstractNumId="1" w15:restartNumberingAfterBreak="0">
    <w:nsid w:val="028C561E"/>
    <w:multiLevelType w:val="hybridMultilevel"/>
    <w:tmpl w:val="2CE81876"/>
    <w:lvl w:ilvl="0" w:tplc="A93E3F64">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532C3B1A">
      <w:start w:val="1"/>
      <w:numFmt w:val="bullet"/>
      <w:lvlText w:val="o"/>
      <w:lvlJc w:val="left"/>
      <w:pPr>
        <w:ind w:left="1270"/>
      </w:pPr>
      <w:rPr>
        <w:rFonts w:ascii="Wingdings" w:eastAsia="Times New Roman" w:hAnsi="Wingdings"/>
        <w:b w:val="0"/>
        <w:i w:val="0"/>
        <w:strike w:val="0"/>
        <w:dstrike w:val="0"/>
        <w:color w:val="000000"/>
        <w:sz w:val="26"/>
        <w:u w:val="none" w:color="000000"/>
        <w:vertAlign w:val="baseline"/>
      </w:rPr>
    </w:lvl>
    <w:lvl w:ilvl="2" w:tplc="D7021C3C">
      <w:start w:val="1"/>
      <w:numFmt w:val="bullet"/>
      <w:lvlText w:val="▪"/>
      <w:lvlJc w:val="left"/>
      <w:pPr>
        <w:ind w:left="1990"/>
      </w:pPr>
      <w:rPr>
        <w:rFonts w:ascii="Wingdings" w:eastAsia="Times New Roman" w:hAnsi="Wingdings"/>
        <w:b w:val="0"/>
        <w:i w:val="0"/>
        <w:strike w:val="0"/>
        <w:dstrike w:val="0"/>
        <w:color w:val="000000"/>
        <w:sz w:val="26"/>
        <w:u w:val="none" w:color="000000"/>
        <w:vertAlign w:val="baseline"/>
      </w:rPr>
    </w:lvl>
    <w:lvl w:ilvl="3" w:tplc="95D69C42">
      <w:start w:val="1"/>
      <w:numFmt w:val="bullet"/>
      <w:lvlText w:val="•"/>
      <w:lvlJc w:val="left"/>
      <w:pPr>
        <w:ind w:left="2710"/>
      </w:pPr>
      <w:rPr>
        <w:rFonts w:ascii="Wingdings" w:eastAsia="Times New Roman" w:hAnsi="Wingdings"/>
        <w:b w:val="0"/>
        <w:i w:val="0"/>
        <w:strike w:val="0"/>
        <w:dstrike w:val="0"/>
        <w:color w:val="000000"/>
        <w:sz w:val="26"/>
        <w:u w:val="none" w:color="000000"/>
        <w:vertAlign w:val="baseline"/>
      </w:rPr>
    </w:lvl>
    <w:lvl w:ilvl="4" w:tplc="20F486D6">
      <w:start w:val="1"/>
      <w:numFmt w:val="bullet"/>
      <w:lvlText w:val="o"/>
      <w:lvlJc w:val="left"/>
      <w:pPr>
        <w:ind w:left="3430"/>
      </w:pPr>
      <w:rPr>
        <w:rFonts w:ascii="Wingdings" w:eastAsia="Times New Roman" w:hAnsi="Wingdings"/>
        <w:b w:val="0"/>
        <w:i w:val="0"/>
        <w:strike w:val="0"/>
        <w:dstrike w:val="0"/>
        <w:color w:val="000000"/>
        <w:sz w:val="26"/>
        <w:u w:val="none" w:color="000000"/>
        <w:vertAlign w:val="baseline"/>
      </w:rPr>
    </w:lvl>
    <w:lvl w:ilvl="5" w:tplc="381295BC">
      <w:start w:val="1"/>
      <w:numFmt w:val="bullet"/>
      <w:lvlText w:val="▪"/>
      <w:lvlJc w:val="left"/>
      <w:pPr>
        <w:ind w:left="4150"/>
      </w:pPr>
      <w:rPr>
        <w:rFonts w:ascii="Wingdings" w:eastAsia="Times New Roman" w:hAnsi="Wingdings"/>
        <w:b w:val="0"/>
        <w:i w:val="0"/>
        <w:strike w:val="0"/>
        <w:dstrike w:val="0"/>
        <w:color w:val="000000"/>
        <w:sz w:val="26"/>
        <w:u w:val="none" w:color="000000"/>
        <w:vertAlign w:val="baseline"/>
      </w:rPr>
    </w:lvl>
    <w:lvl w:ilvl="6" w:tplc="CB38D2BE">
      <w:start w:val="1"/>
      <w:numFmt w:val="bullet"/>
      <w:lvlText w:val="•"/>
      <w:lvlJc w:val="left"/>
      <w:pPr>
        <w:ind w:left="4870"/>
      </w:pPr>
      <w:rPr>
        <w:rFonts w:ascii="Wingdings" w:eastAsia="Times New Roman" w:hAnsi="Wingdings"/>
        <w:b w:val="0"/>
        <w:i w:val="0"/>
        <w:strike w:val="0"/>
        <w:dstrike w:val="0"/>
        <w:color w:val="000000"/>
        <w:sz w:val="26"/>
        <w:u w:val="none" w:color="000000"/>
        <w:vertAlign w:val="baseline"/>
      </w:rPr>
    </w:lvl>
    <w:lvl w:ilvl="7" w:tplc="4A62096C">
      <w:start w:val="1"/>
      <w:numFmt w:val="bullet"/>
      <w:lvlText w:val="o"/>
      <w:lvlJc w:val="left"/>
      <w:pPr>
        <w:ind w:left="5590"/>
      </w:pPr>
      <w:rPr>
        <w:rFonts w:ascii="Wingdings" w:eastAsia="Times New Roman" w:hAnsi="Wingdings"/>
        <w:b w:val="0"/>
        <w:i w:val="0"/>
        <w:strike w:val="0"/>
        <w:dstrike w:val="0"/>
        <w:color w:val="000000"/>
        <w:sz w:val="26"/>
        <w:u w:val="none" w:color="000000"/>
        <w:vertAlign w:val="baseline"/>
      </w:rPr>
    </w:lvl>
    <w:lvl w:ilvl="8" w:tplc="AEB850C4">
      <w:start w:val="1"/>
      <w:numFmt w:val="bullet"/>
      <w:lvlText w:val="▪"/>
      <w:lvlJc w:val="left"/>
      <w:pPr>
        <w:ind w:left="6310"/>
      </w:pPr>
      <w:rPr>
        <w:rFonts w:ascii="Wingdings" w:eastAsia="Times New Roman" w:hAnsi="Wingdings"/>
        <w:b w:val="0"/>
        <w:i w:val="0"/>
        <w:strike w:val="0"/>
        <w:dstrike w:val="0"/>
        <w:color w:val="000000"/>
        <w:sz w:val="26"/>
        <w:u w:val="none" w:color="000000"/>
        <w:vertAlign w:val="baseline"/>
      </w:rPr>
    </w:lvl>
  </w:abstractNum>
  <w:abstractNum w:abstractNumId="2" w15:restartNumberingAfterBreak="0">
    <w:nsid w:val="085259AE"/>
    <w:multiLevelType w:val="hybridMultilevel"/>
    <w:tmpl w:val="59021DB0"/>
    <w:lvl w:ilvl="0" w:tplc="74044806">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8C205382">
      <w:start w:val="1"/>
      <w:numFmt w:val="bullet"/>
      <w:lvlText w:val="o"/>
      <w:lvlJc w:val="left"/>
      <w:pPr>
        <w:ind w:left="1270"/>
      </w:pPr>
      <w:rPr>
        <w:rFonts w:ascii="Wingdings" w:eastAsia="Times New Roman" w:hAnsi="Wingdings"/>
        <w:b w:val="0"/>
        <w:i w:val="0"/>
        <w:strike w:val="0"/>
        <w:dstrike w:val="0"/>
        <w:color w:val="000000"/>
        <w:sz w:val="26"/>
        <w:u w:val="none" w:color="000000"/>
        <w:vertAlign w:val="baseline"/>
      </w:rPr>
    </w:lvl>
    <w:lvl w:ilvl="2" w:tplc="F20C6D40">
      <w:start w:val="1"/>
      <w:numFmt w:val="bullet"/>
      <w:lvlText w:val="▪"/>
      <w:lvlJc w:val="left"/>
      <w:pPr>
        <w:ind w:left="1990"/>
      </w:pPr>
      <w:rPr>
        <w:rFonts w:ascii="Wingdings" w:eastAsia="Times New Roman" w:hAnsi="Wingdings"/>
        <w:b w:val="0"/>
        <w:i w:val="0"/>
        <w:strike w:val="0"/>
        <w:dstrike w:val="0"/>
        <w:color w:val="000000"/>
        <w:sz w:val="26"/>
        <w:u w:val="none" w:color="000000"/>
        <w:vertAlign w:val="baseline"/>
      </w:rPr>
    </w:lvl>
    <w:lvl w:ilvl="3" w:tplc="BBD0A97C">
      <w:start w:val="1"/>
      <w:numFmt w:val="bullet"/>
      <w:lvlText w:val="•"/>
      <w:lvlJc w:val="left"/>
      <w:pPr>
        <w:ind w:left="2710"/>
      </w:pPr>
      <w:rPr>
        <w:rFonts w:ascii="Wingdings" w:eastAsia="Times New Roman" w:hAnsi="Wingdings"/>
        <w:b w:val="0"/>
        <w:i w:val="0"/>
        <w:strike w:val="0"/>
        <w:dstrike w:val="0"/>
        <w:color w:val="000000"/>
        <w:sz w:val="26"/>
        <w:u w:val="none" w:color="000000"/>
        <w:vertAlign w:val="baseline"/>
      </w:rPr>
    </w:lvl>
    <w:lvl w:ilvl="4" w:tplc="792E49AC">
      <w:start w:val="1"/>
      <w:numFmt w:val="bullet"/>
      <w:lvlText w:val="o"/>
      <w:lvlJc w:val="left"/>
      <w:pPr>
        <w:ind w:left="3430"/>
      </w:pPr>
      <w:rPr>
        <w:rFonts w:ascii="Wingdings" w:eastAsia="Times New Roman" w:hAnsi="Wingdings"/>
        <w:b w:val="0"/>
        <w:i w:val="0"/>
        <w:strike w:val="0"/>
        <w:dstrike w:val="0"/>
        <w:color w:val="000000"/>
        <w:sz w:val="26"/>
        <w:u w:val="none" w:color="000000"/>
        <w:vertAlign w:val="baseline"/>
      </w:rPr>
    </w:lvl>
    <w:lvl w:ilvl="5" w:tplc="A4A4CF0E">
      <w:start w:val="1"/>
      <w:numFmt w:val="bullet"/>
      <w:lvlText w:val="▪"/>
      <w:lvlJc w:val="left"/>
      <w:pPr>
        <w:ind w:left="4150"/>
      </w:pPr>
      <w:rPr>
        <w:rFonts w:ascii="Wingdings" w:eastAsia="Times New Roman" w:hAnsi="Wingdings"/>
        <w:b w:val="0"/>
        <w:i w:val="0"/>
        <w:strike w:val="0"/>
        <w:dstrike w:val="0"/>
        <w:color w:val="000000"/>
        <w:sz w:val="26"/>
        <w:u w:val="none" w:color="000000"/>
        <w:vertAlign w:val="baseline"/>
      </w:rPr>
    </w:lvl>
    <w:lvl w:ilvl="6" w:tplc="D08ADA5A">
      <w:start w:val="1"/>
      <w:numFmt w:val="bullet"/>
      <w:lvlText w:val="•"/>
      <w:lvlJc w:val="left"/>
      <w:pPr>
        <w:ind w:left="4870"/>
      </w:pPr>
      <w:rPr>
        <w:rFonts w:ascii="Wingdings" w:eastAsia="Times New Roman" w:hAnsi="Wingdings"/>
        <w:b w:val="0"/>
        <w:i w:val="0"/>
        <w:strike w:val="0"/>
        <w:dstrike w:val="0"/>
        <w:color w:val="000000"/>
        <w:sz w:val="26"/>
        <w:u w:val="none" w:color="000000"/>
        <w:vertAlign w:val="baseline"/>
      </w:rPr>
    </w:lvl>
    <w:lvl w:ilvl="7" w:tplc="5C5CD046">
      <w:start w:val="1"/>
      <w:numFmt w:val="bullet"/>
      <w:lvlText w:val="o"/>
      <w:lvlJc w:val="left"/>
      <w:pPr>
        <w:ind w:left="5590"/>
      </w:pPr>
      <w:rPr>
        <w:rFonts w:ascii="Wingdings" w:eastAsia="Times New Roman" w:hAnsi="Wingdings"/>
        <w:b w:val="0"/>
        <w:i w:val="0"/>
        <w:strike w:val="0"/>
        <w:dstrike w:val="0"/>
        <w:color w:val="000000"/>
        <w:sz w:val="26"/>
        <w:u w:val="none" w:color="000000"/>
        <w:vertAlign w:val="baseline"/>
      </w:rPr>
    </w:lvl>
    <w:lvl w:ilvl="8" w:tplc="C70A8498">
      <w:start w:val="1"/>
      <w:numFmt w:val="bullet"/>
      <w:lvlText w:val="▪"/>
      <w:lvlJc w:val="left"/>
      <w:pPr>
        <w:ind w:left="6310"/>
      </w:pPr>
      <w:rPr>
        <w:rFonts w:ascii="Wingdings" w:eastAsia="Times New Roman" w:hAnsi="Wingdings"/>
        <w:b w:val="0"/>
        <w:i w:val="0"/>
        <w:strike w:val="0"/>
        <w:dstrike w:val="0"/>
        <w:color w:val="000000"/>
        <w:sz w:val="26"/>
        <w:u w:val="none" w:color="000000"/>
        <w:vertAlign w:val="baseline"/>
      </w:rPr>
    </w:lvl>
  </w:abstractNum>
  <w:abstractNum w:abstractNumId="3" w15:restartNumberingAfterBreak="0">
    <w:nsid w:val="0C3A433A"/>
    <w:multiLevelType w:val="hybridMultilevel"/>
    <w:tmpl w:val="72E08232"/>
    <w:lvl w:ilvl="0" w:tplc="5C6886A2">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6534F69E">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CB6CA9FE">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15A26296">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6BB447F6">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2592DBE4">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6868B8EC">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BEC03F84">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23363242">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4" w15:restartNumberingAfterBreak="0">
    <w:nsid w:val="10CB6609"/>
    <w:multiLevelType w:val="hybridMultilevel"/>
    <w:tmpl w:val="6C009316"/>
    <w:lvl w:ilvl="0" w:tplc="2898D47E">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941219C2">
      <w:start w:val="1"/>
      <w:numFmt w:val="bullet"/>
      <w:lvlText w:val="o"/>
      <w:lvlJc w:val="left"/>
      <w:pPr>
        <w:ind w:left="564"/>
      </w:pPr>
      <w:rPr>
        <w:rFonts w:ascii="Wingdings" w:eastAsia="Times New Roman" w:hAnsi="Wingdings"/>
        <w:b w:val="0"/>
        <w:i w:val="0"/>
        <w:strike w:val="0"/>
        <w:dstrike w:val="0"/>
        <w:color w:val="000000"/>
        <w:sz w:val="26"/>
        <w:u w:val="none" w:color="000000"/>
        <w:vertAlign w:val="baseline"/>
      </w:rPr>
    </w:lvl>
    <w:lvl w:ilvl="2" w:tplc="B198A9EC">
      <w:start w:val="1"/>
      <w:numFmt w:val="bullet"/>
      <w:lvlText w:val="▪"/>
      <w:lvlJc w:val="left"/>
      <w:pPr>
        <w:ind w:left="1284"/>
      </w:pPr>
      <w:rPr>
        <w:rFonts w:ascii="Wingdings" w:eastAsia="Times New Roman" w:hAnsi="Wingdings"/>
        <w:b w:val="0"/>
        <w:i w:val="0"/>
        <w:strike w:val="0"/>
        <w:dstrike w:val="0"/>
        <w:color w:val="000000"/>
        <w:sz w:val="26"/>
        <w:u w:val="none" w:color="000000"/>
        <w:vertAlign w:val="baseline"/>
      </w:rPr>
    </w:lvl>
    <w:lvl w:ilvl="3" w:tplc="577804A6">
      <w:start w:val="1"/>
      <w:numFmt w:val="bullet"/>
      <w:lvlText w:val="•"/>
      <w:lvlJc w:val="left"/>
      <w:pPr>
        <w:ind w:left="2004"/>
      </w:pPr>
      <w:rPr>
        <w:rFonts w:ascii="Wingdings" w:eastAsia="Times New Roman" w:hAnsi="Wingdings"/>
        <w:b w:val="0"/>
        <w:i w:val="0"/>
        <w:strike w:val="0"/>
        <w:dstrike w:val="0"/>
        <w:color w:val="000000"/>
        <w:sz w:val="26"/>
        <w:u w:val="none" w:color="000000"/>
        <w:vertAlign w:val="baseline"/>
      </w:rPr>
    </w:lvl>
    <w:lvl w:ilvl="4" w:tplc="9D6A9CDE">
      <w:start w:val="1"/>
      <w:numFmt w:val="bullet"/>
      <w:lvlText w:val="o"/>
      <w:lvlJc w:val="left"/>
      <w:pPr>
        <w:ind w:left="2724"/>
      </w:pPr>
      <w:rPr>
        <w:rFonts w:ascii="Wingdings" w:eastAsia="Times New Roman" w:hAnsi="Wingdings"/>
        <w:b w:val="0"/>
        <w:i w:val="0"/>
        <w:strike w:val="0"/>
        <w:dstrike w:val="0"/>
        <w:color w:val="000000"/>
        <w:sz w:val="26"/>
        <w:u w:val="none" w:color="000000"/>
        <w:vertAlign w:val="baseline"/>
      </w:rPr>
    </w:lvl>
    <w:lvl w:ilvl="5" w:tplc="7C8EAF9C">
      <w:start w:val="1"/>
      <w:numFmt w:val="bullet"/>
      <w:lvlText w:val="▪"/>
      <w:lvlJc w:val="left"/>
      <w:pPr>
        <w:ind w:left="3444"/>
      </w:pPr>
      <w:rPr>
        <w:rFonts w:ascii="Wingdings" w:eastAsia="Times New Roman" w:hAnsi="Wingdings"/>
        <w:b w:val="0"/>
        <w:i w:val="0"/>
        <w:strike w:val="0"/>
        <w:dstrike w:val="0"/>
        <w:color w:val="000000"/>
        <w:sz w:val="26"/>
        <w:u w:val="none" w:color="000000"/>
        <w:vertAlign w:val="baseline"/>
      </w:rPr>
    </w:lvl>
    <w:lvl w:ilvl="6" w:tplc="823CCF0E">
      <w:start w:val="1"/>
      <w:numFmt w:val="bullet"/>
      <w:lvlText w:val="•"/>
      <w:lvlJc w:val="left"/>
      <w:pPr>
        <w:ind w:left="4164"/>
      </w:pPr>
      <w:rPr>
        <w:rFonts w:ascii="Wingdings" w:eastAsia="Times New Roman" w:hAnsi="Wingdings"/>
        <w:b w:val="0"/>
        <w:i w:val="0"/>
        <w:strike w:val="0"/>
        <w:dstrike w:val="0"/>
        <w:color w:val="000000"/>
        <w:sz w:val="26"/>
        <w:u w:val="none" w:color="000000"/>
        <w:vertAlign w:val="baseline"/>
      </w:rPr>
    </w:lvl>
    <w:lvl w:ilvl="7" w:tplc="0714E84E">
      <w:start w:val="1"/>
      <w:numFmt w:val="bullet"/>
      <w:lvlText w:val="o"/>
      <w:lvlJc w:val="left"/>
      <w:pPr>
        <w:ind w:left="4884"/>
      </w:pPr>
      <w:rPr>
        <w:rFonts w:ascii="Wingdings" w:eastAsia="Times New Roman" w:hAnsi="Wingdings"/>
        <w:b w:val="0"/>
        <w:i w:val="0"/>
        <w:strike w:val="0"/>
        <w:dstrike w:val="0"/>
        <w:color w:val="000000"/>
        <w:sz w:val="26"/>
        <w:u w:val="none" w:color="000000"/>
        <w:vertAlign w:val="baseline"/>
      </w:rPr>
    </w:lvl>
    <w:lvl w:ilvl="8" w:tplc="7DC43156">
      <w:start w:val="1"/>
      <w:numFmt w:val="bullet"/>
      <w:lvlText w:val="▪"/>
      <w:lvlJc w:val="left"/>
      <w:pPr>
        <w:ind w:left="5604"/>
      </w:pPr>
      <w:rPr>
        <w:rFonts w:ascii="Wingdings" w:eastAsia="Times New Roman" w:hAnsi="Wingdings"/>
        <w:b w:val="0"/>
        <w:i w:val="0"/>
        <w:strike w:val="0"/>
        <w:dstrike w:val="0"/>
        <w:color w:val="000000"/>
        <w:sz w:val="26"/>
        <w:u w:val="none" w:color="000000"/>
        <w:vertAlign w:val="baseline"/>
      </w:rPr>
    </w:lvl>
  </w:abstractNum>
  <w:abstractNum w:abstractNumId="5" w15:restartNumberingAfterBreak="0">
    <w:nsid w:val="13F666DE"/>
    <w:multiLevelType w:val="hybridMultilevel"/>
    <w:tmpl w:val="56E06460"/>
    <w:lvl w:ilvl="0" w:tplc="430ED700">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B0DEA940">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A216B34C">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F4680334">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1E96D96A">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56AEAC3A">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AAD8C3B4">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668680FA">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71E60C60">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6" w15:restartNumberingAfterBreak="0">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15:restartNumberingAfterBreak="0">
    <w:nsid w:val="172E74B4"/>
    <w:multiLevelType w:val="hybridMultilevel"/>
    <w:tmpl w:val="DEB44362"/>
    <w:lvl w:ilvl="0" w:tplc="68CE2B42">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D47E7D26">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BCD828D6">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13CE227A">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F06617C2">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EAEE31B0">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A1C23494">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8730B56C">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A628C51A">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8" w15:restartNumberingAfterBreak="0">
    <w:nsid w:val="173C1094"/>
    <w:multiLevelType w:val="hybridMultilevel"/>
    <w:tmpl w:val="61822534"/>
    <w:lvl w:ilvl="0" w:tplc="96BE7B60">
      <w:start w:val="1"/>
      <w:numFmt w:val="bullet"/>
      <w:lvlText w:val="•"/>
      <w:lvlJc w:val="left"/>
      <w:pPr>
        <w:ind w:left="1133"/>
      </w:pPr>
      <w:rPr>
        <w:rFonts w:ascii="Arial" w:eastAsia="Times New Roman" w:hAnsi="Arial"/>
        <w:b w:val="0"/>
        <w:i w:val="0"/>
        <w:strike w:val="0"/>
        <w:dstrike w:val="0"/>
        <w:color w:val="000000"/>
        <w:sz w:val="28"/>
        <w:u w:val="none" w:color="000000"/>
        <w:vertAlign w:val="baseline"/>
      </w:rPr>
    </w:lvl>
    <w:lvl w:ilvl="1" w:tplc="6FEAC206">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DD627D96">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5758389C">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42E26DB6">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6D5835BE">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226E5FC0">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E24C1E42">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4E740930">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9" w15:restartNumberingAfterBreak="0">
    <w:nsid w:val="1A9737C9"/>
    <w:multiLevelType w:val="hybridMultilevel"/>
    <w:tmpl w:val="9564BAD0"/>
    <w:lvl w:ilvl="0" w:tplc="6ABAFE58">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0CB2714C">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05EA5060">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F52AD16C">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BD2E24A6">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61D49A3E">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BB18FF84">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04F801E4">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C4265F22">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10" w15:restartNumberingAfterBreak="0">
    <w:nsid w:val="1C3C5B84"/>
    <w:multiLevelType w:val="hybridMultilevel"/>
    <w:tmpl w:val="275EC5A0"/>
    <w:lvl w:ilvl="0" w:tplc="26586FC4">
      <w:start w:val="1"/>
      <w:numFmt w:val="bullet"/>
      <w:lvlText w:val="•"/>
      <w:lvlJc w:val="left"/>
      <w:rPr>
        <w:rFonts w:ascii="Arial" w:eastAsia="Times New Roman" w:hAnsi="Arial"/>
        <w:b w:val="0"/>
        <w:i w:val="0"/>
        <w:strike w:val="0"/>
        <w:dstrike w:val="0"/>
        <w:color w:val="000000"/>
        <w:sz w:val="28"/>
        <w:u w:val="none" w:color="000000"/>
        <w:vertAlign w:val="baseline"/>
      </w:rPr>
    </w:lvl>
    <w:lvl w:ilvl="1" w:tplc="0BCABC68">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70CE0178">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9FC25F5E">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27CAF282">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27288A5A">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2DFEBB4A">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A904A22A">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AA7CE2F4">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11" w15:restartNumberingAfterBreak="0">
    <w:nsid w:val="2290217A"/>
    <w:multiLevelType w:val="hybridMultilevel"/>
    <w:tmpl w:val="F2B01358"/>
    <w:lvl w:ilvl="0" w:tplc="7DDE139A">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41E66860">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AB927928">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7A56982E">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CB72806C">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3B023236">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BCC081F6">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49886B9C">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C178B4E8">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12" w15:restartNumberingAfterBreak="0">
    <w:nsid w:val="271B037C"/>
    <w:multiLevelType w:val="hybridMultilevel"/>
    <w:tmpl w:val="968AA5CA"/>
    <w:lvl w:ilvl="0" w:tplc="AE16EE38">
      <w:start w:val="1"/>
      <w:numFmt w:val="bullet"/>
      <w:lvlText w:val="•"/>
      <w:lvlJc w:val="left"/>
      <w:pPr>
        <w:ind w:left="708"/>
      </w:pPr>
      <w:rPr>
        <w:rFonts w:ascii="Arial" w:eastAsia="Times New Roman" w:hAnsi="Arial"/>
        <w:b w:val="0"/>
        <w:i w:val="0"/>
        <w:strike w:val="0"/>
        <w:dstrike w:val="0"/>
        <w:color w:val="000000"/>
        <w:sz w:val="28"/>
        <w:u w:val="none" w:color="000000"/>
        <w:vertAlign w:val="baseline"/>
      </w:rPr>
    </w:lvl>
    <w:lvl w:ilvl="1" w:tplc="63E00E4C">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D90A0C4E">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5A0E36DA">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A37C66CA">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D9263D54">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424E21C6">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1A56AA66">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BE7C37BA">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13" w15:restartNumberingAfterBreak="0">
    <w:nsid w:val="2B0E74E8"/>
    <w:multiLevelType w:val="hybridMultilevel"/>
    <w:tmpl w:val="830A8CD2"/>
    <w:lvl w:ilvl="0" w:tplc="E6804EC0">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86061CBA">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7FECE960">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C3DA3F82">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C7661034">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D72E91D6">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4F52727C">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695A0E64">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5E38E636">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14" w15:restartNumberingAfterBreak="0">
    <w:nsid w:val="2F8A721A"/>
    <w:multiLevelType w:val="hybridMultilevel"/>
    <w:tmpl w:val="3440F72C"/>
    <w:lvl w:ilvl="0" w:tplc="045C7CB2">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3F78396E">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B17219BE">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112E600C">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21D0AD50">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45842A20">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54C6B516">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A01E389E">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9738D5F8">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15" w15:restartNumberingAfterBreak="0">
    <w:nsid w:val="306B29E1"/>
    <w:multiLevelType w:val="hybridMultilevel"/>
    <w:tmpl w:val="C5000E4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6" w15:restartNumberingAfterBreak="0">
    <w:nsid w:val="36935CE5"/>
    <w:multiLevelType w:val="hybridMultilevel"/>
    <w:tmpl w:val="F5F2E0EA"/>
    <w:lvl w:ilvl="0" w:tplc="104EBD52">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96B08A40">
      <w:start w:val="1"/>
      <w:numFmt w:val="bullet"/>
      <w:lvlText w:val="o"/>
      <w:lvlJc w:val="left"/>
      <w:pPr>
        <w:ind w:left="1270"/>
      </w:pPr>
      <w:rPr>
        <w:rFonts w:ascii="Wingdings" w:eastAsia="Times New Roman" w:hAnsi="Wingdings"/>
        <w:b w:val="0"/>
        <w:i w:val="0"/>
        <w:strike w:val="0"/>
        <w:dstrike w:val="0"/>
        <w:color w:val="000000"/>
        <w:sz w:val="26"/>
        <w:u w:val="none" w:color="000000"/>
        <w:vertAlign w:val="baseline"/>
      </w:rPr>
    </w:lvl>
    <w:lvl w:ilvl="2" w:tplc="5DDAEAE2">
      <w:start w:val="1"/>
      <w:numFmt w:val="bullet"/>
      <w:lvlText w:val="▪"/>
      <w:lvlJc w:val="left"/>
      <w:pPr>
        <w:ind w:left="1990"/>
      </w:pPr>
      <w:rPr>
        <w:rFonts w:ascii="Wingdings" w:eastAsia="Times New Roman" w:hAnsi="Wingdings"/>
        <w:b w:val="0"/>
        <w:i w:val="0"/>
        <w:strike w:val="0"/>
        <w:dstrike w:val="0"/>
        <w:color w:val="000000"/>
        <w:sz w:val="26"/>
        <w:u w:val="none" w:color="000000"/>
        <w:vertAlign w:val="baseline"/>
      </w:rPr>
    </w:lvl>
    <w:lvl w:ilvl="3" w:tplc="674E76A6">
      <w:start w:val="1"/>
      <w:numFmt w:val="bullet"/>
      <w:lvlText w:val="•"/>
      <w:lvlJc w:val="left"/>
      <w:pPr>
        <w:ind w:left="2710"/>
      </w:pPr>
      <w:rPr>
        <w:rFonts w:ascii="Wingdings" w:eastAsia="Times New Roman" w:hAnsi="Wingdings"/>
        <w:b w:val="0"/>
        <w:i w:val="0"/>
        <w:strike w:val="0"/>
        <w:dstrike w:val="0"/>
        <w:color w:val="000000"/>
        <w:sz w:val="26"/>
        <w:u w:val="none" w:color="000000"/>
        <w:vertAlign w:val="baseline"/>
      </w:rPr>
    </w:lvl>
    <w:lvl w:ilvl="4" w:tplc="5B82DD4E">
      <w:start w:val="1"/>
      <w:numFmt w:val="bullet"/>
      <w:lvlText w:val="o"/>
      <w:lvlJc w:val="left"/>
      <w:pPr>
        <w:ind w:left="3430"/>
      </w:pPr>
      <w:rPr>
        <w:rFonts w:ascii="Wingdings" w:eastAsia="Times New Roman" w:hAnsi="Wingdings"/>
        <w:b w:val="0"/>
        <w:i w:val="0"/>
        <w:strike w:val="0"/>
        <w:dstrike w:val="0"/>
        <w:color w:val="000000"/>
        <w:sz w:val="26"/>
        <w:u w:val="none" w:color="000000"/>
        <w:vertAlign w:val="baseline"/>
      </w:rPr>
    </w:lvl>
    <w:lvl w:ilvl="5" w:tplc="AC28F11C">
      <w:start w:val="1"/>
      <w:numFmt w:val="bullet"/>
      <w:lvlText w:val="▪"/>
      <w:lvlJc w:val="left"/>
      <w:pPr>
        <w:ind w:left="4150"/>
      </w:pPr>
      <w:rPr>
        <w:rFonts w:ascii="Wingdings" w:eastAsia="Times New Roman" w:hAnsi="Wingdings"/>
        <w:b w:val="0"/>
        <w:i w:val="0"/>
        <w:strike w:val="0"/>
        <w:dstrike w:val="0"/>
        <w:color w:val="000000"/>
        <w:sz w:val="26"/>
        <w:u w:val="none" w:color="000000"/>
        <w:vertAlign w:val="baseline"/>
      </w:rPr>
    </w:lvl>
    <w:lvl w:ilvl="6" w:tplc="7B60B7BA">
      <w:start w:val="1"/>
      <w:numFmt w:val="bullet"/>
      <w:lvlText w:val="•"/>
      <w:lvlJc w:val="left"/>
      <w:pPr>
        <w:ind w:left="4870"/>
      </w:pPr>
      <w:rPr>
        <w:rFonts w:ascii="Wingdings" w:eastAsia="Times New Roman" w:hAnsi="Wingdings"/>
        <w:b w:val="0"/>
        <w:i w:val="0"/>
        <w:strike w:val="0"/>
        <w:dstrike w:val="0"/>
        <w:color w:val="000000"/>
        <w:sz w:val="26"/>
        <w:u w:val="none" w:color="000000"/>
        <w:vertAlign w:val="baseline"/>
      </w:rPr>
    </w:lvl>
    <w:lvl w:ilvl="7" w:tplc="04E4F0A6">
      <w:start w:val="1"/>
      <w:numFmt w:val="bullet"/>
      <w:lvlText w:val="o"/>
      <w:lvlJc w:val="left"/>
      <w:pPr>
        <w:ind w:left="5590"/>
      </w:pPr>
      <w:rPr>
        <w:rFonts w:ascii="Wingdings" w:eastAsia="Times New Roman" w:hAnsi="Wingdings"/>
        <w:b w:val="0"/>
        <w:i w:val="0"/>
        <w:strike w:val="0"/>
        <w:dstrike w:val="0"/>
        <w:color w:val="000000"/>
        <w:sz w:val="26"/>
        <w:u w:val="none" w:color="000000"/>
        <w:vertAlign w:val="baseline"/>
      </w:rPr>
    </w:lvl>
    <w:lvl w:ilvl="8" w:tplc="C96CE3DC">
      <w:start w:val="1"/>
      <w:numFmt w:val="bullet"/>
      <w:lvlText w:val="▪"/>
      <w:lvlJc w:val="left"/>
      <w:pPr>
        <w:ind w:left="6310"/>
      </w:pPr>
      <w:rPr>
        <w:rFonts w:ascii="Wingdings" w:eastAsia="Times New Roman" w:hAnsi="Wingdings"/>
        <w:b w:val="0"/>
        <w:i w:val="0"/>
        <w:strike w:val="0"/>
        <w:dstrike w:val="0"/>
        <w:color w:val="000000"/>
        <w:sz w:val="26"/>
        <w:u w:val="none" w:color="000000"/>
        <w:vertAlign w:val="baseline"/>
      </w:rPr>
    </w:lvl>
  </w:abstractNum>
  <w:abstractNum w:abstractNumId="17" w15:restartNumberingAfterBreak="0">
    <w:nsid w:val="377E253D"/>
    <w:multiLevelType w:val="hybridMultilevel"/>
    <w:tmpl w:val="BAAAC14C"/>
    <w:lvl w:ilvl="0" w:tplc="FBAE0836">
      <w:start w:val="1"/>
      <w:numFmt w:val="bullet"/>
      <w:lvlText w:val="•"/>
      <w:lvlJc w:val="left"/>
      <w:rPr>
        <w:rFonts w:ascii="Arial" w:eastAsia="Times New Roman" w:hAnsi="Arial"/>
        <w:b w:val="0"/>
        <w:i w:val="0"/>
        <w:strike w:val="0"/>
        <w:dstrike w:val="0"/>
        <w:color w:val="000000"/>
        <w:sz w:val="28"/>
        <w:u w:val="none" w:color="000000"/>
        <w:vertAlign w:val="baseline"/>
      </w:rPr>
    </w:lvl>
    <w:lvl w:ilvl="1" w:tplc="424E3E34">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A79823BA">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F3A8335C">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C498B65E">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BDA4CBCA">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B4048434">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523C32E2">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5E2E6C68">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18" w15:restartNumberingAfterBreak="0">
    <w:nsid w:val="4DF45020"/>
    <w:multiLevelType w:val="hybridMultilevel"/>
    <w:tmpl w:val="37FAFBB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9" w15:restartNumberingAfterBreak="0">
    <w:nsid w:val="578C6838"/>
    <w:multiLevelType w:val="hybridMultilevel"/>
    <w:tmpl w:val="DFA2DA34"/>
    <w:lvl w:ilvl="0" w:tplc="9B2C6F4C">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1BFCE762">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21287D60">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73D63744">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956A7ED0">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4E7C3DC4">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EE1E9B7E">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A94C72BA">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D3589914">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20" w15:restartNumberingAfterBreak="0">
    <w:nsid w:val="629B1E58"/>
    <w:multiLevelType w:val="hybridMultilevel"/>
    <w:tmpl w:val="B3068E3E"/>
    <w:lvl w:ilvl="0" w:tplc="8CB456A6">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9F808578">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BB043C26">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CDC8E582">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66D45514">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51BAB674">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131C7F5A">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35B0F810">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1DA83528">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21" w15:restartNumberingAfterBreak="0">
    <w:nsid w:val="64A85F88"/>
    <w:multiLevelType w:val="hybridMultilevel"/>
    <w:tmpl w:val="4DC4C438"/>
    <w:lvl w:ilvl="0" w:tplc="4F44663C">
      <w:start w:val="1"/>
      <w:numFmt w:val="bullet"/>
      <w:lvlText w:val=""/>
      <w:lvlJc w:val="left"/>
      <w:pPr>
        <w:ind w:left="86"/>
      </w:pPr>
      <w:rPr>
        <w:rFonts w:ascii="Wingdings" w:eastAsia="Times New Roman" w:hAnsi="Wingdings"/>
        <w:b w:val="0"/>
        <w:i w:val="0"/>
        <w:strike w:val="0"/>
        <w:dstrike w:val="0"/>
        <w:color w:val="000000"/>
        <w:sz w:val="26"/>
        <w:u w:val="none" w:color="000000"/>
        <w:vertAlign w:val="baseline"/>
      </w:rPr>
    </w:lvl>
    <w:lvl w:ilvl="1" w:tplc="64F0AA84">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00FC4284">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5626606C">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A1AE3AC6">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0A5838DE">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F51271BA">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8C762A24">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F3C2E656">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22" w15:restartNumberingAfterBreak="0">
    <w:nsid w:val="64B23D9E"/>
    <w:multiLevelType w:val="hybridMultilevel"/>
    <w:tmpl w:val="39909C2C"/>
    <w:lvl w:ilvl="0" w:tplc="D9F6571C">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600C374A">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6F207B18">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DEB8DDCC">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658ACA76">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9564AB14">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B25A9AB6">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D76AB896">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0C821EEC">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23" w15:restartNumberingAfterBreak="0">
    <w:nsid w:val="6B0F708D"/>
    <w:multiLevelType w:val="multilevel"/>
    <w:tmpl w:val="6478C9D4"/>
    <w:lvl w:ilvl="0">
      <w:start w:val="1"/>
      <w:numFmt w:val="decimal"/>
      <w:lvlText w:val="%1."/>
      <w:lvlJc w:val="left"/>
      <w:pPr>
        <w:ind w:left="360" w:hanging="360"/>
      </w:pPr>
      <w:rPr>
        <w:rFonts w:cs="Times New Roman" w:hint="default"/>
      </w:rPr>
    </w:lvl>
    <w:lvl w:ilvl="1">
      <w:start w:val="1"/>
      <w:numFmt w:val="decimal"/>
      <w:lvlText w:val="%1.%2."/>
      <w:lvlJc w:val="left"/>
      <w:pPr>
        <w:ind w:left="345" w:hanging="360"/>
      </w:pPr>
      <w:rPr>
        <w:rFonts w:cs="Times New Roman" w:hint="default"/>
      </w:rPr>
    </w:lvl>
    <w:lvl w:ilvl="2">
      <w:start w:val="1"/>
      <w:numFmt w:val="decimal"/>
      <w:lvlText w:val="%1.%2.%3."/>
      <w:lvlJc w:val="left"/>
      <w:pPr>
        <w:ind w:left="690" w:hanging="720"/>
      </w:pPr>
      <w:rPr>
        <w:rFonts w:cs="Times New Roman" w:hint="default"/>
      </w:rPr>
    </w:lvl>
    <w:lvl w:ilvl="3">
      <w:start w:val="1"/>
      <w:numFmt w:val="decimal"/>
      <w:lvlText w:val="%1.%2.%3.%4."/>
      <w:lvlJc w:val="left"/>
      <w:pPr>
        <w:ind w:left="675" w:hanging="720"/>
      </w:pPr>
      <w:rPr>
        <w:rFonts w:cs="Times New Roman" w:hint="default"/>
      </w:rPr>
    </w:lvl>
    <w:lvl w:ilvl="4">
      <w:start w:val="1"/>
      <w:numFmt w:val="decimal"/>
      <w:lvlText w:val="%1.%2.%3.%4.%5."/>
      <w:lvlJc w:val="left"/>
      <w:pPr>
        <w:ind w:left="1020" w:hanging="1080"/>
      </w:pPr>
      <w:rPr>
        <w:rFonts w:cs="Times New Roman" w:hint="default"/>
      </w:rPr>
    </w:lvl>
    <w:lvl w:ilvl="5">
      <w:start w:val="1"/>
      <w:numFmt w:val="decimal"/>
      <w:lvlText w:val="%1.%2.%3.%4.%5.%6."/>
      <w:lvlJc w:val="left"/>
      <w:pPr>
        <w:ind w:left="1005" w:hanging="1080"/>
      </w:pPr>
      <w:rPr>
        <w:rFonts w:cs="Times New Roman" w:hint="default"/>
      </w:rPr>
    </w:lvl>
    <w:lvl w:ilvl="6">
      <w:start w:val="1"/>
      <w:numFmt w:val="decimal"/>
      <w:lvlText w:val="%1.%2.%3.%4.%5.%6.%7."/>
      <w:lvlJc w:val="left"/>
      <w:pPr>
        <w:ind w:left="1350" w:hanging="1440"/>
      </w:pPr>
      <w:rPr>
        <w:rFonts w:cs="Times New Roman" w:hint="default"/>
      </w:rPr>
    </w:lvl>
    <w:lvl w:ilvl="7">
      <w:start w:val="1"/>
      <w:numFmt w:val="decimal"/>
      <w:lvlText w:val="%1.%2.%3.%4.%5.%6.%7.%8."/>
      <w:lvlJc w:val="left"/>
      <w:pPr>
        <w:ind w:left="1335" w:hanging="1440"/>
      </w:pPr>
      <w:rPr>
        <w:rFonts w:cs="Times New Roman" w:hint="default"/>
      </w:rPr>
    </w:lvl>
    <w:lvl w:ilvl="8">
      <w:start w:val="1"/>
      <w:numFmt w:val="decimal"/>
      <w:lvlText w:val="%1.%2.%3.%4.%5.%6.%7.%8.%9."/>
      <w:lvlJc w:val="left"/>
      <w:pPr>
        <w:ind w:left="1680" w:hanging="1800"/>
      </w:pPr>
      <w:rPr>
        <w:rFonts w:cs="Times New Roman" w:hint="default"/>
      </w:rPr>
    </w:lvl>
  </w:abstractNum>
  <w:abstractNum w:abstractNumId="24" w15:restartNumberingAfterBreak="0">
    <w:nsid w:val="77387974"/>
    <w:multiLevelType w:val="multilevel"/>
    <w:tmpl w:val="9564BAD0"/>
    <w:lvl w:ilvl="0">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abstractNum w:abstractNumId="25" w15:restartNumberingAfterBreak="0">
    <w:nsid w:val="7B5B3131"/>
    <w:multiLevelType w:val="hybridMultilevel"/>
    <w:tmpl w:val="D8F61068"/>
    <w:lvl w:ilvl="0" w:tplc="A588FA6C">
      <w:start w:val="1"/>
      <w:numFmt w:val="bullet"/>
      <w:lvlText w:val=""/>
      <w:lvlJc w:val="left"/>
      <w:rPr>
        <w:rFonts w:ascii="Wingdings" w:eastAsia="Times New Roman" w:hAnsi="Wingdings"/>
        <w:b w:val="0"/>
        <w:i w:val="0"/>
        <w:strike w:val="0"/>
        <w:dstrike w:val="0"/>
        <w:color w:val="000000"/>
        <w:sz w:val="26"/>
        <w:u w:val="none" w:color="000000"/>
        <w:vertAlign w:val="baseline"/>
      </w:rPr>
    </w:lvl>
    <w:lvl w:ilvl="1" w:tplc="CC9E7D76">
      <w:start w:val="1"/>
      <w:numFmt w:val="bullet"/>
      <w:lvlText w:val="o"/>
      <w:lvlJc w:val="left"/>
      <w:pPr>
        <w:ind w:left="1272"/>
      </w:pPr>
      <w:rPr>
        <w:rFonts w:ascii="Wingdings" w:eastAsia="Times New Roman" w:hAnsi="Wingdings"/>
        <w:b w:val="0"/>
        <w:i w:val="0"/>
        <w:strike w:val="0"/>
        <w:dstrike w:val="0"/>
        <w:color w:val="000000"/>
        <w:sz w:val="26"/>
        <w:u w:val="none" w:color="000000"/>
        <w:vertAlign w:val="baseline"/>
      </w:rPr>
    </w:lvl>
    <w:lvl w:ilvl="2" w:tplc="8484381E">
      <w:start w:val="1"/>
      <w:numFmt w:val="bullet"/>
      <w:lvlText w:val="▪"/>
      <w:lvlJc w:val="left"/>
      <w:pPr>
        <w:ind w:left="1992"/>
      </w:pPr>
      <w:rPr>
        <w:rFonts w:ascii="Wingdings" w:eastAsia="Times New Roman" w:hAnsi="Wingdings"/>
        <w:b w:val="0"/>
        <w:i w:val="0"/>
        <w:strike w:val="0"/>
        <w:dstrike w:val="0"/>
        <w:color w:val="000000"/>
        <w:sz w:val="26"/>
        <w:u w:val="none" w:color="000000"/>
        <w:vertAlign w:val="baseline"/>
      </w:rPr>
    </w:lvl>
    <w:lvl w:ilvl="3" w:tplc="34503DB6">
      <w:start w:val="1"/>
      <w:numFmt w:val="bullet"/>
      <w:lvlText w:val="•"/>
      <w:lvlJc w:val="left"/>
      <w:pPr>
        <w:ind w:left="2712"/>
      </w:pPr>
      <w:rPr>
        <w:rFonts w:ascii="Wingdings" w:eastAsia="Times New Roman" w:hAnsi="Wingdings"/>
        <w:b w:val="0"/>
        <w:i w:val="0"/>
        <w:strike w:val="0"/>
        <w:dstrike w:val="0"/>
        <w:color w:val="000000"/>
        <w:sz w:val="26"/>
        <w:u w:val="none" w:color="000000"/>
        <w:vertAlign w:val="baseline"/>
      </w:rPr>
    </w:lvl>
    <w:lvl w:ilvl="4" w:tplc="D804C6D6">
      <w:start w:val="1"/>
      <w:numFmt w:val="bullet"/>
      <w:lvlText w:val="o"/>
      <w:lvlJc w:val="left"/>
      <w:pPr>
        <w:ind w:left="3432"/>
      </w:pPr>
      <w:rPr>
        <w:rFonts w:ascii="Wingdings" w:eastAsia="Times New Roman" w:hAnsi="Wingdings"/>
        <w:b w:val="0"/>
        <w:i w:val="0"/>
        <w:strike w:val="0"/>
        <w:dstrike w:val="0"/>
        <w:color w:val="000000"/>
        <w:sz w:val="26"/>
        <w:u w:val="none" w:color="000000"/>
        <w:vertAlign w:val="baseline"/>
      </w:rPr>
    </w:lvl>
    <w:lvl w:ilvl="5" w:tplc="9222881E">
      <w:start w:val="1"/>
      <w:numFmt w:val="bullet"/>
      <w:lvlText w:val="▪"/>
      <w:lvlJc w:val="left"/>
      <w:pPr>
        <w:ind w:left="4152"/>
      </w:pPr>
      <w:rPr>
        <w:rFonts w:ascii="Wingdings" w:eastAsia="Times New Roman" w:hAnsi="Wingdings"/>
        <w:b w:val="0"/>
        <w:i w:val="0"/>
        <w:strike w:val="0"/>
        <w:dstrike w:val="0"/>
        <w:color w:val="000000"/>
        <w:sz w:val="26"/>
        <w:u w:val="none" w:color="000000"/>
        <w:vertAlign w:val="baseline"/>
      </w:rPr>
    </w:lvl>
    <w:lvl w:ilvl="6" w:tplc="5ED0D14C">
      <w:start w:val="1"/>
      <w:numFmt w:val="bullet"/>
      <w:lvlText w:val="•"/>
      <w:lvlJc w:val="left"/>
      <w:pPr>
        <w:ind w:left="4872"/>
      </w:pPr>
      <w:rPr>
        <w:rFonts w:ascii="Wingdings" w:eastAsia="Times New Roman" w:hAnsi="Wingdings"/>
        <w:b w:val="0"/>
        <w:i w:val="0"/>
        <w:strike w:val="0"/>
        <w:dstrike w:val="0"/>
        <w:color w:val="000000"/>
        <w:sz w:val="26"/>
        <w:u w:val="none" w:color="000000"/>
        <w:vertAlign w:val="baseline"/>
      </w:rPr>
    </w:lvl>
    <w:lvl w:ilvl="7" w:tplc="F3C8EB00">
      <w:start w:val="1"/>
      <w:numFmt w:val="bullet"/>
      <w:lvlText w:val="o"/>
      <w:lvlJc w:val="left"/>
      <w:pPr>
        <w:ind w:left="5592"/>
      </w:pPr>
      <w:rPr>
        <w:rFonts w:ascii="Wingdings" w:eastAsia="Times New Roman" w:hAnsi="Wingdings"/>
        <w:b w:val="0"/>
        <w:i w:val="0"/>
        <w:strike w:val="0"/>
        <w:dstrike w:val="0"/>
        <w:color w:val="000000"/>
        <w:sz w:val="26"/>
        <w:u w:val="none" w:color="000000"/>
        <w:vertAlign w:val="baseline"/>
      </w:rPr>
    </w:lvl>
    <w:lvl w:ilvl="8" w:tplc="FD069630">
      <w:start w:val="1"/>
      <w:numFmt w:val="bullet"/>
      <w:lvlText w:val="▪"/>
      <w:lvlJc w:val="left"/>
      <w:pPr>
        <w:ind w:left="6312"/>
      </w:pPr>
      <w:rPr>
        <w:rFonts w:ascii="Wingdings" w:eastAsia="Times New Roman" w:hAnsi="Wingdings"/>
        <w:b w:val="0"/>
        <w:i w:val="0"/>
        <w:strike w:val="0"/>
        <w:dstrike w:val="0"/>
        <w:color w:val="000000"/>
        <w:sz w:val="26"/>
        <w:u w:val="none" w:color="000000"/>
        <w:vertAlign w:val="baseline"/>
      </w:rPr>
    </w:lvl>
  </w:abstractNum>
  <w:num w:numId="1">
    <w:abstractNumId w:val="12"/>
  </w:num>
  <w:num w:numId="2">
    <w:abstractNumId w:val="20"/>
  </w:num>
  <w:num w:numId="3">
    <w:abstractNumId w:val="19"/>
  </w:num>
  <w:num w:numId="4">
    <w:abstractNumId w:val="7"/>
  </w:num>
  <w:num w:numId="5">
    <w:abstractNumId w:val="5"/>
  </w:num>
  <w:num w:numId="6">
    <w:abstractNumId w:val="9"/>
  </w:num>
  <w:num w:numId="7">
    <w:abstractNumId w:val="1"/>
  </w:num>
  <w:num w:numId="8">
    <w:abstractNumId w:val="0"/>
  </w:num>
  <w:num w:numId="9">
    <w:abstractNumId w:val="16"/>
  </w:num>
  <w:num w:numId="10">
    <w:abstractNumId w:val="2"/>
  </w:num>
  <w:num w:numId="11">
    <w:abstractNumId w:val="11"/>
  </w:num>
  <w:num w:numId="12">
    <w:abstractNumId w:val="22"/>
  </w:num>
  <w:num w:numId="13">
    <w:abstractNumId w:val="21"/>
  </w:num>
  <w:num w:numId="14">
    <w:abstractNumId w:val="25"/>
  </w:num>
  <w:num w:numId="15">
    <w:abstractNumId w:val="3"/>
  </w:num>
  <w:num w:numId="16">
    <w:abstractNumId w:val="13"/>
  </w:num>
  <w:num w:numId="17">
    <w:abstractNumId w:val="14"/>
  </w:num>
  <w:num w:numId="18">
    <w:abstractNumId w:val="4"/>
  </w:num>
  <w:num w:numId="19">
    <w:abstractNumId w:val="8"/>
  </w:num>
  <w:num w:numId="20">
    <w:abstractNumId w:val="17"/>
  </w:num>
  <w:num w:numId="21">
    <w:abstractNumId w:val="10"/>
  </w:num>
  <w:num w:numId="22">
    <w:abstractNumId w:val="23"/>
  </w:num>
  <w:num w:numId="23">
    <w:abstractNumId w:val="6"/>
  </w:num>
  <w:num w:numId="24">
    <w:abstractNumId w:val="12"/>
  </w:num>
  <w:num w:numId="25">
    <w:abstractNumId w:val="24"/>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5738"/>
    <w:rsid w:val="00001E88"/>
    <w:rsid w:val="00013E83"/>
    <w:rsid w:val="00027F07"/>
    <w:rsid w:val="00037A7E"/>
    <w:rsid w:val="00044F01"/>
    <w:rsid w:val="0005591B"/>
    <w:rsid w:val="000615DB"/>
    <w:rsid w:val="00091A6E"/>
    <w:rsid w:val="000961CF"/>
    <w:rsid w:val="000A0BC1"/>
    <w:rsid w:val="000D0036"/>
    <w:rsid w:val="000D49F4"/>
    <w:rsid w:val="000E6A53"/>
    <w:rsid w:val="000F194F"/>
    <w:rsid w:val="000F5C98"/>
    <w:rsid w:val="00127D70"/>
    <w:rsid w:val="001615D5"/>
    <w:rsid w:val="0017105F"/>
    <w:rsid w:val="00177325"/>
    <w:rsid w:val="00190486"/>
    <w:rsid w:val="00192019"/>
    <w:rsid w:val="001B048F"/>
    <w:rsid w:val="001B6F61"/>
    <w:rsid w:val="001D0CB4"/>
    <w:rsid w:val="001D52E4"/>
    <w:rsid w:val="001D596B"/>
    <w:rsid w:val="0020362A"/>
    <w:rsid w:val="00217BE0"/>
    <w:rsid w:val="002378A6"/>
    <w:rsid w:val="00270D8B"/>
    <w:rsid w:val="00296EC1"/>
    <w:rsid w:val="002970AE"/>
    <w:rsid w:val="002A5872"/>
    <w:rsid w:val="002B095B"/>
    <w:rsid w:val="002B0A6B"/>
    <w:rsid w:val="002C22B4"/>
    <w:rsid w:val="002D1811"/>
    <w:rsid w:val="00306B36"/>
    <w:rsid w:val="0031460D"/>
    <w:rsid w:val="00323B97"/>
    <w:rsid w:val="0039465B"/>
    <w:rsid w:val="003E2153"/>
    <w:rsid w:val="003F18EA"/>
    <w:rsid w:val="00413FD5"/>
    <w:rsid w:val="00414805"/>
    <w:rsid w:val="00431543"/>
    <w:rsid w:val="00432684"/>
    <w:rsid w:val="00450594"/>
    <w:rsid w:val="004A0171"/>
    <w:rsid w:val="004C3674"/>
    <w:rsid w:val="004F0F5A"/>
    <w:rsid w:val="0053187E"/>
    <w:rsid w:val="005E5A2C"/>
    <w:rsid w:val="005F4723"/>
    <w:rsid w:val="00624A97"/>
    <w:rsid w:val="006256E4"/>
    <w:rsid w:val="00641693"/>
    <w:rsid w:val="00642893"/>
    <w:rsid w:val="00665172"/>
    <w:rsid w:val="00672901"/>
    <w:rsid w:val="006A086A"/>
    <w:rsid w:val="006A2F29"/>
    <w:rsid w:val="006B02CF"/>
    <w:rsid w:val="006B387B"/>
    <w:rsid w:val="006C1A48"/>
    <w:rsid w:val="006D0319"/>
    <w:rsid w:val="006D3D70"/>
    <w:rsid w:val="006F0119"/>
    <w:rsid w:val="006F25F9"/>
    <w:rsid w:val="007011D9"/>
    <w:rsid w:val="00711BDF"/>
    <w:rsid w:val="00720026"/>
    <w:rsid w:val="00730D96"/>
    <w:rsid w:val="00764958"/>
    <w:rsid w:val="00792200"/>
    <w:rsid w:val="007973E9"/>
    <w:rsid w:val="007A1108"/>
    <w:rsid w:val="007B15AA"/>
    <w:rsid w:val="007B70C1"/>
    <w:rsid w:val="007B73EC"/>
    <w:rsid w:val="007D44D1"/>
    <w:rsid w:val="007D72D6"/>
    <w:rsid w:val="007E250F"/>
    <w:rsid w:val="007E4602"/>
    <w:rsid w:val="007F2EBA"/>
    <w:rsid w:val="00813004"/>
    <w:rsid w:val="00837914"/>
    <w:rsid w:val="00843B74"/>
    <w:rsid w:val="00844F74"/>
    <w:rsid w:val="008516EC"/>
    <w:rsid w:val="00857014"/>
    <w:rsid w:val="00857708"/>
    <w:rsid w:val="008628C2"/>
    <w:rsid w:val="008B13A8"/>
    <w:rsid w:val="008B4B78"/>
    <w:rsid w:val="008D1695"/>
    <w:rsid w:val="008D2D5B"/>
    <w:rsid w:val="008F1681"/>
    <w:rsid w:val="009004CC"/>
    <w:rsid w:val="009206B1"/>
    <w:rsid w:val="00930A92"/>
    <w:rsid w:val="00931A85"/>
    <w:rsid w:val="00933697"/>
    <w:rsid w:val="0093692C"/>
    <w:rsid w:val="00945633"/>
    <w:rsid w:val="00956603"/>
    <w:rsid w:val="0096245F"/>
    <w:rsid w:val="009758F7"/>
    <w:rsid w:val="00984E29"/>
    <w:rsid w:val="009A0DB0"/>
    <w:rsid w:val="009B03E2"/>
    <w:rsid w:val="00A21E4C"/>
    <w:rsid w:val="00A27796"/>
    <w:rsid w:val="00A31EFE"/>
    <w:rsid w:val="00A343F1"/>
    <w:rsid w:val="00A74713"/>
    <w:rsid w:val="00AA43B8"/>
    <w:rsid w:val="00AB4C11"/>
    <w:rsid w:val="00AB5B85"/>
    <w:rsid w:val="00AC2E51"/>
    <w:rsid w:val="00AD6D58"/>
    <w:rsid w:val="00AD75E0"/>
    <w:rsid w:val="00AF16F4"/>
    <w:rsid w:val="00B66DA2"/>
    <w:rsid w:val="00B77907"/>
    <w:rsid w:val="00B80361"/>
    <w:rsid w:val="00B90A2E"/>
    <w:rsid w:val="00BA377F"/>
    <w:rsid w:val="00BB40BF"/>
    <w:rsid w:val="00BB4141"/>
    <w:rsid w:val="00BC3ECE"/>
    <w:rsid w:val="00BE0709"/>
    <w:rsid w:val="00BE345A"/>
    <w:rsid w:val="00BF48B4"/>
    <w:rsid w:val="00C07222"/>
    <w:rsid w:val="00C17741"/>
    <w:rsid w:val="00C24983"/>
    <w:rsid w:val="00C2543B"/>
    <w:rsid w:val="00C30618"/>
    <w:rsid w:val="00C435C1"/>
    <w:rsid w:val="00C542DC"/>
    <w:rsid w:val="00CD3861"/>
    <w:rsid w:val="00CF65C4"/>
    <w:rsid w:val="00D1184C"/>
    <w:rsid w:val="00D77A52"/>
    <w:rsid w:val="00D82CFA"/>
    <w:rsid w:val="00D83065"/>
    <w:rsid w:val="00E15921"/>
    <w:rsid w:val="00E208F9"/>
    <w:rsid w:val="00E42AE9"/>
    <w:rsid w:val="00E5005A"/>
    <w:rsid w:val="00E60676"/>
    <w:rsid w:val="00E7123B"/>
    <w:rsid w:val="00E73301"/>
    <w:rsid w:val="00E76B2E"/>
    <w:rsid w:val="00EE374C"/>
    <w:rsid w:val="00EF205F"/>
    <w:rsid w:val="00F06945"/>
    <w:rsid w:val="00F13636"/>
    <w:rsid w:val="00F32D9B"/>
    <w:rsid w:val="00F35738"/>
    <w:rsid w:val="00F509A3"/>
    <w:rsid w:val="00F54553"/>
    <w:rsid w:val="00F65035"/>
    <w:rsid w:val="00F818D7"/>
    <w:rsid w:val="00F85149"/>
    <w:rsid w:val="00F9417F"/>
    <w:rsid w:val="00FA31F3"/>
    <w:rsid w:val="00FE4994"/>
    <w:rsid w:val="00FF1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626440E9"/>
  <w15:docId w15:val="{A007413B-B734-4015-A2CF-E7DB1327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96B"/>
    <w:pPr>
      <w:spacing w:after="200" w:line="276" w:lineRule="auto"/>
    </w:pPr>
    <w:rPr>
      <w:sz w:val="22"/>
      <w:szCs w:val="22"/>
      <w:lang w:eastAsia="en-US"/>
    </w:rPr>
  </w:style>
  <w:style w:type="paragraph" w:styleId="1">
    <w:name w:val="heading 1"/>
    <w:basedOn w:val="a"/>
    <w:next w:val="a"/>
    <w:link w:val="10"/>
    <w:uiPriority w:val="99"/>
    <w:qFormat/>
    <w:rsid w:val="00F32D9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F32D9B"/>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44F74"/>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93692C"/>
    <w:pPr>
      <w:keepNext/>
      <w:keepLines/>
      <w:spacing w:after="0" w:line="259" w:lineRule="auto"/>
      <w:ind w:left="718" w:hanging="10"/>
      <w:outlineLvl w:val="3"/>
    </w:pPr>
    <w:rPr>
      <w:rFonts w:ascii="Times New Roman" w:hAnsi="Times New Roman"/>
      <w:b/>
      <w:i/>
      <w:color w:val="000000"/>
      <w:lang w:eastAsia="ru-RU"/>
    </w:rPr>
  </w:style>
  <w:style w:type="paragraph" w:styleId="5">
    <w:name w:val="heading 5"/>
    <w:basedOn w:val="a"/>
    <w:next w:val="a"/>
    <w:link w:val="50"/>
    <w:uiPriority w:val="99"/>
    <w:qFormat/>
    <w:rsid w:val="00F32D9B"/>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9"/>
    <w:qFormat/>
    <w:rsid w:val="00F32D9B"/>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9"/>
    <w:qFormat/>
    <w:rsid w:val="00F32D9B"/>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2D9B"/>
    <w:rPr>
      <w:rFonts w:ascii="Cambria" w:hAnsi="Cambria" w:cs="Times New Roman"/>
      <w:b/>
      <w:bCs/>
      <w:color w:val="365F91"/>
      <w:sz w:val="28"/>
      <w:szCs w:val="28"/>
    </w:rPr>
  </w:style>
  <w:style w:type="character" w:customStyle="1" w:styleId="20">
    <w:name w:val="Заголовок 2 Знак"/>
    <w:link w:val="2"/>
    <w:uiPriority w:val="99"/>
    <w:locked/>
    <w:rsid w:val="00F32D9B"/>
    <w:rPr>
      <w:rFonts w:ascii="Cambria" w:hAnsi="Cambria" w:cs="Times New Roman"/>
      <w:b/>
      <w:bCs/>
      <w:color w:val="4F81BD"/>
      <w:sz w:val="26"/>
      <w:szCs w:val="26"/>
    </w:rPr>
  </w:style>
  <w:style w:type="character" w:customStyle="1" w:styleId="30">
    <w:name w:val="Заголовок 3 Знак"/>
    <w:link w:val="3"/>
    <w:uiPriority w:val="99"/>
    <w:semiHidden/>
    <w:locked/>
    <w:rsid w:val="00844F74"/>
    <w:rPr>
      <w:rFonts w:ascii="Cambria" w:hAnsi="Cambria" w:cs="Times New Roman"/>
      <w:b/>
      <w:bCs/>
      <w:color w:val="4F81BD"/>
    </w:rPr>
  </w:style>
  <w:style w:type="character" w:customStyle="1" w:styleId="40">
    <w:name w:val="Заголовок 4 Знак"/>
    <w:link w:val="4"/>
    <w:uiPriority w:val="99"/>
    <w:locked/>
    <w:rsid w:val="0093692C"/>
    <w:rPr>
      <w:rFonts w:ascii="Times New Roman" w:hAnsi="Times New Roman" w:cs="Times New Roman"/>
      <w:b/>
      <w:i/>
      <w:color w:val="000000"/>
      <w:sz w:val="22"/>
      <w:szCs w:val="22"/>
      <w:lang w:val="ru-RU" w:eastAsia="ru-RU" w:bidi="ar-SA"/>
    </w:rPr>
  </w:style>
  <w:style w:type="character" w:customStyle="1" w:styleId="50">
    <w:name w:val="Заголовок 5 Знак"/>
    <w:link w:val="5"/>
    <w:uiPriority w:val="99"/>
    <w:locked/>
    <w:rsid w:val="00F32D9B"/>
    <w:rPr>
      <w:rFonts w:ascii="Cambria" w:hAnsi="Cambria" w:cs="Times New Roman"/>
      <w:color w:val="243F60"/>
    </w:rPr>
  </w:style>
  <w:style w:type="character" w:customStyle="1" w:styleId="60">
    <w:name w:val="Заголовок 6 Знак"/>
    <w:link w:val="6"/>
    <w:uiPriority w:val="99"/>
    <w:locked/>
    <w:rsid w:val="00F32D9B"/>
    <w:rPr>
      <w:rFonts w:ascii="Cambria" w:hAnsi="Cambria" w:cs="Times New Roman"/>
      <w:i/>
      <w:iCs/>
      <w:color w:val="243F60"/>
    </w:rPr>
  </w:style>
  <w:style w:type="character" w:customStyle="1" w:styleId="70">
    <w:name w:val="Заголовок 7 Знак"/>
    <w:link w:val="7"/>
    <w:uiPriority w:val="99"/>
    <w:locked/>
    <w:rsid w:val="00F32D9B"/>
    <w:rPr>
      <w:rFonts w:ascii="Cambria" w:hAnsi="Cambria" w:cs="Times New Roman"/>
      <w:i/>
      <w:iCs/>
      <w:color w:val="404040"/>
    </w:rPr>
  </w:style>
  <w:style w:type="table" w:styleId="a3">
    <w:name w:val="Table Grid"/>
    <w:basedOn w:val="a1"/>
    <w:uiPriority w:val="99"/>
    <w:rsid w:val="00F3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F32D9B"/>
    <w:rPr>
      <w:sz w:val="22"/>
      <w:szCs w:val="22"/>
      <w:lang w:eastAsia="en-US"/>
    </w:rPr>
  </w:style>
  <w:style w:type="table" w:customStyle="1" w:styleId="TableGrid">
    <w:name w:val="TableGrid"/>
    <w:uiPriority w:val="99"/>
    <w:rsid w:val="00844F74"/>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uiPriority w:val="99"/>
    <w:rsid w:val="00F54553"/>
    <w:pPr>
      <w:spacing w:line="323" w:lineRule="auto"/>
      <w:jc w:val="both"/>
    </w:pPr>
    <w:rPr>
      <w:rFonts w:ascii="Times New Roman" w:hAnsi="Times New Roman"/>
      <w:color w:val="000000"/>
      <w:sz w:val="22"/>
      <w:szCs w:val="22"/>
    </w:rPr>
  </w:style>
  <w:style w:type="character" w:customStyle="1" w:styleId="footnotedescriptionChar">
    <w:name w:val="footnote description Char"/>
    <w:link w:val="footnotedescription"/>
    <w:uiPriority w:val="99"/>
    <w:locked/>
    <w:rsid w:val="00F54553"/>
    <w:rPr>
      <w:rFonts w:ascii="Times New Roman" w:hAnsi="Times New Roman"/>
      <w:color w:val="000000"/>
      <w:sz w:val="22"/>
      <w:szCs w:val="22"/>
      <w:lang w:eastAsia="ru-RU" w:bidi="ar-SA"/>
    </w:rPr>
  </w:style>
  <w:style w:type="character" w:customStyle="1" w:styleId="footnotemark">
    <w:name w:val="footnote mark"/>
    <w:hidden/>
    <w:uiPriority w:val="99"/>
    <w:rsid w:val="00F54553"/>
    <w:rPr>
      <w:rFonts w:ascii="Times New Roman" w:hAnsi="Times New Roman"/>
      <w:color w:val="000000"/>
      <w:sz w:val="24"/>
      <w:vertAlign w:val="superscript"/>
    </w:rPr>
  </w:style>
  <w:style w:type="paragraph" w:styleId="a5">
    <w:name w:val="List Paragraph"/>
    <w:basedOn w:val="a"/>
    <w:uiPriority w:val="99"/>
    <w:qFormat/>
    <w:rsid w:val="009206B1"/>
    <w:pPr>
      <w:ind w:left="720"/>
      <w:contextualSpacing/>
    </w:pPr>
  </w:style>
  <w:style w:type="paragraph" w:styleId="a6">
    <w:name w:val="Normal (Web)"/>
    <w:basedOn w:val="a"/>
    <w:uiPriority w:val="99"/>
    <w:semiHidden/>
    <w:unhideWhenUsed/>
    <w:rsid w:val="001B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1B6F61"/>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semiHidden/>
    <w:unhideWhenUsed/>
    <w:rsid w:val="002A58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A5872"/>
    <w:rPr>
      <w:sz w:val="22"/>
      <w:szCs w:val="22"/>
      <w:lang w:eastAsia="en-US"/>
    </w:rPr>
  </w:style>
  <w:style w:type="paragraph" w:styleId="a9">
    <w:name w:val="footer"/>
    <w:basedOn w:val="a"/>
    <w:link w:val="aa"/>
    <w:uiPriority w:val="99"/>
    <w:semiHidden/>
    <w:unhideWhenUsed/>
    <w:rsid w:val="002A587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A5872"/>
    <w:rPr>
      <w:sz w:val="22"/>
      <w:szCs w:val="22"/>
      <w:lang w:eastAsia="en-US"/>
    </w:rPr>
  </w:style>
  <w:style w:type="character" w:customStyle="1" w:styleId="21">
    <w:name w:val="Основной текст (2)_"/>
    <w:basedOn w:val="a0"/>
    <w:link w:val="22"/>
    <w:rsid w:val="00B80361"/>
    <w:rPr>
      <w:rFonts w:ascii="Times New Roman" w:hAnsi="Times New Roman"/>
      <w:sz w:val="22"/>
      <w:szCs w:val="22"/>
      <w:shd w:val="clear" w:color="auto" w:fill="FFFFFF"/>
    </w:rPr>
  </w:style>
  <w:style w:type="paragraph" w:customStyle="1" w:styleId="22">
    <w:name w:val="Основной текст (2)"/>
    <w:basedOn w:val="a"/>
    <w:link w:val="21"/>
    <w:rsid w:val="00B80361"/>
    <w:pPr>
      <w:widowControl w:val="0"/>
      <w:shd w:val="clear" w:color="auto" w:fill="FFFFFF"/>
      <w:spacing w:after="0" w:line="274" w:lineRule="exact"/>
      <w:jc w:val="both"/>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2822">
      <w:marLeft w:val="0"/>
      <w:marRight w:val="0"/>
      <w:marTop w:val="0"/>
      <w:marBottom w:val="0"/>
      <w:divBdr>
        <w:top w:val="none" w:sz="0" w:space="0" w:color="auto"/>
        <w:left w:val="none" w:sz="0" w:space="0" w:color="auto"/>
        <w:bottom w:val="none" w:sz="0" w:space="0" w:color="auto"/>
        <w:right w:val="none" w:sz="0" w:space="0" w:color="auto"/>
      </w:divBdr>
    </w:div>
    <w:div w:id="1589652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C58B-21BC-49D3-8C75-DF27CC9B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7748</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Пользователь</cp:lastModifiedBy>
  <cp:revision>12</cp:revision>
  <cp:lastPrinted>2002-01-01T03:38:00Z</cp:lastPrinted>
  <dcterms:created xsi:type="dcterms:W3CDTF">2021-01-13T19:20:00Z</dcterms:created>
  <dcterms:modified xsi:type="dcterms:W3CDTF">2022-04-17T08:52:00Z</dcterms:modified>
</cp:coreProperties>
</file>