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473FE" w14:textId="77777777" w:rsidR="00D46054" w:rsidRPr="0009189C" w:rsidRDefault="00D46054" w:rsidP="0009189C">
      <w:pPr>
        <w:spacing w:after="0" w:line="240" w:lineRule="auto"/>
        <w:rPr>
          <w:rFonts w:ascii="Times New Roman" w:hAnsi="Times New Roman"/>
          <w:sz w:val="24"/>
          <w:szCs w:val="24"/>
        </w:rPr>
      </w:pPr>
    </w:p>
    <w:p w14:paraId="7D229550" w14:textId="77777777" w:rsidR="006311D4" w:rsidRPr="0009189C" w:rsidRDefault="006311D4" w:rsidP="0009189C">
      <w:pPr>
        <w:spacing w:after="0" w:line="240" w:lineRule="auto"/>
        <w:jc w:val="center"/>
        <w:rPr>
          <w:rFonts w:ascii="Times New Roman" w:hAnsi="Times New Roman"/>
          <w:sz w:val="24"/>
          <w:szCs w:val="24"/>
        </w:rPr>
      </w:pPr>
    </w:p>
    <w:p w14:paraId="32C70730" w14:textId="77777777" w:rsidR="006311D4" w:rsidRPr="0009189C" w:rsidRDefault="006311D4" w:rsidP="0009189C">
      <w:pPr>
        <w:spacing w:after="0" w:line="240" w:lineRule="auto"/>
        <w:ind w:left="-567" w:firstLine="567"/>
        <w:jc w:val="center"/>
        <w:rPr>
          <w:rFonts w:ascii="Times New Roman" w:hAnsi="Times New Roman"/>
          <w:sz w:val="24"/>
          <w:szCs w:val="24"/>
        </w:rPr>
      </w:pPr>
      <w:r w:rsidRPr="0009189C">
        <w:rPr>
          <w:rFonts w:ascii="Times New Roman" w:hAnsi="Times New Roman"/>
          <w:sz w:val="24"/>
          <w:szCs w:val="24"/>
        </w:rPr>
        <w:t>МИНИСТЕРСТВО ОБЩЕГО И ПРОФЕССИОНАЛЬНОГО ОБРАЗОВАНИЯ</w:t>
      </w:r>
    </w:p>
    <w:p w14:paraId="186B9049" w14:textId="77777777" w:rsidR="006311D4" w:rsidRPr="0009189C" w:rsidRDefault="006311D4" w:rsidP="0009189C">
      <w:pPr>
        <w:spacing w:after="0" w:line="240" w:lineRule="auto"/>
        <w:ind w:left="-567" w:firstLine="567"/>
        <w:jc w:val="center"/>
        <w:rPr>
          <w:rFonts w:ascii="Times New Roman" w:hAnsi="Times New Roman"/>
          <w:sz w:val="24"/>
          <w:szCs w:val="24"/>
        </w:rPr>
      </w:pPr>
      <w:r w:rsidRPr="0009189C">
        <w:rPr>
          <w:rFonts w:ascii="Times New Roman" w:hAnsi="Times New Roman"/>
          <w:sz w:val="24"/>
          <w:szCs w:val="24"/>
        </w:rPr>
        <w:t>РОСТОВСКОЙ ОБЛАСТИ</w:t>
      </w:r>
    </w:p>
    <w:p w14:paraId="718AFDCF" w14:textId="77777777" w:rsidR="006311D4" w:rsidRPr="0009189C" w:rsidRDefault="006311D4" w:rsidP="0009189C">
      <w:pPr>
        <w:spacing w:after="0" w:line="240" w:lineRule="auto"/>
        <w:ind w:left="-567" w:firstLine="567"/>
        <w:jc w:val="center"/>
        <w:rPr>
          <w:rFonts w:ascii="Times New Roman" w:hAnsi="Times New Roman"/>
          <w:sz w:val="24"/>
          <w:szCs w:val="24"/>
        </w:rPr>
      </w:pPr>
      <w:r w:rsidRPr="0009189C">
        <w:rPr>
          <w:rFonts w:ascii="Times New Roman" w:hAnsi="Times New Roman"/>
          <w:sz w:val="24"/>
          <w:szCs w:val="24"/>
        </w:rPr>
        <w:t>государственное бюджетное профессиональное образовательное учреждение</w:t>
      </w:r>
    </w:p>
    <w:p w14:paraId="7C37DE5D" w14:textId="77777777" w:rsidR="006311D4" w:rsidRPr="0009189C" w:rsidRDefault="006311D4" w:rsidP="0009189C">
      <w:pPr>
        <w:spacing w:after="0" w:line="240" w:lineRule="auto"/>
        <w:ind w:left="-567" w:firstLine="567"/>
        <w:jc w:val="center"/>
        <w:rPr>
          <w:rFonts w:ascii="Times New Roman" w:hAnsi="Times New Roman"/>
          <w:sz w:val="24"/>
          <w:szCs w:val="24"/>
        </w:rPr>
      </w:pPr>
      <w:r w:rsidRPr="0009189C">
        <w:rPr>
          <w:rFonts w:ascii="Times New Roman" w:hAnsi="Times New Roman"/>
          <w:sz w:val="24"/>
          <w:szCs w:val="24"/>
        </w:rPr>
        <w:t>Ростовской области «</w:t>
      </w:r>
      <w:proofErr w:type="spellStart"/>
      <w:r w:rsidRPr="0009189C">
        <w:rPr>
          <w:rFonts w:ascii="Times New Roman" w:hAnsi="Times New Roman"/>
          <w:sz w:val="24"/>
          <w:szCs w:val="24"/>
        </w:rPr>
        <w:t>Среднеегорлыкское</w:t>
      </w:r>
      <w:proofErr w:type="spellEnd"/>
      <w:r w:rsidRPr="0009189C">
        <w:rPr>
          <w:rFonts w:ascii="Times New Roman" w:hAnsi="Times New Roman"/>
          <w:sz w:val="24"/>
          <w:szCs w:val="24"/>
        </w:rPr>
        <w:t xml:space="preserve"> профессиональное училище №85»</w:t>
      </w:r>
    </w:p>
    <w:p w14:paraId="065A92D8" w14:textId="77777777" w:rsidR="006311D4" w:rsidRPr="0009189C" w:rsidRDefault="006311D4" w:rsidP="0009189C">
      <w:pPr>
        <w:spacing w:after="0" w:line="240" w:lineRule="auto"/>
        <w:jc w:val="center"/>
        <w:rPr>
          <w:rFonts w:ascii="Times New Roman" w:hAnsi="Times New Roman"/>
          <w:sz w:val="24"/>
          <w:szCs w:val="24"/>
        </w:rPr>
      </w:pPr>
    </w:p>
    <w:p w14:paraId="5BC02216" w14:textId="38710FD4" w:rsidR="00D46054" w:rsidRDefault="00D46054" w:rsidP="0009189C">
      <w:pPr>
        <w:spacing w:after="0" w:line="240" w:lineRule="auto"/>
        <w:jc w:val="center"/>
        <w:rPr>
          <w:rFonts w:ascii="Times New Roman" w:hAnsi="Times New Roman"/>
          <w:sz w:val="24"/>
          <w:szCs w:val="24"/>
          <w:vertAlign w:val="superscript"/>
        </w:rPr>
      </w:pPr>
    </w:p>
    <w:p w14:paraId="64791A78" w14:textId="14F9615C" w:rsidR="0009189C" w:rsidRDefault="0009189C" w:rsidP="0009189C">
      <w:pPr>
        <w:spacing w:after="0" w:line="240" w:lineRule="auto"/>
        <w:jc w:val="center"/>
        <w:rPr>
          <w:rFonts w:ascii="Times New Roman" w:hAnsi="Times New Roman"/>
          <w:sz w:val="24"/>
          <w:szCs w:val="24"/>
          <w:vertAlign w:val="superscript"/>
        </w:rPr>
      </w:pPr>
    </w:p>
    <w:p w14:paraId="3E18D240" w14:textId="5946B432" w:rsidR="0009189C" w:rsidRDefault="0009189C" w:rsidP="0009189C">
      <w:pPr>
        <w:spacing w:after="0" w:line="240" w:lineRule="auto"/>
        <w:jc w:val="center"/>
        <w:rPr>
          <w:rFonts w:ascii="Times New Roman" w:hAnsi="Times New Roman"/>
          <w:sz w:val="24"/>
          <w:szCs w:val="24"/>
          <w:vertAlign w:val="superscript"/>
        </w:rPr>
      </w:pPr>
    </w:p>
    <w:p w14:paraId="087BBEEE" w14:textId="0E585EFF" w:rsidR="0009189C" w:rsidRDefault="0009189C" w:rsidP="0009189C">
      <w:pPr>
        <w:spacing w:after="0" w:line="240" w:lineRule="auto"/>
        <w:jc w:val="center"/>
        <w:rPr>
          <w:rFonts w:ascii="Times New Roman" w:hAnsi="Times New Roman"/>
          <w:sz w:val="24"/>
          <w:szCs w:val="24"/>
          <w:vertAlign w:val="superscript"/>
        </w:rPr>
      </w:pPr>
    </w:p>
    <w:p w14:paraId="6F410864" w14:textId="2CEBE787" w:rsidR="0009189C" w:rsidRDefault="0009189C" w:rsidP="0009189C">
      <w:pPr>
        <w:spacing w:after="0" w:line="240" w:lineRule="auto"/>
        <w:jc w:val="center"/>
        <w:rPr>
          <w:rFonts w:ascii="Times New Roman" w:hAnsi="Times New Roman"/>
          <w:sz w:val="24"/>
          <w:szCs w:val="24"/>
          <w:vertAlign w:val="superscript"/>
        </w:rPr>
      </w:pPr>
    </w:p>
    <w:p w14:paraId="711E01FA" w14:textId="273ECF27" w:rsidR="0009189C" w:rsidRDefault="0009189C" w:rsidP="0009189C">
      <w:pPr>
        <w:spacing w:after="0" w:line="240" w:lineRule="auto"/>
        <w:jc w:val="center"/>
        <w:rPr>
          <w:rFonts w:ascii="Times New Roman" w:hAnsi="Times New Roman"/>
          <w:sz w:val="24"/>
          <w:szCs w:val="24"/>
          <w:vertAlign w:val="superscript"/>
        </w:rPr>
      </w:pPr>
    </w:p>
    <w:p w14:paraId="2F9DE469" w14:textId="2D161AA6" w:rsidR="0009189C" w:rsidRDefault="0009189C" w:rsidP="0009189C">
      <w:pPr>
        <w:spacing w:after="0" w:line="240" w:lineRule="auto"/>
        <w:jc w:val="center"/>
        <w:rPr>
          <w:rFonts w:ascii="Times New Roman" w:hAnsi="Times New Roman"/>
          <w:sz w:val="24"/>
          <w:szCs w:val="24"/>
          <w:vertAlign w:val="superscript"/>
        </w:rPr>
      </w:pPr>
    </w:p>
    <w:p w14:paraId="44092B9F" w14:textId="2EDB3A05" w:rsidR="0009189C" w:rsidRDefault="0009189C" w:rsidP="0009189C">
      <w:pPr>
        <w:spacing w:after="0" w:line="240" w:lineRule="auto"/>
        <w:jc w:val="center"/>
        <w:rPr>
          <w:rFonts w:ascii="Times New Roman" w:hAnsi="Times New Roman"/>
          <w:sz w:val="24"/>
          <w:szCs w:val="24"/>
          <w:vertAlign w:val="superscript"/>
        </w:rPr>
      </w:pPr>
    </w:p>
    <w:p w14:paraId="2B4DA1B1" w14:textId="5C40CEE7" w:rsidR="0009189C" w:rsidRDefault="0009189C" w:rsidP="0009189C">
      <w:pPr>
        <w:spacing w:after="0" w:line="240" w:lineRule="auto"/>
        <w:jc w:val="center"/>
        <w:rPr>
          <w:rFonts w:ascii="Times New Roman" w:hAnsi="Times New Roman"/>
          <w:sz w:val="24"/>
          <w:szCs w:val="24"/>
          <w:vertAlign w:val="superscript"/>
        </w:rPr>
      </w:pPr>
    </w:p>
    <w:p w14:paraId="3D4E5853" w14:textId="77777777" w:rsidR="0009189C" w:rsidRPr="0009189C" w:rsidRDefault="0009189C" w:rsidP="0009189C">
      <w:pPr>
        <w:spacing w:after="0" w:line="240" w:lineRule="auto"/>
        <w:jc w:val="center"/>
        <w:rPr>
          <w:rFonts w:ascii="Times New Roman" w:hAnsi="Times New Roman"/>
          <w:sz w:val="24"/>
          <w:szCs w:val="24"/>
          <w:vertAlign w:val="superscript"/>
        </w:rPr>
      </w:pPr>
    </w:p>
    <w:p w14:paraId="74E899FA" w14:textId="77777777" w:rsidR="00D46054" w:rsidRPr="0009189C" w:rsidRDefault="00D46054" w:rsidP="0009189C">
      <w:pPr>
        <w:spacing w:after="0" w:line="240" w:lineRule="auto"/>
        <w:jc w:val="center"/>
        <w:rPr>
          <w:rFonts w:ascii="Times New Roman" w:hAnsi="Times New Roman"/>
          <w:sz w:val="24"/>
          <w:szCs w:val="24"/>
          <w:vertAlign w:val="superscript"/>
        </w:rPr>
      </w:pPr>
    </w:p>
    <w:p w14:paraId="1A6812EB" w14:textId="77777777" w:rsidR="00D46054" w:rsidRPr="0009189C" w:rsidRDefault="00D46054" w:rsidP="0009189C">
      <w:pPr>
        <w:spacing w:after="0" w:line="240" w:lineRule="auto"/>
        <w:jc w:val="center"/>
        <w:rPr>
          <w:rFonts w:ascii="Times New Roman" w:hAnsi="Times New Roman"/>
          <w:b/>
          <w:sz w:val="24"/>
          <w:szCs w:val="24"/>
        </w:rPr>
      </w:pPr>
      <w:r w:rsidRPr="0009189C">
        <w:rPr>
          <w:rFonts w:ascii="Times New Roman" w:hAnsi="Times New Roman"/>
          <w:b/>
          <w:sz w:val="24"/>
          <w:szCs w:val="24"/>
        </w:rPr>
        <w:t>МЕТОДИЧЕСКИЕ РЕКОМЕНДАЦИИ</w:t>
      </w:r>
    </w:p>
    <w:p w14:paraId="25AA8808" w14:textId="77777777" w:rsidR="00D46054" w:rsidRPr="0009189C" w:rsidRDefault="00D46054" w:rsidP="0009189C">
      <w:pPr>
        <w:spacing w:after="0" w:line="240" w:lineRule="auto"/>
        <w:jc w:val="center"/>
        <w:rPr>
          <w:rFonts w:ascii="Times New Roman" w:hAnsi="Times New Roman"/>
          <w:b/>
          <w:sz w:val="24"/>
          <w:szCs w:val="24"/>
        </w:rPr>
      </w:pPr>
      <w:r w:rsidRPr="0009189C">
        <w:rPr>
          <w:rFonts w:ascii="Times New Roman" w:hAnsi="Times New Roman"/>
          <w:b/>
          <w:sz w:val="24"/>
          <w:szCs w:val="24"/>
        </w:rPr>
        <w:t>ДЛЯ СТУДЕНТОВ</w:t>
      </w:r>
    </w:p>
    <w:p w14:paraId="1A315966" w14:textId="77777777" w:rsidR="00D46054" w:rsidRPr="0009189C" w:rsidRDefault="00D46054" w:rsidP="0009189C">
      <w:pPr>
        <w:spacing w:after="0" w:line="240" w:lineRule="auto"/>
        <w:jc w:val="center"/>
        <w:rPr>
          <w:rFonts w:ascii="Times New Roman" w:hAnsi="Times New Roman"/>
          <w:b/>
          <w:sz w:val="24"/>
          <w:szCs w:val="24"/>
        </w:rPr>
      </w:pPr>
      <w:r w:rsidRPr="0009189C">
        <w:rPr>
          <w:rFonts w:ascii="Times New Roman" w:hAnsi="Times New Roman"/>
          <w:b/>
          <w:sz w:val="24"/>
          <w:szCs w:val="24"/>
        </w:rPr>
        <w:t>ПО ВЫПОЛНЕНИЮ ПРАКТИЧЕСКИХ ЗАНЯТИЙ</w:t>
      </w:r>
    </w:p>
    <w:p w14:paraId="723F6442" w14:textId="77777777" w:rsidR="00D46054" w:rsidRPr="0009189C" w:rsidRDefault="00D46054" w:rsidP="0009189C">
      <w:pPr>
        <w:spacing w:after="0" w:line="240" w:lineRule="auto"/>
        <w:jc w:val="center"/>
        <w:rPr>
          <w:rFonts w:ascii="Times New Roman" w:hAnsi="Times New Roman"/>
          <w:b/>
          <w:bCs/>
          <w:sz w:val="24"/>
          <w:szCs w:val="24"/>
          <w:lang w:eastAsia="ru-RU"/>
        </w:rPr>
      </w:pPr>
      <w:r w:rsidRPr="0009189C">
        <w:rPr>
          <w:rFonts w:ascii="Times New Roman" w:hAnsi="Times New Roman"/>
          <w:b/>
          <w:bCs/>
          <w:sz w:val="24"/>
          <w:szCs w:val="24"/>
        </w:rPr>
        <w:t xml:space="preserve">по </w:t>
      </w:r>
      <w:proofErr w:type="gramStart"/>
      <w:r w:rsidRPr="0009189C">
        <w:rPr>
          <w:rFonts w:ascii="Times New Roman" w:hAnsi="Times New Roman"/>
          <w:b/>
          <w:bCs/>
          <w:sz w:val="24"/>
          <w:szCs w:val="24"/>
        </w:rPr>
        <w:t xml:space="preserve">дисциплине  </w:t>
      </w:r>
      <w:r w:rsidR="006564A3" w:rsidRPr="0009189C">
        <w:rPr>
          <w:rFonts w:ascii="Times New Roman" w:hAnsi="Times New Roman"/>
          <w:b/>
          <w:bCs/>
          <w:sz w:val="24"/>
          <w:szCs w:val="24"/>
          <w:u w:val="single"/>
          <w:lang w:eastAsia="ru-RU"/>
        </w:rPr>
        <w:t>Экономика</w:t>
      </w:r>
      <w:proofErr w:type="gramEnd"/>
      <w:r w:rsidRPr="0009189C">
        <w:rPr>
          <w:rFonts w:ascii="Times New Roman" w:hAnsi="Times New Roman"/>
          <w:b/>
          <w:bCs/>
          <w:sz w:val="24"/>
          <w:szCs w:val="24"/>
          <w:u w:val="single"/>
          <w:lang w:eastAsia="ru-RU"/>
        </w:rPr>
        <w:t xml:space="preserve"> </w:t>
      </w:r>
    </w:p>
    <w:p w14:paraId="04F63FC0" w14:textId="77777777" w:rsidR="00D46054" w:rsidRPr="0009189C" w:rsidRDefault="006311D4" w:rsidP="0009189C">
      <w:pPr>
        <w:spacing w:after="0" w:line="240" w:lineRule="auto"/>
        <w:jc w:val="center"/>
        <w:rPr>
          <w:rFonts w:ascii="Times New Roman" w:hAnsi="Times New Roman"/>
          <w:sz w:val="24"/>
          <w:szCs w:val="24"/>
          <w:u w:val="single"/>
          <w:lang w:eastAsia="ru-RU"/>
        </w:rPr>
      </w:pPr>
      <w:proofErr w:type="gramStart"/>
      <w:r w:rsidRPr="0009189C">
        <w:rPr>
          <w:rFonts w:ascii="Times New Roman" w:hAnsi="Times New Roman"/>
          <w:sz w:val="24"/>
          <w:szCs w:val="24"/>
        </w:rPr>
        <w:t>Профессия  43.01.09</w:t>
      </w:r>
      <w:proofErr w:type="gramEnd"/>
      <w:r w:rsidRPr="0009189C">
        <w:rPr>
          <w:rFonts w:ascii="Times New Roman" w:hAnsi="Times New Roman"/>
          <w:sz w:val="24"/>
          <w:szCs w:val="24"/>
        </w:rPr>
        <w:t xml:space="preserve"> Повар кондитер</w:t>
      </w:r>
    </w:p>
    <w:p w14:paraId="75F86151" w14:textId="77777777" w:rsidR="00D46054" w:rsidRPr="0009189C" w:rsidRDefault="00D46054" w:rsidP="0009189C">
      <w:pPr>
        <w:spacing w:after="0" w:line="240" w:lineRule="auto"/>
        <w:jc w:val="center"/>
        <w:rPr>
          <w:rFonts w:ascii="Times New Roman" w:hAnsi="Times New Roman"/>
          <w:sz w:val="24"/>
          <w:szCs w:val="24"/>
          <w:lang w:eastAsia="ru-RU"/>
        </w:rPr>
      </w:pPr>
    </w:p>
    <w:p w14:paraId="54BA65F2" w14:textId="77777777" w:rsidR="00D46054" w:rsidRPr="0009189C" w:rsidRDefault="00D46054" w:rsidP="0009189C">
      <w:pPr>
        <w:spacing w:after="0" w:line="240" w:lineRule="auto"/>
        <w:jc w:val="center"/>
        <w:rPr>
          <w:rFonts w:ascii="Times New Roman" w:hAnsi="Times New Roman"/>
          <w:sz w:val="24"/>
          <w:szCs w:val="24"/>
          <w:lang w:eastAsia="ru-RU"/>
        </w:rPr>
      </w:pPr>
    </w:p>
    <w:p w14:paraId="0DE5E922" w14:textId="77777777" w:rsidR="00D46054" w:rsidRPr="0009189C" w:rsidRDefault="00D46054" w:rsidP="0009189C">
      <w:pPr>
        <w:spacing w:after="0" w:line="240" w:lineRule="auto"/>
        <w:jc w:val="center"/>
        <w:rPr>
          <w:rFonts w:ascii="Times New Roman" w:hAnsi="Times New Roman"/>
          <w:sz w:val="24"/>
          <w:szCs w:val="24"/>
          <w:lang w:eastAsia="ru-RU"/>
        </w:rPr>
      </w:pPr>
    </w:p>
    <w:p w14:paraId="482D6643" w14:textId="77777777" w:rsidR="00D46054" w:rsidRPr="0009189C" w:rsidRDefault="00D46054" w:rsidP="0009189C">
      <w:pPr>
        <w:spacing w:after="0" w:line="240" w:lineRule="auto"/>
        <w:jc w:val="center"/>
        <w:rPr>
          <w:rFonts w:ascii="Times New Roman" w:hAnsi="Times New Roman"/>
          <w:sz w:val="24"/>
          <w:szCs w:val="24"/>
          <w:lang w:eastAsia="ru-RU"/>
        </w:rPr>
      </w:pPr>
    </w:p>
    <w:p w14:paraId="10B8F8ED" w14:textId="77777777" w:rsidR="00D46054" w:rsidRPr="0009189C" w:rsidRDefault="00D46054" w:rsidP="0009189C">
      <w:pPr>
        <w:spacing w:after="0" w:line="240" w:lineRule="auto"/>
        <w:jc w:val="center"/>
        <w:rPr>
          <w:rFonts w:ascii="Times New Roman" w:hAnsi="Times New Roman"/>
          <w:sz w:val="24"/>
          <w:szCs w:val="24"/>
          <w:lang w:eastAsia="ru-RU"/>
        </w:rPr>
      </w:pPr>
    </w:p>
    <w:p w14:paraId="233254BF" w14:textId="77777777" w:rsidR="00D46054" w:rsidRPr="0009189C" w:rsidRDefault="00D46054" w:rsidP="0009189C">
      <w:pPr>
        <w:spacing w:after="0" w:line="240" w:lineRule="auto"/>
        <w:jc w:val="center"/>
        <w:rPr>
          <w:rFonts w:ascii="Times New Roman" w:hAnsi="Times New Roman"/>
          <w:sz w:val="24"/>
          <w:szCs w:val="24"/>
          <w:lang w:eastAsia="ru-RU"/>
        </w:rPr>
      </w:pPr>
    </w:p>
    <w:p w14:paraId="5CE9E326" w14:textId="77777777" w:rsidR="00D46054" w:rsidRPr="0009189C" w:rsidRDefault="00D46054" w:rsidP="0009189C">
      <w:pPr>
        <w:spacing w:after="0" w:line="240" w:lineRule="auto"/>
        <w:jc w:val="center"/>
        <w:rPr>
          <w:rFonts w:ascii="Times New Roman" w:hAnsi="Times New Roman"/>
          <w:sz w:val="24"/>
          <w:szCs w:val="24"/>
          <w:vertAlign w:val="superscript"/>
        </w:rPr>
      </w:pPr>
    </w:p>
    <w:p w14:paraId="13BC18C0" w14:textId="77777777" w:rsidR="00D46054" w:rsidRPr="0009189C" w:rsidRDefault="00D46054" w:rsidP="0009189C">
      <w:pPr>
        <w:spacing w:after="0" w:line="240" w:lineRule="auto"/>
        <w:jc w:val="center"/>
        <w:rPr>
          <w:rFonts w:ascii="Times New Roman" w:hAnsi="Times New Roman"/>
          <w:sz w:val="24"/>
          <w:szCs w:val="24"/>
          <w:vertAlign w:val="superscript"/>
        </w:rPr>
      </w:pPr>
    </w:p>
    <w:p w14:paraId="320E3F77" w14:textId="77777777" w:rsidR="006311D4" w:rsidRPr="0009189C" w:rsidRDefault="006311D4" w:rsidP="0009189C">
      <w:pPr>
        <w:spacing w:after="0" w:line="240" w:lineRule="auto"/>
        <w:jc w:val="center"/>
        <w:rPr>
          <w:rFonts w:ascii="Times New Roman" w:hAnsi="Times New Roman"/>
          <w:sz w:val="24"/>
          <w:szCs w:val="24"/>
          <w:vertAlign w:val="superscript"/>
        </w:rPr>
      </w:pPr>
    </w:p>
    <w:p w14:paraId="67A5772B" w14:textId="77777777" w:rsidR="006311D4" w:rsidRPr="0009189C" w:rsidRDefault="006311D4" w:rsidP="0009189C">
      <w:pPr>
        <w:spacing w:after="0" w:line="240" w:lineRule="auto"/>
        <w:jc w:val="center"/>
        <w:rPr>
          <w:rFonts w:ascii="Times New Roman" w:hAnsi="Times New Roman"/>
          <w:sz w:val="24"/>
          <w:szCs w:val="24"/>
          <w:vertAlign w:val="superscript"/>
        </w:rPr>
      </w:pPr>
    </w:p>
    <w:p w14:paraId="51D99CA3" w14:textId="04E8B35D" w:rsidR="006311D4" w:rsidRPr="0009189C" w:rsidRDefault="006311D4" w:rsidP="0009189C">
      <w:pPr>
        <w:spacing w:after="0" w:line="240" w:lineRule="auto"/>
        <w:jc w:val="center"/>
        <w:rPr>
          <w:rFonts w:ascii="Times New Roman" w:hAnsi="Times New Roman"/>
          <w:sz w:val="24"/>
          <w:szCs w:val="24"/>
          <w:vertAlign w:val="superscript"/>
        </w:rPr>
      </w:pPr>
    </w:p>
    <w:p w14:paraId="6E35B546" w14:textId="1D782B01" w:rsidR="0009189C" w:rsidRPr="0009189C" w:rsidRDefault="0009189C" w:rsidP="0009189C">
      <w:pPr>
        <w:spacing w:after="0" w:line="240" w:lineRule="auto"/>
        <w:jc w:val="center"/>
        <w:rPr>
          <w:rFonts w:ascii="Times New Roman" w:hAnsi="Times New Roman"/>
          <w:sz w:val="24"/>
          <w:szCs w:val="24"/>
          <w:vertAlign w:val="superscript"/>
        </w:rPr>
      </w:pPr>
    </w:p>
    <w:p w14:paraId="2616807C" w14:textId="484BD496" w:rsidR="0009189C" w:rsidRPr="0009189C" w:rsidRDefault="0009189C" w:rsidP="0009189C">
      <w:pPr>
        <w:spacing w:after="0" w:line="240" w:lineRule="auto"/>
        <w:jc w:val="center"/>
        <w:rPr>
          <w:rFonts w:ascii="Times New Roman" w:hAnsi="Times New Roman"/>
          <w:sz w:val="24"/>
          <w:szCs w:val="24"/>
          <w:vertAlign w:val="superscript"/>
        </w:rPr>
      </w:pPr>
    </w:p>
    <w:p w14:paraId="20275988" w14:textId="20A2847C" w:rsidR="0009189C" w:rsidRPr="0009189C" w:rsidRDefault="0009189C" w:rsidP="0009189C">
      <w:pPr>
        <w:spacing w:after="0" w:line="240" w:lineRule="auto"/>
        <w:jc w:val="center"/>
        <w:rPr>
          <w:rFonts w:ascii="Times New Roman" w:hAnsi="Times New Roman"/>
          <w:sz w:val="24"/>
          <w:szCs w:val="24"/>
          <w:vertAlign w:val="superscript"/>
        </w:rPr>
      </w:pPr>
    </w:p>
    <w:p w14:paraId="15C146DE" w14:textId="32C86081" w:rsidR="0009189C" w:rsidRPr="0009189C" w:rsidRDefault="0009189C" w:rsidP="0009189C">
      <w:pPr>
        <w:spacing w:after="0" w:line="240" w:lineRule="auto"/>
        <w:jc w:val="center"/>
        <w:rPr>
          <w:rFonts w:ascii="Times New Roman" w:hAnsi="Times New Roman"/>
          <w:sz w:val="24"/>
          <w:szCs w:val="24"/>
          <w:vertAlign w:val="superscript"/>
        </w:rPr>
      </w:pPr>
    </w:p>
    <w:p w14:paraId="4C2B14FF" w14:textId="2BD15633" w:rsidR="0009189C" w:rsidRPr="0009189C" w:rsidRDefault="0009189C" w:rsidP="0009189C">
      <w:pPr>
        <w:spacing w:after="0" w:line="240" w:lineRule="auto"/>
        <w:jc w:val="center"/>
        <w:rPr>
          <w:rFonts w:ascii="Times New Roman" w:hAnsi="Times New Roman"/>
          <w:sz w:val="24"/>
          <w:szCs w:val="24"/>
          <w:vertAlign w:val="superscript"/>
        </w:rPr>
      </w:pPr>
    </w:p>
    <w:p w14:paraId="18E4BB05" w14:textId="19E77627" w:rsidR="0009189C" w:rsidRPr="0009189C" w:rsidRDefault="0009189C" w:rsidP="0009189C">
      <w:pPr>
        <w:spacing w:after="0" w:line="240" w:lineRule="auto"/>
        <w:jc w:val="center"/>
        <w:rPr>
          <w:rFonts w:ascii="Times New Roman" w:hAnsi="Times New Roman"/>
          <w:sz w:val="24"/>
          <w:szCs w:val="24"/>
          <w:vertAlign w:val="superscript"/>
        </w:rPr>
      </w:pPr>
    </w:p>
    <w:p w14:paraId="5FAC66A5" w14:textId="73EAB5C9" w:rsidR="0009189C" w:rsidRPr="0009189C" w:rsidRDefault="0009189C" w:rsidP="0009189C">
      <w:pPr>
        <w:spacing w:after="0" w:line="240" w:lineRule="auto"/>
        <w:jc w:val="center"/>
        <w:rPr>
          <w:rFonts w:ascii="Times New Roman" w:hAnsi="Times New Roman"/>
          <w:sz w:val="24"/>
          <w:szCs w:val="24"/>
          <w:vertAlign w:val="superscript"/>
        </w:rPr>
      </w:pPr>
    </w:p>
    <w:p w14:paraId="0E4CC4CD" w14:textId="3226ABCA" w:rsidR="0009189C" w:rsidRPr="0009189C" w:rsidRDefault="0009189C" w:rsidP="0009189C">
      <w:pPr>
        <w:spacing w:after="0" w:line="240" w:lineRule="auto"/>
        <w:jc w:val="center"/>
        <w:rPr>
          <w:rFonts w:ascii="Times New Roman" w:hAnsi="Times New Roman"/>
          <w:sz w:val="24"/>
          <w:szCs w:val="24"/>
          <w:vertAlign w:val="superscript"/>
        </w:rPr>
      </w:pPr>
    </w:p>
    <w:p w14:paraId="10992A85" w14:textId="5F00E464" w:rsidR="0009189C" w:rsidRPr="0009189C" w:rsidRDefault="0009189C" w:rsidP="0009189C">
      <w:pPr>
        <w:spacing w:after="0" w:line="240" w:lineRule="auto"/>
        <w:jc w:val="center"/>
        <w:rPr>
          <w:rFonts w:ascii="Times New Roman" w:hAnsi="Times New Roman"/>
          <w:sz w:val="24"/>
          <w:szCs w:val="24"/>
          <w:vertAlign w:val="superscript"/>
        </w:rPr>
      </w:pPr>
    </w:p>
    <w:p w14:paraId="4046B362" w14:textId="735C9562" w:rsidR="0009189C" w:rsidRPr="0009189C" w:rsidRDefault="0009189C" w:rsidP="0009189C">
      <w:pPr>
        <w:spacing w:after="0" w:line="240" w:lineRule="auto"/>
        <w:jc w:val="center"/>
        <w:rPr>
          <w:rFonts w:ascii="Times New Roman" w:hAnsi="Times New Roman"/>
          <w:sz w:val="24"/>
          <w:szCs w:val="24"/>
          <w:vertAlign w:val="superscript"/>
        </w:rPr>
      </w:pPr>
    </w:p>
    <w:p w14:paraId="41DBC830" w14:textId="279BAF62" w:rsidR="0009189C" w:rsidRPr="0009189C" w:rsidRDefault="0009189C" w:rsidP="0009189C">
      <w:pPr>
        <w:spacing w:after="0" w:line="240" w:lineRule="auto"/>
        <w:jc w:val="center"/>
        <w:rPr>
          <w:rFonts w:ascii="Times New Roman" w:hAnsi="Times New Roman"/>
          <w:sz w:val="24"/>
          <w:szCs w:val="24"/>
          <w:vertAlign w:val="superscript"/>
        </w:rPr>
      </w:pPr>
    </w:p>
    <w:p w14:paraId="1AA40331" w14:textId="211B384F" w:rsidR="0009189C" w:rsidRPr="0009189C" w:rsidRDefault="0009189C" w:rsidP="0009189C">
      <w:pPr>
        <w:spacing w:after="0" w:line="240" w:lineRule="auto"/>
        <w:jc w:val="center"/>
        <w:rPr>
          <w:rFonts w:ascii="Times New Roman" w:hAnsi="Times New Roman"/>
          <w:sz w:val="24"/>
          <w:szCs w:val="24"/>
          <w:vertAlign w:val="superscript"/>
        </w:rPr>
      </w:pPr>
    </w:p>
    <w:p w14:paraId="2C4BE972" w14:textId="77777777" w:rsidR="0009189C" w:rsidRPr="0009189C" w:rsidRDefault="0009189C" w:rsidP="0009189C">
      <w:pPr>
        <w:spacing w:after="0" w:line="240" w:lineRule="auto"/>
        <w:jc w:val="center"/>
        <w:rPr>
          <w:rFonts w:ascii="Times New Roman" w:hAnsi="Times New Roman"/>
          <w:sz w:val="24"/>
          <w:szCs w:val="24"/>
          <w:vertAlign w:val="superscript"/>
        </w:rPr>
      </w:pPr>
    </w:p>
    <w:p w14:paraId="245B0843" w14:textId="019F2AEB" w:rsidR="006311D4" w:rsidRDefault="006311D4" w:rsidP="0009189C">
      <w:pPr>
        <w:spacing w:after="0" w:line="240" w:lineRule="auto"/>
        <w:jc w:val="center"/>
        <w:rPr>
          <w:rFonts w:ascii="Times New Roman" w:hAnsi="Times New Roman"/>
          <w:sz w:val="24"/>
          <w:szCs w:val="24"/>
          <w:vertAlign w:val="superscript"/>
        </w:rPr>
      </w:pPr>
    </w:p>
    <w:p w14:paraId="523E26C7" w14:textId="35627CFB" w:rsidR="0009189C" w:rsidRDefault="0009189C" w:rsidP="0009189C">
      <w:pPr>
        <w:spacing w:after="0" w:line="240" w:lineRule="auto"/>
        <w:jc w:val="center"/>
        <w:rPr>
          <w:rFonts w:ascii="Times New Roman" w:hAnsi="Times New Roman"/>
          <w:sz w:val="24"/>
          <w:szCs w:val="24"/>
          <w:vertAlign w:val="superscript"/>
        </w:rPr>
      </w:pPr>
    </w:p>
    <w:p w14:paraId="1E618293" w14:textId="1DDB0FA1" w:rsidR="0009189C" w:rsidRDefault="0009189C" w:rsidP="0009189C">
      <w:pPr>
        <w:spacing w:after="0" w:line="240" w:lineRule="auto"/>
        <w:jc w:val="center"/>
        <w:rPr>
          <w:rFonts w:ascii="Times New Roman" w:hAnsi="Times New Roman"/>
          <w:sz w:val="24"/>
          <w:szCs w:val="24"/>
          <w:vertAlign w:val="superscript"/>
        </w:rPr>
      </w:pPr>
    </w:p>
    <w:p w14:paraId="77F35F3D" w14:textId="77777777" w:rsidR="0009189C" w:rsidRPr="0009189C" w:rsidRDefault="0009189C" w:rsidP="0009189C">
      <w:pPr>
        <w:spacing w:after="0" w:line="240" w:lineRule="auto"/>
        <w:jc w:val="center"/>
        <w:rPr>
          <w:rFonts w:ascii="Times New Roman" w:hAnsi="Times New Roman"/>
          <w:sz w:val="24"/>
          <w:szCs w:val="24"/>
          <w:vertAlign w:val="superscript"/>
        </w:rPr>
      </w:pPr>
    </w:p>
    <w:p w14:paraId="5358AD28" w14:textId="77777777" w:rsidR="006311D4" w:rsidRPr="0009189C" w:rsidRDefault="006311D4" w:rsidP="0009189C">
      <w:pPr>
        <w:spacing w:after="0" w:line="240" w:lineRule="auto"/>
        <w:ind w:left="-567"/>
        <w:jc w:val="center"/>
        <w:rPr>
          <w:rFonts w:ascii="Times New Roman" w:hAnsi="Times New Roman"/>
          <w:sz w:val="24"/>
          <w:szCs w:val="24"/>
        </w:rPr>
      </w:pPr>
      <w:r w:rsidRPr="0009189C">
        <w:rPr>
          <w:rFonts w:ascii="Times New Roman" w:hAnsi="Times New Roman"/>
          <w:sz w:val="24"/>
          <w:szCs w:val="24"/>
        </w:rPr>
        <w:t>с. Средний Егорлык</w:t>
      </w:r>
    </w:p>
    <w:p w14:paraId="0BF7C7ED" w14:textId="77777777" w:rsidR="006311D4" w:rsidRPr="0009189C" w:rsidRDefault="006311D4" w:rsidP="0009189C">
      <w:pPr>
        <w:spacing w:after="0" w:line="240" w:lineRule="auto"/>
        <w:ind w:left="-567"/>
        <w:jc w:val="center"/>
        <w:rPr>
          <w:rFonts w:ascii="Times New Roman" w:hAnsi="Times New Roman"/>
          <w:sz w:val="24"/>
          <w:szCs w:val="24"/>
        </w:rPr>
      </w:pPr>
      <w:r w:rsidRPr="0009189C">
        <w:rPr>
          <w:rFonts w:ascii="Times New Roman" w:hAnsi="Times New Roman"/>
          <w:sz w:val="24"/>
          <w:szCs w:val="24"/>
        </w:rPr>
        <w:t>2021 год</w:t>
      </w:r>
    </w:p>
    <w:p w14:paraId="3BBD9442" w14:textId="77777777" w:rsidR="00D46054" w:rsidRPr="0009189C" w:rsidRDefault="00D46054" w:rsidP="0009189C">
      <w:pPr>
        <w:spacing w:after="0" w:line="240" w:lineRule="auto"/>
        <w:jc w:val="center"/>
        <w:rPr>
          <w:rFonts w:ascii="Times New Roman" w:hAnsi="Times New Roman"/>
          <w:sz w:val="24"/>
          <w:szCs w:val="24"/>
          <w:vertAlign w:val="superscript"/>
        </w:rPr>
      </w:pPr>
    </w:p>
    <w:p w14:paraId="72ED748D" w14:textId="77777777" w:rsidR="00D46054" w:rsidRPr="0009189C" w:rsidRDefault="00D46054" w:rsidP="0009189C">
      <w:pPr>
        <w:spacing w:after="0" w:line="240" w:lineRule="auto"/>
        <w:rPr>
          <w:rFonts w:ascii="Times New Roman" w:hAnsi="Times New Roman"/>
          <w:sz w:val="24"/>
          <w:szCs w:val="24"/>
        </w:rPr>
      </w:pPr>
    </w:p>
    <w:p w14:paraId="1A9D377E" w14:textId="77777777" w:rsidR="00D46054" w:rsidRPr="0009189C" w:rsidRDefault="00D46054" w:rsidP="0009189C">
      <w:pPr>
        <w:spacing w:after="0" w:line="240" w:lineRule="auto"/>
        <w:rPr>
          <w:rFonts w:ascii="Times New Roman" w:hAnsi="Times New Roman"/>
          <w:sz w:val="24"/>
          <w:szCs w:val="24"/>
        </w:rPr>
      </w:pPr>
    </w:p>
    <w:p w14:paraId="1C669067" w14:textId="77777777" w:rsidR="00B26AA3" w:rsidRPr="0009189C" w:rsidRDefault="00B26AA3" w:rsidP="0009189C">
      <w:pPr>
        <w:spacing w:after="0" w:line="240" w:lineRule="auto"/>
        <w:jc w:val="both"/>
        <w:rPr>
          <w:rFonts w:ascii="Times New Roman" w:hAnsi="Times New Roman"/>
          <w:b/>
          <w:sz w:val="24"/>
          <w:szCs w:val="24"/>
          <w:lang w:eastAsia="ru-RU"/>
        </w:rPr>
      </w:pPr>
    </w:p>
    <w:p w14:paraId="25BE78AA" w14:textId="77777777" w:rsidR="001C2842" w:rsidRPr="0009189C" w:rsidRDefault="001C2842" w:rsidP="0009189C">
      <w:pPr>
        <w:spacing w:after="0" w:line="240" w:lineRule="auto"/>
        <w:jc w:val="center"/>
        <w:rPr>
          <w:rFonts w:ascii="Times New Roman" w:hAnsi="Times New Roman"/>
          <w:b/>
          <w:sz w:val="24"/>
          <w:szCs w:val="24"/>
          <w:lang w:eastAsia="ru-RU"/>
        </w:rPr>
      </w:pPr>
      <w:r w:rsidRPr="0009189C">
        <w:rPr>
          <w:rFonts w:ascii="Times New Roman" w:hAnsi="Times New Roman"/>
          <w:b/>
          <w:sz w:val="24"/>
          <w:szCs w:val="24"/>
          <w:lang w:eastAsia="ru-RU"/>
        </w:rPr>
        <w:t>Пояснительная записка</w:t>
      </w:r>
    </w:p>
    <w:p w14:paraId="1727E2E8" w14:textId="77777777" w:rsidR="001C2842" w:rsidRPr="0009189C" w:rsidRDefault="001C2842" w:rsidP="0009189C">
      <w:pPr>
        <w:spacing w:after="0" w:line="240" w:lineRule="auto"/>
        <w:jc w:val="center"/>
        <w:rPr>
          <w:rFonts w:ascii="Times New Roman" w:hAnsi="Times New Roman"/>
          <w:sz w:val="24"/>
          <w:szCs w:val="24"/>
          <w:lang w:eastAsia="ru-RU"/>
        </w:rPr>
      </w:pPr>
    </w:p>
    <w:p w14:paraId="7038AD41" w14:textId="77777777" w:rsidR="001C2842" w:rsidRPr="0009189C" w:rsidRDefault="001C2842" w:rsidP="0009189C">
      <w:pPr>
        <w:spacing w:after="0" w:line="240" w:lineRule="auto"/>
        <w:jc w:val="both"/>
        <w:rPr>
          <w:rFonts w:ascii="Times New Roman" w:hAnsi="Times New Roman"/>
          <w:sz w:val="24"/>
          <w:szCs w:val="24"/>
          <w:lang w:eastAsia="ru-RU"/>
        </w:rPr>
      </w:pPr>
      <w:r w:rsidRPr="0009189C">
        <w:rPr>
          <w:rFonts w:ascii="Times New Roman" w:hAnsi="Times New Roman"/>
          <w:sz w:val="24"/>
          <w:szCs w:val="24"/>
          <w:lang w:eastAsia="ru-RU"/>
        </w:rPr>
        <w:tab/>
      </w:r>
      <w:r w:rsidR="006311D4" w:rsidRPr="0009189C">
        <w:rPr>
          <w:rFonts w:ascii="Times New Roman" w:hAnsi="Times New Roman"/>
          <w:sz w:val="24"/>
          <w:szCs w:val="24"/>
          <w:lang w:eastAsia="ru-RU"/>
        </w:rPr>
        <w:t xml:space="preserve">Методические рекомендации созданы </w:t>
      </w:r>
      <w:r w:rsidRPr="0009189C">
        <w:rPr>
          <w:rFonts w:ascii="Times New Roman" w:hAnsi="Times New Roman"/>
          <w:sz w:val="24"/>
          <w:szCs w:val="24"/>
          <w:lang w:eastAsia="ru-RU"/>
        </w:rPr>
        <w:t xml:space="preserve">в помощь для работы при подготовке и выполнения практических занятий по дисциплине </w:t>
      </w:r>
      <w:r w:rsidR="006564A3" w:rsidRPr="0009189C">
        <w:rPr>
          <w:rFonts w:ascii="Times New Roman" w:hAnsi="Times New Roman"/>
          <w:sz w:val="24"/>
          <w:szCs w:val="24"/>
          <w:lang w:eastAsia="ru-RU"/>
        </w:rPr>
        <w:t>Экономика</w:t>
      </w:r>
      <w:r w:rsidRPr="0009189C">
        <w:rPr>
          <w:rFonts w:ascii="Times New Roman" w:hAnsi="Times New Roman"/>
          <w:sz w:val="24"/>
          <w:szCs w:val="24"/>
          <w:lang w:eastAsia="ru-RU"/>
        </w:rPr>
        <w:t>.</w:t>
      </w:r>
      <w:r w:rsidR="006311D4" w:rsidRPr="0009189C">
        <w:rPr>
          <w:rFonts w:ascii="Times New Roman" w:hAnsi="Times New Roman"/>
          <w:sz w:val="24"/>
          <w:szCs w:val="24"/>
          <w:lang w:eastAsia="ru-RU"/>
        </w:rPr>
        <w:t xml:space="preserve">   Включают</w:t>
      </w:r>
      <w:r w:rsidRPr="0009189C">
        <w:rPr>
          <w:rFonts w:ascii="Times New Roman" w:hAnsi="Times New Roman"/>
          <w:sz w:val="24"/>
          <w:szCs w:val="24"/>
          <w:lang w:eastAsia="ru-RU"/>
        </w:rPr>
        <w:t xml:space="preserve"> перечень практических занятий, правила выполнения, теоретический блок информации, алгоритм и бланк выполнения практических заданий.</w:t>
      </w:r>
    </w:p>
    <w:p w14:paraId="568B0624" w14:textId="75A2A487" w:rsidR="001C2842" w:rsidRPr="0009189C" w:rsidRDefault="001C2842" w:rsidP="0009189C">
      <w:pPr>
        <w:spacing w:after="0" w:line="240" w:lineRule="auto"/>
        <w:jc w:val="both"/>
        <w:rPr>
          <w:rFonts w:ascii="Times New Roman" w:hAnsi="Times New Roman"/>
          <w:sz w:val="24"/>
          <w:szCs w:val="24"/>
          <w:lang w:eastAsia="ru-RU"/>
        </w:rPr>
      </w:pPr>
      <w:r w:rsidRPr="0009189C">
        <w:rPr>
          <w:rFonts w:ascii="Times New Roman" w:hAnsi="Times New Roman"/>
          <w:sz w:val="24"/>
          <w:szCs w:val="24"/>
          <w:lang w:eastAsia="ru-RU"/>
        </w:rPr>
        <w:t xml:space="preserve">         Каждая работа содержит теоретический и практический блоки. Наличие тезисной</w:t>
      </w:r>
      <w:r w:rsidR="006311D4" w:rsidRPr="0009189C">
        <w:rPr>
          <w:rFonts w:ascii="Times New Roman" w:hAnsi="Times New Roman"/>
          <w:sz w:val="24"/>
          <w:szCs w:val="24"/>
          <w:lang w:eastAsia="ru-RU"/>
        </w:rPr>
        <w:t xml:space="preserve"> информации по теме </w:t>
      </w:r>
      <w:proofErr w:type="gramStart"/>
      <w:r w:rsidR="006311D4" w:rsidRPr="0009189C">
        <w:rPr>
          <w:rFonts w:ascii="Times New Roman" w:hAnsi="Times New Roman"/>
          <w:sz w:val="24"/>
          <w:szCs w:val="24"/>
          <w:lang w:eastAsia="ru-RU"/>
        </w:rPr>
        <w:t xml:space="preserve">позволит </w:t>
      </w:r>
      <w:r w:rsidRPr="0009189C">
        <w:rPr>
          <w:rFonts w:ascii="Times New Roman" w:hAnsi="Times New Roman"/>
          <w:sz w:val="24"/>
          <w:szCs w:val="24"/>
          <w:lang w:eastAsia="ru-RU"/>
        </w:rPr>
        <w:t xml:space="preserve"> вспомнить</w:t>
      </w:r>
      <w:proofErr w:type="gramEnd"/>
      <w:r w:rsidRPr="0009189C">
        <w:rPr>
          <w:rFonts w:ascii="Times New Roman" w:hAnsi="Times New Roman"/>
          <w:sz w:val="24"/>
          <w:szCs w:val="24"/>
          <w:lang w:eastAsia="ru-RU"/>
        </w:rPr>
        <w:t xml:space="preserve"> ключевые моменты, рассмотренные преподавателем на занятии. Практическая часть содержит задания, пояснения или рекомендации по их выполнению, требования к оформлению и представлению отчета о выполнении. </w:t>
      </w:r>
    </w:p>
    <w:p w14:paraId="2E777EAD" w14:textId="77777777" w:rsidR="00B26AA3" w:rsidRPr="0009189C" w:rsidRDefault="001C2842" w:rsidP="0009189C">
      <w:pPr>
        <w:spacing w:after="0" w:line="240" w:lineRule="auto"/>
        <w:jc w:val="center"/>
        <w:rPr>
          <w:rFonts w:ascii="Times New Roman" w:hAnsi="Times New Roman"/>
          <w:b/>
          <w:sz w:val="24"/>
          <w:szCs w:val="24"/>
          <w:lang w:eastAsia="ru-RU"/>
        </w:rPr>
      </w:pPr>
      <w:r w:rsidRPr="0009189C">
        <w:rPr>
          <w:rFonts w:ascii="Times New Roman" w:hAnsi="Times New Roman"/>
          <w:b/>
          <w:sz w:val="24"/>
          <w:szCs w:val="24"/>
          <w:lang w:eastAsia="ru-RU"/>
        </w:rPr>
        <w:t>Критерии оценки за ответ на уроке</w:t>
      </w:r>
    </w:p>
    <w:p w14:paraId="39438665" w14:textId="77777777" w:rsidR="001C2842" w:rsidRPr="0009189C" w:rsidRDefault="001C2842" w:rsidP="0009189C">
      <w:pPr>
        <w:spacing w:after="0" w:line="240" w:lineRule="auto"/>
        <w:jc w:val="center"/>
        <w:rPr>
          <w:rFonts w:ascii="Times New Roman" w:hAnsi="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05"/>
      </w:tblGrid>
      <w:tr w:rsidR="001C2842" w:rsidRPr="0009189C" w14:paraId="5A6E2A14" w14:textId="77777777" w:rsidTr="0009189C">
        <w:tc>
          <w:tcPr>
            <w:tcW w:w="1951" w:type="dxa"/>
            <w:shd w:val="clear" w:color="auto" w:fill="auto"/>
          </w:tcPr>
          <w:p w14:paraId="6E879878" w14:textId="77777777" w:rsidR="001C2842" w:rsidRPr="0009189C" w:rsidRDefault="001C2842" w:rsidP="0009189C">
            <w:pPr>
              <w:spacing w:after="0" w:line="240" w:lineRule="auto"/>
              <w:jc w:val="center"/>
              <w:rPr>
                <w:rFonts w:ascii="Times New Roman" w:hAnsi="Times New Roman"/>
                <w:b/>
                <w:sz w:val="24"/>
                <w:szCs w:val="24"/>
              </w:rPr>
            </w:pPr>
            <w:r w:rsidRPr="0009189C">
              <w:rPr>
                <w:rFonts w:ascii="Times New Roman" w:hAnsi="Times New Roman"/>
                <w:b/>
                <w:sz w:val="24"/>
                <w:szCs w:val="24"/>
              </w:rPr>
              <w:t>Оценка</w:t>
            </w:r>
          </w:p>
        </w:tc>
        <w:tc>
          <w:tcPr>
            <w:tcW w:w="8505" w:type="dxa"/>
            <w:shd w:val="clear" w:color="auto" w:fill="auto"/>
          </w:tcPr>
          <w:p w14:paraId="62F1343E" w14:textId="77777777" w:rsidR="001C2842" w:rsidRPr="0009189C" w:rsidRDefault="001C2842" w:rsidP="0009189C">
            <w:pPr>
              <w:spacing w:after="0" w:line="240" w:lineRule="auto"/>
              <w:jc w:val="center"/>
              <w:rPr>
                <w:rFonts w:ascii="Times New Roman" w:hAnsi="Times New Roman"/>
                <w:b/>
                <w:sz w:val="24"/>
                <w:szCs w:val="24"/>
              </w:rPr>
            </w:pPr>
            <w:r w:rsidRPr="0009189C">
              <w:rPr>
                <w:rFonts w:ascii="Times New Roman" w:hAnsi="Times New Roman"/>
                <w:b/>
                <w:sz w:val="24"/>
                <w:szCs w:val="24"/>
              </w:rPr>
              <w:t>Критерии оценки ответа студента</w:t>
            </w:r>
          </w:p>
        </w:tc>
      </w:tr>
      <w:tr w:rsidR="001C2842" w:rsidRPr="0009189C" w14:paraId="526121D2" w14:textId="77777777" w:rsidTr="0009189C">
        <w:tc>
          <w:tcPr>
            <w:tcW w:w="1951" w:type="dxa"/>
            <w:shd w:val="clear" w:color="auto" w:fill="auto"/>
          </w:tcPr>
          <w:p w14:paraId="4F512F42"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«Отлично»</w:t>
            </w:r>
          </w:p>
        </w:tc>
        <w:tc>
          <w:tcPr>
            <w:tcW w:w="8505" w:type="dxa"/>
            <w:shd w:val="clear" w:color="auto" w:fill="auto"/>
          </w:tcPr>
          <w:p w14:paraId="788EE9B0"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Обстоятельно и с достаточной полнотой излагает материал вопросов. Даёт ответ на вопрос в определенной логической последовательности. Даёт правильные формулировки, точные определения понятий и терминов. Демонстрирует полное понимание материала, даёт полный и аргументированный ответ на вопрос, приводит необходимые примеры (не только рассмотренные на занятиях, но и подобранные самостоятельно).</w:t>
            </w:r>
          </w:p>
          <w:p w14:paraId="1DA808AA"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Свободно владеет речью (показывает связанность и последовательность в изложении).</w:t>
            </w:r>
          </w:p>
        </w:tc>
      </w:tr>
      <w:tr w:rsidR="001C2842" w:rsidRPr="0009189C" w14:paraId="453227E9" w14:textId="77777777" w:rsidTr="0009189C">
        <w:tc>
          <w:tcPr>
            <w:tcW w:w="1951" w:type="dxa"/>
            <w:shd w:val="clear" w:color="auto" w:fill="auto"/>
          </w:tcPr>
          <w:p w14:paraId="735B5ABD"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«Хорошо»</w:t>
            </w:r>
          </w:p>
        </w:tc>
        <w:tc>
          <w:tcPr>
            <w:tcW w:w="8505" w:type="dxa"/>
            <w:shd w:val="clear" w:color="auto" w:fill="auto"/>
          </w:tcPr>
          <w:p w14:paraId="12B5029E"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Даёт ответ, удовлетворяющий тем же требованиям, что и для оценки «отлично», но допускает единичные ошибки, неточности, которые сам же исправляет после замечаний преподавателя.</w:t>
            </w:r>
          </w:p>
        </w:tc>
      </w:tr>
      <w:tr w:rsidR="001C2842" w:rsidRPr="0009189C" w14:paraId="420842FF" w14:textId="77777777" w:rsidTr="0009189C">
        <w:tc>
          <w:tcPr>
            <w:tcW w:w="1951" w:type="dxa"/>
            <w:shd w:val="clear" w:color="auto" w:fill="auto"/>
          </w:tcPr>
          <w:p w14:paraId="3031FE8C"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«Удовлетворительно»</w:t>
            </w:r>
          </w:p>
        </w:tc>
        <w:tc>
          <w:tcPr>
            <w:tcW w:w="8505" w:type="dxa"/>
            <w:shd w:val="clear" w:color="auto" w:fill="auto"/>
          </w:tcPr>
          <w:p w14:paraId="08FEFFBA"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Обнаруживает знание и понимание основных положений, но:</w:t>
            </w:r>
          </w:p>
          <w:p w14:paraId="39A54542" w14:textId="77777777" w:rsidR="001C2842" w:rsidRPr="0009189C" w:rsidRDefault="001C2842" w:rsidP="0009189C">
            <w:pPr>
              <w:numPr>
                <w:ilvl w:val="0"/>
                <w:numId w:val="15"/>
              </w:numPr>
              <w:autoSpaceDN w:val="0"/>
              <w:spacing w:after="0" w:line="240" w:lineRule="auto"/>
              <w:ind w:left="0" w:firstLine="0"/>
              <w:jc w:val="both"/>
              <w:rPr>
                <w:rFonts w:ascii="Times New Roman" w:hAnsi="Times New Roman"/>
                <w:sz w:val="24"/>
                <w:szCs w:val="24"/>
              </w:rPr>
            </w:pPr>
            <w:r w:rsidRPr="0009189C">
              <w:rPr>
                <w:rFonts w:ascii="Times New Roman" w:hAnsi="Times New Roman"/>
                <w:sz w:val="24"/>
                <w:szCs w:val="24"/>
              </w:rPr>
              <w:t>допускает неточности в формулировке определений, терминов;</w:t>
            </w:r>
          </w:p>
          <w:p w14:paraId="145EC1C8" w14:textId="77777777" w:rsidR="001C2842" w:rsidRPr="0009189C" w:rsidRDefault="001C2842" w:rsidP="0009189C">
            <w:pPr>
              <w:numPr>
                <w:ilvl w:val="0"/>
                <w:numId w:val="15"/>
              </w:numPr>
              <w:autoSpaceDN w:val="0"/>
              <w:spacing w:after="0" w:line="240" w:lineRule="auto"/>
              <w:ind w:left="0" w:firstLine="0"/>
              <w:jc w:val="both"/>
              <w:rPr>
                <w:rFonts w:ascii="Times New Roman" w:hAnsi="Times New Roman"/>
                <w:sz w:val="24"/>
                <w:szCs w:val="24"/>
              </w:rPr>
            </w:pPr>
            <w:r w:rsidRPr="0009189C">
              <w:rPr>
                <w:rFonts w:ascii="Times New Roman" w:hAnsi="Times New Roman"/>
                <w:sz w:val="24"/>
                <w:szCs w:val="24"/>
              </w:rPr>
              <w:t>излагает материал недостаточно связанно и последовательно;</w:t>
            </w:r>
          </w:p>
          <w:p w14:paraId="123CD01A" w14:textId="77777777" w:rsidR="001C2842" w:rsidRPr="0009189C" w:rsidRDefault="001C2842" w:rsidP="0009189C">
            <w:pPr>
              <w:numPr>
                <w:ilvl w:val="0"/>
                <w:numId w:val="15"/>
              </w:numPr>
              <w:autoSpaceDN w:val="0"/>
              <w:spacing w:after="0" w:line="240" w:lineRule="auto"/>
              <w:ind w:left="0" w:firstLine="0"/>
              <w:jc w:val="both"/>
              <w:rPr>
                <w:rFonts w:ascii="Times New Roman" w:hAnsi="Times New Roman"/>
                <w:sz w:val="24"/>
                <w:szCs w:val="24"/>
              </w:rPr>
            </w:pPr>
            <w:r w:rsidRPr="0009189C">
              <w:rPr>
                <w:rFonts w:ascii="Times New Roman" w:hAnsi="Times New Roman"/>
                <w:sz w:val="24"/>
                <w:szCs w:val="24"/>
              </w:rPr>
              <w:t>на вопросы экзаменаторов отвечает некорректно.</w:t>
            </w:r>
          </w:p>
        </w:tc>
      </w:tr>
      <w:tr w:rsidR="001C2842" w:rsidRPr="0009189C" w14:paraId="468F6EC6" w14:textId="77777777" w:rsidTr="0009189C">
        <w:tc>
          <w:tcPr>
            <w:tcW w:w="1951" w:type="dxa"/>
            <w:shd w:val="clear" w:color="auto" w:fill="auto"/>
          </w:tcPr>
          <w:p w14:paraId="51FF0A66"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«Неудовлетворительно»</w:t>
            </w:r>
          </w:p>
        </w:tc>
        <w:tc>
          <w:tcPr>
            <w:tcW w:w="8505" w:type="dxa"/>
            <w:shd w:val="clear" w:color="auto" w:fill="auto"/>
          </w:tcPr>
          <w:p w14:paraId="403EDC1F"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Обнаруживает непонимание основного содержания учебного материала. Допускает в формулировке определений ошибки, искажающие их смысл. Допускает существенные ошибки, которые не может исправить при наводящих вопросах преподавателя или ответ отсутствует. Беспорядочно и неуверенно излагает материал. Сопровождает изложение частыми заминками и перерывами.</w:t>
            </w:r>
          </w:p>
        </w:tc>
      </w:tr>
    </w:tbl>
    <w:p w14:paraId="24621AEF" w14:textId="77777777" w:rsidR="001C2842" w:rsidRPr="0009189C" w:rsidRDefault="001C2842" w:rsidP="0009189C">
      <w:pPr>
        <w:spacing w:after="0" w:line="240" w:lineRule="auto"/>
        <w:ind w:left="142" w:right="-5"/>
        <w:rPr>
          <w:rFonts w:ascii="Times New Roman" w:hAnsi="Times New Roman"/>
          <w:b/>
          <w:sz w:val="24"/>
          <w:szCs w:val="24"/>
        </w:rPr>
      </w:pPr>
      <w:r w:rsidRPr="0009189C">
        <w:rPr>
          <w:rFonts w:ascii="Times New Roman" w:hAnsi="Times New Roman"/>
          <w:b/>
          <w:sz w:val="24"/>
          <w:szCs w:val="24"/>
        </w:rPr>
        <w:t>Критерии оценки за выполнение практического задания/задачи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05"/>
      </w:tblGrid>
      <w:tr w:rsidR="001C2842" w:rsidRPr="0009189C" w14:paraId="4408027E" w14:textId="77777777" w:rsidTr="0009189C">
        <w:tc>
          <w:tcPr>
            <w:tcW w:w="1951" w:type="dxa"/>
            <w:shd w:val="clear" w:color="auto" w:fill="auto"/>
          </w:tcPr>
          <w:p w14:paraId="62AFFD0B" w14:textId="77777777" w:rsidR="001C2842" w:rsidRPr="0009189C" w:rsidRDefault="001C2842" w:rsidP="0009189C">
            <w:pPr>
              <w:spacing w:after="0" w:line="240" w:lineRule="auto"/>
              <w:jc w:val="center"/>
              <w:rPr>
                <w:rFonts w:ascii="Times New Roman" w:hAnsi="Times New Roman"/>
                <w:b/>
                <w:sz w:val="24"/>
                <w:szCs w:val="24"/>
              </w:rPr>
            </w:pPr>
            <w:r w:rsidRPr="0009189C">
              <w:rPr>
                <w:rFonts w:ascii="Times New Roman" w:hAnsi="Times New Roman"/>
                <w:b/>
                <w:sz w:val="24"/>
                <w:szCs w:val="24"/>
              </w:rPr>
              <w:t>Оценка</w:t>
            </w:r>
          </w:p>
        </w:tc>
        <w:tc>
          <w:tcPr>
            <w:tcW w:w="8505" w:type="dxa"/>
            <w:shd w:val="clear" w:color="auto" w:fill="auto"/>
          </w:tcPr>
          <w:p w14:paraId="148B6E02" w14:textId="77777777" w:rsidR="001C2842" w:rsidRPr="0009189C" w:rsidRDefault="001C2842" w:rsidP="0009189C">
            <w:pPr>
              <w:spacing w:after="0" w:line="240" w:lineRule="auto"/>
              <w:jc w:val="center"/>
              <w:rPr>
                <w:rFonts w:ascii="Times New Roman" w:hAnsi="Times New Roman"/>
                <w:b/>
                <w:sz w:val="24"/>
                <w:szCs w:val="24"/>
              </w:rPr>
            </w:pPr>
            <w:r w:rsidRPr="0009189C">
              <w:rPr>
                <w:rFonts w:ascii="Times New Roman" w:hAnsi="Times New Roman"/>
                <w:b/>
                <w:sz w:val="24"/>
                <w:szCs w:val="24"/>
              </w:rPr>
              <w:t>Критерии</w:t>
            </w:r>
          </w:p>
        </w:tc>
      </w:tr>
      <w:tr w:rsidR="001C2842" w:rsidRPr="0009189C" w14:paraId="5C6D0BDF" w14:textId="77777777" w:rsidTr="0009189C">
        <w:tc>
          <w:tcPr>
            <w:tcW w:w="1951" w:type="dxa"/>
            <w:shd w:val="clear" w:color="auto" w:fill="auto"/>
          </w:tcPr>
          <w:p w14:paraId="0254655B"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«Отлично»</w:t>
            </w:r>
          </w:p>
        </w:tc>
        <w:tc>
          <w:tcPr>
            <w:tcW w:w="8505" w:type="dxa"/>
            <w:shd w:val="clear" w:color="auto" w:fill="auto"/>
          </w:tcPr>
          <w:p w14:paraId="7AC115C4"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Показал полное знание технологии выполнения задания.  Продемонстрировал умение применять теоретические знания/правила выполнения/технологию при выполнении задания. Уверенно выполнил действия согласно условию задания.</w:t>
            </w:r>
          </w:p>
        </w:tc>
      </w:tr>
      <w:tr w:rsidR="001C2842" w:rsidRPr="0009189C" w14:paraId="5F6CB183" w14:textId="77777777" w:rsidTr="0009189C">
        <w:tc>
          <w:tcPr>
            <w:tcW w:w="1951" w:type="dxa"/>
            <w:shd w:val="clear" w:color="auto" w:fill="auto"/>
          </w:tcPr>
          <w:p w14:paraId="5E6D4ABE"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«Хорошо»</w:t>
            </w:r>
          </w:p>
        </w:tc>
        <w:tc>
          <w:tcPr>
            <w:tcW w:w="8505" w:type="dxa"/>
            <w:shd w:val="clear" w:color="auto" w:fill="auto"/>
          </w:tcPr>
          <w:p w14:paraId="21D947F9"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Задание в целом выполнил, но допустил неточности.</w:t>
            </w:r>
          </w:p>
          <w:p w14:paraId="27AAD2FB"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 xml:space="preserve">Показал знание технологии/алгоритма выполнения задания, но недостаточно уверенно применил их на практике. Выполнил норматив на положительную оценку. </w:t>
            </w:r>
          </w:p>
        </w:tc>
      </w:tr>
      <w:tr w:rsidR="001C2842" w:rsidRPr="0009189C" w14:paraId="5F56D6BE" w14:textId="77777777" w:rsidTr="0009189C">
        <w:tc>
          <w:tcPr>
            <w:tcW w:w="1951" w:type="dxa"/>
            <w:shd w:val="clear" w:color="auto" w:fill="auto"/>
          </w:tcPr>
          <w:p w14:paraId="67E2CF9F"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«Удовлетворительно»</w:t>
            </w:r>
          </w:p>
        </w:tc>
        <w:tc>
          <w:tcPr>
            <w:tcW w:w="8505" w:type="dxa"/>
            <w:shd w:val="clear" w:color="auto" w:fill="auto"/>
          </w:tcPr>
          <w:p w14:paraId="0343E939"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 xml:space="preserve">Показал знание общих положений, задание выполнил с ошибками. Задание выполнил на положительную оценку, но превысил время, отведенное на выполнение задания. </w:t>
            </w:r>
          </w:p>
        </w:tc>
      </w:tr>
      <w:tr w:rsidR="001C2842" w:rsidRPr="0009189C" w14:paraId="4AC9974C" w14:textId="77777777" w:rsidTr="0009189C">
        <w:tc>
          <w:tcPr>
            <w:tcW w:w="1951" w:type="dxa"/>
            <w:shd w:val="clear" w:color="auto" w:fill="auto"/>
          </w:tcPr>
          <w:p w14:paraId="21792938"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«Неудовлетворительно»</w:t>
            </w:r>
          </w:p>
        </w:tc>
        <w:tc>
          <w:tcPr>
            <w:tcW w:w="8505" w:type="dxa"/>
            <w:shd w:val="clear" w:color="auto" w:fill="auto"/>
          </w:tcPr>
          <w:p w14:paraId="402F0CEE"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Не выполнил задание. Не продемонстрировал умения самостоятельного выполнения задания.</w:t>
            </w:r>
          </w:p>
          <w:p w14:paraId="680FDA27"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Не знает технологию/алгоритм выполнения задания.</w:t>
            </w:r>
          </w:p>
          <w:p w14:paraId="43310640" w14:textId="77777777" w:rsidR="001C2842" w:rsidRPr="0009189C" w:rsidRDefault="001C2842" w:rsidP="0009189C">
            <w:pPr>
              <w:spacing w:after="0" w:line="240" w:lineRule="auto"/>
              <w:jc w:val="both"/>
              <w:rPr>
                <w:rFonts w:ascii="Times New Roman" w:hAnsi="Times New Roman"/>
                <w:sz w:val="24"/>
                <w:szCs w:val="24"/>
              </w:rPr>
            </w:pPr>
            <w:r w:rsidRPr="0009189C">
              <w:rPr>
                <w:rFonts w:ascii="Times New Roman" w:hAnsi="Times New Roman"/>
                <w:sz w:val="24"/>
                <w:szCs w:val="24"/>
              </w:rPr>
              <w:t>Не выполнил норматив на положительную оценку.</w:t>
            </w:r>
          </w:p>
        </w:tc>
      </w:tr>
    </w:tbl>
    <w:p w14:paraId="32BE147A" w14:textId="77777777" w:rsidR="00B26AA3" w:rsidRPr="0009189C" w:rsidRDefault="00B26AA3" w:rsidP="0009189C">
      <w:pPr>
        <w:spacing w:after="0" w:line="240" w:lineRule="auto"/>
        <w:jc w:val="center"/>
        <w:rPr>
          <w:rFonts w:ascii="Times New Roman" w:hAnsi="Times New Roman"/>
          <w:sz w:val="24"/>
          <w:szCs w:val="24"/>
          <w:lang w:eastAsia="ru-RU"/>
        </w:rPr>
      </w:pPr>
    </w:p>
    <w:p w14:paraId="52CA451E" w14:textId="77777777" w:rsidR="0009189C" w:rsidRDefault="0009189C" w:rsidP="0009189C">
      <w:pPr>
        <w:spacing w:after="0" w:line="240" w:lineRule="auto"/>
        <w:jc w:val="center"/>
        <w:rPr>
          <w:rFonts w:ascii="Times New Roman" w:hAnsi="Times New Roman"/>
          <w:b/>
          <w:sz w:val="24"/>
          <w:szCs w:val="24"/>
          <w:lang w:eastAsia="ru-RU"/>
        </w:rPr>
      </w:pPr>
    </w:p>
    <w:p w14:paraId="58019E65" w14:textId="77777777" w:rsidR="0009189C" w:rsidRDefault="0009189C" w:rsidP="0009189C">
      <w:pPr>
        <w:spacing w:after="0" w:line="240" w:lineRule="auto"/>
        <w:jc w:val="center"/>
        <w:rPr>
          <w:rFonts w:ascii="Times New Roman" w:hAnsi="Times New Roman"/>
          <w:b/>
          <w:sz w:val="24"/>
          <w:szCs w:val="24"/>
          <w:lang w:eastAsia="ru-RU"/>
        </w:rPr>
      </w:pPr>
    </w:p>
    <w:p w14:paraId="41246C4E" w14:textId="34CA829D" w:rsidR="001C2842" w:rsidRPr="0009189C" w:rsidRDefault="001C2842" w:rsidP="0009189C">
      <w:pPr>
        <w:spacing w:after="0" w:line="240" w:lineRule="auto"/>
        <w:jc w:val="center"/>
        <w:rPr>
          <w:rFonts w:ascii="Times New Roman" w:hAnsi="Times New Roman"/>
          <w:b/>
          <w:sz w:val="24"/>
          <w:szCs w:val="24"/>
          <w:lang w:eastAsia="ru-RU"/>
        </w:rPr>
      </w:pPr>
      <w:r w:rsidRPr="0009189C">
        <w:rPr>
          <w:rFonts w:ascii="Times New Roman" w:hAnsi="Times New Roman"/>
          <w:b/>
          <w:sz w:val="24"/>
          <w:szCs w:val="24"/>
          <w:lang w:eastAsia="ru-RU"/>
        </w:rPr>
        <w:lastRenderedPageBreak/>
        <w:t>Перечень практических занятий</w:t>
      </w:r>
    </w:p>
    <w:p w14:paraId="2D5BB9F7" w14:textId="77777777" w:rsidR="001C2842" w:rsidRPr="0009189C" w:rsidRDefault="001C2842" w:rsidP="0009189C">
      <w:pPr>
        <w:spacing w:after="0" w:line="240" w:lineRule="auto"/>
        <w:jc w:val="center"/>
        <w:rPr>
          <w:rFonts w:ascii="Times New Roman" w:hAnsi="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628"/>
      </w:tblGrid>
      <w:tr w:rsidR="006564A3" w:rsidRPr="0009189C" w14:paraId="454B316E" w14:textId="77777777" w:rsidTr="0009189C">
        <w:tc>
          <w:tcPr>
            <w:tcW w:w="828" w:type="dxa"/>
            <w:shd w:val="clear" w:color="auto" w:fill="auto"/>
          </w:tcPr>
          <w:p w14:paraId="32F9F31A" w14:textId="77777777" w:rsidR="006564A3" w:rsidRPr="0009189C" w:rsidRDefault="006564A3" w:rsidP="0009189C">
            <w:pPr>
              <w:spacing w:after="0" w:line="240" w:lineRule="auto"/>
              <w:jc w:val="center"/>
              <w:rPr>
                <w:rFonts w:ascii="Times New Roman" w:hAnsi="Times New Roman"/>
                <w:b/>
                <w:sz w:val="24"/>
                <w:szCs w:val="24"/>
                <w:lang w:eastAsia="ru-RU"/>
              </w:rPr>
            </w:pPr>
            <w:r w:rsidRPr="0009189C">
              <w:rPr>
                <w:rFonts w:ascii="Times New Roman" w:hAnsi="Times New Roman"/>
                <w:b/>
                <w:sz w:val="24"/>
                <w:szCs w:val="24"/>
                <w:lang w:eastAsia="ru-RU"/>
              </w:rPr>
              <w:t>№ п\п</w:t>
            </w:r>
          </w:p>
        </w:tc>
        <w:tc>
          <w:tcPr>
            <w:tcW w:w="9628" w:type="dxa"/>
            <w:shd w:val="clear" w:color="auto" w:fill="auto"/>
          </w:tcPr>
          <w:p w14:paraId="39EFF307" w14:textId="77777777" w:rsidR="006564A3" w:rsidRPr="0009189C" w:rsidRDefault="006564A3" w:rsidP="0009189C">
            <w:pPr>
              <w:spacing w:after="0" w:line="240" w:lineRule="auto"/>
              <w:jc w:val="center"/>
              <w:rPr>
                <w:rFonts w:ascii="Times New Roman" w:hAnsi="Times New Roman"/>
                <w:b/>
                <w:sz w:val="24"/>
                <w:szCs w:val="24"/>
                <w:lang w:eastAsia="ru-RU"/>
              </w:rPr>
            </w:pPr>
            <w:r w:rsidRPr="0009189C">
              <w:rPr>
                <w:rFonts w:ascii="Times New Roman" w:hAnsi="Times New Roman"/>
                <w:b/>
                <w:sz w:val="24"/>
                <w:szCs w:val="24"/>
                <w:lang w:eastAsia="ru-RU"/>
              </w:rPr>
              <w:t>Наименование темы практического занятия</w:t>
            </w:r>
          </w:p>
        </w:tc>
      </w:tr>
      <w:tr w:rsidR="006564A3" w:rsidRPr="0009189C" w14:paraId="1DF8998A" w14:textId="77777777" w:rsidTr="0009189C">
        <w:tc>
          <w:tcPr>
            <w:tcW w:w="828" w:type="dxa"/>
            <w:shd w:val="clear" w:color="auto" w:fill="auto"/>
          </w:tcPr>
          <w:p w14:paraId="70B4134A" w14:textId="77777777" w:rsidR="006564A3" w:rsidRPr="0009189C" w:rsidRDefault="006564A3" w:rsidP="0009189C">
            <w:pPr>
              <w:spacing w:after="0" w:line="240" w:lineRule="auto"/>
              <w:jc w:val="center"/>
              <w:rPr>
                <w:rFonts w:ascii="Times New Roman" w:hAnsi="Times New Roman"/>
                <w:sz w:val="24"/>
                <w:szCs w:val="24"/>
                <w:lang w:eastAsia="ru-RU"/>
              </w:rPr>
            </w:pPr>
            <w:r w:rsidRPr="0009189C">
              <w:rPr>
                <w:rFonts w:ascii="Times New Roman" w:hAnsi="Times New Roman"/>
                <w:sz w:val="24"/>
                <w:szCs w:val="24"/>
                <w:lang w:eastAsia="ru-RU"/>
              </w:rPr>
              <w:t>1</w:t>
            </w:r>
          </w:p>
        </w:tc>
        <w:tc>
          <w:tcPr>
            <w:tcW w:w="9628" w:type="dxa"/>
            <w:shd w:val="clear" w:color="auto" w:fill="auto"/>
          </w:tcPr>
          <w:p w14:paraId="4754DEEA" w14:textId="77777777" w:rsidR="006564A3" w:rsidRPr="0009189C" w:rsidRDefault="006564A3" w:rsidP="0009189C">
            <w:pPr>
              <w:spacing w:after="0" w:line="240" w:lineRule="auto"/>
              <w:jc w:val="both"/>
              <w:rPr>
                <w:rFonts w:ascii="Times New Roman" w:hAnsi="Times New Roman"/>
                <w:sz w:val="24"/>
                <w:szCs w:val="24"/>
                <w:lang w:eastAsia="ru-RU"/>
              </w:rPr>
            </w:pPr>
            <w:r w:rsidRPr="0009189C">
              <w:rPr>
                <w:rFonts w:ascii="Times New Roman" w:hAnsi="Times New Roman"/>
                <w:sz w:val="24"/>
                <w:szCs w:val="24"/>
                <w:lang w:eastAsia="ru-RU"/>
              </w:rPr>
              <w:t>Место и роль знаний по экономике в жизни общества. Анализ основных экономических показателей: прибыль, рентабельность. Методы анализа прибыли. Кривая спроса и цены. Типы экономических систем.</w:t>
            </w:r>
          </w:p>
        </w:tc>
      </w:tr>
      <w:tr w:rsidR="006564A3" w:rsidRPr="0009189C" w14:paraId="2AA0EF5C" w14:textId="77777777" w:rsidTr="0009189C">
        <w:tc>
          <w:tcPr>
            <w:tcW w:w="828" w:type="dxa"/>
            <w:shd w:val="clear" w:color="auto" w:fill="auto"/>
          </w:tcPr>
          <w:p w14:paraId="65271780" w14:textId="77777777" w:rsidR="006564A3" w:rsidRPr="0009189C" w:rsidRDefault="006564A3" w:rsidP="0009189C">
            <w:pPr>
              <w:spacing w:after="0" w:line="240" w:lineRule="auto"/>
              <w:jc w:val="center"/>
              <w:rPr>
                <w:rFonts w:ascii="Times New Roman" w:hAnsi="Times New Roman"/>
                <w:sz w:val="24"/>
                <w:szCs w:val="24"/>
                <w:lang w:eastAsia="ru-RU"/>
              </w:rPr>
            </w:pPr>
            <w:r w:rsidRPr="0009189C">
              <w:rPr>
                <w:rFonts w:ascii="Times New Roman" w:hAnsi="Times New Roman"/>
                <w:sz w:val="24"/>
                <w:szCs w:val="24"/>
                <w:lang w:eastAsia="ru-RU"/>
              </w:rPr>
              <w:t>2</w:t>
            </w:r>
          </w:p>
        </w:tc>
        <w:tc>
          <w:tcPr>
            <w:tcW w:w="9628" w:type="dxa"/>
            <w:shd w:val="clear" w:color="auto" w:fill="auto"/>
          </w:tcPr>
          <w:p w14:paraId="27BD7792" w14:textId="77777777" w:rsidR="006564A3" w:rsidRPr="0009189C" w:rsidRDefault="006564A3" w:rsidP="0009189C">
            <w:pPr>
              <w:spacing w:after="0" w:line="240" w:lineRule="auto"/>
              <w:jc w:val="both"/>
              <w:rPr>
                <w:rFonts w:ascii="Times New Roman" w:hAnsi="Times New Roman"/>
                <w:sz w:val="24"/>
                <w:szCs w:val="24"/>
                <w:lang w:eastAsia="ru-RU"/>
              </w:rPr>
            </w:pPr>
            <w:r w:rsidRPr="0009189C">
              <w:rPr>
                <w:rFonts w:ascii="Times New Roman" w:hAnsi="Times New Roman"/>
                <w:sz w:val="24"/>
                <w:szCs w:val="24"/>
                <w:lang w:eastAsia="ru-RU"/>
              </w:rPr>
              <w:t>С согласия родителей просчитать семейный бюджет. Проанализировать два основных вида семейных доходов. Инфляция и ее последствия для семейного бюджета. Безработица и ее экономическое влияние на семью. Составить и проанализировать доходы и расходы семьи.</w:t>
            </w:r>
          </w:p>
        </w:tc>
      </w:tr>
      <w:tr w:rsidR="006564A3" w:rsidRPr="0009189C" w14:paraId="00ED8F82" w14:textId="77777777" w:rsidTr="0009189C">
        <w:tc>
          <w:tcPr>
            <w:tcW w:w="828" w:type="dxa"/>
            <w:shd w:val="clear" w:color="auto" w:fill="auto"/>
          </w:tcPr>
          <w:p w14:paraId="7B0B75A8" w14:textId="77777777" w:rsidR="006564A3" w:rsidRPr="0009189C" w:rsidRDefault="006564A3" w:rsidP="0009189C">
            <w:pPr>
              <w:spacing w:after="0" w:line="240" w:lineRule="auto"/>
              <w:jc w:val="center"/>
              <w:rPr>
                <w:rFonts w:ascii="Times New Roman" w:hAnsi="Times New Roman"/>
                <w:sz w:val="24"/>
                <w:szCs w:val="24"/>
                <w:lang w:eastAsia="ru-RU"/>
              </w:rPr>
            </w:pPr>
            <w:r w:rsidRPr="0009189C">
              <w:rPr>
                <w:rFonts w:ascii="Times New Roman" w:hAnsi="Times New Roman"/>
                <w:sz w:val="24"/>
                <w:szCs w:val="24"/>
                <w:lang w:eastAsia="ru-RU"/>
              </w:rPr>
              <w:t>3</w:t>
            </w:r>
          </w:p>
        </w:tc>
        <w:tc>
          <w:tcPr>
            <w:tcW w:w="9628" w:type="dxa"/>
            <w:shd w:val="clear" w:color="auto" w:fill="auto"/>
          </w:tcPr>
          <w:p w14:paraId="01ADBB0D" w14:textId="77777777" w:rsidR="006564A3" w:rsidRPr="0009189C" w:rsidRDefault="006564A3" w:rsidP="0009189C">
            <w:pPr>
              <w:spacing w:after="0" w:line="240" w:lineRule="auto"/>
              <w:jc w:val="both"/>
              <w:rPr>
                <w:rFonts w:ascii="Times New Roman" w:hAnsi="Times New Roman"/>
                <w:sz w:val="24"/>
                <w:szCs w:val="24"/>
                <w:lang w:eastAsia="ru-RU"/>
              </w:rPr>
            </w:pPr>
            <w:r w:rsidRPr="0009189C">
              <w:rPr>
                <w:rFonts w:ascii="Times New Roman" w:hAnsi="Times New Roman"/>
                <w:sz w:val="24"/>
                <w:szCs w:val="24"/>
                <w:lang w:eastAsia="ru-RU"/>
              </w:rPr>
              <w:t>Понятие цены. Понятие стоимости товара. Мнения ученых экономистов XVII—XVIII веков по данному вопросу. Теория трудовой стоимости, теория предельной полезности, теория предельной полезности и издержек производства.</w:t>
            </w:r>
          </w:p>
        </w:tc>
      </w:tr>
      <w:tr w:rsidR="006564A3" w:rsidRPr="0009189C" w14:paraId="5D346CF9" w14:textId="77777777" w:rsidTr="0009189C">
        <w:tc>
          <w:tcPr>
            <w:tcW w:w="828" w:type="dxa"/>
            <w:shd w:val="clear" w:color="auto" w:fill="auto"/>
          </w:tcPr>
          <w:p w14:paraId="34A72108" w14:textId="77777777" w:rsidR="006564A3" w:rsidRPr="0009189C" w:rsidRDefault="006564A3"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color w:val="000000"/>
                <w:sz w:val="24"/>
                <w:szCs w:val="24"/>
                <w:lang w:eastAsia="ru-RU"/>
              </w:rPr>
              <w:t>4</w:t>
            </w:r>
          </w:p>
        </w:tc>
        <w:tc>
          <w:tcPr>
            <w:tcW w:w="9628" w:type="dxa"/>
            <w:shd w:val="clear" w:color="auto" w:fill="auto"/>
          </w:tcPr>
          <w:p w14:paraId="0AAB003A" w14:textId="77777777" w:rsidR="006564A3" w:rsidRPr="0009189C" w:rsidRDefault="006564A3" w:rsidP="0009189C">
            <w:pPr>
              <w:spacing w:after="0" w:line="240" w:lineRule="auto"/>
              <w:jc w:val="both"/>
              <w:rPr>
                <w:rFonts w:ascii="Times New Roman" w:hAnsi="Times New Roman"/>
                <w:bCs/>
                <w:sz w:val="24"/>
                <w:szCs w:val="24"/>
              </w:rPr>
            </w:pPr>
            <w:r w:rsidRPr="0009189C">
              <w:rPr>
                <w:rFonts w:ascii="Times New Roman" w:hAnsi="Times New Roman"/>
                <w:bCs/>
                <w:sz w:val="24"/>
                <w:szCs w:val="24"/>
              </w:rPr>
              <w:t>Рассмотреть понятие предприятия и его роль в рыночной экономике. Рассмотреть типы коммерческих организаций. Расходы организации, экономическое содержание.</w:t>
            </w:r>
          </w:p>
        </w:tc>
      </w:tr>
      <w:tr w:rsidR="006564A3" w:rsidRPr="0009189C" w14:paraId="392F4115" w14:textId="77777777" w:rsidTr="0009189C">
        <w:tc>
          <w:tcPr>
            <w:tcW w:w="828" w:type="dxa"/>
            <w:shd w:val="clear" w:color="auto" w:fill="auto"/>
          </w:tcPr>
          <w:p w14:paraId="3F4581FC" w14:textId="77777777" w:rsidR="006564A3" w:rsidRPr="0009189C" w:rsidRDefault="006564A3" w:rsidP="0009189C">
            <w:pPr>
              <w:spacing w:after="0" w:line="240" w:lineRule="auto"/>
              <w:jc w:val="center"/>
              <w:rPr>
                <w:rFonts w:ascii="Times New Roman" w:hAnsi="Times New Roman"/>
                <w:sz w:val="24"/>
                <w:szCs w:val="24"/>
                <w:lang w:eastAsia="ru-RU"/>
              </w:rPr>
            </w:pPr>
            <w:r w:rsidRPr="0009189C">
              <w:rPr>
                <w:rFonts w:ascii="Times New Roman" w:hAnsi="Times New Roman"/>
                <w:sz w:val="24"/>
                <w:szCs w:val="24"/>
                <w:lang w:eastAsia="ru-RU"/>
              </w:rPr>
              <w:t>5</w:t>
            </w:r>
          </w:p>
        </w:tc>
        <w:tc>
          <w:tcPr>
            <w:tcW w:w="9628" w:type="dxa"/>
            <w:shd w:val="clear" w:color="auto" w:fill="auto"/>
          </w:tcPr>
          <w:p w14:paraId="68986388" w14:textId="77777777" w:rsidR="006564A3" w:rsidRPr="0009189C" w:rsidRDefault="006564A3" w:rsidP="0009189C">
            <w:pPr>
              <w:spacing w:after="0" w:line="240" w:lineRule="auto"/>
              <w:rPr>
                <w:rFonts w:ascii="Times New Roman" w:hAnsi="Times New Roman"/>
                <w:sz w:val="24"/>
                <w:szCs w:val="24"/>
                <w:lang w:eastAsia="ru-RU"/>
              </w:rPr>
            </w:pPr>
            <w:r w:rsidRPr="0009189C">
              <w:rPr>
                <w:rFonts w:ascii="Times New Roman" w:hAnsi="Times New Roman"/>
                <w:sz w:val="24"/>
                <w:szCs w:val="24"/>
                <w:lang w:eastAsia="ru-RU"/>
              </w:rPr>
              <w:t>Основные способы купли-продажи рабочей силы. Заработная плата (позиция работника и работодателя). Нормы Трудового кодекса о легальной заработной плате.</w:t>
            </w:r>
          </w:p>
        </w:tc>
      </w:tr>
      <w:tr w:rsidR="006564A3" w:rsidRPr="0009189C" w14:paraId="3E4D76FB" w14:textId="77777777" w:rsidTr="0009189C">
        <w:tc>
          <w:tcPr>
            <w:tcW w:w="828" w:type="dxa"/>
            <w:shd w:val="clear" w:color="auto" w:fill="auto"/>
          </w:tcPr>
          <w:p w14:paraId="64E092F3" w14:textId="77777777" w:rsidR="006564A3" w:rsidRPr="0009189C" w:rsidRDefault="006564A3" w:rsidP="0009189C">
            <w:pPr>
              <w:spacing w:after="0" w:line="240" w:lineRule="auto"/>
              <w:jc w:val="center"/>
              <w:rPr>
                <w:rFonts w:ascii="Times New Roman" w:hAnsi="Times New Roman"/>
                <w:sz w:val="24"/>
                <w:szCs w:val="24"/>
                <w:lang w:eastAsia="ru-RU"/>
              </w:rPr>
            </w:pPr>
            <w:r w:rsidRPr="0009189C">
              <w:rPr>
                <w:rFonts w:ascii="Times New Roman" w:hAnsi="Times New Roman"/>
                <w:sz w:val="24"/>
                <w:szCs w:val="24"/>
                <w:lang w:eastAsia="ru-RU"/>
              </w:rPr>
              <w:t>6</w:t>
            </w:r>
          </w:p>
        </w:tc>
        <w:tc>
          <w:tcPr>
            <w:tcW w:w="9628" w:type="dxa"/>
            <w:shd w:val="clear" w:color="auto" w:fill="auto"/>
          </w:tcPr>
          <w:p w14:paraId="167269B1" w14:textId="77777777" w:rsidR="006564A3" w:rsidRPr="0009189C" w:rsidRDefault="006564A3" w:rsidP="0009189C">
            <w:pPr>
              <w:spacing w:after="0" w:line="240" w:lineRule="auto"/>
              <w:rPr>
                <w:rFonts w:ascii="Times New Roman" w:hAnsi="Times New Roman"/>
                <w:sz w:val="24"/>
                <w:szCs w:val="24"/>
                <w:lang w:eastAsia="ru-RU"/>
              </w:rPr>
            </w:pPr>
            <w:r w:rsidRPr="0009189C">
              <w:rPr>
                <w:rFonts w:ascii="Times New Roman" w:hAnsi="Times New Roman"/>
                <w:sz w:val="24"/>
                <w:szCs w:val="24"/>
                <w:lang w:eastAsia="ru-RU"/>
              </w:rPr>
              <w:t>Происхождение денег: монет, бумажных и символических денег. Экономическое понятие функции денег. Особенности экономического обращения ценных бумаг: документарных и бездокументарных.</w:t>
            </w:r>
          </w:p>
        </w:tc>
      </w:tr>
      <w:tr w:rsidR="006564A3" w:rsidRPr="0009189C" w14:paraId="1B09BEFC" w14:textId="77777777" w:rsidTr="0009189C">
        <w:tc>
          <w:tcPr>
            <w:tcW w:w="828" w:type="dxa"/>
            <w:shd w:val="clear" w:color="auto" w:fill="auto"/>
          </w:tcPr>
          <w:p w14:paraId="3CDA4031" w14:textId="77777777" w:rsidR="006564A3" w:rsidRPr="0009189C" w:rsidRDefault="006564A3" w:rsidP="0009189C">
            <w:pPr>
              <w:spacing w:after="0" w:line="240" w:lineRule="auto"/>
              <w:jc w:val="center"/>
              <w:rPr>
                <w:rFonts w:ascii="Times New Roman" w:hAnsi="Times New Roman"/>
                <w:sz w:val="24"/>
                <w:szCs w:val="24"/>
                <w:lang w:eastAsia="ru-RU"/>
              </w:rPr>
            </w:pPr>
            <w:r w:rsidRPr="0009189C">
              <w:rPr>
                <w:rFonts w:ascii="Times New Roman" w:hAnsi="Times New Roman"/>
                <w:sz w:val="24"/>
                <w:szCs w:val="24"/>
                <w:lang w:eastAsia="ru-RU"/>
              </w:rPr>
              <w:t>7</w:t>
            </w:r>
          </w:p>
        </w:tc>
        <w:tc>
          <w:tcPr>
            <w:tcW w:w="9628" w:type="dxa"/>
            <w:shd w:val="clear" w:color="auto" w:fill="auto"/>
          </w:tcPr>
          <w:p w14:paraId="1BDD7CCF" w14:textId="77777777" w:rsidR="006564A3" w:rsidRPr="0009189C" w:rsidRDefault="006564A3" w:rsidP="0009189C">
            <w:pPr>
              <w:spacing w:after="0" w:line="240" w:lineRule="auto"/>
              <w:jc w:val="both"/>
              <w:rPr>
                <w:rFonts w:ascii="Times New Roman" w:hAnsi="Times New Roman"/>
                <w:sz w:val="24"/>
                <w:szCs w:val="24"/>
                <w:lang w:eastAsia="ru-RU"/>
              </w:rPr>
            </w:pPr>
            <w:r w:rsidRPr="0009189C">
              <w:rPr>
                <w:rFonts w:ascii="Times New Roman" w:hAnsi="Times New Roman"/>
                <w:sz w:val="24"/>
                <w:szCs w:val="24"/>
                <w:lang w:eastAsia="ru-RU"/>
              </w:rPr>
              <w:t>Как сочетаются механизм свободной конкуренции и система государственного регулирования экономики. Перечислить и раскрыть методы государственного регулирования рыночной экономики. Как возникло налогообложение, всегда ли оно существовало? Раскрыть понятия: «штрафы», «санкции», «возмещение ущерба».  Отличительные черты развития налоговой системы в России. Принципы налогообложения и способы взимания налогов. Дать анализ Федерального закона «О государственном бюджете РФ» на текущий год. Обратить внимание на статьи, выделенные на социальные расходы.</w:t>
            </w:r>
          </w:p>
        </w:tc>
      </w:tr>
      <w:tr w:rsidR="006564A3" w:rsidRPr="0009189C" w14:paraId="3AF46B92" w14:textId="77777777" w:rsidTr="0009189C">
        <w:tc>
          <w:tcPr>
            <w:tcW w:w="828" w:type="dxa"/>
            <w:shd w:val="clear" w:color="auto" w:fill="auto"/>
          </w:tcPr>
          <w:p w14:paraId="5FF07C59" w14:textId="77777777" w:rsidR="006564A3" w:rsidRPr="0009189C" w:rsidRDefault="006564A3" w:rsidP="0009189C">
            <w:pPr>
              <w:spacing w:after="0" w:line="240" w:lineRule="auto"/>
              <w:jc w:val="center"/>
              <w:rPr>
                <w:rFonts w:ascii="Times New Roman" w:hAnsi="Times New Roman"/>
                <w:sz w:val="24"/>
                <w:szCs w:val="24"/>
                <w:lang w:eastAsia="ru-RU"/>
              </w:rPr>
            </w:pPr>
            <w:r w:rsidRPr="0009189C">
              <w:rPr>
                <w:rFonts w:ascii="Times New Roman" w:hAnsi="Times New Roman"/>
                <w:sz w:val="24"/>
                <w:szCs w:val="24"/>
                <w:lang w:eastAsia="ru-RU"/>
              </w:rPr>
              <w:t>8</w:t>
            </w:r>
          </w:p>
        </w:tc>
        <w:tc>
          <w:tcPr>
            <w:tcW w:w="9628" w:type="dxa"/>
            <w:shd w:val="clear" w:color="auto" w:fill="auto"/>
          </w:tcPr>
          <w:p w14:paraId="27DF4204" w14:textId="77777777" w:rsidR="006564A3" w:rsidRPr="0009189C" w:rsidRDefault="006564A3" w:rsidP="0009189C">
            <w:pPr>
              <w:spacing w:after="0" w:line="240" w:lineRule="auto"/>
              <w:jc w:val="both"/>
              <w:rPr>
                <w:rFonts w:ascii="Times New Roman" w:hAnsi="Times New Roman"/>
                <w:sz w:val="24"/>
                <w:szCs w:val="24"/>
                <w:lang w:eastAsia="ru-RU"/>
              </w:rPr>
            </w:pPr>
            <w:r w:rsidRPr="0009189C">
              <w:rPr>
                <w:rFonts w:ascii="Times New Roman" w:hAnsi="Times New Roman"/>
                <w:sz w:val="24"/>
                <w:szCs w:val="24"/>
                <w:lang w:eastAsia="ru-RU"/>
              </w:rPr>
              <w:t>Структурные сдвиги в мировой экономике и их влияние на процессы в национальных экономиках. Особенности международной торговли. Сформулируйте теорию сравнительных издержек. Принципы валютного регулирования и валютного контроля в Российской Федерации. Порядок регулирования валютных курсов. Порядок регулирования работ международных валютных бирж. Как учитываются интересы экспортеров и импортеров при определении валютного курса? Какими факторами характеризуются производственные различия национальных экономик?</w:t>
            </w:r>
          </w:p>
        </w:tc>
      </w:tr>
    </w:tbl>
    <w:p w14:paraId="4DCF8AE4" w14:textId="77777777" w:rsidR="00876865" w:rsidRPr="0009189C" w:rsidRDefault="00B26AA3" w:rsidP="0009189C">
      <w:pPr>
        <w:pStyle w:val="1"/>
        <w:spacing w:before="0" w:line="240" w:lineRule="auto"/>
        <w:jc w:val="center"/>
        <w:rPr>
          <w:rFonts w:ascii="Times New Roman" w:hAnsi="Times New Roman" w:cs="Times New Roman"/>
          <w:sz w:val="24"/>
          <w:szCs w:val="24"/>
          <w:lang w:eastAsia="ru-RU"/>
        </w:rPr>
      </w:pPr>
      <w:r w:rsidRPr="0009189C">
        <w:rPr>
          <w:rFonts w:ascii="Times New Roman" w:hAnsi="Times New Roman" w:cs="Times New Roman"/>
          <w:sz w:val="24"/>
          <w:szCs w:val="24"/>
          <w:lang w:eastAsia="ru-RU"/>
        </w:rPr>
        <w:br w:type="page"/>
      </w:r>
      <w:r w:rsidR="00876865" w:rsidRPr="0009189C">
        <w:rPr>
          <w:rFonts w:ascii="Times New Roman" w:hAnsi="Times New Roman" w:cs="Times New Roman"/>
          <w:color w:val="auto"/>
          <w:sz w:val="24"/>
          <w:szCs w:val="24"/>
          <w:lang w:eastAsia="ru-RU"/>
        </w:rPr>
        <w:lastRenderedPageBreak/>
        <w:t>Практическое занятие № 1</w:t>
      </w:r>
    </w:p>
    <w:p w14:paraId="2E103847" w14:textId="77777777" w:rsidR="00665143" w:rsidRPr="0009189C" w:rsidRDefault="00876865" w:rsidP="0009189C">
      <w:pPr>
        <w:spacing w:after="0" w:line="240" w:lineRule="auto"/>
        <w:jc w:val="center"/>
        <w:rPr>
          <w:rFonts w:ascii="Times New Roman" w:hAnsi="Times New Roman"/>
          <w:sz w:val="24"/>
          <w:szCs w:val="24"/>
        </w:rPr>
      </w:pPr>
      <w:r w:rsidRPr="0009189C">
        <w:rPr>
          <w:rFonts w:ascii="Times New Roman" w:hAnsi="Times New Roman"/>
          <w:sz w:val="24"/>
          <w:szCs w:val="24"/>
          <w:lang w:eastAsia="ru-RU"/>
        </w:rPr>
        <w:t>«</w:t>
      </w:r>
      <w:r w:rsidR="005B3F72" w:rsidRPr="0009189C">
        <w:rPr>
          <w:rFonts w:ascii="Times New Roman" w:hAnsi="Times New Roman"/>
          <w:sz w:val="24"/>
          <w:szCs w:val="24"/>
          <w:lang w:eastAsia="ru-RU"/>
        </w:rPr>
        <w:t>Место и роль знаний по экономике в жизни общества. Анализ основных экономических показателей: прибыль, рентабельность. Методы анализа прибыли. Кривая спроса и цены. Т</w:t>
      </w:r>
      <w:r w:rsidR="00B01C6C" w:rsidRPr="0009189C">
        <w:rPr>
          <w:rFonts w:ascii="Times New Roman" w:hAnsi="Times New Roman"/>
          <w:sz w:val="24"/>
          <w:szCs w:val="24"/>
          <w:lang w:eastAsia="ru-RU"/>
        </w:rPr>
        <w:t>ипы экономических систем</w:t>
      </w:r>
      <w:r w:rsidRPr="0009189C">
        <w:rPr>
          <w:rFonts w:ascii="Times New Roman" w:hAnsi="Times New Roman"/>
          <w:sz w:val="24"/>
          <w:szCs w:val="24"/>
          <w:lang w:eastAsia="ru-RU"/>
        </w:rPr>
        <w:t>»</w:t>
      </w:r>
    </w:p>
    <w:p w14:paraId="3F4BC167" w14:textId="77777777" w:rsidR="00876865" w:rsidRPr="0009189C" w:rsidRDefault="00876865" w:rsidP="0009189C">
      <w:pPr>
        <w:spacing w:after="0" w:line="240" w:lineRule="auto"/>
        <w:jc w:val="center"/>
        <w:rPr>
          <w:rFonts w:ascii="Times New Roman" w:hAnsi="Times New Roman"/>
          <w:sz w:val="24"/>
          <w:szCs w:val="24"/>
        </w:rPr>
      </w:pPr>
    </w:p>
    <w:p w14:paraId="58475C71" w14:textId="77777777" w:rsidR="00A12534" w:rsidRPr="0009189C" w:rsidRDefault="00876865" w:rsidP="0009189C">
      <w:pPr>
        <w:spacing w:after="0" w:line="240" w:lineRule="auto"/>
        <w:jc w:val="both"/>
        <w:rPr>
          <w:rFonts w:ascii="Times New Roman" w:hAnsi="Times New Roman"/>
          <w:sz w:val="24"/>
          <w:szCs w:val="24"/>
        </w:rPr>
      </w:pPr>
      <w:r w:rsidRPr="0009189C">
        <w:rPr>
          <w:rFonts w:ascii="Times New Roman" w:hAnsi="Times New Roman"/>
          <w:sz w:val="24"/>
          <w:szCs w:val="24"/>
        </w:rPr>
        <w:t>Цель:</w:t>
      </w:r>
      <w:r w:rsidR="00EA6D1F" w:rsidRPr="0009189C">
        <w:rPr>
          <w:rFonts w:ascii="Times New Roman" w:hAnsi="Times New Roman"/>
          <w:sz w:val="24"/>
          <w:szCs w:val="24"/>
        </w:rPr>
        <w:t xml:space="preserve"> </w:t>
      </w:r>
      <w:r w:rsidR="0015271F" w:rsidRPr="0009189C">
        <w:rPr>
          <w:rFonts w:ascii="Times New Roman" w:hAnsi="Times New Roman"/>
          <w:sz w:val="24"/>
          <w:szCs w:val="24"/>
        </w:rPr>
        <w:t xml:space="preserve">закрепление знаний, умений и </w:t>
      </w:r>
      <w:proofErr w:type="gramStart"/>
      <w:r w:rsidR="0015271F" w:rsidRPr="0009189C">
        <w:rPr>
          <w:rFonts w:ascii="Times New Roman" w:hAnsi="Times New Roman"/>
          <w:sz w:val="24"/>
          <w:szCs w:val="24"/>
        </w:rPr>
        <w:t>приобретение  практических</w:t>
      </w:r>
      <w:proofErr w:type="gramEnd"/>
      <w:r w:rsidR="0015271F" w:rsidRPr="0009189C">
        <w:rPr>
          <w:rFonts w:ascii="Times New Roman" w:hAnsi="Times New Roman"/>
          <w:sz w:val="24"/>
          <w:szCs w:val="24"/>
        </w:rPr>
        <w:t xml:space="preserve">  навыков   по решению задач.</w:t>
      </w:r>
    </w:p>
    <w:p w14:paraId="44B23497" w14:textId="77777777" w:rsidR="00AC27B2" w:rsidRPr="0009189C" w:rsidRDefault="00AC27B2" w:rsidP="0009189C">
      <w:pPr>
        <w:spacing w:after="0" w:line="240" w:lineRule="auto"/>
        <w:jc w:val="center"/>
        <w:rPr>
          <w:rFonts w:ascii="Times New Roman" w:hAnsi="Times New Roman"/>
          <w:sz w:val="24"/>
          <w:szCs w:val="24"/>
        </w:rPr>
      </w:pPr>
    </w:p>
    <w:p w14:paraId="03986105"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rPr>
        <w:t>Теоретическая часть</w:t>
      </w:r>
    </w:p>
    <w:p w14:paraId="07CEC055"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 xml:space="preserve">Экономика </w:t>
      </w:r>
      <w:proofErr w:type="gramStart"/>
      <w:r w:rsidRPr="0009189C">
        <w:rPr>
          <w:rFonts w:ascii="Times New Roman" w:hAnsi="Times New Roman"/>
          <w:sz w:val="24"/>
          <w:szCs w:val="24"/>
        </w:rPr>
        <w:t>- это</w:t>
      </w:r>
      <w:proofErr w:type="gramEnd"/>
      <w:r w:rsidRPr="0009189C">
        <w:rPr>
          <w:rFonts w:ascii="Times New Roman" w:hAnsi="Times New Roman"/>
          <w:sz w:val="24"/>
          <w:szCs w:val="24"/>
        </w:rPr>
        <w:t xml:space="preserve"> особая сфера общественной жизни со своими законами, проблемами и противоречиями. В этой сфере формируется экономический потенциал общества, производятся различные блага для удовлетворения физиологических и духовных потребностей людей.</w:t>
      </w:r>
    </w:p>
    <w:p w14:paraId="21B5233F"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Прибыль представляет собой денежное выражение части чистого дохода общества, который создается на предприятиях в результате их производственной деятельности и используется государством и предприятиями для развития производства и повышения жизненного уровня населения.</w:t>
      </w:r>
    </w:p>
    <w:p w14:paraId="3D15DB5D"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Основная формула прибыли:</w:t>
      </w:r>
    </w:p>
    <w:p w14:paraId="0A8D5076" w14:textId="77777777" w:rsidR="0015271F" w:rsidRPr="0009189C" w:rsidRDefault="0015271F" w:rsidP="0009189C">
      <w:pPr>
        <w:spacing w:after="0" w:line="240" w:lineRule="auto"/>
        <w:ind w:firstLine="709"/>
        <w:jc w:val="both"/>
        <w:rPr>
          <w:rFonts w:ascii="Times New Roman" w:hAnsi="Times New Roman"/>
          <w:sz w:val="24"/>
          <w:szCs w:val="24"/>
        </w:rPr>
      </w:pPr>
    </w:p>
    <w:p w14:paraId="6A5471E4"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 xml:space="preserve">                                                 П = Д – U руб.,</w:t>
      </w:r>
    </w:p>
    <w:p w14:paraId="44A22C6B"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 xml:space="preserve"> Где Д – доход = выручка в оптовых </w:t>
      </w:r>
      <w:proofErr w:type="gramStart"/>
      <w:r w:rsidRPr="0009189C">
        <w:rPr>
          <w:rFonts w:ascii="Times New Roman" w:hAnsi="Times New Roman"/>
          <w:sz w:val="24"/>
          <w:szCs w:val="24"/>
        </w:rPr>
        <w:t xml:space="preserve">ценах,  </w:t>
      </w:r>
      <w:proofErr w:type="spellStart"/>
      <w:r w:rsidRPr="0009189C">
        <w:rPr>
          <w:rFonts w:ascii="Times New Roman" w:hAnsi="Times New Roman"/>
          <w:sz w:val="24"/>
          <w:szCs w:val="24"/>
        </w:rPr>
        <w:t>руб</w:t>
      </w:r>
      <w:proofErr w:type="spellEnd"/>
      <w:proofErr w:type="gramEnd"/>
      <w:r w:rsidRPr="0009189C">
        <w:rPr>
          <w:rFonts w:ascii="Times New Roman" w:hAnsi="Times New Roman"/>
          <w:sz w:val="24"/>
          <w:szCs w:val="24"/>
        </w:rPr>
        <w:t>;</w:t>
      </w:r>
    </w:p>
    <w:p w14:paraId="1C8ED0A0"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 xml:space="preserve">        U – издержки (себестоимость), руб.</w:t>
      </w:r>
    </w:p>
    <w:p w14:paraId="2DE6561B"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Прибыль выполняет три основные функции:</w:t>
      </w:r>
    </w:p>
    <w:p w14:paraId="78820453"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1.</w:t>
      </w:r>
      <w:r w:rsidRPr="0009189C">
        <w:rPr>
          <w:rFonts w:ascii="Times New Roman" w:hAnsi="Times New Roman"/>
          <w:sz w:val="24"/>
          <w:szCs w:val="24"/>
        </w:rPr>
        <w:tab/>
        <w:t>выступает в качестве одного из важнейших показателей экономической эффективности;</w:t>
      </w:r>
    </w:p>
    <w:p w14:paraId="2EECDF09"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2.</w:t>
      </w:r>
      <w:r w:rsidRPr="0009189C">
        <w:rPr>
          <w:rFonts w:ascii="Times New Roman" w:hAnsi="Times New Roman"/>
          <w:sz w:val="24"/>
          <w:szCs w:val="24"/>
        </w:rPr>
        <w:tab/>
        <w:t>используется в качестве оружия распределения части чистого дохода между коллективом предприятия и общества в целом;</w:t>
      </w:r>
    </w:p>
    <w:p w14:paraId="503531E9"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3.</w:t>
      </w:r>
      <w:r w:rsidRPr="0009189C">
        <w:rPr>
          <w:rFonts w:ascii="Times New Roman" w:hAnsi="Times New Roman"/>
          <w:sz w:val="24"/>
          <w:szCs w:val="24"/>
        </w:rPr>
        <w:tab/>
        <w:t>является источником формирования поощрительных фондов.</w:t>
      </w:r>
    </w:p>
    <w:p w14:paraId="23C8A917"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Рентабельность показывает уровень использования производственных фондов, с помощью которых получена прибыль.</w:t>
      </w:r>
    </w:p>
    <w:p w14:paraId="640B8AFB"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Рентабельность определяется отношением прибыли к затраченным ресурсам. Чем выше уровень рентабельности, тем больше сумма отчислений от прибыли. В хозяйственной практике рентабельность исчисляют по отношению к стоимости производственных фондов и себестоимости.</w:t>
      </w:r>
    </w:p>
    <w:p w14:paraId="29DF9ECB" w14:textId="77777777" w:rsidR="000E7AFA" w:rsidRPr="0009189C" w:rsidRDefault="000E7AFA"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Основные проблемы рыночной организации производства: что производить, как производить, для кого производить – решаются через механизм спроса и предложения.</w:t>
      </w:r>
    </w:p>
    <w:p w14:paraId="02DBA2E6" w14:textId="77777777" w:rsidR="000E7AFA" w:rsidRPr="0009189C" w:rsidRDefault="000E7AFA"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 xml:space="preserve">В экономике спрос </w:t>
      </w:r>
      <w:proofErr w:type="gramStart"/>
      <w:r w:rsidRPr="0009189C">
        <w:rPr>
          <w:rFonts w:ascii="Times New Roman" w:hAnsi="Times New Roman"/>
          <w:sz w:val="24"/>
          <w:szCs w:val="24"/>
        </w:rPr>
        <w:t>рассматривают  непросто</w:t>
      </w:r>
      <w:proofErr w:type="gramEnd"/>
      <w:r w:rsidRPr="0009189C">
        <w:rPr>
          <w:rFonts w:ascii="Times New Roman" w:hAnsi="Times New Roman"/>
          <w:sz w:val="24"/>
          <w:szCs w:val="24"/>
        </w:rPr>
        <w:t xml:space="preserve"> как потребность  в определенных благах, а как  платежеспособную потребность, т.е. потребность в товарах, обеспеченную денежными средствами.</w:t>
      </w:r>
    </w:p>
    <w:p w14:paraId="3F04FA2B" w14:textId="77777777" w:rsidR="000E7AFA" w:rsidRPr="0009189C" w:rsidRDefault="000E7AFA"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 xml:space="preserve">Спрос – это количество товаров и услуг, которое потребитель может приобрести в данный момент по данной цене. Математически зависимость между ценой и количеством приобретаемого товара была сформулирована А. </w:t>
      </w:r>
      <w:proofErr w:type="spellStart"/>
      <w:r w:rsidRPr="0009189C">
        <w:rPr>
          <w:rFonts w:ascii="Times New Roman" w:hAnsi="Times New Roman"/>
          <w:sz w:val="24"/>
          <w:szCs w:val="24"/>
        </w:rPr>
        <w:t>Курно</w:t>
      </w:r>
      <w:proofErr w:type="spellEnd"/>
      <w:r w:rsidRPr="0009189C">
        <w:rPr>
          <w:rFonts w:ascii="Times New Roman" w:hAnsi="Times New Roman"/>
          <w:sz w:val="24"/>
          <w:szCs w:val="24"/>
        </w:rPr>
        <w:t xml:space="preserve"> и называется законом спроса. Между ценой и количеством покупок существует обратная зависимость.</w:t>
      </w:r>
    </w:p>
    <w:p w14:paraId="3CFE0855" w14:textId="77777777" w:rsidR="000E7AFA" w:rsidRPr="0009189C" w:rsidRDefault="000E7AFA"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Между ценой и количеством предлагаемого товара существует прямая зависимость.</w:t>
      </w:r>
    </w:p>
    <w:p w14:paraId="78928502" w14:textId="77777777" w:rsidR="000E7AFA" w:rsidRPr="0009189C" w:rsidRDefault="000E7AFA"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Равновесная цена на практике показывает соответствие спроса и предложения.</w:t>
      </w:r>
    </w:p>
    <w:p w14:paraId="7ACAA24E" w14:textId="51266EF8" w:rsidR="005B3F72" w:rsidRPr="0009189C" w:rsidRDefault="000E7AFA"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Равновесная цена – это цена, по которой покупатель согласен купить, а продавец готов продать товар.</w:t>
      </w:r>
    </w:p>
    <w:p w14:paraId="4AC185F8"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rPr>
        <w:t>Практическая часть</w:t>
      </w:r>
    </w:p>
    <w:p w14:paraId="7D3D49D7" w14:textId="77777777" w:rsidR="0015271F" w:rsidRPr="0009189C" w:rsidRDefault="0015271F" w:rsidP="0009189C">
      <w:pPr>
        <w:spacing w:after="0" w:line="240" w:lineRule="auto"/>
        <w:jc w:val="center"/>
        <w:rPr>
          <w:rFonts w:ascii="Times New Roman" w:hAnsi="Times New Roman"/>
          <w:sz w:val="24"/>
          <w:szCs w:val="24"/>
        </w:rPr>
      </w:pPr>
    </w:p>
    <w:p w14:paraId="3346B9A3" w14:textId="77777777" w:rsidR="0015271F" w:rsidRPr="0009189C" w:rsidRDefault="0015271F" w:rsidP="0009189C">
      <w:pPr>
        <w:spacing w:after="0" w:line="240" w:lineRule="auto"/>
        <w:ind w:firstLine="709"/>
        <w:jc w:val="both"/>
        <w:rPr>
          <w:rFonts w:ascii="Times New Roman" w:hAnsi="Times New Roman"/>
          <w:bCs/>
          <w:color w:val="000000"/>
          <w:sz w:val="24"/>
          <w:szCs w:val="24"/>
          <w:lang w:eastAsia="ru-RU"/>
        </w:rPr>
      </w:pPr>
      <w:r w:rsidRPr="0009189C">
        <w:rPr>
          <w:rFonts w:ascii="Times New Roman" w:hAnsi="Times New Roman"/>
          <w:b/>
          <w:bCs/>
          <w:color w:val="000000"/>
          <w:sz w:val="24"/>
          <w:szCs w:val="24"/>
          <w:lang w:eastAsia="ru-RU"/>
        </w:rPr>
        <w:t>Задание 1.</w:t>
      </w:r>
      <w:r w:rsidRPr="0009189C">
        <w:rPr>
          <w:rFonts w:ascii="Times New Roman" w:hAnsi="Times New Roman"/>
          <w:bCs/>
          <w:color w:val="000000"/>
          <w:sz w:val="24"/>
          <w:szCs w:val="24"/>
          <w:lang w:eastAsia="ru-RU"/>
        </w:rPr>
        <w:t xml:space="preserve"> Решите задачи:</w:t>
      </w:r>
    </w:p>
    <w:p w14:paraId="3B4C77DC"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Задача 1.</w:t>
      </w:r>
    </w:p>
    <w:p w14:paraId="7F9EFDFF"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За год шахтой было реализовано 750000 т. угля. Средняя оптовая цена 1 т угля 16,6 руб. Себестоимость реализованного угля 9850000 руб.</w:t>
      </w:r>
    </w:p>
    <w:p w14:paraId="11831FFE"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Определить: 1) годовую прибыль шахты от реализации угля;</w:t>
      </w:r>
    </w:p>
    <w:p w14:paraId="6E6F0C97"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 xml:space="preserve">                     2)прибыль от реализации 1 т угля.</w:t>
      </w:r>
    </w:p>
    <w:p w14:paraId="3542FB56"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Задача 1.</w:t>
      </w:r>
    </w:p>
    <w:p w14:paraId="65B0DD18" w14:textId="77777777" w:rsidR="0015271F" w:rsidRPr="0009189C" w:rsidRDefault="0015271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 xml:space="preserve">Среднегодовая </w:t>
      </w:r>
      <w:proofErr w:type="gramStart"/>
      <w:r w:rsidRPr="0009189C">
        <w:rPr>
          <w:rFonts w:ascii="Times New Roman" w:hAnsi="Times New Roman"/>
          <w:sz w:val="24"/>
          <w:szCs w:val="24"/>
        </w:rPr>
        <w:t>стоимость  ОПФ</w:t>
      </w:r>
      <w:proofErr w:type="gramEnd"/>
      <w:r w:rsidRPr="0009189C">
        <w:rPr>
          <w:rFonts w:ascii="Times New Roman" w:hAnsi="Times New Roman"/>
          <w:sz w:val="24"/>
          <w:szCs w:val="24"/>
        </w:rPr>
        <w:t xml:space="preserve">  шахты  11500000 руб. Среднегодовая стоимость нормируемых  оборотных  средств   550000 руб.  Годовая   балансовая    прибыль   1220000 руб.  </w:t>
      </w:r>
    </w:p>
    <w:p w14:paraId="4D1ECD2A" w14:textId="77777777" w:rsidR="0015271F" w:rsidRPr="0009189C" w:rsidRDefault="0015271F" w:rsidP="0009189C">
      <w:pPr>
        <w:spacing w:after="0" w:line="240" w:lineRule="auto"/>
        <w:ind w:firstLine="709"/>
        <w:jc w:val="both"/>
        <w:rPr>
          <w:rFonts w:ascii="Times New Roman" w:hAnsi="Times New Roman"/>
          <w:sz w:val="24"/>
          <w:szCs w:val="24"/>
        </w:rPr>
      </w:pPr>
      <w:proofErr w:type="gramStart"/>
      <w:r w:rsidRPr="0009189C">
        <w:rPr>
          <w:rFonts w:ascii="Times New Roman" w:hAnsi="Times New Roman"/>
          <w:sz w:val="24"/>
          <w:szCs w:val="24"/>
        </w:rPr>
        <w:t>Определить  общую</w:t>
      </w:r>
      <w:proofErr w:type="gramEnd"/>
      <w:r w:rsidRPr="0009189C">
        <w:rPr>
          <w:rFonts w:ascii="Times New Roman" w:hAnsi="Times New Roman"/>
          <w:sz w:val="24"/>
          <w:szCs w:val="24"/>
        </w:rPr>
        <w:t xml:space="preserve"> рентабельность производства.</w:t>
      </w:r>
    </w:p>
    <w:p w14:paraId="31B1B03B" w14:textId="77777777" w:rsidR="0015271F" w:rsidRPr="0009189C" w:rsidRDefault="0015271F" w:rsidP="0009189C">
      <w:pPr>
        <w:spacing w:after="0" w:line="240" w:lineRule="auto"/>
        <w:jc w:val="center"/>
        <w:rPr>
          <w:rFonts w:ascii="Times New Roman" w:hAnsi="Times New Roman"/>
          <w:sz w:val="24"/>
          <w:szCs w:val="24"/>
        </w:rPr>
      </w:pPr>
    </w:p>
    <w:p w14:paraId="08C29776" w14:textId="77777777" w:rsidR="000E7AFA" w:rsidRPr="0009189C" w:rsidRDefault="000E7AFA" w:rsidP="0009189C">
      <w:pPr>
        <w:shd w:val="clear" w:color="auto" w:fill="FFFFFF"/>
        <w:spacing w:after="0" w:line="240" w:lineRule="auto"/>
        <w:ind w:firstLine="709"/>
        <w:jc w:val="both"/>
        <w:rPr>
          <w:rFonts w:ascii="Times New Roman" w:hAnsi="Times New Roman"/>
          <w:color w:val="000000"/>
          <w:sz w:val="24"/>
          <w:szCs w:val="24"/>
          <w:lang w:eastAsia="ru-RU"/>
        </w:rPr>
      </w:pPr>
      <w:r w:rsidRPr="0009189C">
        <w:rPr>
          <w:rFonts w:ascii="Times New Roman" w:hAnsi="Times New Roman"/>
          <w:b/>
          <w:bCs/>
          <w:color w:val="000000"/>
          <w:sz w:val="24"/>
          <w:szCs w:val="24"/>
          <w:lang w:eastAsia="ru-RU"/>
        </w:rPr>
        <w:t xml:space="preserve">Задание </w:t>
      </w:r>
      <w:r w:rsidR="0015271F" w:rsidRPr="0009189C">
        <w:rPr>
          <w:rFonts w:ascii="Times New Roman" w:hAnsi="Times New Roman"/>
          <w:b/>
          <w:bCs/>
          <w:color w:val="000000"/>
          <w:sz w:val="24"/>
          <w:szCs w:val="24"/>
          <w:lang w:eastAsia="ru-RU"/>
        </w:rPr>
        <w:t>2</w:t>
      </w:r>
      <w:r w:rsidRPr="0009189C">
        <w:rPr>
          <w:rFonts w:ascii="Times New Roman" w:hAnsi="Times New Roman"/>
          <w:b/>
          <w:bCs/>
          <w:color w:val="000000"/>
          <w:sz w:val="24"/>
          <w:szCs w:val="24"/>
          <w:lang w:eastAsia="ru-RU"/>
        </w:rPr>
        <w:t>.</w:t>
      </w:r>
      <w:r w:rsidRPr="0009189C">
        <w:rPr>
          <w:rFonts w:ascii="Times New Roman" w:hAnsi="Times New Roman"/>
          <w:bCs/>
          <w:color w:val="000000"/>
          <w:sz w:val="24"/>
          <w:szCs w:val="24"/>
          <w:lang w:eastAsia="ru-RU"/>
        </w:rPr>
        <w:t xml:space="preserve"> Определите рыночную цену товара, исходя из данных </w:t>
      </w:r>
      <w:r w:rsidR="00B01C6C" w:rsidRPr="0009189C">
        <w:rPr>
          <w:rFonts w:ascii="Times New Roman" w:hAnsi="Times New Roman"/>
          <w:bCs/>
          <w:color w:val="000000"/>
          <w:sz w:val="24"/>
          <w:szCs w:val="24"/>
          <w:lang w:eastAsia="ru-RU"/>
        </w:rPr>
        <w:t>т</w:t>
      </w:r>
      <w:r w:rsidRPr="0009189C">
        <w:rPr>
          <w:rFonts w:ascii="Times New Roman" w:hAnsi="Times New Roman"/>
          <w:bCs/>
          <w:color w:val="000000"/>
          <w:sz w:val="24"/>
          <w:szCs w:val="24"/>
          <w:lang w:eastAsia="ru-RU"/>
        </w:rPr>
        <w:t>аблицы:</w:t>
      </w:r>
    </w:p>
    <w:tbl>
      <w:tblPr>
        <w:tblW w:w="9825" w:type="dxa"/>
        <w:shd w:val="clear" w:color="auto" w:fill="FFFFFF"/>
        <w:tblCellMar>
          <w:left w:w="0" w:type="dxa"/>
          <w:right w:w="0" w:type="dxa"/>
        </w:tblCellMar>
        <w:tblLook w:val="04A0" w:firstRow="1" w:lastRow="0" w:firstColumn="1" w:lastColumn="0" w:noHBand="0" w:noVBand="1"/>
      </w:tblPr>
      <w:tblGrid>
        <w:gridCol w:w="3847"/>
        <w:gridCol w:w="3052"/>
        <w:gridCol w:w="2926"/>
      </w:tblGrid>
      <w:tr w:rsidR="000E7AFA" w:rsidRPr="0009189C" w14:paraId="0D8EED83" w14:textId="77777777" w:rsidTr="000E7AFA">
        <w:trPr>
          <w:trHeight w:val="320"/>
        </w:trPr>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393D0B" w14:textId="77777777" w:rsidR="000E7AFA" w:rsidRPr="0009189C" w:rsidRDefault="000E7AFA" w:rsidP="0009189C">
            <w:pPr>
              <w:spacing w:after="0" w:line="240" w:lineRule="auto"/>
              <w:jc w:val="center"/>
              <w:rPr>
                <w:rFonts w:ascii="Times New Roman" w:hAnsi="Times New Roman"/>
                <w:color w:val="000000"/>
                <w:sz w:val="24"/>
                <w:szCs w:val="24"/>
                <w:lang w:eastAsia="ru-RU"/>
              </w:rPr>
            </w:pPr>
            <w:bookmarkStart w:id="0" w:name="56e6aeb9a6e508af799e579a13fe5b013e28a264"/>
            <w:bookmarkStart w:id="1" w:name="5"/>
            <w:bookmarkEnd w:id="0"/>
            <w:bookmarkEnd w:id="1"/>
            <w:r w:rsidRPr="0009189C">
              <w:rPr>
                <w:rFonts w:ascii="Times New Roman" w:hAnsi="Times New Roman"/>
                <w:bCs/>
                <w:color w:val="000000"/>
                <w:sz w:val="24"/>
                <w:szCs w:val="24"/>
                <w:lang w:eastAsia="ru-RU"/>
              </w:rPr>
              <w:lastRenderedPageBreak/>
              <w:t>Цена товара (P) в руб.</w:t>
            </w:r>
          </w:p>
        </w:tc>
        <w:tc>
          <w:tcPr>
            <w:tcW w:w="2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E7AB29"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Количество продукции (Q)</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E0768" w14:textId="77777777" w:rsidR="000E7AFA" w:rsidRPr="0009189C" w:rsidRDefault="000E7AFA" w:rsidP="0009189C">
            <w:pPr>
              <w:spacing w:after="0" w:line="240" w:lineRule="auto"/>
              <w:rPr>
                <w:rFonts w:ascii="Times New Roman" w:hAnsi="Times New Roman"/>
                <w:color w:val="666666"/>
                <w:sz w:val="24"/>
                <w:szCs w:val="24"/>
                <w:lang w:eastAsia="ru-RU"/>
              </w:rPr>
            </w:pPr>
          </w:p>
        </w:tc>
      </w:tr>
      <w:tr w:rsidR="000E7AFA" w:rsidRPr="0009189C" w14:paraId="3C51A9EF" w14:textId="77777777" w:rsidTr="000E7AFA">
        <w:trPr>
          <w:trHeight w:val="200"/>
        </w:trPr>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3A6E11" w14:textId="77777777" w:rsidR="000E7AFA" w:rsidRPr="0009189C" w:rsidRDefault="000E7AFA" w:rsidP="0009189C">
            <w:pPr>
              <w:spacing w:after="0" w:line="240" w:lineRule="auto"/>
              <w:rPr>
                <w:rFonts w:ascii="Times New Roman" w:hAnsi="Times New Roman"/>
                <w:color w:val="666666"/>
                <w:sz w:val="24"/>
                <w:szCs w:val="24"/>
                <w:lang w:eastAsia="ru-RU"/>
              </w:rPr>
            </w:pPr>
          </w:p>
        </w:tc>
        <w:tc>
          <w:tcPr>
            <w:tcW w:w="2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9D53D9"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Спрос (</w:t>
            </w:r>
            <w:proofErr w:type="spellStart"/>
            <w:r w:rsidRPr="0009189C">
              <w:rPr>
                <w:rFonts w:ascii="Times New Roman" w:hAnsi="Times New Roman"/>
                <w:bCs/>
                <w:color w:val="000000"/>
                <w:sz w:val="24"/>
                <w:szCs w:val="24"/>
                <w:lang w:eastAsia="ru-RU"/>
              </w:rPr>
              <w:t>Qd</w:t>
            </w:r>
            <w:proofErr w:type="spellEnd"/>
            <w:r w:rsidRPr="0009189C">
              <w:rPr>
                <w:rFonts w:ascii="Times New Roman" w:hAnsi="Times New Roman"/>
                <w:bCs/>
                <w:color w:val="000000"/>
                <w:sz w:val="24"/>
                <w:szCs w:val="24"/>
                <w:lang w:eastAsia="ru-RU"/>
              </w:rPr>
              <w:t>)</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A6853A" w14:textId="77777777" w:rsidR="000E7AFA" w:rsidRPr="0009189C" w:rsidRDefault="000E7AFA" w:rsidP="0009189C">
            <w:pPr>
              <w:spacing w:after="0" w:line="240" w:lineRule="auto"/>
              <w:jc w:val="center"/>
              <w:rPr>
                <w:rFonts w:ascii="Times New Roman" w:hAnsi="Times New Roman"/>
                <w:color w:val="000000"/>
                <w:sz w:val="24"/>
                <w:szCs w:val="24"/>
                <w:lang w:eastAsia="ru-RU"/>
              </w:rPr>
            </w:pPr>
            <w:proofErr w:type="gramStart"/>
            <w:r w:rsidRPr="0009189C">
              <w:rPr>
                <w:rFonts w:ascii="Times New Roman" w:hAnsi="Times New Roman"/>
                <w:bCs/>
                <w:color w:val="000000"/>
                <w:sz w:val="24"/>
                <w:szCs w:val="24"/>
                <w:lang w:eastAsia="ru-RU"/>
              </w:rPr>
              <w:t>Предложение(</w:t>
            </w:r>
            <w:proofErr w:type="spellStart"/>
            <w:proofErr w:type="gramEnd"/>
            <w:r w:rsidRPr="0009189C">
              <w:rPr>
                <w:rFonts w:ascii="Times New Roman" w:hAnsi="Times New Roman"/>
                <w:bCs/>
                <w:color w:val="000000"/>
                <w:sz w:val="24"/>
                <w:szCs w:val="24"/>
                <w:lang w:eastAsia="ru-RU"/>
              </w:rPr>
              <w:t>Qs</w:t>
            </w:r>
            <w:proofErr w:type="spellEnd"/>
            <w:r w:rsidRPr="0009189C">
              <w:rPr>
                <w:rFonts w:ascii="Times New Roman" w:hAnsi="Times New Roman"/>
                <w:bCs/>
                <w:color w:val="000000"/>
                <w:sz w:val="24"/>
                <w:szCs w:val="24"/>
                <w:lang w:eastAsia="ru-RU"/>
              </w:rPr>
              <w:t>)</w:t>
            </w:r>
          </w:p>
        </w:tc>
      </w:tr>
      <w:tr w:rsidR="000E7AFA" w:rsidRPr="0009189C" w14:paraId="533273E0" w14:textId="77777777" w:rsidTr="000E7AFA">
        <w:trPr>
          <w:trHeight w:val="180"/>
        </w:trPr>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F10194"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10</w:t>
            </w:r>
          </w:p>
        </w:tc>
        <w:tc>
          <w:tcPr>
            <w:tcW w:w="2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D656BE"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600</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CA97E9"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100</w:t>
            </w:r>
          </w:p>
        </w:tc>
      </w:tr>
      <w:tr w:rsidR="000E7AFA" w:rsidRPr="0009189C" w14:paraId="26A9C62E" w14:textId="77777777" w:rsidTr="000E7AFA">
        <w:trPr>
          <w:trHeight w:val="180"/>
        </w:trPr>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9434FC"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16</w:t>
            </w:r>
          </w:p>
        </w:tc>
        <w:tc>
          <w:tcPr>
            <w:tcW w:w="2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C194DE"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400</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78E303"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200</w:t>
            </w:r>
          </w:p>
        </w:tc>
      </w:tr>
      <w:tr w:rsidR="000E7AFA" w:rsidRPr="0009189C" w14:paraId="0A5B4313" w14:textId="77777777" w:rsidTr="000E7AFA">
        <w:trPr>
          <w:trHeight w:val="180"/>
        </w:trPr>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248F40"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20</w:t>
            </w:r>
          </w:p>
        </w:tc>
        <w:tc>
          <w:tcPr>
            <w:tcW w:w="2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988176"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300</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AB6555"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300</w:t>
            </w:r>
          </w:p>
        </w:tc>
      </w:tr>
      <w:tr w:rsidR="000E7AFA" w:rsidRPr="0009189C" w14:paraId="46C0BB0A" w14:textId="77777777" w:rsidTr="000E7AFA">
        <w:trPr>
          <w:trHeight w:val="180"/>
        </w:trPr>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28F788"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25</w:t>
            </w:r>
          </w:p>
        </w:tc>
        <w:tc>
          <w:tcPr>
            <w:tcW w:w="2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AD0F1F"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250</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29F59F"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400</w:t>
            </w:r>
          </w:p>
        </w:tc>
      </w:tr>
      <w:tr w:rsidR="000E7AFA" w:rsidRPr="0009189C" w14:paraId="467157A0" w14:textId="77777777" w:rsidTr="000E7AFA">
        <w:trPr>
          <w:trHeight w:val="180"/>
        </w:trPr>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D44626"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30</w:t>
            </w:r>
          </w:p>
        </w:tc>
        <w:tc>
          <w:tcPr>
            <w:tcW w:w="2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93FFA3"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200</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C2F659"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500</w:t>
            </w:r>
          </w:p>
        </w:tc>
      </w:tr>
    </w:tbl>
    <w:p w14:paraId="053B5DCF" w14:textId="77777777" w:rsidR="000E7AFA" w:rsidRPr="0009189C" w:rsidRDefault="000E7AFA" w:rsidP="0009189C">
      <w:pPr>
        <w:shd w:val="clear" w:color="auto" w:fill="FFFFFF"/>
        <w:spacing w:after="0" w:line="240" w:lineRule="auto"/>
        <w:ind w:firstLine="709"/>
        <w:jc w:val="center"/>
        <w:rPr>
          <w:rFonts w:ascii="Times New Roman" w:hAnsi="Times New Roman"/>
          <w:i/>
          <w:color w:val="000000"/>
          <w:sz w:val="24"/>
          <w:szCs w:val="24"/>
          <w:lang w:eastAsia="ru-RU"/>
        </w:rPr>
      </w:pPr>
      <w:r w:rsidRPr="0009189C">
        <w:rPr>
          <w:rFonts w:ascii="Times New Roman" w:hAnsi="Times New Roman"/>
          <w:i/>
          <w:color w:val="000000"/>
          <w:sz w:val="24"/>
          <w:szCs w:val="24"/>
          <w:lang w:eastAsia="ru-RU"/>
        </w:rPr>
        <w:t>Алгоритм выполнения задания.</w:t>
      </w:r>
    </w:p>
    <w:p w14:paraId="518A8904" w14:textId="77777777" w:rsidR="000E7AFA" w:rsidRPr="0009189C" w:rsidRDefault="000E7AFA" w:rsidP="0009189C">
      <w:pPr>
        <w:shd w:val="clear" w:color="auto" w:fill="FFFFFF"/>
        <w:spacing w:after="0" w:line="240" w:lineRule="auto"/>
        <w:ind w:firstLine="709"/>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1.Построить кривую спроса.</w:t>
      </w:r>
    </w:p>
    <w:p w14:paraId="4AB74ED8" w14:textId="77777777" w:rsidR="000E7AFA" w:rsidRPr="0009189C" w:rsidRDefault="000E7AFA" w:rsidP="0009189C">
      <w:pPr>
        <w:shd w:val="clear" w:color="auto" w:fill="FFFFFF"/>
        <w:spacing w:after="0" w:line="240" w:lineRule="auto"/>
        <w:ind w:firstLine="709"/>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1.</w:t>
      </w:r>
      <w:proofErr w:type="gramStart"/>
      <w:r w:rsidRPr="0009189C">
        <w:rPr>
          <w:rFonts w:ascii="Times New Roman" w:hAnsi="Times New Roman"/>
          <w:color w:val="000000"/>
          <w:sz w:val="24"/>
          <w:szCs w:val="24"/>
          <w:lang w:eastAsia="ru-RU"/>
        </w:rPr>
        <w:t>1..</w:t>
      </w:r>
      <w:proofErr w:type="gramEnd"/>
      <w:r w:rsidRPr="0009189C">
        <w:rPr>
          <w:rFonts w:ascii="Times New Roman" w:hAnsi="Times New Roman"/>
          <w:color w:val="000000"/>
          <w:sz w:val="24"/>
          <w:szCs w:val="24"/>
          <w:lang w:eastAsia="ru-RU"/>
        </w:rPr>
        <w:t>Исходя из данных таблицы, на вертикальной оси откладываем размер цены (P), а на горизонтальной оси  количество товаров и услуг (</w:t>
      </w:r>
      <w:proofErr w:type="spellStart"/>
      <w:r w:rsidRPr="0009189C">
        <w:rPr>
          <w:rFonts w:ascii="Times New Roman" w:hAnsi="Times New Roman"/>
          <w:color w:val="000000"/>
          <w:sz w:val="24"/>
          <w:szCs w:val="24"/>
          <w:lang w:eastAsia="ru-RU"/>
        </w:rPr>
        <w:t>Qd</w:t>
      </w:r>
      <w:proofErr w:type="spellEnd"/>
      <w:r w:rsidRPr="0009189C">
        <w:rPr>
          <w:rFonts w:ascii="Times New Roman" w:hAnsi="Times New Roman"/>
          <w:color w:val="000000"/>
          <w:sz w:val="24"/>
          <w:szCs w:val="24"/>
          <w:lang w:eastAsia="ru-RU"/>
        </w:rPr>
        <w:t>).</w:t>
      </w:r>
    </w:p>
    <w:p w14:paraId="75589FFD" w14:textId="77777777" w:rsidR="000E7AFA" w:rsidRPr="0009189C" w:rsidRDefault="000E7AFA" w:rsidP="0009189C">
      <w:pPr>
        <w:shd w:val="clear" w:color="auto" w:fill="FFFFFF"/>
        <w:spacing w:after="0" w:line="240" w:lineRule="auto"/>
        <w:ind w:firstLine="709"/>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1.</w:t>
      </w:r>
      <w:proofErr w:type="gramStart"/>
      <w:r w:rsidRPr="0009189C">
        <w:rPr>
          <w:rFonts w:ascii="Times New Roman" w:hAnsi="Times New Roman"/>
          <w:color w:val="000000"/>
          <w:sz w:val="24"/>
          <w:szCs w:val="24"/>
          <w:lang w:eastAsia="ru-RU"/>
        </w:rPr>
        <w:t>2.Соединяем</w:t>
      </w:r>
      <w:proofErr w:type="gramEnd"/>
      <w:r w:rsidRPr="0009189C">
        <w:rPr>
          <w:rFonts w:ascii="Times New Roman" w:hAnsi="Times New Roman"/>
          <w:color w:val="000000"/>
          <w:sz w:val="24"/>
          <w:szCs w:val="24"/>
          <w:lang w:eastAsia="ru-RU"/>
        </w:rPr>
        <w:t xml:space="preserve"> точки и строим кривую спроса.</w:t>
      </w:r>
    </w:p>
    <w:p w14:paraId="63FE9FD9" w14:textId="77777777" w:rsidR="000E7AFA" w:rsidRPr="0009189C" w:rsidRDefault="000E7AFA" w:rsidP="0009189C">
      <w:pPr>
        <w:shd w:val="clear" w:color="auto" w:fill="FFFFFF"/>
        <w:spacing w:after="0" w:line="240" w:lineRule="auto"/>
        <w:ind w:firstLine="709"/>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1.</w:t>
      </w:r>
      <w:proofErr w:type="gramStart"/>
      <w:r w:rsidRPr="0009189C">
        <w:rPr>
          <w:rFonts w:ascii="Times New Roman" w:hAnsi="Times New Roman"/>
          <w:color w:val="000000"/>
          <w:sz w:val="24"/>
          <w:szCs w:val="24"/>
          <w:lang w:eastAsia="ru-RU"/>
        </w:rPr>
        <w:t>3.Затем</w:t>
      </w:r>
      <w:proofErr w:type="gramEnd"/>
      <w:r w:rsidRPr="0009189C">
        <w:rPr>
          <w:rFonts w:ascii="Times New Roman" w:hAnsi="Times New Roman"/>
          <w:color w:val="000000"/>
          <w:sz w:val="24"/>
          <w:szCs w:val="24"/>
          <w:lang w:eastAsia="ru-RU"/>
        </w:rPr>
        <w:t xml:space="preserve"> строим кривую предложения.</w:t>
      </w:r>
    </w:p>
    <w:p w14:paraId="3A473A40" w14:textId="77777777" w:rsidR="000E7AFA" w:rsidRPr="0009189C" w:rsidRDefault="000E7AFA" w:rsidP="0009189C">
      <w:pPr>
        <w:shd w:val="clear" w:color="auto" w:fill="FFFFFF"/>
        <w:spacing w:after="0" w:line="240" w:lineRule="auto"/>
        <w:ind w:firstLine="709"/>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1.</w:t>
      </w:r>
      <w:proofErr w:type="gramStart"/>
      <w:r w:rsidRPr="0009189C">
        <w:rPr>
          <w:rFonts w:ascii="Times New Roman" w:hAnsi="Times New Roman"/>
          <w:color w:val="000000"/>
          <w:sz w:val="24"/>
          <w:szCs w:val="24"/>
          <w:lang w:eastAsia="ru-RU"/>
        </w:rPr>
        <w:t>4.На</w:t>
      </w:r>
      <w:proofErr w:type="gramEnd"/>
      <w:r w:rsidRPr="0009189C">
        <w:rPr>
          <w:rFonts w:ascii="Times New Roman" w:hAnsi="Times New Roman"/>
          <w:color w:val="000000"/>
          <w:sz w:val="24"/>
          <w:szCs w:val="24"/>
          <w:lang w:eastAsia="ru-RU"/>
        </w:rPr>
        <w:t xml:space="preserve"> осях координат откладываем размер цены и объем предложения (</w:t>
      </w:r>
      <w:proofErr w:type="spellStart"/>
      <w:r w:rsidRPr="0009189C">
        <w:rPr>
          <w:rFonts w:ascii="Times New Roman" w:hAnsi="Times New Roman"/>
          <w:color w:val="000000"/>
          <w:sz w:val="24"/>
          <w:szCs w:val="24"/>
          <w:lang w:eastAsia="ru-RU"/>
        </w:rPr>
        <w:t>Qs</w:t>
      </w:r>
      <w:proofErr w:type="spellEnd"/>
      <w:r w:rsidRPr="0009189C">
        <w:rPr>
          <w:rFonts w:ascii="Times New Roman" w:hAnsi="Times New Roman"/>
          <w:color w:val="000000"/>
          <w:sz w:val="24"/>
          <w:szCs w:val="24"/>
          <w:lang w:eastAsia="ru-RU"/>
        </w:rPr>
        <w:t>), соединяем точки и получаем кривую предложения.</w:t>
      </w:r>
    </w:p>
    <w:p w14:paraId="59926ABC" w14:textId="77777777" w:rsidR="000E7AFA" w:rsidRPr="0009189C" w:rsidRDefault="000E7AFA" w:rsidP="0009189C">
      <w:pPr>
        <w:shd w:val="clear" w:color="auto" w:fill="FFFFFF"/>
        <w:spacing w:after="0" w:line="240" w:lineRule="auto"/>
        <w:ind w:firstLine="709"/>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1.</w:t>
      </w:r>
      <w:proofErr w:type="gramStart"/>
      <w:r w:rsidRPr="0009189C">
        <w:rPr>
          <w:rFonts w:ascii="Times New Roman" w:hAnsi="Times New Roman"/>
          <w:color w:val="000000"/>
          <w:sz w:val="24"/>
          <w:szCs w:val="24"/>
          <w:lang w:eastAsia="ru-RU"/>
        </w:rPr>
        <w:t>5.Путем</w:t>
      </w:r>
      <w:proofErr w:type="gramEnd"/>
      <w:r w:rsidRPr="0009189C">
        <w:rPr>
          <w:rFonts w:ascii="Times New Roman" w:hAnsi="Times New Roman"/>
          <w:color w:val="000000"/>
          <w:sz w:val="24"/>
          <w:szCs w:val="24"/>
          <w:lang w:eastAsia="ru-RU"/>
        </w:rPr>
        <w:t xml:space="preserve"> наложения кривой спроса на кривую предложения, находим точку пересечения двух кривых. Точка пересечения и есть равновесная цена.</w:t>
      </w:r>
    </w:p>
    <w:p w14:paraId="6115A50E" w14:textId="77777777" w:rsidR="0015271F" w:rsidRPr="0009189C" w:rsidRDefault="0015271F" w:rsidP="0009189C">
      <w:pPr>
        <w:shd w:val="clear" w:color="auto" w:fill="FFFFFF"/>
        <w:spacing w:after="0" w:line="240" w:lineRule="auto"/>
        <w:ind w:firstLine="709"/>
        <w:jc w:val="both"/>
        <w:rPr>
          <w:rFonts w:ascii="Times New Roman" w:hAnsi="Times New Roman"/>
          <w:b/>
          <w:bCs/>
          <w:color w:val="000000"/>
          <w:sz w:val="24"/>
          <w:szCs w:val="24"/>
          <w:lang w:eastAsia="ru-RU"/>
        </w:rPr>
      </w:pPr>
    </w:p>
    <w:p w14:paraId="166A0678" w14:textId="77777777" w:rsidR="0015271F" w:rsidRPr="0009189C" w:rsidRDefault="0015271F" w:rsidP="0009189C">
      <w:pPr>
        <w:shd w:val="clear" w:color="auto" w:fill="FFFFFF"/>
        <w:spacing w:after="0" w:line="240" w:lineRule="auto"/>
        <w:ind w:firstLine="709"/>
        <w:jc w:val="both"/>
        <w:rPr>
          <w:rFonts w:ascii="Times New Roman" w:hAnsi="Times New Roman"/>
          <w:bCs/>
          <w:color w:val="000000"/>
          <w:sz w:val="24"/>
          <w:szCs w:val="24"/>
          <w:lang w:eastAsia="ru-RU"/>
        </w:rPr>
      </w:pPr>
      <w:r w:rsidRPr="0009189C">
        <w:rPr>
          <w:rFonts w:ascii="Times New Roman" w:hAnsi="Times New Roman"/>
          <w:b/>
          <w:bCs/>
          <w:color w:val="000000"/>
          <w:sz w:val="24"/>
          <w:szCs w:val="24"/>
          <w:lang w:eastAsia="ru-RU"/>
        </w:rPr>
        <w:t xml:space="preserve">Задание 3. </w:t>
      </w:r>
      <w:r w:rsidRPr="0009189C">
        <w:rPr>
          <w:rFonts w:ascii="Times New Roman" w:hAnsi="Times New Roman"/>
          <w:bCs/>
          <w:color w:val="000000"/>
          <w:sz w:val="24"/>
          <w:szCs w:val="24"/>
          <w:lang w:eastAsia="ru-RU"/>
        </w:rPr>
        <w:t>Решите тему на тему: «Типы экономических систем»</w:t>
      </w:r>
    </w:p>
    <w:p w14:paraId="7C86F126" w14:textId="77777777" w:rsidR="0015271F" w:rsidRPr="0009189C" w:rsidRDefault="0015271F" w:rsidP="0009189C">
      <w:pPr>
        <w:shd w:val="clear" w:color="auto" w:fill="FFFFFF"/>
        <w:spacing w:after="0" w:line="240" w:lineRule="auto"/>
        <w:ind w:firstLine="709"/>
        <w:jc w:val="both"/>
        <w:rPr>
          <w:rFonts w:ascii="Times New Roman" w:hAnsi="Times New Roman"/>
          <w:color w:val="000000"/>
          <w:sz w:val="24"/>
          <w:szCs w:val="24"/>
          <w:lang w:eastAsia="ru-RU"/>
        </w:rPr>
      </w:pPr>
    </w:p>
    <w:p w14:paraId="5FDE2A8D" w14:textId="77777777" w:rsidR="0015271F" w:rsidRPr="0009189C" w:rsidRDefault="0015271F" w:rsidP="0009189C">
      <w:pPr>
        <w:shd w:val="clear" w:color="auto" w:fill="FFFFFF"/>
        <w:spacing w:after="0" w:line="240" w:lineRule="auto"/>
        <w:ind w:firstLine="709"/>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1. Какой признак отличает традиционную экономику?</w:t>
      </w:r>
    </w:p>
    <w:p w14:paraId="691344DA"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1) процветание фабричного производства</w:t>
      </w:r>
    </w:p>
    <w:p w14:paraId="23455309"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2) централизованное ценообразование</w:t>
      </w:r>
    </w:p>
    <w:p w14:paraId="358F5311"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3) регулирование производства при помощи обычаев</w:t>
      </w:r>
    </w:p>
    <w:p w14:paraId="56728200" w14:textId="77777777" w:rsidR="00E6636C" w:rsidRPr="0009189C" w:rsidRDefault="00E6636C" w:rsidP="0009189C">
      <w:pPr>
        <w:shd w:val="clear" w:color="auto" w:fill="FFFFFF"/>
        <w:spacing w:after="0" w:line="240" w:lineRule="auto"/>
        <w:ind w:firstLine="1134"/>
        <w:jc w:val="both"/>
        <w:rPr>
          <w:rFonts w:ascii="Times New Roman" w:hAnsi="Times New Roman"/>
          <w:color w:val="000000"/>
          <w:sz w:val="24"/>
          <w:szCs w:val="24"/>
          <w:lang w:eastAsia="ru-RU"/>
        </w:rPr>
      </w:pPr>
    </w:p>
    <w:p w14:paraId="01F21724" w14:textId="77777777" w:rsidR="0015271F" w:rsidRPr="0009189C" w:rsidRDefault="0015271F" w:rsidP="0009189C">
      <w:pPr>
        <w:shd w:val="clear" w:color="auto" w:fill="FFFFFF"/>
        <w:spacing w:after="0" w:line="240" w:lineRule="auto"/>
        <w:ind w:firstLine="709"/>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2. Что из перечисленного характеризует рыночную экономику?</w:t>
      </w:r>
    </w:p>
    <w:p w14:paraId="3F6E6B16"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1) государственное регулирование ценообразования</w:t>
      </w:r>
    </w:p>
    <w:p w14:paraId="0A0F0EE1"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2) диктат хозяйственного опыта предков</w:t>
      </w:r>
    </w:p>
    <w:p w14:paraId="7EBA76B8"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3) плановая организация производства</w:t>
      </w:r>
    </w:p>
    <w:p w14:paraId="52697EC2"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4) многообразие форм собственности</w:t>
      </w:r>
    </w:p>
    <w:p w14:paraId="3430B384" w14:textId="77777777" w:rsidR="00E6636C" w:rsidRPr="0009189C" w:rsidRDefault="00E6636C" w:rsidP="0009189C">
      <w:pPr>
        <w:shd w:val="clear" w:color="auto" w:fill="FFFFFF"/>
        <w:spacing w:after="0" w:line="240" w:lineRule="auto"/>
        <w:ind w:firstLine="1134"/>
        <w:jc w:val="both"/>
        <w:rPr>
          <w:rFonts w:ascii="Times New Roman" w:hAnsi="Times New Roman"/>
          <w:color w:val="000000"/>
          <w:sz w:val="24"/>
          <w:szCs w:val="24"/>
          <w:lang w:eastAsia="ru-RU"/>
        </w:rPr>
      </w:pPr>
    </w:p>
    <w:p w14:paraId="4B639D07" w14:textId="77777777" w:rsidR="0015271F" w:rsidRPr="0009189C" w:rsidRDefault="0015271F" w:rsidP="0009189C">
      <w:pPr>
        <w:shd w:val="clear" w:color="auto" w:fill="FFFFFF"/>
        <w:spacing w:after="0" w:line="240" w:lineRule="auto"/>
        <w:ind w:firstLine="709"/>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3. Что из перечисленного характеризует командную экономику?</w:t>
      </w:r>
    </w:p>
    <w:p w14:paraId="478BF9B9"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1) следование в процессе производства вековым традициям предков</w:t>
      </w:r>
    </w:p>
    <w:p w14:paraId="5FF8026D"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2) частная собственность на средства производства</w:t>
      </w:r>
    </w:p>
    <w:p w14:paraId="4881EFBB"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3) нерегулируемые цены</w:t>
      </w:r>
    </w:p>
    <w:p w14:paraId="3BD6B47F"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4) централизованное планирование производства</w:t>
      </w:r>
    </w:p>
    <w:p w14:paraId="36D744A1" w14:textId="77777777" w:rsidR="00E6636C" w:rsidRPr="0009189C" w:rsidRDefault="00E6636C" w:rsidP="0009189C">
      <w:pPr>
        <w:shd w:val="clear" w:color="auto" w:fill="FFFFFF"/>
        <w:spacing w:after="0" w:line="240" w:lineRule="auto"/>
        <w:ind w:firstLine="1134"/>
        <w:jc w:val="both"/>
        <w:rPr>
          <w:rFonts w:ascii="Times New Roman" w:hAnsi="Times New Roman"/>
          <w:color w:val="000000"/>
          <w:sz w:val="24"/>
          <w:szCs w:val="24"/>
          <w:lang w:eastAsia="ru-RU"/>
        </w:rPr>
      </w:pPr>
    </w:p>
    <w:p w14:paraId="7B709BD1" w14:textId="77777777" w:rsidR="0015271F" w:rsidRPr="0009189C" w:rsidRDefault="0015271F" w:rsidP="0009189C">
      <w:pPr>
        <w:shd w:val="clear" w:color="auto" w:fill="FFFFFF"/>
        <w:spacing w:after="0" w:line="240" w:lineRule="auto"/>
        <w:ind w:firstLine="709"/>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4.  В рыночной экономике, в отличие от командной</w:t>
      </w:r>
    </w:p>
    <w:p w14:paraId="2A169E22"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1) свободно продаются и покупаются ресурсы производства</w:t>
      </w:r>
    </w:p>
    <w:p w14:paraId="40BD45E9"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2) устанавливается твердый курс официальной валюты</w:t>
      </w:r>
    </w:p>
    <w:p w14:paraId="382FC107"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3) ведущие позиции занимает государственная собственность</w:t>
      </w:r>
    </w:p>
    <w:p w14:paraId="1B0D0B07"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4) складываются хозяйственные пропорции</w:t>
      </w:r>
    </w:p>
    <w:p w14:paraId="5E6CCB15" w14:textId="77777777" w:rsidR="00E6636C" w:rsidRPr="0009189C" w:rsidRDefault="00E6636C" w:rsidP="0009189C">
      <w:pPr>
        <w:shd w:val="clear" w:color="auto" w:fill="FFFFFF"/>
        <w:spacing w:after="0" w:line="240" w:lineRule="auto"/>
        <w:ind w:firstLine="1134"/>
        <w:jc w:val="both"/>
        <w:rPr>
          <w:rFonts w:ascii="Times New Roman" w:hAnsi="Times New Roman"/>
          <w:color w:val="000000"/>
          <w:sz w:val="24"/>
          <w:szCs w:val="24"/>
          <w:lang w:eastAsia="ru-RU"/>
        </w:rPr>
      </w:pPr>
    </w:p>
    <w:p w14:paraId="0EB7BFAC" w14:textId="77777777" w:rsidR="0015271F" w:rsidRPr="0009189C" w:rsidRDefault="0015271F" w:rsidP="0009189C">
      <w:pPr>
        <w:shd w:val="clear" w:color="auto" w:fill="FFFFFF"/>
        <w:spacing w:after="0" w:line="240" w:lineRule="auto"/>
        <w:ind w:firstLine="709"/>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5.  В стране Z предприятия самостоятельно решают, что и сколько производить, ориентируясь на поведение и пристрастия потребителей. К какому типу хозяйственных систем можно отнести экономику страны Z?</w:t>
      </w:r>
    </w:p>
    <w:p w14:paraId="3A40D132"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1) командному</w:t>
      </w:r>
    </w:p>
    <w:p w14:paraId="63A64F57"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2) рыночному</w:t>
      </w:r>
    </w:p>
    <w:p w14:paraId="7E3EB72F"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3) плановому</w:t>
      </w:r>
    </w:p>
    <w:p w14:paraId="47068C92" w14:textId="77777777" w:rsidR="0015271F" w:rsidRPr="0009189C" w:rsidRDefault="0015271F" w:rsidP="0009189C">
      <w:pPr>
        <w:shd w:val="clear" w:color="auto" w:fill="FFFFFF"/>
        <w:spacing w:after="0" w:line="240" w:lineRule="auto"/>
        <w:ind w:firstLine="1134"/>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4) традиционному</w:t>
      </w:r>
    </w:p>
    <w:p w14:paraId="614B98AD" w14:textId="77777777" w:rsidR="000E7AFA" w:rsidRPr="0009189C" w:rsidRDefault="000E7AFA" w:rsidP="0009189C">
      <w:pPr>
        <w:spacing w:after="0" w:line="240" w:lineRule="auto"/>
        <w:jc w:val="center"/>
        <w:rPr>
          <w:rFonts w:ascii="Times New Roman" w:hAnsi="Times New Roman"/>
          <w:sz w:val="24"/>
          <w:szCs w:val="24"/>
        </w:rPr>
      </w:pPr>
    </w:p>
    <w:p w14:paraId="2C2D044F" w14:textId="77777777" w:rsidR="00E6636C" w:rsidRPr="0009189C" w:rsidRDefault="00406D6B" w:rsidP="0009189C">
      <w:pPr>
        <w:spacing w:after="0" w:line="240" w:lineRule="auto"/>
        <w:ind w:left="567"/>
        <w:jc w:val="both"/>
        <w:rPr>
          <w:rFonts w:ascii="Times New Roman" w:hAnsi="Times New Roman"/>
          <w:sz w:val="24"/>
          <w:szCs w:val="24"/>
          <w:lang w:eastAsia="ru-RU"/>
        </w:rPr>
      </w:pPr>
      <w:r w:rsidRPr="0009189C">
        <w:rPr>
          <w:rFonts w:ascii="Times New Roman" w:hAnsi="Times New Roman"/>
          <w:sz w:val="24"/>
          <w:szCs w:val="24"/>
        </w:rPr>
        <w:t xml:space="preserve">  </w:t>
      </w:r>
    </w:p>
    <w:p w14:paraId="560B0DE9" w14:textId="77777777" w:rsidR="00406D6B" w:rsidRPr="0009189C" w:rsidRDefault="00406D6B" w:rsidP="0009189C">
      <w:pPr>
        <w:spacing w:after="0" w:line="240" w:lineRule="auto"/>
        <w:jc w:val="both"/>
        <w:rPr>
          <w:rFonts w:ascii="Times New Roman" w:hAnsi="Times New Roman"/>
          <w:sz w:val="24"/>
          <w:szCs w:val="24"/>
        </w:rPr>
      </w:pPr>
    </w:p>
    <w:p w14:paraId="01217ADD" w14:textId="77777777" w:rsidR="005B3F72" w:rsidRPr="0009189C" w:rsidRDefault="00876865" w:rsidP="0009189C">
      <w:pPr>
        <w:pStyle w:val="1"/>
        <w:spacing w:before="0" w:line="240" w:lineRule="auto"/>
        <w:jc w:val="center"/>
        <w:rPr>
          <w:rFonts w:ascii="Times New Roman" w:hAnsi="Times New Roman" w:cs="Times New Roman"/>
          <w:sz w:val="24"/>
          <w:szCs w:val="24"/>
          <w:lang w:eastAsia="ru-RU"/>
        </w:rPr>
      </w:pPr>
      <w:r w:rsidRPr="0009189C">
        <w:rPr>
          <w:rFonts w:ascii="Times New Roman" w:hAnsi="Times New Roman" w:cs="Times New Roman"/>
          <w:sz w:val="24"/>
          <w:szCs w:val="24"/>
        </w:rPr>
        <w:br w:type="page"/>
      </w:r>
      <w:r w:rsidR="005B3F72" w:rsidRPr="0009189C">
        <w:rPr>
          <w:rFonts w:ascii="Times New Roman" w:hAnsi="Times New Roman" w:cs="Times New Roman"/>
          <w:color w:val="auto"/>
          <w:sz w:val="24"/>
          <w:szCs w:val="24"/>
          <w:lang w:eastAsia="ru-RU"/>
        </w:rPr>
        <w:lastRenderedPageBreak/>
        <w:t>Практическое занятие № 2</w:t>
      </w:r>
    </w:p>
    <w:p w14:paraId="7C73343E"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lang w:eastAsia="ru-RU"/>
        </w:rPr>
        <w:t>«С согласия родителей просчитать семейный бюджет. Проанализировать два основных вида семейных доходов. Инфляция и ее последствия для семейного бюджета. Безработица и ее</w:t>
      </w:r>
      <w:r w:rsidR="006D4B79" w:rsidRPr="0009189C">
        <w:rPr>
          <w:rFonts w:ascii="Times New Roman" w:hAnsi="Times New Roman"/>
          <w:sz w:val="24"/>
          <w:szCs w:val="24"/>
          <w:lang w:eastAsia="ru-RU"/>
        </w:rPr>
        <w:t xml:space="preserve"> экономическое влияние на семь</w:t>
      </w:r>
      <w:r w:rsidRPr="0009189C">
        <w:rPr>
          <w:rFonts w:ascii="Times New Roman" w:hAnsi="Times New Roman"/>
          <w:sz w:val="24"/>
          <w:szCs w:val="24"/>
          <w:lang w:eastAsia="ru-RU"/>
        </w:rPr>
        <w:t>»</w:t>
      </w:r>
    </w:p>
    <w:p w14:paraId="6AA8250F" w14:textId="77777777" w:rsidR="005B3F72" w:rsidRPr="0009189C" w:rsidRDefault="005B3F72" w:rsidP="0009189C">
      <w:pPr>
        <w:spacing w:after="0" w:line="240" w:lineRule="auto"/>
        <w:jc w:val="center"/>
        <w:rPr>
          <w:rFonts w:ascii="Times New Roman" w:hAnsi="Times New Roman"/>
          <w:sz w:val="24"/>
          <w:szCs w:val="24"/>
        </w:rPr>
      </w:pPr>
    </w:p>
    <w:p w14:paraId="4FA2A377" w14:textId="77777777" w:rsidR="005B3F72" w:rsidRPr="0009189C" w:rsidRDefault="005B3F72" w:rsidP="0009189C">
      <w:pPr>
        <w:spacing w:after="0" w:line="240" w:lineRule="auto"/>
        <w:jc w:val="both"/>
        <w:rPr>
          <w:rFonts w:ascii="Times New Roman" w:hAnsi="Times New Roman"/>
          <w:sz w:val="24"/>
          <w:szCs w:val="24"/>
        </w:rPr>
      </w:pPr>
      <w:r w:rsidRPr="0009189C">
        <w:rPr>
          <w:rFonts w:ascii="Times New Roman" w:hAnsi="Times New Roman"/>
          <w:sz w:val="24"/>
          <w:szCs w:val="24"/>
        </w:rPr>
        <w:t xml:space="preserve">Цель: </w:t>
      </w:r>
      <w:r w:rsidR="00777DAF" w:rsidRPr="0009189C">
        <w:rPr>
          <w:rFonts w:ascii="Times New Roman" w:hAnsi="Times New Roman"/>
          <w:sz w:val="24"/>
          <w:szCs w:val="24"/>
        </w:rPr>
        <w:t>п</w:t>
      </w:r>
      <w:r w:rsidR="003252AF" w:rsidRPr="0009189C">
        <w:rPr>
          <w:rFonts w:ascii="Times New Roman" w:hAnsi="Times New Roman"/>
          <w:sz w:val="24"/>
          <w:szCs w:val="24"/>
        </w:rPr>
        <w:t xml:space="preserve">риобрести практические навыки по расчету </w:t>
      </w:r>
      <w:r w:rsidR="00777DAF" w:rsidRPr="0009189C">
        <w:rPr>
          <w:rFonts w:ascii="Times New Roman" w:hAnsi="Times New Roman"/>
          <w:sz w:val="24"/>
          <w:szCs w:val="24"/>
        </w:rPr>
        <w:t>семейного бюджета</w:t>
      </w:r>
      <w:r w:rsidR="003252AF" w:rsidRPr="0009189C">
        <w:rPr>
          <w:rFonts w:ascii="Times New Roman" w:hAnsi="Times New Roman"/>
          <w:sz w:val="24"/>
          <w:szCs w:val="24"/>
        </w:rPr>
        <w:t xml:space="preserve">, </w:t>
      </w:r>
      <w:r w:rsidR="00777DAF" w:rsidRPr="0009189C">
        <w:rPr>
          <w:rFonts w:ascii="Times New Roman" w:hAnsi="Times New Roman"/>
          <w:sz w:val="24"/>
          <w:szCs w:val="24"/>
        </w:rPr>
        <w:t xml:space="preserve">индекса цен, </w:t>
      </w:r>
      <w:r w:rsidR="003252AF" w:rsidRPr="0009189C">
        <w:rPr>
          <w:rFonts w:ascii="Times New Roman" w:hAnsi="Times New Roman"/>
          <w:sz w:val="24"/>
          <w:szCs w:val="24"/>
        </w:rPr>
        <w:t>определения количества денег, необходимых для обращения и определения типа инфляции.</w:t>
      </w:r>
    </w:p>
    <w:p w14:paraId="2D65DF1A" w14:textId="77777777" w:rsidR="005B3F72" w:rsidRPr="0009189C" w:rsidRDefault="005B3F72" w:rsidP="0009189C">
      <w:pPr>
        <w:spacing w:after="0" w:line="240" w:lineRule="auto"/>
        <w:jc w:val="center"/>
        <w:rPr>
          <w:rFonts w:ascii="Times New Roman" w:hAnsi="Times New Roman"/>
          <w:sz w:val="24"/>
          <w:szCs w:val="24"/>
        </w:rPr>
      </w:pPr>
    </w:p>
    <w:p w14:paraId="382CBE3D"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rPr>
        <w:t>Теоретическая часть</w:t>
      </w:r>
    </w:p>
    <w:p w14:paraId="278B032D" w14:textId="77777777" w:rsidR="00B01C6C" w:rsidRPr="0009189C" w:rsidRDefault="00B01C6C" w:rsidP="0009189C">
      <w:pPr>
        <w:spacing w:after="0" w:line="240" w:lineRule="auto"/>
        <w:jc w:val="center"/>
        <w:rPr>
          <w:rFonts w:ascii="Times New Roman" w:hAnsi="Times New Roman"/>
          <w:sz w:val="24"/>
          <w:szCs w:val="24"/>
        </w:rPr>
      </w:pPr>
    </w:p>
    <w:p w14:paraId="1B05A719" w14:textId="77777777" w:rsidR="00B01C6C" w:rsidRPr="0009189C" w:rsidRDefault="00B01C6C" w:rsidP="0009189C">
      <w:pPr>
        <w:pStyle w:val="12"/>
        <w:spacing w:line="240" w:lineRule="auto"/>
        <w:ind w:firstLine="709"/>
        <w:jc w:val="both"/>
        <w:rPr>
          <w:sz w:val="24"/>
          <w:szCs w:val="24"/>
        </w:rPr>
      </w:pPr>
      <w:r w:rsidRPr="0009189C">
        <w:rPr>
          <w:sz w:val="24"/>
          <w:szCs w:val="24"/>
        </w:rPr>
        <w:t>Невозможность обеспечения занятости трудоспособного населения приводит к безработице, представляющей собой социально–экономическое явление, которое выражается в том, что определенная часть трудоспособного населения не может реализовать свой трудовой потенциал.</w:t>
      </w:r>
    </w:p>
    <w:p w14:paraId="42E82414" w14:textId="77777777" w:rsidR="00B01C6C" w:rsidRPr="0009189C" w:rsidRDefault="00B01C6C" w:rsidP="0009189C">
      <w:pPr>
        <w:pStyle w:val="12"/>
        <w:spacing w:line="240" w:lineRule="auto"/>
        <w:ind w:firstLine="709"/>
        <w:jc w:val="both"/>
        <w:rPr>
          <w:sz w:val="24"/>
          <w:szCs w:val="24"/>
        </w:rPr>
      </w:pPr>
      <w:r w:rsidRPr="0009189C">
        <w:rPr>
          <w:sz w:val="24"/>
          <w:szCs w:val="24"/>
        </w:rPr>
        <w:t>Безработица – это особое состояние экономики, когда часть трудоспособного населения, желая трудиться, не имеет работы и становится вынужденно незанятой, избыточной.</w:t>
      </w:r>
    </w:p>
    <w:p w14:paraId="5EBCDD5E" w14:textId="77777777" w:rsidR="00B01C6C" w:rsidRPr="0009189C" w:rsidRDefault="00B01C6C" w:rsidP="0009189C">
      <w:pPr>
        <w:pStyle w:val="12"/>
        <w:spacing w:line="240" w:lineRule="auto"/>
        <w:ind w:firstLine="709"/>
        <w:jc w:val="both"/>
        <w:rPr>
          <w:sz w:val="24"/>
          <w:szCs w:val="24"/>
        </w:rPr>
      </w:pPr>
      <w:r w:rsidRPr="0009189C">
        <w:rPr>
          <w:sz w:val="24"/>
          <w:szCs w:val="24"/>
        </w:rPr>
        <w:t xml:space="preserve"> К безработным относятся лица, способные и желающие трудиться, активно ищущие работу, но не имеющие ее в данный момент.</w:t>
      </w:r>
    </w:p>
    <w:p w14:paraId="0E8551A4" w14:textId="77777777" w:rsidR="00B01C6C" w:rsidRPr="0009189C" w:rsidRDefault="00B01C6C" w:rsidP="0009189C">
      <w:pPr>
        <w:pStyle w:val="12"/>
        <w:spacing w:line="240" w:lineRule="auto"/>
        <w:ind w:firstLine="709"/>
        <w:jc w:val="both"/>
        <w:rPr>
          <w:sz w:val="24"/>
          <w:szCs w:val="24"/>
        </w:rPr>
      </w:pPr>
      <w:r w:rsidRPr="0009189C">
        <w:rPr>
          <w:sz w:val="24"/>
          <w:szCs w:val="24"/>
        </w:rPr>
        <w:t xml:space="preserve">Таким образом, для того чтобы получить статус безработного недостаточно лишь не иметь работы, необходимо активно пытаться ее найти. В соответствии с данными условиями лица пенсионного возраста, ухаживающие дома за детьми, люди, прекратившие поиск работы, временно не работающие по каким–либо причинам к безработным не относятся. </w:t>
      </w:r>
    </w:p>
    <w:p w14:paraId="2B99C909" w14:textId="77777777" w:rsidR="00B01C6C" w:rsidRPr="0009189C" w:rsidRDefault="00B01C6C" w:rsidP="0009189C">
      <w:pPr>
        <w:pStyle w:val="12"/>
        <w:spacing w:line="240" w:lineRule="auto"/>
        <w:ind w:firstLine="709"/>
        <w:jc w:val="both"/>
        <w:rPr>
          <w:sz w:val="24"/>
          <w:szCs w:val="24"/>
        </w:rPr>
      </w:pPr>
      <w:r w:rsidRPr="0009189C">
        <w:rPr>
          <w:sz w:val="24"/>
          <w:szCs w:val="24"/>
        </w:rPr>
        <w:t>Занятые, к ним относят выполняющих любую оплачиваемую работу и тех, кто имеет работу, но не работает по причине болезни, забастовки или отпуска.</w:t>
      </w:r>
    </w:p>
    <w:p w14:paraId="45C22A8C" w14:textId="77777777" w:rsidR="00B01C6C" w:rsidRPr="0009189C" w:rsidRDefault="00B01C6C" w:rsidP="0009189C">
      <w:pPr>
        <w:pStyle w:val="12"/>
        <w:spacing w:line="240" w:lineRule="auto"/>
        <w:ind w:firstLine="709"/>
        <w:jc w:val="both"/>
        <w:rPr>
          <w:sz w:val="24"/>
          <w:szCs w:val="24"/>
        </w:rPr>
      </w:pPr>
      <w:r w:rsidRPr="0009189C">
        <w:rPr>
          <w:sz w:val="24"/>
          <w:szCs w:val="24"/>
        </w:rPr>
        <w:t>Экономически активное население (рабочая сила) включает тех, кто либо занят, либо не имеет работы, но ищет ее.</w:t>
      </w:r>
    </w:p>
    <w:p w14:paraId="44E71340" w14:textId="77777777" w:rsidR="00B01C6C" w:rsidRPr="0009189C" w:rsidRDefault="00B01C6C" w:rsidP="0009189C">
      <w:pPr>
        <w:pStyle w:val="12"/>
        <w:spacing w:line="240" w:lineRule="auto"/>
        <w:ind w:firstLine="709"/>
        <w:jc w:val="both"/>
        <w:rPr>
          <w:sz w:val="24"/>
          <w:szCs w:val="24"/>
        </w:rPr>
      </w:pPr>
      <w:r w:rsidRPr="0009189C">
        <w:rPr>
          <w:sz w:val="24"/>
          <w:szCs w:val="24"/>
        </w:rPr>
        <w:t xml:space="preserve">К категории не включаемых в состав рабочей силы </w:t>
      </w:r>
      <w:proofErr w:type="gramStart"/>
      <w:r w:rsidRPr="0009189C">
        <w:rPr>
          <w:sz w:val="24"/>
          <w:szCs w:val="24"/>
        </w:rPr>
        <w:t>относятся::</w:t>
      </w:r>
      <w:proofErr w:type="gramEnd"/>
      <w:r w:rsidRPr="0009189C">
        <w:rPr>
          <w:sz w:val="24"/>
          <w:szCs w:val="24"/>
        </w:rPr>
        <w:t xml:space="preserve"> отбывающие срок заключения находящиеся в специализированных медицинских учреждениях инвалиды, студенты дневного отделения, пенсионеры (как по возрасту, так и по состоянию здоровья) домохозяйки бродяги лица, отчаявшиеся найти работу и прекратившие ее поиски.</w:t>
      </w:r>
    </w:p>
    <w:p w14:paraId="6FDA68A5" w14:textId="77777777" w:rsidR="000E7AFA" w:rsidRPr="0009189C" w:rsidRDefault="000E7AFA" w:rsidP="0009189C">
      <w:pPr>
        <w:pStyle w:val="12"/>
        <w:spacing w:line="240" w:lineRule="auto"/>
        <w:ind w:firstLine="709"/>
        <w:jc w:val="both"/>
        <w:rPr>
          <w:sz w:val="24"/>
          <w:szCs w:val="24"/>
        </w:rPr>
      </w:pPr>
      <w:r w:rsidRPr="0009189C">
        <w:rPr>
          <w:sz w:val="24"/>
          <w:szCs w:val="24"/>
        </w:rPr>
        <w:t>Длительный опыт использования денег научил экономистов жесткой истине: денег в стране должно быть столько, сколько необходимо для нормального производства и торговли – ни больше, ни меньше.</w:t>
      </w:r>
    </w:p>
    <w:p w14:paraId="28ED7F73" w14:textId="77777777" w:rsidR="000E7AFA" w:rsidRPr="0009189C" w:rsidRDefault="000E7AFA" w:rsidP="0009189C">
      <w:pPr>
        <w:pStyle w:val="12"/>
        <w:spacing w:line="240" w:lineRule="auto"/>
        <w:ind w:firstLine="709"/>
        <w:jc w:val="both"/>
        <w:rPr>
          <w:sz w:val="24"/>
          <w:szCs w:val="24"/>
        </w:rPr>
      </w:pPr>
      <w:r w:rsidRPr="0009189C">
        <w:rPr>
          <w:sz w:val="24"/>
          <w:szCs w:val="24"/>
        </w:rPr>
        <w:t>Карл Маркс вывел закон денежного обращения, согласно которому, количество денег, необходимое для обращения, равно сумме цен товаров, деленное на количество оборотов, совершаемое одноименными денежными единицами.</w:t>
      </w:r>
    </w:p>
    <w:p w14:paraId="3A3F1BD8" w14:textId="77777777" w:rsidR="000E7AFA" w:rsidRPr="0009189C" w:rsidRDefault="000E7AFA" w:rsidP="0009189C">
      <w:pPr>
        <w:pStyle w:val="12"/>
        <w:spacing w:line="240" w:lineRule="auto"/>
        <w:ind w:firstLine="709"/>
        <w:jc w:val="both"/>
        <w:rPr>
          <w:sz w:val="24"/>
          <w:szCs w:val="24"/>
        </w:rPr>
      </w:pPr>
      <w:r w:rsidRPr="0009189C">
        <w:rPr>
          <w:sz w:val="24"/>
          <w:szCs w:val="24"/>
        </w:rPr>
        <w:t>Марксистская формула закона:</w:t>
      </w:r>
    </w:p>
    <w:p w14:paraId="221C08BC" w14:textId="77777777" w:rsidR="000E7AFA" w:rsidRPr="0009189C" w:rsidRDefault="000E7AFA" w:rsidP="0009189C">
      <w:pPr>
        <w:pStyle w:val="12"/>
        <w:spacing w:line="240" w:lineRule="auto"/>
        <w:ind w:firstLine="709"/>
        <w:jc w:val="center"/>
        <w:rPr>
          <w:sz w:val="24"/>
          <w:szCs w:val="24"/>
        </w:rPr>
      </w:pPr>
      <w:r w:rsidRPr="0009189C">
        <w:rPr>
          <w:sz w:val="24"/>
          <w:szCs w:val="24"/>
        </w:rPr>
        <w:t>КД=CЦ/ О,</w:t>
      </w:r>
    </w:p>
    <w:p w14:paraId="2887D0EA" w14:textId="77777777" w:rsidR="000E7AFA" w:rsidRPr="0009189C" w:rsidRDefault="000E7AFA" w:rsidP="0009189C">
      <w:pPr>
        <w:pStyle w:val="12"/>
        <w:spacing w:line="240" w:lineRule="auto"/>
        <w:ind w:firstLine="709"/>
        <w:jc w:val="both"/>
        <w:rPr>
          <w:sz w:val="24"/>
          <w:szCs w:val="24"/>
        </w:rPr>
      </w:pPr>
      <w:r w:rsidRPr="0009189C">
        <w:rPr>
          <w:sz w:val="24"/>
          <w:szCs w:val="24"/>
        </w:rPr>
        <w:t>где КД- количество денег, СЦ – сумма цен товаров, подлежащих реализации, О -    скорость оборота одноименных денежных единиц.</w:t>
      </w:r>
    </w:p>
    <w:p w14:paraId="7D6678D2" w14:textId="77777777" w:rsidR="000E7AFA" w:rsidRPr="0009189C" w:rsidRDefault="000E7AFA" w:rsidP="0009189C">
      <w:pPr>
        <w:pStyle w:val="12"/>
        <w:spacing w:line="240" w:lineRule="auto"/>
        <w:ind w:firstLine="709"/>
        <w:jc w:val="both"/>
        <w:rPr>
          <w:sz w:val="24"/>
          <w:szCs w:val="24"/>
        </w:rPr>
      </w:pPr>
      <w:r w:rsidRPr="0009189C">
        <w:rPr>
          <w:sz w:val="24"/>
          <w:szCs w:val="24"/>
        </w:rPr>
        <w:t xml:space="preserve">Американский профессор </w:t>
      </w:r>
      <w:proofErr w:type="spellStart"/>
      <w:r w:rsidRPr="0009189C">
        <w:rPr>
          <w:sz w:val="24"/>
          <w:szCs w:val="24"/>
        </w:rPr>
        <w:t>Ирвинг</w:t>
      </w:r>
      <w:proofErr w:type="spellEnd"/>
      <w:r w:rsidRPr="0009189C">
        <w:rPr>
          <w:sz w:val="24"/>
          <w:szCs w:val="24"/>
        </w:rPr>
        <w:t xml:space="preserve"> Фишер в своей работе «Покупательная сила денег» вывел знаменитое уравнение обмена:</w:t>
      </w:r>
    </w:p>
    <w:p w14:paraId="5F360BFE" w14:textId="77777777" w:rsidR="000E7AFA" w:rsidRPr="0009189C" w:rsidRDefault="000E7AFA" w:rsidP="0009189C">
      <w:pPr>
        <w:pStyle w:val="12"/>
        <w:spacing w:line="240" w:lineRule="auto"/>
        <w:ind w:firstLine="709"/>
        <w:jc w:val="center"/>
        <w:rPr>
          <w:sz w:val="24"/>
          <w:szCs w:val="24"/>
        </w:rPr>
      </w:pPr>
      <w:r w:rsidRPr="0009189C">
        <w:rPr>
          <w:sz w:val="24"/>
          <w:szCs w:val="24"/>
        </w:rPr>
        <w:t>MV=PQ,</w:t>
      </w:r>
    </w:p>
    <w:p w14:paraId="37770B48" w14:textId="77777777" w:rsidR="000E7AFA" w:rsidRPr="0009189C" w:rsidRDefault="000E7AFA" w:rsidP="0009189C">
      <w:pPr>
        <w:pStyle w:val="12"/>
        <w:spacing w:line="240" w:lineRule="auto"/>
        <w:ind w:firstLine="709"/>
        <w:jc w:val="both"/>
        <w:rPr>
          <w:sz w:val="24"/>
          <w:szCs w:val="24"/>
        </w:rPr>
      </w:pPr>
      <w:proofErr w:type="gramStart"/>
      <w:r w:rsidRPr="0009189C">
        <w:rPr>
          <w:sz w:val="24"/>
          <w:szCs w:val="24"/>
        </w:rPr>
        <w:t>где  M</w:t>
      </w:r>
      <w:proofErr w:type="gramEnd"/>
      <w:r w:rsidRPr="0009189C">
        <w:rPr>
          <w:sz w:val="24"/>
          <w:szCs w:val="24"/>
        </w:rPr>
        <w:t>- масса денег, V – скорость обращения денежной массы, P –средний уровень цены, Q- общий объем товаров и услуг.</w:t>
      </w:r>
    </w:p>
    <w:p w14:paraId="6CF8943B" w14:textId="77777777" w:rsidR="000E7AFA" w:rsidRPr="0009189C" w:rsidRDefault="000E7AFA" w:rsidP="0009189C">
      <w:pPr>
        <w:pStyle w:val="12"/>
        <w:spacing w:line="240" w:lineRule="auto"/>
        <w:ind w:firstLine="709"/>
        <w:jc w:val="both"/>
        <w:rPr>
          <w:sz w:val="24"/>
          <w:szCs w:val="24"/>
        </w:rPr>
      </w:pPr>
      <w:proofErr w:type="spellStart"/>
      <w:r w:rsidRPr="0009189C">
        <w:rPr>
          <w:sz w:val="24"/>
          <w:szCs w:val="24"/>
        </w:rPr>
        <w:t>И.Фишер</w:t>
      </w:r>
      <w:proofErr w:type="spellEnd"/>
      <w:r w:rsidRPr="0009189C">
        <w:rPr>
          <w:sz w:val="24"/>
          <w:szCs w:val="24"/>
        </w:rPr>
        <w:t xml:space="preserve"> сделал вывод: масса денег прямо зависит от уровня цен и объема товарной массы и обратно зависит от скорости оборота денег.</w:t>
      </w:r>
    </w:p>
    <w:p w14:paraId="175B9BCA" w14:textId="77777777" w:rsidR="005B3F72" w:rsidRPr="0009189C" w:rsidRDefault="000E7AFA" w:rsidP="0009189C">
      <w:pPr>
        <w:pStyle w:val="12"/>
        <w:spacing w:line="240" w:lineRule="auto"/>
        <w:ind w:firstLine="709"/>
        <w:jc w:val="both"/>
        <w:rPr>
          <w:sz w:val="24"/>
          <w:szCs w:val="24"/>
        </w:rPr>
      </w:pPr>
      <w:r w:rsidRPr="0009189C">
        <w:rPr>
          <w:sz w:val="24"/>
          <w:szCs w:val="24"/>
        </w:rPr>
        <w:t>Нарушение закона денежного обращения ведет к инфляции. Инфляция</w:t>
      </w:r>
      <w:proofErr w:type="gramStart"/>
      <w:r w:rsidRPr="0009189C">
        <w:rPr>
          <w:sz w:val="24"/>
          <w:szCs w:val="24"/>
        </w:rPr>
        <w:t>- это</w:t>
      </w:r>
      <w:proofErr w:type="gramEnd"/>
      <w:r w:rsidRPr="0009189C">
        <w:rPr>
          <w:sz w:val="24"/>
          <w:szCs w:val="24"/>
        </w:rPr>
        <w:t xml:space="preserve"> превышение денежной массы над товарной. Основным проявлением инфляции является рост цен. Для определения темпов роста цен и соответственно типа инфляции, в экономике применяется понятие индекс цен. Индекс цен рассчитывается путем деления стоимости потребительской корзины текущего периода на стоимость потребительской корзины базисного периода в %.  </w:t>
      </w:r>
    </w:p>
    <w:p w14:paraId="30744DB4"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rPr>
        <w:t>Практическая часть</w:t>
      </w:r>
    </w:p>
    <w:p w14:paraId="78D5CA81" w14:textId="77777777" w:rsidR="00EC0534" w:rsidRPr="0009189C" w:rsidRDefault="00777DAF" w:rsidP="0009189C">
      <w:pPr>
        <w:spacing w:after="0" w:line="240" w:lineRule="auto"/>
        <w:ind w:firstLine="709"/>
        <w:jc w:val="both"/>
        <w:rPr>
          <w:rFonts w:ascii="Times New Roman" w:hAnsi="Times New Roman"/>
          <w:b/>
          <w:sz w:val="24"/>
          <w:szCs w:val="24"/>
        </w:rPr>
      </w:pPr>
      <w:r w:rsidRPr="0009189C">
        <w:rPr>
          <w:rFonts w:ascii="Times New Roman" w:hAnsi="Times New Roman"/>
          <w:b/>
          <w:sz w:val="24"/>
          <w:szCs w:val="24"/>
        </w:rPr>
        <w:t xml:space="preserve">Задание 1. </w:t>
      </w:r>
    </w:p>
    <w:p w14:paraId="3CC6A815" w14:textId="77777777" w:rsidR="00777DAF" w:rsidRPr="0009189C" w:rsidRDefault="00EC0534" w:rsidP="0009189C">
      <w:pPr>
        <w:spacing w:after="0" w:line="240" w:lineRule="auto"/>
        <w:jc w:val="both"/>
        <w:rPr>
          <w:rFonts w:ascii="Times New Roman" w:hAnsi="Times New Roman"/>
          <w:sz w:val="24"/>
          <w:szCs w:val="24"/>
        </w:rPr>
      </w:pPr>
      <w:r w:rsidRPr="0009189C">
        <w:rPr>
          <w:rFonts w:ascii="Times New Roman" w:hAnsi="Times New Roman"/>
          <w:sz w:val="24"/>
          <w:szCs w:val="24"/>
        </w:rPr>
        <w:t>Проанализируйте доходы и расходы вашей семьи в течение одного месяца</w:t>
      </w:r>
    </w:p>
    <w:p w14:paraId="2C2AF2CA" w14:textId="77777777" w:rsidR="00777DAF" w:rsidRPr="0009189C" w:rsidRDefault="00777DAF" w:rsidP="0009189C">
      <w:pPr>
        <w:spacing w:after="0" w:line="240" w:lineRule="auto"/>
        <w:jc w:val="both"/>
        <w:rPr>
          <w:rFonts w:ascii="Times New Roman" w:hAnsi="Times New Roman"/>
          <w:sz w:val="24"/>
          <w:szCs w:val="24"/>
        </w:rPr>
      </w:pPr>
      <w:r w:rsidRPr="0009189C">
        <w:rPr>
          <w:rFonts w:ascii="Times New Roman" w:hAnsi="Times New Roman"/>
          <w:sz w:val="24"/>
          <w:szCs w:val="24"/>
        </w:rPr>
        <w:t>Ход выполнения задания:</w:t>
      </w:r>
    </w:p>
    <w:p w14:paraId="06B0FBF7" w14:textId="77777777" w:rsidR="00777DAF" w:rsidRPr="0009189C" w:rsidRDefault="00777DAF" w:rsidP="0009189C">
      <w:pPr>
        <w:pStyle w:val="a3"/>
        <w:numPr>
          <w:ilvl w:val="0"/>
          <w:numId w:val="30"/>
        </w:numPr>
        <w:spacing w:after="0" w:line="240" w:lineRule="auto"/>
        <w:ind w:left="0" w:firstLine="0"/>
        <w:contextualSpacing w:val="0"/>
        <w:jc w:val="both"/>
        <w:rPr>
          <w:rFonts w:ascii="Times New Roman" w:hAnsi="Times New Roman"/>
          <w:sz w:val="24"/>
          <w:szCs w:val="24"/>
        </w:rPr>
      </w:pPr>
      <w:r w:rsidRPr="0009189C">
        <w:rPr>
          <w:rFonts w:ascii="Times New Roman" w:hAnsi="Times New Roman"/>
          <w:sz w:val="24"/>
          <w:szCs w:val="24"/>
        </w:rPr>
        <w:lastRenderedPageBreak/>
        <w:t>Зайдите на сайт онлайн калькулятора семейного бюджета (</w:t>
      </w:r>
      <w:hyperlink r:id="rId6" w:history="1">
        <w:r w:rsidRPr="0009189C">
          <w:rPr>
            <w:rStyle w:val="a4"/>
            <w:rFonts w:ascii="Times New Roman" w:hAnsi="Times New Roman"/>
            <w:sz w:val="24"/>
            <w:szCs w:val="24"/>
          </w:rPr>
          <w:t>https://budget-online.ru/</w:t>
        </w:r>
      </w:hyperlink>
      <w:r w:rsidRPr="0009189C">
        <w:rPr>
          <w:rFonts w:ascii="Times New Roman" w:hAnsi="Times New Roman"/>
          <w:sz w:val="24"/>
          <w:szCs w:val="24"/>
        </w:rPr>
        <w:t>)</w:t>
      </w:r>
      <w:r w:rsidRPr="0009189C">
        <w:rPr>
          <w:rFonts w:ascii="Times New Roman" w:hAnsi="Times New Roman"/>
          <w:noProof/>
          <w:sz w:val="24"/>
          <w:szCs w:val="24"/>
          <w:lang w:eastAsia="ru-RU"/>
        </w:rPr>
        <w:t xml:space="preserve"> </w:t>
      </w:r>
    </w:p>
    <w:p w14:paraId="4EBED845" w14:textId="77777777" w:rsidR="00EC0534" w:rsidRPr="0009189C" w:rsidRDefault="00EC0534" w:rsidP="0009189C">
      <w:pPr>
        <w:pStyle w:val="a3"/>
        <w:numPr>
          <w:ilvl w:val="0"/>
          <w:numId w:val="30"/>
        </w:numPr>
        <w:spacing w:after="0" w:line="240" w:lineRule="auto"/>
        <w:ind w:left="0" w:firstLine="0"/>
        <w:contextualSpacing w:val="0"/>
        <w:jc w:val="both"/>
        <w:rPr>
          <w:rFonts w:ascii="Times New Roman" w:hAnsi="Times New Roman"/>
          <w:sz w:val="24"/>
          <w:szCs w:val="24"/>
        </w:rPr>
      </w:pPr>
      <w:r w:rsidRPr="0009189C">
        <w:rPr>
          <w:rFonts w:ascii="Times New Roman" w:hAnsi="Times New Roman"/>
          <w:sz w:val="24"/>
          <w:szCs w:val="24"/>
        </w:rPr>
        <w:t>Пройдите процедуру регистрации</w:t>
      </w:r>
    </w:p>
    <w:p w14:paraId="0A7BA8FC" w14:textId="77777777" w:rsidR="00EC0534" w:rsidRPr="0009189C" w:rsidRDefault="00EC0534" w:rsidP="0009189C">
      <w:pPr>
        <w:pStyle w:val="a3"/>
        <w:numPr>
          <w:ilvl w:val="0"/>
          <w:numId w:val="30"/>
        </w:numPr>
        <w:spacing w:after="0" w:line="240" w:lineRule="auto"/>
        <w:ind w:left="0" w:firstLine="0"/>
        <w:contextualSpacing w:val="0"/>
        <w:jc w:val="both"/>
        <w:rPr>
          <w:rFonts w:ascii="Times New Roman" w:hAnsi="Times New Roman"/>
          <w:sz w:val="24"/>
          <w:szCs w:val="24"/>
        </w:rPr>
      </w:pPr>
      <w:r w:rsidRPr="0009189C">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0CF603F2" wp14:editId="550201E0">
                <wp:simplePos x="0" y="0"/>
                <wp:positionH relativeFrom="column">
                  <wp:posOffset>4520554</wp:posOffset>
                </wp:positionH>
                <wp:positionV relativeFrom="paragraph">
                  <wp:posOffset>1991721</wp:posOffset>
                </wp:positionV>
                <wp:extent cx="404495" cy="109220"/>
                <wp:effectExtent l="90488" t="4762" r="105092" b="0"/>
                <wp:wrapNone/>
                <wp:docPr id="93" name="Стрелка вправо 93"/>
                <wp:cNvGraphicFramePr/>
                <a:graphic xmlns:a="http://schemas.openxmlformats.org/drawingml/2006/main">
                  <a:graphicData uri="http://schemas.microsoft.com/office/word/2010/wordprocessingShape">
                    <wps:wsp>
                      <wps:cNvSpPr/>
                      <wps:spPr>
                        <a:xfrm rot="7181168">
                          <a:off x="0" y="0"/>
                          <a:ext cx="404495" cy="109220"/>
                        </a:xfrm>
                        <a:prstGeom prst="rightArrow">
                          <a:avLst/>
                        </a:prstGeom>
                        <a:solidFill>
                          <a:srgbClr val="FF0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67C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3" o:spid="_x0000_s1026" type="#_x0000_t13" style="position:absolute;margin-left:355.95pt;margin-top:156.85pt;width:31.85pt;height:8.6pt;rotation:784375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" adj="18684" fillcolor="red" strokecolor="#c0504d [3205]" strokeweight="2pt"/>
            </w:pict>
          </mc:Fallback>
        </mc:AlternateContent>
      </w:r>
      <w:r w:rsidRPr="0009189C">
        <w:rPr>
          <w:rFonts w:ascii="Times New Roman" w:hAnsi="Times New Roman"/>
          <w:noProof/>
          <w:sz w:val="24"/>
          <w:szCs w:val="24"/>
          <w:lang w:eastAsia="ru-RU"/>
        </w:rPr>
        <mc:AlternateContent>
          <mc:Choice Requires="wps">
            <w:drawing>
              <wp:anchor distT="0" distB="0" distL="114300" distR="114300" simplePos="0" relativeHeight="251656192" behindDoc="0" locked="0" layoutInCell="1" allowOverlap="1" wp14:anchorId="490ED999" wp14:editId="59BE99A6">
                <wp:simplePos x="0" y="0"/>
                <wp:positionH relativeFrom="column">
                  <wp:posOffset>302260</wp:posOffset>
                </wp:positionH>
                <wp:positionV relativeFrom="paragraph">
                  <wp:posOffset>2213610</wp:posOffset>
                </wp:positionV>
                <wp:extent cx="404495" cy="109220"/>
                <wp:effectExtent l="71438" t="4762" r="86042" b="28893"/>
                <wp:wrapNone/>
                <wp:docPr id="89" name="Стрелка вправо 89"/>
                <wp:cNvGraphicFramePr/>
                <a:graphic xmlns:a="http://schemas.openxmlformats.org/drawingml/2006/main">
                  <a:graphicData uri="http://schemas.microsoft.com/office/word/2010/wordprocessingShape">
                    <wps:wsp>
                      <wps:cNvSpPr/>
                      <wps:spPr>
                        <a:xfrm rot="17424309">
                          <a:off x="0" y="0"/>
                          <a:ext cx="404495" cy="109220"/>
                        </a:xfrm>
                        <a:prstGeom prst="rightArrow">
                          <a:avLst/>
                        </a:prstGeom>
                        <a:solidFill>
                          <a:srgbClr val="FF0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967AC" id="Стрелка вправо 89" o:spid="_x0000_s1026" type="#_x0000_t13" style="position:absolute;margin-left:23.8pt;margin-top:174.3pt;width:31.85pt;height:8.6pt;rotation:-4560968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" adj="18684" fillcolor="red" strokecolor="#c0504d [3205]" strokeweight="2pt"/>
            </w:pict>
          </mc:Fallback>
        </mc:AlternateContent>
      </w:r>
      <w:r w:rsidRPr="0009189C">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001951B2" wp14:editId="665FCBB7">
                <wp:simplePos x="0" y="0"/>
                <wp:positionH relativeFrom="column">
                  <wp:posOffset>1149985</wp:posOffset>
                </wp:positionH>
                <wp:positionV relativeFrom="paragraph">
                  <wp:posOffset>2258060</wp:posOffset>
                </wp:positionV>
                <wp:extent cx="404495" cy="109220"/>
                <wp:effectExtent l="71438" t="4762" r="86042" b="28893"/>
                <wp:wrapNone/>
                <wp:docPr id="90" name="Стрелка вправо 90"/>
                <wp:cNvGraphicFramePr/>
                <a:graphic xmlns:a="http://schemas.openxmlformats.org/drawingml/2006/main">
                  <a:graphicData uri="http://schemas.microsoft.com/office/word/2010/wordprocessingShape">
                    <wps:wsp>
                      <wps:cNvSpPr/>
                      <wps:spPr>
                        <a:xfrm rot="17424309">
                          <a:off x="0" y="0"/>
                          <a:ext cx="404495" cy="109220"/>
                        </a:xfrm>
                        <a:prstGeom prst="rightArrow">
                          <a:avLst/>
                        </a:prstGeom>
                        <a:solidFill>
                          <a:srgbClr val="FF0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021A5" id="Стрелка вправо 90" o:spid="_x0000_s1026" type="#_x0000_t13" style="position:absolute;margin-left:90.55pt;margin-top:177.8pt;width:31.85pt;height:8.6pt;rotation:-456096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" adj="18684" fillcolor="red" strokecolor="#c0504d [3205]" strokeweight="2pt"/>
            </w:pict>
          </mc:Fallback>
        </mc:AlternateContent>
      </w:r>
      <w:r w:rsidRPr="0009189C">
        <w:rPr>
          <w:rFonts w:ascii="Times New Roman" w:hAnsi="Times New Roman"/>
          <w:noProof/>
          <w:sz w:val="24"/>
          <w:szCs w:val="24"/>
          <w:lang w:eastAsia="ru-RU"/>
        </w:rPr>
        <mc:AlternateContent>
          <mc:Choice Requires="wps">
            <w:drawing>
              <wp:anchor distT="0" distB="0" distL="114300" distR="114300" simplePos="0" relativeHeight="251648000" behindDoc="0" locked="0" layoutInCell="1" allowOverlap="1" wp14:anchorId="04171236" wp14:editId="042263DC">
                <wp:simplePos x="0" y="0"/>
                <wp:positionH relativeFrom="column">
                  <wp:posOffset>799216</wp:posOffset>
                </wp:positionH>
                <wp:positionV relativeFrom="paragraph">
                  <wp:posOffset>946786</wp:posOffset>
                </wp:positionV>
                <wp:extent cx="1002012" cy="154510"/>
                <wp:effectExtent l="137795" t="14605" r="184150" b="0"/>
                <wp:wrapNone/>
                <wp:docPr id="61" name="Стрелка вправо 61"/>
                <wp:cNvGraphicFramePr/>
                <a:graphic xmlns:a="http://schemas.openxmlformats.org/drawingml/2006/main">
                  <a:graphicData uri="http://schemas.microsoft.com/office/word/2010/wordprocessingShape">
                    <wps:wsp>
                      <wps:cNvSpPr/>
                      <wps:spPr>
                        <a:xfrm rot="4153918">
                          <a:off x="0" y="0"/>
                          <a:ext cx="1002012" cy="154510"/>
                        </a:xfrm>
                        <a:prstGeom prst="rightArrow">
                          <a:avLst/>
                        </a:prstGeom>
                        <a:solidFill>
                          <a:srgbClr val="FF0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FBAD0" id="Стрелка вправо 61" o:spid="_x0000_s1026" type="#_x0000_t13" style="position:absolute;margin-left:62.95pt;margin-top:74.55pt;width:78.9pt;height:12.15pt;rotation:4537186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" adj="19935" fillcolor="red" strokecolor="#c0504d [3205]" strokeweight="2pt"/>
            </w:pict>
          </mc:Fallback>
        </mc:AlternateContent>
      </w:r>
      <w:r w:rsidRPr="0009189C">
        <w:rPr>
          <w:rFonts w:ascii="Times New Roman" w:hAnsi="Times New Roman"/>
          <w:sz w:val="24"/>
          <w:szCs w:val="24"/>
        </w:rPr>
        <w:t>Выберите месяц, в течение которого вы будете отслеживать ваш семейный бюджет</w:t>
      </w:r>
      <w:r w:rsidRPr="0009189C">
        <w:rPr>
          <w:rFonts w:ascii="Times New Roman" w:hAnsi="Times New Roman"/>
          <w:noProof/>
          <w:sz w:val="24"/>
          <w:szCs w:val="24"/>
          <w:lang w:eastAsia="ru-RU"/>
        </w:rPr>
        <w:drawing>
          <wp:inline distT="0" distB="0" distL="0" distR="0" wp14:anchorId="365D91EA" wp14:editId="3EB3912E">
            <wp:extent cx="5856967" cy="4051738"/>
            <wp:effectExtent l="0" t="0" r="0" b="635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2114" t="6873" r="12626" b="23712"/>
                    <a:stretch/>
                  </pic:blipFill>
                  <pic:spPr bwMode="auto">
                    <a:xfrm>
                      <a:off x="0" y="0"/>
                      <a:ext cx="5860147" cy="4053938"/>
                    </a:xfrm>
                    <a:prstGeom prst="rect">
                      <a:avLst/>
                    </a:prstGeom>
                    <a:ln>
                      <a:noFill/>
                    </a:ln>
                    <a:extLst>
                      <a:ext uri="{53640926-AAD7-44D8-BBD7-CCE9431645EC}">
                        <a14:shadowObscured xmlns:a14="http://schemas.microsoft.com/office/drawing/2010/main"/>
                      </a:ext>
                    </a:extLst>
                  </pic:spPr>
                </pic:pic>
              </a:graphicData>
            </a:graphic>
          </wp:inline>
        </w:drawing>
      </w:r>
    </w:p>
    <w:p w14:paraId="450E7DD3" w14:textId="77777777" w:rsidR="00EC0534" w:rsidRPr="0009189C" w:rsidRDefault="00EC0534" w:rsidP="0009189C">
      <w:pPr>
        <w:pStyle w:val="a3"/>
        <w:spacing w:after="0" w:line="240" w:lineRule="auto"/>
        <w:ind w:left="0"/>
        <w:contextualSpacing w:val="0"/>
        <w:jc w:val="center"/>
        <w:rPr>
          <w:rFonts w:ascii="Times New Roman" w:hAnsi="Times New Roman"/>
          <w:sz w:val="24"/>
          <w:szCs w:val="24"/>
        </w:rPr>
      </w:pPr>
    </w:p>
    <w:p w14:paraId="57FDDCEB" w14:textId="77777777" w:rsidR="00777DAF" w:rsidRPr="0009189C" w:rsidRDefault="00EC0534" w:rsidP="0009189C">
      <w:pPr>
        <w:pStyle w:val="a3"/>
        <w:numPr>
          <w:ilvl w:val="0"/>
          <w:numId w:val="30"/>
        </w:numPr>
        <w:spacing w:after="0" w:line="240" w:lineRule="auto"/>
        <w:jc w:val="both"/>
        <w:rPr>
          <w:rFonts w:ascii="Times New Roman" w:hAnsi="Times New Roman"/>
          <w:sz w:val="24"/>
          <w:szCs w:val="24"/>
        </w:rPr>
      </w:pPr>
      <w:r w:rsidRPr="0009189C">
        <w:rPr>
          <w:rFonts w:ascii="Times New Roman" w:hAnsi="Times New Roman"/>
          <w:sz w:val="24"/>
          <w:szCs w:val="24"/>
        </w:rPr>
        <w:t xml:space="preserve">Начиная с первого числа месяца, заполняйте соответствующие вкладки «расходы» и «доходы» </w:t>
      </w:r>
    </w:p>
    <w:p w14:paraId="41111856" w14:textId="77777777" w:rsidR="00EC0534" w:rsidRPr="0009189C" w:rsidRDefault="00EC0534" w:rsidP="0009189C">
      <w:pPr>
        <w:pStyle w:val="a3"/>
        <w:spacing w:after="0" w:line="240" w:lineRule="auto"/>
        <w:rPr>
          <w:rFonts w:ascii="Times New Roman" w:hAnsi="Times New Roman"/>
          <w:sz w:val="24"/>
          <w:szCs w:val="24"/>
        </w:rPr>
      </w:pPr>
    </w:p>
    <w:p w14:paraId="47DF6379" w14:textId="77777777" w:rsidR="00EC0534" w:rsidRPr="0009189C" w:rsidRDefault="00EC0534" w:rsidP="0009189C">
      <w:pPr>
        <w:pStyle w:val="a3"/>
        <w:numPr>
          <w:ilvl w:val="0"/>
          <w:numId w:val="30"/>
        </w:numPr>
        <w:spacing w:after="0" w:line="240" w:lineRule="auto"/>
        <w:jc w:val="both"/>
        <w:rPr>
          <w:rFonts w:ascii="Times New Roman" w:hAnsi="Times New Roman"/>
          <w:sz w:val="24"/>
          <w:szCs w:val="24"/>
        </w:rPr>
      </w:pPr>
      <w:r w:rsidRPr="0009189C">
        <w:rPr>
          <w:rFonts w:ascii="Times New Roman" w:hAnsi="Times New Roman"/>
          <w:sz w:val="24"/>
          <w:szCs w:val="24"/>
        </w:rPr>
        <w:t>По окончании месяца, воспользовавшись вкладкой «Статистика», проанализируйте состояние вашего семейного бюджета.</w:t>
      </w:r>
    </w:p>
    <w:p w14:paraId="5FF7F6B1" w14:textId="77777777" w:rsidR="00EC0534" w:rsidRPr="0009189C" w:rsidRDefault="00EC0534" w:rsidP="0009189C">
      <w:pPr>
        <w:pStyle w:val="a3"/>
        <w:spacing w:after="0" w:line="240" w:lineRule="auto"/>
        <w:rPr>
          <w:rFonts w:ascii="Times New Roman" w:hAnsi="Times New Roman"/>
          <w:sz w:val="24"/>
          <w:szCs w:val="24"/>
        </w:rPr>
      </w:pPr>
    </w:p>
    <w:p w14:paraId="46BFC70E" w14:textId="77777777" w:rsidR="00EC0534" w:rsidRPr="0009189C" w:rsidRDefault="00EC0534" w:rsidP="0009189C">
      <w:pPr>
        <w:pStyle w:val="a3"/>
        <w:spacing w:after="0" w:line="240" w:lineRule="auto"/>
        <w:ind w:left="1069"/>
        <w:jc w:val="center"/>
        <w:rPr>
          <w:rFonts w:ascii="Times New Roman" w:hAnsi="Times New Roman"/>
          <w:sz w:val="24"/>
          <w:szCs w:val="24"/>
        </w:rPr>
      </w:pPr>
      <w:r w:rsidRPr="0009189C">
        <w:rPr>
          <w:rFonts w:ascii="Times New Roman" w:hAnsi="Times New Roman"/>
          <w:noProof/>
          <w:sz w:val="24"/>
          <w:szCs w:val="24"/>
          <w:lang w:eastAsia="ru-RU"/>
        </w:rPr>
        <w:drawing>
          <wp:inline distT="0" distB="0" distL="0" distR="0" wp14:anchorId="09D55D04" wp14:editId="595E2AFC">
            <wp:extent cx="4067503" cy="266437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3145" t="6530" r="20358" b="35395"/>
                    <a:stretch/>
                  </pic:blipFill>
                  <pic:spPr bwMode="auto">
                    <a:xfrm>
                      <a:off x="0" y="0"/>
                      <a:ext cx="4069711" cy="2665818"/>
                    </a:xfrm>
                    <a:prstGeom prst="rect">
                      <a:avLst/>
                    </a:prstGeom>
                    <a:ln>
                      <a:noFill/>
                    </a:ln>
                    <a:extLst>
                      <a:ext uri="{53640926-AAD7-44D8-BBD7-CCE9431645EC}">
                        <a14:shadowObscured xmlns:a14="http://schemas.microsoft.com/office/drawing/2010/main"/>
                      </a:ext>
                    </a:extLst>
                  </pic:spPr>
                </pic:pic>
              </a:graphicData>
            </a:graphic>
          </wp:inline>
        </w:drawing>
      </w:r>
    </w:p>
    <w:p w14:paraId="46444D5C" w14:textId="77777777" w:rsidR="006D4B79" w:rsidRPr="0009189C" w:rsidRDefault="006D4B79" w:rsidP="0009189C">
      <w:pPr>
        <w:spacing w:after="0" w:line="240" w:lineRule="auto"/>
        <w:ind w:firstLine="709"/>
        <w:jc w:val="both"/>
        <w:rPr>
          <w:rFonts w:ascii="Times New Roman" w:hAnsi="Times New Roman"/>
          <w:b/>
          <w:sz w:val="24"/>
          <w:szCs w:val="24"/>
        </w:rPr>
      </w:pPr>
    </w:p>
    <w:p w14:paraId="4558A421" w14:textId="77777777" w:rsidR="005B3F72" w:rsidRPr="0009189C" w:rsidRDefault="000E7AFA" w:rsidP="0009189C">
      <w:pPr>
        <w:spacing w:after="0" w:line="240" w:lineRule="auto"/>
        <w:ind w:firstLine="709"/>
        <w:jc w:val="both"/>
        <w:rPr>
          <w:rFonts w:ascii="Times New Roman" w:hAnsi="Times New Roman"/>
          <w:sz w:val="24"/>
          <w:szCs w:val="24"/>
        </w:rPr>
      </w:pPr>
      <w:r w:rsidRPr="0009189C">
        <w:rPr>
          <w:rFonts w:ascii="Times New Roman" w:hAnsi="Times New Roman"/>
          <w:b/>
          <w:sz w:val="24"/>
          <w:szCs w:val="24"/>
        </w:rPr>
        <w:t xml:space="preserve">Задание </w:t>
      </w:r>
      <w:r w:rsidR="00777DAF" w:rsidRPr="0009189C">
        <w:rPr>
          <w:rFonts w:ascii="Times New Roman" w:hAnsi="Times New Roman"/>
          <w:b/>
          <w:sz w:val="24"/>
          <w:szCs w:val="24"/>
        </w:rPr>
        <w:t>2</w:t>
      </w:r>
      <w:r w:rsidRPr="0009189C">
        <w:rPr>
          <w:rFonts w:ascii="Times New Roman" w:hAnsi="Times New Roman"/>
          <w:b/>
          <w:sz w:val="24"/>
          <w:szCs w:val="24"/>
        </w:rPr>
        <w:t>.</w:t>
      </w:r>
      <w:r w:rsidRPr="0009189C">
        <w:rPr>
          <w:rFonts w:ascii="Times New Roman" w:hAnsi="Times New Roman"/>
          <w:sz w:val="24"/>
          <w:szCs w:val="24"/>
        </w:rPr>
        <w:t xml:space="preserve"> Рассчитайте индекс цен в сентябре 2015 года по сравнению с сентябрем 2014 г. для некоторого набора товаров, при условии, что количество купленных товаров не изменилось.</w:t>
      </w:r>
    </w:p>
    <w:tbl>
      <w:tblPr>
        <w:tblW w:w="9825" w:type="dxa"/>
        <w:shd w:val="clear" w:color="auto" w:fill="FFFFFF"/>
        <w:tblCellMar>
          <w:left w:w="0" w:type="dxa"/>
          <w:right w:w="0" w:type="dxa"/>
        </w:tblCellMar>
        <w:tblLook w:val="04A0" w:firstRow="1" w:lastRow="0" w:firstColumn="1" w:lastColumn="0" w:noHBand="0" w:noVBand="1"/>
      </w:tblPr>
      <w:tblGrid>
        <w:gridCol w:w="2457"/>
        <w:gridCol w:w="2456"/>
        <w:gridCol w:w="2456"/>
        <w:gridCol w:w="2456"/>
      </w:tblGrid>
      <w:tr w:rsidR="000E7AFA" w:rsidRPr="0009189C" w14:paraId="055B2B6A" w14:textId="77777777" w:rsidTr="003252AF">
        <w:tc>
          <w:tcPr>
            <w:tcW w:w="2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9D5A6E" w14:textId="77777777" w:rsidR="000E7AFA" w:rsidRPr="0009189C" w:rsidRDefault="000E7AFA" w:rsidP="0009189C">
            <w:pPr>
              <w:spacing w:after="0" w:line="240" w:lineRule="auto"/>
              <w:jc w:val="center"/>
              <w:rPr>
                <w:rFonts w:ascii="Times New Roman" w:hAnsi="Times New Roman"/>
                <w:color w:val="000000"/>
                <w:sz w:val="24"/>
                <w:szCs w:val="24"/>
                <w:lang w:eastAsia="ru-RU"/>
              </w:rPr>
            </w:pPr>
            <w:proofErr w:type="spellStart"/>
            <w:r w:rsidRPr="0009189C">
              <w:rPr>
                <w:rFonts w:ascii="Times New Roman" w:hAnsi="Times New Roman"/>
                <w:bCs/>
                <w:color w:val="000000"/>
                <w:sz w:val="24"/>
                <w:szCs w:val="24"/>
                <w:lang w:eastAsia="ru-RU"/>
              </w:rPr>
              <w:t>кт</w:t>
            </w:r>
            <w:proofErr w:type="spellEnd"/>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A32300"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Цена 201</w:t>
            </w:r>
            <w:r w:rsidR="006D4B79" w:rsidRPr="0009189C">
              <w:rPr>
                <w:rFonts w:ascii="Times New Roman" w:hAnsi="Times New Roman"/>
                <w:bCs/>
                <w:color w:val="000000"/>
                <w:sz w:val="24"/>
                <w:szCs w:val="24"/>
                <w:lang w:eastAsia="ru-RU"/>
              </w:rPr>
              <w:t>4</w:t>
            </w:r>
            <w:r w:rsidRPr="0009189C">
              <w:rPr>
                <w:rFonts w:ascii="Times New Roman" w:hAnsi="Times New Roman"/>
                <w:bCs/>
                <w:color w:val="000000"/>
                <w:sz w:val="24"/>
                <w:szCs w:val="24"/>
                <w:lang w:eastAsia="ru-RU"/>
              </w:rPr>
              <w:t xml:space="preserve"> г.</w:t>
            </w:r>
          </w:p>
          <w:p w14:paraId="3482865A"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руб./кг</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68EBE3"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 xml:space="preserve">Кол-во </w:t>
            </w:r>
            <w:proofErr w:type="gramStart"/>
            <w:r w:rsidRPr="0009189C">
              <w:rPr>
                <w:rFonts w:ascii="Times New Roman" w:hAnsi="Times New Roman"/>
                <w:bCs/>
                <w:color w:val="000000"/>
                <w:sz w:val="24"/>
                <w:szCs w:val="24"/>
                <w:lang w:eastAsia="ru-RU"/>
              </w:rPr>
              <w:t>продуктов,  кг</w:t>
            </w:r>
            <w:proofErr w:type="gramEnd"/>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2E17FD"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Цена 201</w:t>
            </w:r>
            <w:r w:rsidR="006D4B79" w:rsidRPr="0009189C">
              <w:rPr>
                <w:rFonts w:ascii="Times New Roman" w:hAnsi="Times New Roman"/>
                <w:bCs/>
                <w:color w:val="000000"/>
                <w:sz w:val="24"/>
                <w:szCs w:val="24"/>
                <w:lang w:eastAsia="ru-RU"/>
              </w:rPr>
              <w:t>5</w:t>
            </w:r>
            <w:r w:rsidRPr="0009189C">
              <w:rPr>
                <w:rFonts w:ascii="Times New Roman" w:hAnsi="Times New Roman"/>
                <w:bCs/>
                <w:color w:val="000000"/>
                <w:sz w:val="24"/>
                <w:szCs w:val="24"/>
                <w:lang w:eastAsia="ru-RU"/>
              </w:rPr>
              <w:t xml:space="preserve"> г.  руб./кг</w:t>
            </w:r>
          </w:p>
        </w:tc>
      </w:tr>
      <w:tr w:rsidR="000E7AFA" w:rsidRPr="0009189C" w14:paraId="2F4E97F2" w14:textId="77777777" w:rsidTr="003252AF">
        <w:tc>
          <w:tcPr>
            <w:tcW w:w="2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9D4792" w14:textId="77777777" w:rsidR="000E7AFA" w:rsidRPr="0009189C" w:rsidRDefault="000E7AFA" w:rsidP="0009189C">
            <w:pPr>
              <w:spacing w:after="0" w:line="240" w:lineRule="auto"/>
              <w:rPr>
                <w:rFonts w:ascii="Times New Roman" w:hAnsi="Times New Roman"/>
                <w:color w:val="666666"/>
                <w:sz w:val="24"/>
                <w:szCs w:val="24"/>
                <w:lang w:eastAsia="ru-RU"/>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CF5925"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P0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9BC79F"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q0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45D6CF"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P1</w:t>
            </w:r>
          </w:p>
        </w:tc>
      </w:tr>
      <w:tr w:rsidR="000E7AFA" w:rsidRPr="0009189C" w14:paraId="5E5F5383" w14:textId="77777777" w:rsidTr="003252AF">
        <w:tc>
          <w:tcPr>
            <w:tcW w:w="2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27E319" w14:textId="77777777" w:rsidR="000E7AFA" w:rsidRPr="0009189C" w:rsidRDefault="000E7AFA" w:rsidP="0009189C">
            <w:pPr>
              <w:spacing w:after="0" w:line="240" w:lineRule="auto"/>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lastRenderedPageBreak/>
              <w:t>Мясо</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401B2A"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180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5ECF15"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1.5</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3B34A4"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350</w:t>
            </w:r>
          </w:p>
        </w:tc>
      </w:tr>
      <w:tr w:rsidR="000E7AFA" w:rsidRPr="0009189C" w14:paraId="284E3A72" w14:textId="77777777" w:rsidTr="003252AF">
        <w:tc>
          <w:tcPr>
            <w:tcW w:w="2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13C3ED" w14:textId="77777777" w:rsidR="000E7AFA" w:rsidRPr="0009189C" w:rsidRDefault="000E7AFA" w:rsidP="0009189C">
            <w:pPr>
              <w:spacing w:after="0" w:line="240" w:lineRule="auto"/>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Колбаса</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500DD3"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280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2F305F"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1.0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5F6263"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480</w:t>
            </w:r>
          </w:p>
        </w:tc>
      </w:tr>
      <w:tr w:rsidR="000E7AFA" w:rsidRPr="0009189C" w14:paraId="2A29FCE6" w14:textId="77777777" w:rsidTr="003252AF">
        <w:tc>
          <w:tcPr>
            <w:tcW w:w="2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24F005" w14:textId="77777777" w:rsidR="000E7AFA" w:rsidRPr="0009189C" w:rsidRDefault="000E7AFA" w:rsidP="0009189C">
            <w:pPr>
              <w:spacing w:after="0" w:line="240" w:lineRule="auto"/>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Сыр</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18CA09"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260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0B630F"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1.0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E3FB3C"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340</w:t>
            </w:r>
          </w:p>
        </w:tc>
      </w:tr>
      <w:tr w:rsidR="000E7AFA" w:rsidRPr="0009189C" w14:paraId="64FFD425" w14:textId="77777777" w:rsidTr="003252AF">
        <w:tc>
          <w:tcPr>
            <w:tcW w:w="2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D7BDB3" w14:textId="77777777" w:rsidR="000E7AFA" w:rsidRPr="0009189C" w:rsidRDefault="000E7AFA" w:rsidP="0009189C">
            <w:pPr>
              <w:spacing w:after="0" w:line="240" w:lineRule="auto"/>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Рыба</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955412"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190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C6FA6C"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1.0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81F0CE"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260</w:t>
            </w:r>
          </w:p>
        </w:tc>
      </w:tr>
      <w:tr w:rsidR="000E7AFA" w:rsidRPr="0009189C" w14:paraId="6247CCCC" w14:textId="77777777" w:rsidTr="003252AF">
        <w:tc>
          <w:tcPr>
            <w:tcW w:w="2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7A69F4" w14:textId="77777777" w:rsidR="000E7AFA" w:rsidRPr="0009189C" w:rsidRDefault="000E7AFA" w:rsidP="0009189C">
            <w:pPr>
              <w:spacing w:after="0" w:line="240" w:lineRule="auto"/>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Сахар</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3F9FAB"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25</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DD176C"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2.0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D85BD6"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31</w:t>
            </w:r>
          </w:p>
        </w:tc>
      </w:tr>
      <w:tr w:rsidR="000E7AFA" w:rsidRPr="0009189C" w14:paraId="6CC580E4" w14:textId="77777777" w:rsidTr="003252AF">
        <w:tc>
          <w:tcPr>
            <w:tcW w:w="2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88A6D1" w14:textId="77777777" w:rsidR="000E7AFA" w:rsidRPr="0009189C" w:rsidRDefault="000E7AFA" w:rsidP="0009189C">
            <w:pPr>
              <w:spacing w:after="0" w:line="240" w:lineRule="auto"/>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Крупа</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7491AB"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17</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051CC6"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1.0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2D8EA1"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22</w:t>
            </w:r>
          </w:p>
        </w:tc>
      </w:tr>
      <w:tr w:rsidR="000E7AFA" w:rsidRPr="0009189C" w14:paraId="3F54D5EF" w14:textId="77777777" w:rsidTr="003252AF">
        <w:tc>
          <w:tcPr>
            <w:tcW w:w="2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EE92D3" w14:textId="77777777" w:rsidR="000E7AFA" w:rsidRPr="0009189C" w:rsidRDefault="000E7AFA" w:rsidP="0009189C">
            <w:pPr>
              <w:spacing w:after="0" w:line="240" w:lineRule="auto"/>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Масло</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83AD5A"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125</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9E238D"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1.0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C68123" w14:textId="77777777" w:rsidR="000E7AFA" w:rsidRPr="0009189C" w:rsidRDefault="000E7AFA"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150</w:t>
            </w:r>
          </w:p>
        </w:tc>
      </w:tr>
    </w:tbl>
    <w:p w14:paraId="34A010D6" w14:textId="77777777" w:rsidR="003252AF" w:rsidRPr="0009189C" w:rsidRDefault="003252AF" w:rsidP="0009189C">
      <w:pPr>
        <w:spacing w:after="0" w:line="240" w:lineRule="auto"/>
        <w:ind w:firstLine="709"/>
        <w:jc w:val="center"/>
        <w:rPr>
          <w:rFonts w:ascii="Times New Roman" w:hAnsi="Times New Roman"/>
          <w:i/>
          <w:sz w:val="24"/>
          <w:szCs w:val="24"/>
        </w:rPr>
      </w:pPr>
    </w:p>
    <w:p w14:paraId="7BB2A181" w14:textId="77777777" w:rsidR="003252AF" w:rsidRPr="0009189C" w:rsidRDefault="003252AF" w:rsidP="0009189C">
      <w:pPr>
        <w:spacing w:after="0" w:line="240" w:lineRule="auto"/>
        <w:ind w:firstLine="709"/>
        <w:jc w:val="center"/>
        <w:rPr>
          <w:rFonts w:ascii="Times New Roman" w:hAnsi="Times New Roman"/>
          <w:i/>
          <w:sz w:val="24"/>
          <w:szCs w:val="24"/>
        </w:rPr>
      </w:pPr>
      <w:r w:rsidRPr="0009189C">
        <w:rPr>
          <w:rFonts w:ascii="Times New Roman" w:hAnsi="Times New Roman"/>
          <w:i/>
          <w:sz w:val="24"/>
          <w:szCs w:val="24"/>
        </w:rPr>
        <w:t>Алгоритм выполнения задания.</w:t>
      </w:r>
    </w:p>
    <w:p w14:paraId="0EEAC1CF" w14:textId="77777777" w:rsidR="003252AF" w:rsidRPr="0009189C" w:rsidRDefault="003252A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Для определения вида инфляции:</w:t>
      </w:r>
    </w:p>
    <w:p w14:paraId="5F19E40F" w14:textId="77777777" w:rsidR="003252AF" w:rsidRPr="0009189C" w:rsidRDefault="003252A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-рассчитываем стоимость потребительской корзины текущего и базисного периодов;</w:t>
      </w:r>
    </w:p>
    <w:p w14:paraId="7F4F06AF" w14:textId="77777777" w:rsidR="003252AF" w:rsidRPr="0009189C" w:rsidRDefault="003252A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-определяем темпы роста цен;</w:t>
      </w:r>
    </w:p>
    <w:p w14:paraId="15C075B7" w14:textId="77777777" w:rsidR="000E7AFA" w:rsidRPr="0009189C" w:rsidRDefault="003252AF"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-определяем тип инфляции.</w:t>
      </w:r>
    </w:p>
    <w:p w14:paraId="1370B6FD" w14:textId="77777777" w:rsidR="00B01C6C" w:rsidRPr="0009189C" w:rsidRDefault="00B01C6C" w:rsidP="0009189C">
      <w:pPr>
        <w:spacing w:after="0" w:line="240" w:lineRule="auto"/>
        <w:ind w:firstLine="709"/>
        <w:jc w:val="both"/>
        <w:rPr>
          <w:rFonts w:ascii="Times New Roman" w:hAnsi="Times New Roman"/>
          <w:sz w:val="24"/>
          <w:szCs w:val="24"/>
        </w:rPr>
      </w:pPr>
    </w:p>
    <w:p w14:paraId="6628C2A7" w14:textId="77777777" w:rsidR="00B01C6C" w:rsidRPr="0009189C" w:rsidRDefault="00B01C6C" w:rsidP="0009189C">
      <w:pPr>
        <w:spacing w:after="0" w:line="240" w:lineRule="auto"/>
        <w:ind w:firstLine="709"/>
        <w:jc w:val="both"/>
        <w:rPr>
          <w:rFonts w:ascii="Times New Roman" w:hAnsi="Times New Roman"/>
          <w:b/>
          <w:sz w:val="24"/>
          <w:szCs w:val="24"/>
        </w:rPr>
      </w:pPr>
      <w:r w:rsidRPr="0009189C">
        <w:rPr>
          <w:rFonts w:ascii="Times New Roman" w:hAnsi="Times New Roman"/>
          <w:b/>
          <w:sz w:val="24"/>
          <w:szCs w:val="24"/>
        </w:rPr>
        <w:t xml:space="preserve">Задание </w:t>
      </w:r>
      <w:r w:rsidR="006D4B79" w:rsidRPr="0009189C">
        <w:rPr>
          <w:rFonts w:ascii="Times New Roman" w:hAnsi="Times New Roman"/>
          <w:b/>
          <w:sz w:val="24"/>
          <w:szCs w:val="24"/>
        </w:rPr>
        <w:t>3</w:t>
      </w:r>
      <w:r w:rsidRPr="0009189C">
        <w:rPr>
          <w:rFonts w:ascii="Times New Roman" w:hAnsi="Times New Roman"/>
          <w:b/>
          <w:sz w:val="24"/>
          <w:szCs w:val="24"/>
        </w:rPr>
        <w:t xml:space="preserve">. </w:t>
      </w:r>
      <w:r w:rsidRPr="0009189C">
        <w:rPr>
          <w:rFonts w:ascii="Times New Roman" w:hAnsi="Times New Roman"/>
          <w:sz w:val="24"/>
          <w:szCs w:val="24"/>
        </w:rPr>
        <w:t>Определите, к какой категории населения: относятся перечисленные далее люди а) занятые, б) безработные, в) не включаемые в рабочую силу.</w:t>
      </w:r>
    </w:p>
    <w:p w14:paraId="44C06A18"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Учитель японского языка, отчаявшийся найти работу и прекративший ее поиски.</w:t>
      </w:r>
    </w:p>
    <w:p w14:paraId="24B2E400"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Дипломат, уволившийся по собственному желанию и рассчитывающий найти более высокооплачиваемую работу.</w:t>
      </w:r>
    </w:p>
    <w:p w14:paraId="7DE1A033"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Дизайнер, не работающий из-за воспаления легких.</w:t>
      </w:r>
    </w:p>
    <w:p w14:paraId="53CBBA50"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Домохозяйка, которая занимается только своим домом и семьей.</w:t>
      </w:r>
    </w:p>
    <w:p w14:paraId="49B77D95"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Менеджер, находящийся в больнице после операции аппендицита.</w:t>
      </w:r>
    </w:p>
    <w:p w14:paraId="1F5993E6"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Студент, который учится на дневном отделении университета.</w:t>
      </w:r>
    </w:p>
    <w:p w14:paraId="4A8B9F11"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Бухгалтер, занятый неполный рабочий день и искавший более выгодную работу так долго, что прекратил ее поиски.</w:t>
      </w:r>
    </w:p>
    <w:p w14:paraId="69623813"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Бродяга, полностью довольный своей жизнью.</w:t>
      </w:r>
    </w:p>
    <w:p w14:paraId="780E1621"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 xml:space="preserve">Модный парикмахер, занятый неполную рабочую неделю и активно </w:t>
      </w:r>
      <w:proofErr w:type="gramStart"/>
      <w:r w:rsidRPr="0009189C">
        <w:rPr>
          <w:rFonts w:ascii="Times New Roman" w:hAnsi="Times New Roman"/>
          <w:sz w:val="24"/>
          <w:szCs w:val="24"/>
        </w:rPr>
        <w:t>ищущий  другую</w:t>
      </w:r>
      <w:proofErr w:type="gramEnd"/>
      <w:r w:rsidRPr="0009189C">
        <w:rPr>
          <w:rFonts w:ascii="Times New Roman" w:hAnsi="Times New Roman"/>
          <w:sz w:val="24"/>
          <w:szCs w:val="24"/>
        </w:rPr>
        <w:t xml:space="preserve"> работу.</w:t>
      </w:r>
    </w:p>
    <w:p w14:paraId="4F73D90A"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Чиновник, вышедший на пенсию.</w:t>
      </w:r>
    </w:p>
    <w:p w14:paraId="2A5A2196"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Карточный шулер, работающий без выходных.</w:t>
      </w:r>
    </w:p>
    <w:p w14:paraId="5EC73FDF"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Артист театра, подрабатывающий Дедом Морозом на детских праздниках.</w:t>
      </w:r>
    </w:p>
    <w:p w14:paraId="1CEA39B0"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Уволенный автомеханик, подпольно подрабатывающий ремонтом автомобилей и вполне довольный своим положением.</w:t>
      </w:r>
    </w:p>
    <w:p w14:paraId="60B3C916"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Рабочий, который не ходит на работу, протестуя против снижения заработной платы.</w:t>
      </w:r>
    </w:p>
    <w:p w14:paraId="6C363B03"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Врач, уволившийся с прежнего места работы в связи с переездом в другой город.</w:t>
      </w:r>
    </w:p>
    <w:p w14:paraId="7782E31D"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Фонарщик, потерявший работу из-за перехода к электрическому освещению.</w:t>
      </w:r>
    </w:p>
    <w:p w14:paraId="734FC7A4"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Шахтер, не работающий из-за участия в забастовке.</w:t>
      </w:r>
    </w:p>
    <w:p w14:paraId="56AAE560"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Диск-жокей, уволенный из-за пристрастия к алкоголю.</w:t>
      </w:r>
    </w:p>
    <w:p w14:paraId="752E6505"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Молодой человек, окончивший учебное заведение и пока не решивший, какой из предложенных ему вариантов работы выбрать.</w:t>
      </w:r>
    </w:p>
    <w:p w14:paraId="0FE66628"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Полицейский, который по состоянию здоровья больше не может работать.</w:t>
      </w:r>
    </w:p>
    <w:p w14:paraId="14E9D165"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Диспетчер аэропорта, который учится на вечернем отделении авиационного института.</w:t>
      </w:r>
    </w:p>
    <w:p w14:paraId="6912C065"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Молодой человек, закончивший факультет политологии и приглашенный на работу в администрацию президента, но пока не давший своего согласия.</w:t>
      </w:r>
    </w:p>
    <w:p w14:paraId="0F6BBF15"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Парикмахер, уволенный из-за ссоры с начальником и решивший не работать в течение нескольких месяцев.</w:t>
      </w:r>
    </w:p>
    <w:p w14:paraId="338E3AAF"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 xml:space="preserve">Строитель, не работающий из-за сильных морозов. </w:t>
      </w:r>
    </w:p>
    <w:p w14:paraId="726E0BEF" w14:textId="77777777" w:rsidR="00B01C6C" w:rsidRPr="0009189C" w:rsidRDefault="00B01C6C" w:rsidP="0009189C">
      <w:pPr>
        <w:pStyle w:val="a3"/>
        <w:numPr>
          <w:ilvl w:val="0"/>
          <w:numId w:val="26"/>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Грабитель, пойманный с поличным и осужденный на 5 лет.</w:t>
      </w:r>
    </w:p>
    <w:p w14:paraId="02CCD128" w14:textId="77777777" w:rsidR="00B01C6C" w:rsidRPr="0009189C" w:rsidRDefault="005B3F72" w:rsidP="0009189C">
      <w:pPr>
        <w:spacing w:after="0" w:line="240" w:lineRule="auto"/>
        <w:ind w:left="567"/>
        <w:jc w:val="both"/>
        <w:rPr>
          <w:rFonts w:ascii="Times New Roman" w:hAnsi="Times New Roman"/>
          <w:sz w:val="24"/>
          <w:szCs w:val="24"/>
        </w:rPr>
      </w:pPr>
      <w:r w:rsidRPr="0009189C">
        <w:rPr>
          <w:rFonts w:ascii="Times New Roman" w:hAnsi="Times New Roman"/>
          <w:sz w:val="24"/>
          <w:szCs w:val="24"/>
        </w:rPr>
        <w:t xml:space="preserve">  </w:t>
      </w:r>
    </w:p>
    <w:p w14:paraId="06808C6E" w14:textId="77777777" w:rsidR="005B3F72" w:rsidRPr="0009189C" w:rsidRDefault="005B3F72" w:rsidP="0009189C">
      <w:pPr>
        <w:pStyle w:val="1"/>
        <w:spacing w:before="0" w:line="240" w:lineRule="auto"/>
        <w:jc w:val="center"/>
        <w:rPr>
          <w:rFonts w:ascii="Times New Roman" w:hAnsi="Times New Roman" w:cs="Times New Roman"/>
          <w:sz w:val="24"/>
          <w:szCs w:val="24"/>
          <w:lang w:eastAsia="ru-RU"/>
        </w:rPr>
      </w:pPr>
      <w:r w:rsidRPr="0009189C">
        <w:rPr>
          <w:rFonts w:ascii="Times New Roman" w:hAnsi="Times New Roman" w:cs="Times New Roman"/>
          <w:sz w:val="24"/>
          <w:szCs w:val="24"/>
        </w:rPr>
        <w:br w:type="page"/>
      </w:r>
      <w:r w:rsidRPr="0009189C">
        <w:rPr>
          <w:rFonts w:ascii="Times New Roman" w:hAnsi="Times New Roman" w:cs="Times New Roman"/>
          <w:color w:val="auto"/>
          <w:sz w:val="24"/>
          <w:szCs w:val="24"/>
          <w:lang w:eastAsia="ru-RU"/>
        </w:rPr>
        <w:lastRenderedPageBreak/>
        <w:t>Практическое занятие № 3</w:t>
      </w:r>
    </w:p>
    <w:p w14:paraId="0C98017A"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lang w:eastAsia="ru-RU"/>
        </w:rPr>
        <w:t>«Понятие цены. Понятие стоимости товара. Мнения ученых экономистов XVII—XVIII веков по данному вопросу. Теория трудовой стоимости, теория предельной полезности, теория предельной пол</w:t>
      </w:r>
      <w:r w:rsidR="004E02BF" w:rsidRPr="0009189C">
        <w:rPr>
          <w:rFonts w:ascii="Times New Roman" w:hAnsi="Times New Roman"/>
          <w:sz w:val="24"/>
          <w:szCs w:val="24"/>
          <w:lang w:eastAsia="ru-RU"/>
        </w:rPr>
        <w:t>езности и издержек производства</w:t>
      </w:r>
      <w:r w:rsidRPr="0009189C">
        <w:rPr>
          <w:rFonts w:ascii="Times New Roman" w:hAnsi="Times New Roman"/>
          <w:sz w:val="24"/>
          <w:szCs w:val="24"/>
          <w:lang w:eastAsia="ru-RU"/>
        </w:rPr>
        <w:t>»</w:t>
      </w:r>
    </w:p>
    <w:p w14:paraId="3E7D618E" w14:textId="77777777" w:rsidR="005B3F72" w:rsidRPr="0009189C" w:rsidRDefault="005B3F72" w:rsidP="0009189C">
      <w:pPr>
        <w:spacing w:after="0" w:line="240" w:lineRule="auto"/>
        <w:jc w:val="center"/>
        <w:rPr>
          <w:rFonts w:ascii="Times New Roman" w:hAnsi="Times New Roman"/>
          <w:sz w:val="24"/>
          <w:szCs w:val="24"/>
        </w:rPr>
      </w:pPr>
    </w:p>
    <w:p w14:paraId="6B1450AA" w14:textId="77777777" w:rsidR="005B3F72" w:rsidRPr="0009189C" w:rsidRDefault="005B3F72" w:rsidP="0009189C">
      <w:pPr>
        <w:spacing w:after="0" w:line="240" w:lineRule="auto"/>
        <w:jc w:val="both"/>
        <w:rPr>
          <w:rFonts w:ascii="Times New Roman" w:hAnsi="Times New Roman"/>
          <w:sz w:val="24"/>
          <w:szCs w:val="24"/>
        </w:rPr>
      </w:pPr>
      <w:r w:rsidRPr="0009189C">
        <w:rPr>
          <w:rFonts w:ascii="Times New Roman" w:hAnsi="Times New Roman"/>
          <w:sz w:val="24"/>
          <w:szCs w:val="24"/>
        </w:rPr>
        <w:t xml:space="preserve">Цель: </w:t>
      </w:r>
      <w:r w:rsidR="004E02BF" w:rsidRPr="0009189C">
        <w:rPr>
          <w:rFonts w:ascii="Times New Roman" w:hAnsi="Times New Roman"/>
          <w:sz w:val="24"/>
          <w:szCs w:val="24"/>
        </w:rPr>
        <w:t>п</w:t>
      </w:r>
      <w:r w:rsidR="003252AF" w:rsidRPr="0009189C">
        <w:rPr>
          <w:rFonts w:ascii="Times New Roman" w:hAnsi="Times New Roman"/>
          <w:sz w:val="24"/>
          <w:szCs w:val="24"/>
        </w:rPr>
        <w:t>риобрести практические навыки расчета валовых, средних переменных и п</w:t>
      </w:r>
      <w:r w:rsidR="004E02BF" w:rsidRPr="0009189C">
        <w:rPr>
          <w:rFonts w:ascii="Times New Roman" w:hAnsi="Times New Roman"/>
          <w:sz w:val="24"/>
          <w:szCs w:val="24"/>
        </w:rPr>
        <w:t>остоянных издержек производства, а также научиться рассчитывать себестоимость и стоимость товара (работы, услуги).</w:t>
      </w:r>
    </w:p>
    <w:p w14:paraId="05677908" w14:textId="77777777" w:rsidR="005B3F72" w:rsidRPr="0009189C" w:rsidRDefault="005B3F72" w:rsidP="0009189C">
      <w:pPr>
        <w:spacing w:after="0" w:line="240" w:lineRule="auto"/>
        <w:jc w:val="center"/>
        <w:rPr>
          <w:rFonts w:ascii="Times New Roman" w:hAnsi="Times New Roman"/>
          <w:sz w:val="24"/>
          <w:szCs w:val="24"/>
        </w:rPr>
      </w:pPr>
    </w:p>
    <w:p w14:paraId="6D9AD157"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rPr>
        <w:t>Теоретическая часть</w:t>
      </w:r>
    </w:p>
    <w:p w14:paraId="675DE19A" w14:textId="77777777" w:rsidR="003252AF" w:rsidRPr="0009189C" w:rsidRDefault="003252AF" w:rsidP="0009189C">
      <w:pPr>
        <w:pStyle w:val="12"/>
        <w:spacing w:line="240" w:lineRule="auto"/>
        <w:ind w:firstLine="709"/>
        <w:jc w:val="both"/>
        <w:rPr>
          <w:sz w:val="24"/>
          <w:szCs w:val="24"/>
        </w:rPr>
      </w:pPr>
      <w:r w:rsidRPr="0009189C">
        <w:rPr>
          <w:sz w:val="24"/>
          <w:szCs w:val="24"/>
        </w:rPr>
        <w:t>Издержки производства – это затраты производственных факторов на производство и реализацию продукции.</w:t>
      </w:r>
    </w:p>
    <w:p w14:paraId="17A4B979" w14:textId="77777777" w:rsidR="003252AF" w:rsidRPr="0009189C" w:rsidRDefault="003252AF" w:rsidP="0009189C">
      <w:pPr>
        <w:pStyle w:val="12"/>
        <w:spacing w:line="240" w:lineRule="auto"/>
        <w:ind w:firstLine="709"/>
        <w:jc w:val="both"/>
        <w:rPr>
          <w:sz w:val="24"/>
          <w:szCs w:val="24"/>
        </w:rPr>
      </w:pPr>
      <w:r w:rsidRPr="0009189C">
        <w:rPr>
          <w:sz w:val="24"/>
          <w:szCs w:val="24"/>
        </w:rPr>
        <w:t>Предпринимателю, прежде всего, необходимо знать общие затраты для производства определенного количества продукции. Такие издержки называются валовыми</w:t>
      </w:r>
      <w:r w:rsidR="006332D0" w:rsidRPr="0009189C">
        <w:rPr>
          <w:sz w:val="24"/>
          <w:szCs w:val="24"/>
        </w:rPr>
        <w:t xml:space="preserve"> (</w:t>
      </w:r>
      <w:r w:rsidRPr="0009189C">
        <w:rPr>
          <w:sz w:val="24"/>
          <w:szCs w:val="24"/>
        </w:rPr>
        <w:t>ТС). Валовые издержки подразделяются на постоянные и переменные.</w:t>
      </w:r>
    </w:p>
    <w:p w14:paraId="256C1958" w14:textId="77777777" w:rsidR="003252AF" w:rsidRPr="0009189C" w:rsidRDefault="003252AF" w:rsidP="0009189C">
      <w:pPr>
        <w:pStyle w:val="12"/>
        <w:spacing w:line="240" w:lineRule="auto"/>
        <w:ind w:firstLine="709"/>
        <w:jc w:val="both"/>
        <w:rPr>
          <w:sz w:val="24"/>
          <w:szCs w:val="24"/>
        </w:rPr>
      </w:pPr>
      <w:r w:rsidRPr="0009189C">
        <w:rPr>
          <w:sz w:val="24"/>
          <w:szCs w:val="24"/>
        </w:rPr>
        <w:t>Валовые (общие) издержки (ТС) – это совокупность постоянных и переменных издержек.</w:t>
      </w:r>
    </w:p>
    <w:p w14:paraId="3F151C43" w14:textId="77777777" w:rsidR="003252AF" w:rsidRPr="0009189C" w:rsidRDefault="003252AF" w:rsidP="0009189C">
      <w:pPr>
        <w:pStyle w:val="12"/>
        <w:spacing w:line="240" w:lineRule="auto"/>
        <w:ind w:firstLine="709"/>
        <w:jc w:val="both"/>
        <w:rPr>
          <w:sz w:val="24"/>
          <w:szCs w:val="24"/>
        </w:rPr>
      </w:pPr>
      <w:r w:rsidRPr="0009189C">
        <w:rPr>
          <w:sz w:val="24"/>
          <w:szCs w:val="24"/>
        </w:rPr>
        <w:t>Постоянные (FC) – это часть валовых издержек фирмы, которые не зависят от объемов производства и имеют место даже при остановке производства.</w:t>
      </w:r>
    </w:p>
    <w:p w14:paraId="27EA0145" w14:textId="77777777" w:rsidR="003252AF" w:rsidRPr="0009189C" w:rsidRDefault="003252AF" w:rsidP="0009189C">
      <w:pPr>
        <w:pStyle w:val="12"/>
        <w:spacing w:line="240" w:lineRule="auto"/>
        <w:ind w:firstLine="709"/>
        <w:jc w:val="both"/>
        <w:rPr>
          <w:sz w:val="24"/>
          <w:szCs w:val="24"/>
        </w:rPr>
      </w:pPr>
      <w:r w:rsidRPr="0009189C">
        <w:rPr>
          <w:sz w:val="24"/>
          <w:szCs w:val="24"/>
        </w:rPr>
        <w:t>Переменные (VC) –это часть валовых издержек, которые зависят от объемов производства.</w:t>
      </w:r>
    </w:p>
    <w:p w14:paraId="573F801E" w14:textId="77777777" w:rsidR="003252AF" w:rsidRPr="0009189C" w:rsidRDefault="003252AF" w:rsidP="0009189C">
      <w:pPr>
        <w:pStyle w:val="12"/>
        <w:spacing w:line="240" w:lineRule="auto"/>
        <w:ind w:firstLine="709"/>
        <w:jc w:val="both"/>
        <w:rPr>
          <w:sz w:val="24"/>
          <w:szCs w:val="24"/>
        </w:rPr>
      </w:pPr>
      <w:r w:rsidRPr="0009189C">
        <w:rPr>
          <w:sz w:val="24"/>
          <w:szCs w:val="24"/>
        </w:rPr>
        <w:t>Выбор наилучшего объема производства требует экономического анализа. Критерием такого анализа является динамика средних издержек (АС).</w:t>
      </w:r>
    </w:p>
    <w:p w14:paraId="3A22E6C0" w14:textId="77777777" w:rsidR="003252AF" w:rsidRPr="0009189C" w:rsidRDefault="003252AF" w:rsidP="0009189C">
      <w:pPr>
        <w:pStyle w:val="12"/>
        <w:spacing w:line="240" w:lineRule="auto"/>
        <w:ind w:firstLine="709"/>
        <w:jc w:val="both"/>
        <w:rPr>
          <w:sz w:val="24"/>
          <w:szCs w:val="24"/>
        </w:rPr>
      </w:pPr>
      <w:r w:rsidRPr="0009189C">
        <w:rPr>
          <w:sz w:val="24"/>
          <w:szCs w:val="24"/>
        </w:rPr>
        <w:t xml:space="preserve">Средние издержки фирмы определяются путем деления общих (валовых) издержек на количество произведенной </w:t>
      </w:r>
      <w:proofErr w:type="gramStart"/>
      <w:r w:rsidRPr="0009189C">
        <w:rPr>
          <w:sz w:val="24"/>
          <w:szCs w:val="24"/>
        </w:rPr>
        <w:t>продукции:  АС</w:t>
      </w:r>
      <w:proofErr w:type="gramEnd"/>
      <w:r w:rsidRPr="0009189C">
        <w:rPr>
          <w:sz w:val="24"/>
          <w:szCs w:val="24"/>
        </w:rPr>
        <w:t>=ТС/Q.</w:t>
      </w:r>
    </w:p>
    <w:p w14:paraId="67FB2425" w14:textId="77777777" w:rsidR="003252AF" w:rsidRPr="0009189C" w:rsidRDefault="003252AF" w:rsidP="0009189C">
      <w:pPr>
        <w:pStyle w:val="12"/>
        <w:spacing w:line="240" w:lineRule="auto"/>
        <w:ind w:firstLine="709"/>
        <w:jc w:val="both"/>
        <w:rPr>
          <w:sz w:val="24"/>
          <w:szCs w:val="24"/>
        </w:rPr>
      </w:pPr>
      <w:r w:rsidRPr="0009189C">
        <w:rPr>
          <w:sz w:val="24"/>
          <w:szCs w:val="24"/>
        </w:rPr>
        <w:t>Средние переменные издержки (АVC) определяются путем деления суммарных переменных издержек (TVC) на количество произведенной продукции(Q): AVC=TVC/Q.</w:t>
      </w:r>
    </w:p>
    <w:p w14:paraId="28A69BD3" w14:textId="77777777" w:rsidR="005B3F72" w:rsidRPr="0009189C" w:rsidRDefault="003252AF" w:rsidP="0009189C">
      <w:pPr>
        <w:pStyle w:val="12"/>
        <w:spacing w:line="240" w:lineRule="auto"/>
        <w:ind w:firstLine="709"/>
        <w:jc w:val="both"/>
        <w:rPr>
          <w:sz w:val="24"/>
          <w:szCs w:val="24"/>
        </w:rPr>
      </w:pPr>
      <w:r w:rsidRPr="0009189C">
        <w:rPr>
          <w:sz w:val="24"/>
          <w:szCs w:val="24"/>
        </w:rPr>
        <w:t>Средние постоянные издержки (АFC) определяются путем деления суммарных постоянных издержек (TFC) на количество произведенной продукции: AFC=TFC/Q.</w:t>
      </w:r>
    </w:p>
    <w:p w14:paraId="1AB4B536"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rPr>
        <w:t>Практическая часть</w:t>
      </w:r>
    </w:p>
    <w:p w14:paraId="21989E01" w14:textId="77777777" w:rsidR="003252AF" w:rsidRPr="0009189C" w:rsidRDefault="003252AF" w:rsidP="0009189C">
      <w:pPr>
        <w:shd w:val="clear" w:color="auto" w:fill="FFFFFF"/>
        <w:spacing w:after="0" w:line="240" w:lineRule="auto"/>
        <w:ind w:firstLine="709"/>
        <w:jc w:val="both"/>
        <w:rPr>
          <w:rFonts w:ascii="Times New Roman" w:hAnsi="Times New Roman"/>
          <w:b/>
          <w:color w:val="000000"/>
          <w:sz w:val="24"/>
          <w:szCs w:val="24"/>
          <w:lang w:eastAsia="ru-RU"/>
        </w:rPr>
      </w:pPr>
      <w:r w:rsidRPr="0009189C">
        <w:rPr>
          <w:rFonts w:ascii="Times New Roman" w:hAnsi="Times New Roman"/>
          <w:b/>
          <w:bCs/>
          <w:color w:val="000000"/>
          <w:sz w:val="24"/>
          <w:szCs w:val="24"/>
          <w:lang w:eastAsia="ru-RU"/>
        </w:rPr>
        <w:t>Задание 1.</w:t>
      </w:r>
    </w:p>
    <w:p w14:paraId="76F2477B" w14:textId="77777777" w:rsidR="003252AF" w:rsidRPr="0009189C" w:rsidRDefault="003252AF" w:rsidP="0009189C">
      <w:pPr>
        <w:shd w:val="clear" w:color="auto" w:fill="FFFFFF"/>
        <w:spacing w:after="0" w:line="240" w:lineRule="auto"/>
        <w:ind w:firstLine="709"/>
        <w:jc w:val="both"/>
        <w:rPr>
          <w:rFonts w:ascii="Times New Roman" w:hAnsi="Times New Roman"/>
          <w:color w:val="000000"/>
          <w:sz w:val="24"/>
          <w:szCs w:val="24"/>
          <w:lang w:eastAsia="ru-RU"/>
        </w:rPr>
      </w:pPr>
      <w:r w:rsidRPr="0009189C">
        <w:rPr>
          <w:rFonts w:ascii="Times New Roman" w:hAnsi="Times New Roman"/>
          <w:color w:val="000000"/>
          <w:sz w:val="24"/>
          <w:szCs w:val="24"/>
          <w:lang w:eastAsia="ru-RU"/>
        </w:rPr>
        <w:t>Фирма, постоянные издержки которой оцениваются в 100 тыс. условных денежных единиц в месяц, запланировала следующие соотношения между ежемесячным производством продукции и показателями переменных издержек:</w:t>
      </w:r>
    </w:p>
    <w:tbl>
      <w:tblPr>
        <w:tblW w:w="9825" w:type="dxa"/>
        <w:jc w:val="center"/>
        <w:shd w:val="clear" w:color="auto" w:fill="FFFFFF"/>
        <w:tblCellMar>
          <w:left w:w="0" w:type="dxa"/>
          <w:right w:w="0" w:type="dxa"/>
        </w:tblCellMar>
        <w:tblLook w:val="04A0" w:firstRow="1" w:lastRow="0" w:firstColumn="1" w:lastColumn="0" w:noHBand="0" w:noVBand="1"/>
      </w:tblPr>
      <w:tblGrid>
        <w:gridCol w:w="2079"/>
        <w:gridCol w:w="2834"/>
        <w:gridCol w:w="2456"/>
        <w:gridCol w:w="2456"/>
      </w:tblGrid>
      <w:tr w:rsidR="003252AF" w:rsidRPr="0009189C" w14:paraId="36639B95" w14:textId="77777777" w:rsidTr="004E02BF">
        <w:trPr>
          <w:jc w:val="center"/>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AD1F96" w14:textId="77777777" w:rsidR="003252AF" w:rsidRPr="0009189C" w:rsidRDefault="004E02BF" w:rsidP="0009189C">
            <w:pPr>
              <w:spacing w:after="0" w:line="240" w:lineRule="auto"/>
              <w:jc w:val="center"/>
              <w:rPr>
                <w:rFonts w:ascii="Times New Roman" w:hAnsi="Times New Roman"/>
                <w:color w:val="000000"/>
                <w:sz w:val="24"/>
                <w:szCs w:val="24"/>
                <w:lang w:eastAsia="ru-RU"/>
              </w:rPr>
            </w:pPr>
            <w:bookmarkStart w:id="2" w:name="81642a2ee554220b3bd5aca0c2cb6a4e13bd8ac8"/>
            <w:bookmarkStart w:id="3" w:name="17"/>
            <w:bookmarkEnd w:id="2"/>
            <w:bookmarkEnd w:id="3"/>
            <w:r w:rsidRPr="0009189C">
              <w:rPr>
                <w:rFonts w:ascii="Times New Roman" w:hAnsi="Times New Roman"/>
                <w:bCs/>
                <w:color w:val="000000"/>
                <w:sz w:val="24"/>
                <w:szCs w:val="24"/>
                <w:lang w:eastAsia="ru-RU"/>
              </w:rPr>
              <w:t xml:space="preserve">Кол-во </w:t>
            </w:r>
            <w:proofErr w:type="spellStart"/>
            <w:r w:rsidRPr="0009189C">
              <w:rPr>
                <w:rFonts w:ascii="Times New Roman" w:hAnsi="Times New Roman"/>
                <w:bCs/>
                <w:color w:val="000000"/>
                <w:sz w:val="24"/>
                <w:szCs w:val="24"/>
                <w:lang w:eastAsia="ru-RU"/>
              </w:rPr>
              <w:t>прод</w:t>
            </w:r>
            <w:proofErr w:type="spellEnd"/>
            <w:r w:rsidRPr="0009189C">
              <w:rPr>
                <w:rFonts w:ascii="Times New Roman" w:hAnsi="Times New Roman"/>
                <w:bCs/>
                <w:color w:val="000000"/>
                <w:sz w:val="24"/>
                <w:szCs w:val="24"/>
                <w:lang w:eastAsia="ru-RU"/>
              </w:rPr>
              <w:t>.</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A19887" w14:textId="77777777" w:rsidR="003252AF" w:rsidRPr="0009189C" w:rsidRDefault="003252AF"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Пере</w:t>
            </w:r>
            <w:r w:rsidR="004E02BF" w:rsidRPr="0009189C">
              <w:rPr>
                <w:rFonts w:ascii="Times New Roman" w:hAnsi="Times New Roman"/>
                <w:bCs/>
                <w:color w:val="000000"/>
                <w:sz w:val="24"/>
                <w:szCs w:val="24"/>
                <w:lang w:eastAsia="ru-RU"/>
              </w:rPr>
              <w:t>менные издержки</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65677B" w14:textId="77777777" w:rsidR="003252AF" w:rsidRPr="0009189C" w:rsidRDefault="004E02BF"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Средние переменные</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3FBDDC" w14:textId="77777777" w:rsidR="003252AF" w:rsidRPr="0009189C" w:rsidRDefault="004E02BF"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Средние валовые</w:t>
            </w:r>
          </w:p>
        </w:tc>
      </w:tr>
      <w:tr w:rsidR="003252AF" w:rsidRPr="0009189C" w14:paraId="1B51BFC6" w14:textId="77777777" w:rsidTr="004E02BF">
        <w:trPr>
          <w:jc w:val="center"/>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5463DE" w14:textId="77777777" w:rsidR="003252AF" w:rsidRPr="0009189C" w:rsidRDefault="004E02BF"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color w:val="000000"/>
                <w:sz w:val="24"/>
                <w:szCs w:val="24"/>
                <w:lang w:eastAsia="ru-RU"/>
              </w:rPr>
              <w:t>0</w:t>
            </w:r>
          </w:p>
          <w:p w14:paraId="0E881318" w14:textId="77777777" w:rsidR="003252AF" w:rsidRPr="0009189C" w:rsidRDefault="003252AF" w:rsidP="0009189C">
            <w:pPr>
              <w:spacing w:after="0" w:line="240" w:lineRule="auto"/>
              <w:jc w:val="both"/>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            10000</w:t>
            </w:r>
          </w:p>
          <w:p w14:paraId="15513239" w14:textId="77777777" w:rsidR="003252AF" w:rsidRPr="0009189C" w:rsidRDefault="003252AF" w:rsidP="0009189C">
            <w:pPr>
              <w:spacing w:after="0" w:line="240" w:lineRule="auto"/>
              <w:jc w:val="both"/>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            20000</w:t>
            </w:r>
          </w:p>
          <w:p w14:paraId="67007884" w14:textId="77777777" w:rsidR="003252AF" w:rsidRPr="0009189C" w:rsidRDefault="003252AF" w:rsidP="0009189C">
            <w:pPr>
              <w:spacing w:after="0" w:line="240" w:lineRule="auto"/>
              <w:jc w:val="both"/>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            30000</w:t>
            </w:r>
          </w:p>
          <w:p w14:paraId="181C488E" w14:textId="77777777" w:rsidR="003252AF" w:rsidRPr="0009189C" w:rsidRDefault="003252AF" w:rsidP="0009189C">
            <w:pPr>
              <w:spacing w:after="0" w:line="240" w:lineRule="auto"/>
              <w:jc w:val="both"/>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            40000</w:t>
            </w:r>
          </w:p>
          <w:p w14:paraId="101838F2" w14:textId="77777777" w:rsidR="003252AF" w:rsidRPr="0009189C" w:rsidRDefault="003252AF" w:rsidP="0009189C">
            <w:pPr>
              <w:spacing w:after="0" w:line="240" w:lineRule="auto"/>
              <w:jc w:val="both"/>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            50000</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4D48BA" w14:textId="77777777" w:rsidR="003252AF" w:rsidRPr="0009189C" w:rsidRDefault="003252AF"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0</w:t>
            </w:r>
          </w:p>
          <w:p w14:paraId="0BEBAC83" w14:textId="77777777" w:rsidR="003252AF" w:rsidRPr="0009189C" w:rsidRDefault="003252AF"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100000</w:t>
            </w:r>
          </w:p>
          <w:p w14:paraId="6B45E61E" w14:textId="77777777" w:rsidR="003252AF" w:rsidRPr="0009189C" w:rsidRDefault="003252AF"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180000</w:t>
            </w:r>
          </w:p>
          <w:p w14:paraId="739A0681" w14:textId="77777777" w:rsidR="003252AF" w:rsidRPr="0009189C" w:rsidRDefault="003252AF"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250000</w:t>
            </w:r>
          </w:p>
          <w:p w14:paraId="76F87B92" w14:textId="77777777" w:rsidR="003252AF" w:rsidRPr="0009189C" w:rsidRDefault="003252AF"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300000</w:t>
            </w:r>
          </w:p>
          <w:p w14:paraId="35A981DB" w14:textId="77777777" w:rsidR="003252AF" w:rsidRPr="0009189C" w:rsidRDefault="003252AF" w:rsidP="0009189C">
            <w:pPr>
              <w:spacing w:after="0" w:line="240" w:lineRule="auto"/>
              <w:jc w:val="center"/>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350000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E7851A" w14:textId="77777777" w:rsidR="003252AF" w:rsidRPr="0009189C" w:rsidRDefault="003252AF" w:rsidP="0009189C">
            <w:pPr>
              <w:spacing w:after="0" w:line="240" w:lineRule="auto"/>
              <w:jc w:val="both"/>
              <w:rPr>
                <w:rFonts w:ascii="Times New Roman" w:hAnsi="Times New Roman"/>
                <w:color w:val="666666"/>
                <w:sz w:val="24"/>
                <w:szCs w:val="24"/>
                <w:lang w:eastAsia="ru-RU"/>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EA086B" w14:textId="77777777" w:rsidR="003252AF" w:rsidRPr="0009189C" w:rsidRDefault="003252AF" w:rsidP="0009189C">
            <w:pPr>
              <w:spacing w:after="0" w:line="240" w:lineRule="auto"/>
              <w:jc w:val="both"/>
              <w:rPr>
                <w:rFonts w:ascii="Times New Roman" w:hAnsi="Times New Roman"/>
                <w:color w:val="666666"/>
                <w:sz w:val="24"/>
                <w:szCs w:val="24"/>
                <w:lang w:eastAsia="ru-RU"/>
              </w:rPr>
            </w:pPr>
          </w:p>
        </w:tc>
      </w:tr>
      <w:tr w:rsidR="003252AF" w:rsidRPr="0009189C" w14:paraId="6C541F3B" w14:textId="77777777" w:rsidTr="004E02BF">
        <w:trPr>
          <w:jc w:val="center"/>
        </w:trPr>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36CCAC" w14:textId="77777777" w:rsidR="003252AF" w:rsidRPr="0009189C" w:rsidRDefault="003252AF" w:rsidP="0009189C">
            <w:pPr>
              <w:spacing w:after="0" w:line="240" w:lineRule="auto"/>
              <w:jc w:val="both"/>
              <w:rPr>
                <w:rFonts w:ascii="Times New Roman" w:hAnsi="Times New Roman"/>
                <w:color w:val="000000"/>
                <w:sz w:val="24"/>
                <w:szCs w:val="24"/>
                <w:lang w:eastAsia="ru-RU"/>
              </w:rPr>
            </w:pPr>
            <w:r w:rsidRPr="0009189C">
              <w:rPr>
                <w:rFonts w:ascii="Times New Roman" w:hAnsi="Times New Roman"/>
                <w:bCs/>
                <w:color w:val="000000"/>
                <w:sz w:val="24"/>
                <w:szCs w:val="24"/>
                <w:lang w:eastAsia="ru-RU"/>
              </w:rPr>
              <w:t>Всего:</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56AFBD" w14:textId="77777777" w:rsidR="003252AF" w:rsidRPr="0009189C" w:rsidRDefault="003252AF" w:rsidP="0009189C">
            <w:pPr>
              <w:spacing w:after="0" w:line="240" w:lineRule="auto"/>
              <w:jc w:val="both"/>
              <w:rPr>
                <w:rFonts w:ascii="Times New Roman" w:hAnsi="Times New Roman"/>
                <w:color w:val="666666"/>
                <w:sz w:val="24"/>
                <w:szCs w:val="24"/>
                <w:lang w:eastAsia="ru-RU"/>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A0A38C" w14:textId="77777777" w:rsidR="003252AF" w:rsidRPr="0009189C" w:rsidRDefault="003252AF" w:rsidP="0009189C">
            <w:pPr>
              <w:spacing w:after="0" w:line="240" w:lineRule="auto"/>
              <w:jc w:val="both"/>
              <w:rPr>
                <w:rFonts w:ascii="Times New Roman" w:hAnsi="Times New Roman"/>
                <w:color w:val="666666"/>
                <w:sz w:val="24"/>
                <w:szCs w:val="24"/>
                <w:lang w:eastAsia="ru-RU"/>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AF3369" w14:textId="77777777" w:rsidR="003252AF" w:rsidRPr="0009189C" w:rsidRDefault="003252AF" w:rsidP="0009189C">
            <w:pPr>
              <w:spacing w:after="0" w:line="240" w:lineRule="auto"/>
              <w:jc w:val="both"/>
              <w:rPr>
                <w:rFonts w:ascii="Times New Roman" w:hAnsi="Times New Roman"/>
                <w:color w:val="666666"/>
                <w:sz w:val="24"/>
                <w:szCs w:val="24"/>
                <w:lang w:eastAsia="ru-RU"/>
              </w:rPr>
            </w:pPr>
          </w:p>
        </w:tc>
      </w:tr>
    </w:tbl>
    <w:p w14:paraId="723EFD56" w14:textId="77777777" w:rsidR="003252AF" w:rsidRPr="0009189C" w:rsidRDefault="003252AF" w:rsidP="0009189C">
      <w:pPr>
        <w:shd w:val="clear" w:color="auto" w:fill="FFFFFF"/>
        <w:spacing w:after="0" w:line="240" w:lineRule="auto"/>
        <w:ind w:firstLine="709"/>
        <w:jc w:val="both"/>
        <w:rPr>
          <w:rFonts w:ascii="Times New Roman" w:hAnsi="Times New Roman"/>
          <w:bCs/>
          <w:color w:val="000000"/>
          <w:sz w:val="24"/>
          <w:szCs w:val="24"/>
          <w:lang w:eastAsia="ru-RU"/>
        </w:rPr>
      </w:pPr>
      <w:r w:rsidRPr="0009189C">
        <w:rPr>
          <w:rFonts w:ascii="Times New Roman" w:hAnsi="Times New Roman"/>
          <w:color w:val="000000"/>
          <w:sz w:val="24"/>
          <w:szCs w:val="24"/>
          <w:lang w:eastAsia="ru-RU"/>
        </w:rPr>
        <w:t xml:space="preserve">Рассчитайте значения средних переменных и средних валовых издержек при различных объемах </w:t>
      </w:r>
      <w:proofErr w:type="gramStart"/>
      <w:r w:rsidRPr="0009189C">
        <w:rPr>
          <w:rFonts w:ascii="Times New Roman" w:hAnsi="Times New Roman"/>
          <w:color w:val="000000"/>
          <w:sz w:val="24"/>
          <w:szCs w:val="24"/>
          <w:lang w:eastAsia="ru-RU"/>
        </w:rPr>
        <w:t>производимой  продукции</w:t>
      </w:r>
      <w:proofErr w:type="gramEnd"/>
      <w:r w:rsidRPr="0009189C">
        <w:rPr>
          <w:rFonts w:ascii="Times New Roman" w:hAnsi="Times New Roman"/>
          <w:color w:val="000000"/>
          <w:sz w:val="24"/>
          <w:szCs w:val="24"/>
          <w:lang w:eastAsia="ru-RU"/>
        </w:rPr>
        <w:t>.</w:t>
      </w:r>
      <w:r w:rsidRPr="0009189C">
        <w:rPr>
          <w:rFonts w:ascii="Times New Roman" w:hAnsi="Times New Roman"/>
          <w:bCs/>
          <w:color w:val="000000"/>
          <w:sz w:val="24"/>
          <w:szCs w:val="24"/>
          <w:lang w:eastAsia="ru-RU"/>
        </w:rPr>
        <w:t>  </w:t>
      </w:r>
    </w:p>
    <w:p w14:paraId="7589C373" w14:textId="77777777" w:rsidR="00A163EB" w:rsidRPr="0009189C" w:rsidRDefault="00A163EB" w:rsidP="0009189C">
      <w:pPr>
        <w:shd w:val="clear" w:color="auto" w:fill="FFFFFF"/>
        <w:spacing w:after="0" w:line="240" w:lineRule="auto"/>
        <w:ind w:firstLine="709"/>
        <w:jc w:val="both"/>
        <w:rPr>
          <w:rFonts w:ascii="Times New Roman" w:hAnsi="Times New Roman"/>
          <w:bCs/>
          <w:color w:val="000000"/>
          <w:sz w:val="24"/>
          <w:szCs w:val="24"/>
          <w:lang w:eastAsia="ru-RU"/>
        </w:rPr>
      </w:pPr>
    </w:p>
    <w:p w14:paraId="411C12AE" w14:textId="77777777" w:rsidR="00A163EB" w:rsidRPr="0009189C" w:rsidRDefault="00A163EB" w:rsidP="0009189C">
      <w:pPr>
        <w:shd w:val="clear" w:color="auto" w:fill="FFFFFF"/>
        <w:spacing w:after="0" w:line="240" w:lineRule="auto"/>
        <w:ind w:firstLine="709"/>
        <w:jc w:val="both"/>
        <w:rPr>
          <w:rFonts w:ascii="Times New Roman" w:eastAsia="Arial" w:hAnsi="Times New Roman"/>
          <w:sz w:val="24"/>
          <w:szCs w:val="24"/>
          <w:lang w:eastAsia="ar-SA"/>
        </w:rPr>
      </w:pPr>
      <w:r w:rsidRPr="0009189C">
        <w:rPr>
          <w:rFonts w:ascii="Times New Roman" w:hAnsi="Times New Roman"/>
          <w:b/>
          <w:bCs/>
          <w:color w:val="000000"/>
          <w:sz w:val="24"/>
          <w:szCs w:val="24"/>
          <w:lang w:eastAsia="ru-RU"/>
        </w:rPr>
        <w:t xml:space="preserve">Задание 2. </w:t>
      </w:r>
      <w:r w:rsidRPr="0009189C">
        <w:rPr>
          <w:rFonts w:ascii="Times New Roman" w:eastAsia="Arial" w:hAnsi="Times New Roman"/>
          <w:sz w:val="24"/>
          <w:szCs w:val="24"/>
          <w:lang w:eastAsia="ar-SA"/>
        </w:rPr>
        <w:t>Выполните работу по одной из приведенных ниже тем.</w:t>
      </w:r>
      <w:r w:rsidRPr="0009189C">
        <w:rPr>
          <w:rFonts w:ascii="Times New Roman" w:eastAsia="Arial" w:hAnsi="Times New Roman"/>
          <w:sz w:val="24"/>
          <w:szCs w:val="24"/>
          <w:u w:val="single"/>
          <w:lang w:eastAsia="ar-SA"/>
        </w:rPr>
        <w:t xml:space="preserve"> </w:t>
      </w:r>
      <w:r w:rsidRPr="0009189C">
        <w:rPr>
          <w:rFonts w:ascii="Times New Roman" w:eastAsia="Arial" w:hAnsi="Times New Roman"/>
          <w:sz w:val="24"/>
          <w:szCs w:val="24"/>
          <w:lang w:eastAsia="ar-SA"/>
        </w:rPr>
        <w:t>Тема выбирается исходя из номера студента в журнале.</w:t>
      </w:r>
    </w:p>
    <w:p w14:paraId="6D057972" w14:textId="77777777" w:rsidR="00A163EB" w:rsidRPr="0009189C" w:rsidRDefault="00A163EB" w:rsidP="0009189C">
      <w:pPr>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 xml:space="preserve"> </w:t>
      </w:r>
      <w:bookmarkStart w:id="4" w:name="_toc456"/>
      <w:bookmarkEnd w:id="4"/>
    </w:p>
    <w:p w14:paraId="0610FB43"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1.</w:t>
      </w:r>
      <w:r w:rsidRPr="0009189C">
        <w:rPr>
          <w:rFonts w:ascii="Times New Roman" w:eastAsia="Arial" w:hAnsi="Times New Roman"/>
          <w:sz w:val="24"/>
          <w:szCs w:val="24"/>
          <w:lang w:eastAsia="ar-SA"/>
        </w:rPr>
        <w:tab/>
        <w:t>Расчет экономической эффективности оказания услуг «Стрижка каре с ровной линией волос (классическое каре) с обесцвечиванием» в салоне красоты.</w:t>
      </w:r>
    </w:p>
    <w:p w14:paraId="5483DBBB"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2.</w:t>
      </w:r>
      <w:r w:rsidRPr="0009189C">
        <w:rPr>
          <w:rFonts w:ascii="Times New Roman" w:eastAsia="Arial" w:hAnsi="Times New Roman"/>
          <w:sz w:val="24"/>
          <w:szCs w:val="24"/>
          <w:lang w:eastAsia="ar-SA"/>
        </w:rPr>
        <w:tab/>
        <w:t>Расчет экономической эффективности оказания услуги «Стрижка «Каскад» на недлинные волосы с укладкой» в салоне красоты.</w:t>
      </w:r>
    </w:p>
    <w:p w14:paraId="61917D15"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3.</w:t>
      </w:r>
      <w:r w:rsidRPr="0009189C">
        <w:rPr>
          <w:rFonts w:ascii="Times New Roman" w:eastAsia="Arial" w:hAnsi="Times New Roman"/>
          <w:sz w:val="24"/>
          <w:szCs w:val="24"/>
          <w:lang w:eastAsia="ar-SA"/>
        </w:rPr>
        <w:tab/>
        <w:t>Расчет экономической эффективности оказания услуги «Стрижка «Каскад» на недлинные волосы с тонированием» в салоне красоты.</w:t>
      </w:r>
    </w:p>
    <w:p w14:paraId="25787AE7"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4.</w:t>
      </w:r>
      <w:r w:rsidRPr="0009189C">
        <w:rPr>
          <w:rFonts w:ascii="Times New Roman" w:eastAsia="Arial" w:hAnsi="Times New Roman"/>
          <w:sz w:val="24"/>
          <w:szCs w:val="24"/>
          <w:lang w:eastAsia="ar-SA"/>
        </w:rPr>
        <w:tab/>
        <w:t>Расчет экономической эффективности оказания услуги «Стрижка «Каре» с челкой на косой пробор с укладкой» в салоне красоты.</w:t>
      </w:r>
    </w:p>
    <w:p w14:paraId="1A0FB574"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5.</w:t>
      </w:r>
      <w:r w:rsidRPr="0009189C">
        <w:rPr>
          <w:rFonts w:ascii="Times New Roman" w:eastAsia="Arial" w:hAnsi="Times New Roman"/>
          <w:sz w:val="24"/>
          <w:szCs w:val="24"/>
          <w:lang w:eastAsia="ar-SA"/>
        </w:rPr>
        <w:tab/>
        <w:t>Расчет экономической эффективности оказания услуги «Стрижка «Каскад» на длинные волосы с окрашиванием» в салоне красоты.</w:t>
      </w:r>
    </w:p>
    <w:p w14:paraId="67B0EC32"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lastRenderedPageBreak/>
        <w:t>6.</w:t>
      </w:r>
      <w:r w:rsidRPr="0009189C">
        <w:rPr>
          <w:rFonts w:ascii="Times New Roman" w:eastAsia="Arial" w:hAnsi="Times New Roman"/>
          <w:sz w:val="24"/>
          <w:szCs w:val="24"/>
          <w:lang w:eastAsia="ar-SA"/>
        </w:rPr>
        <w:tab/>
        <w:t>Расчет экономической эффективности оказания услуги «Вечерняя укладка со сложными элементами плетения» в салоне красоты.</w:t>
      </w:r>
    </w:p>
    <w:p w14:paraId="096217D4"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7.</w:t>
      </w:r>
      <w:r w:rsidRPr="0009189C">
        <w:rPr>
          <w:rFonts w:ascii="Times New Roman" w:eastAsia="Arial" w:hAnsi="Times New Roman"/>
          <w:sz w:val="24"/>
          <w:szCs w:val="24"/>
          <w:lang w:eastAsia="ar-SA"/>
        </w:rPr>
        <w:tab/>
        <w:t>Расчет экономической эффективности оказания услуги «Свадебная прическа с тонированием» в салоне красоты.</w:t>
      </w:r>
    </w:p>
    <w:p w14:paraId="1338D571"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8.</w:t>
      </w:r>
      <w:r w:rsidRPr="0009189C">
        <w:rPr>
          <w:rFonts w:ascii="Times New Roman" w:eastAsia="Arial" w:hAnsi="Times New Roman"/>
          <w:sz w:val="24"/>
          <w:szCs w:val="24"/>
          <w:lang w:eastAsia="ar-SA"/>
        </w:rPr>
        <w:tab/>
        <w:t>Расчет экономической эффективности оказания услуги «Классическое мелирование на фольге в салоне красоты.</w:t>
      </w:r>
    </w:p>
    <w:p w14:paraId="06611716"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9.</w:t>
      </w:r>
      <w:r w:rsidRPr="0009189C">
        <w:rPr>
          <w:rFonts w:ascii="Times New Roman" w:eastAsia="Arial" w:hAnsi="Times New Roman"/>
          <w:sz w:val="24"/>
          <w:szCs w:val="24"/>
          <w:lang w:eastAsia="ar-SA"/>
        </w:rPr>
        <w:tab/>
        <w:t>Расчет экономической эффективности оказания услуги «Мелирование прически с волнистой укладкой волос» в салоне красоты.</w:t>
      </w:r>
    </w:p>
    <w:p w14:paraId="55BF61F6"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10.</w:t>
      </w:r>
      <w:r w:rsidRPr="0009189C">
        <w:rPr>
          <w:rFonts w:ascii="Times New Roman" w:eastAsia="Arial" w:hAnsi="Times New Roman"/>
          <w:sz w:val="24"/>
          <w:szCs w:val="24"/>
          <w:lang w:eastAsia="ar-SA"/>
        </w:rPr>
        <w:tab/>
        <w:t xml:space="preserve">Расчет экономической эффективности оказания услуги «Стрижка «Каскад» на недлинные волосы с </w:t>
      </w:r>
      <w:proofErr w:type="spellStart"/>
      <w:r w:rsidRPr="0009189C">
        <w:rPr>
          <w:rFonts w:ascii="Times New Roman" w:eastAsia="Arial" w:hAnsi="Times New Roman"/>
          <w:sz w:val="24"/>
          <w:szCs w:val="24"/>
          <w:lang w:eastAsia="ar-SA"/>
        </w:rPr>
        <w:t>колорированием</w:t>
      </w:r>
      <w:proofErr w:type="spellEnd"/>
      <w:r w:rsidRPr="0009189C">
        <w:rPr>
          <w:rFonts w:ascii="Times New Roman" w:eastAsia="Arial" w:hAnsi="Times New Roman"/>
          <w:sz w:val="24"/>
          <w:szCs w:val="24"/>
          <w:lang w:eastAsia="ar-SA"/>
        </w:rPr>
        <w:t>» в салоне красоты.</w:t>
      </w:r>
    </w:p>
    <w:p w14:paraId="2A1DF256"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11.</w:t>
      </w:r>
      <w:r w:rsidRPr="0009189C">
        <w:rPr>
          <w:rFonts w:ascii="Times New Roman" w:eastAsia="Arial" w:hAnsi="Times New Roman"/>
          <w:sz w:val="24"/>
          <w:szCs w:val="24"/>
          <w:lang w:eastAsia="ar-SA"/>
        </w:rPr>
        <w:tab/>
        <w:t>Расчет экономической эффективности оказания услуги «Женская стрижка «Боб» с окрашиванием» в салоне красоты.</w:t>
      </w:r>
    </w:p>
    <w:p w14:paraId="59E68A28"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12.</w:t>
      </w:r>
      <w:r w:rsidRPr="0009189C">
        <w:rPr>
          <w:rFonts w:ascii="Times New Roman" w:eastAsia="Arial" w:hAnsi="Times New Roman"/>
          <w:sz w:val="24"/>
          <w:szCs w:val="24"/>
          <w:lang w:eastAsia="ar-SA"/>
        </w:rPr>
        <w:tab/>
        <w:t>Расчет экономической эффективности оказания услуги «Повседневная прическа с мелированием» в салоне красоты.</w:t>
      </w:r>
    </w:p>
    <w:p w14:paraId="7C4F1438"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13.</w:t>
      </w:r>
      <w:r w:rsidRPr="0009189C">
        <w:rPr>
          <w:rFonts w:ascii="Times New Roman" w:eastAsia="Arial" w:hAnsi="Times New Roman"/>
          <w:sz w:val="24"/>
          <w:szCs w:val="24"/>
          <w:lang w:eastAsia="ar-SA"/>
        </w:rPr>
        <w:tab/>
        <w:t>Расчет экономической эффективности оказания услуги «Осветление концов волос в короткой стрижке в салоне красоты.</w:t>
      </w:r>
    </w:p>
    <w:p w14:paraId="00C79392"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14.</w:t>
      </w:r>
      <w:r w:rsidRPr="0009189C">
        <w:rPr>
          <w:rFonts w:ascii="Times New Roman" w:eastAsia="Arial" w:hAnsi="Times New Roman"/>
          <w:sz w:val="24"/>
          <w:szCs w:val="24"/>
          <w:lang w:eastAsia="ar-SA"/>
        </w:rPr>
        <w:tab/>
        <w:t xml:space="preserve">Расчет экономической эффективности оказания услуги «Женская стрижка «Боб» с окраской отросших </w:t>
      </w:r>
      <w:proofErr w:type="gramStart"/>
      <w:r w:rsidRPr="0009189C">
        <w:rPr>
          <w:rFonts w:ascii="Times New Roman" w:eastAsia="Arial" w:hAnsi="Times New Roman"/>
          <w:sz w:val="24"/>
          <w:szCs w:val="24"/>
          <w:lang w:eastAsia="ar-SA"/>
        </w:rPr>
        <w:t>корней »</w:t>
      </w:r>
      <w:proofErr w:type="gramEnd"/>
      <w:r w:rsidRPr="0009189C">
        <w:rPr>
          <w:rFonts w:ascii="Times New Roman" w:eastAsia="Arial" w:hAnsi="Times New Roman"/>
          <w:sz w:val="24"/>
          <w:szCs w:val="24"/>
          <w:lang w:eastAsia="ar-SA"/>
        </w:rPr>
        <w:t xml:space="preserve"> в салоне красоты.</w:t>
      </w:r>
    </w:p>
    <w:p w14:paraId="0374F8D2"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15.</w:t>
      </w:r>
      <w:r w:rsidRPr="0009189C">
        <w:rPr>
          <w:rFonts w:ascii="Times New Roman" w:eastAsia="Arial" w:hAnsi="Times New Roman"/>
          <w:sz w:val="24"/>
          <w:szCs w:val="24"/>
          <w:lang w:eastAsia="ar-SA"/>
        </w:rPr>
        <w:tab/>
        <w:t>Расчет экономической эффективности оказания услуги «Окраска волос в светлые тона» в салоне красоты.</w:t>
      </w:r>
    </w:p>
    <w:p w14:paraId="397A4D48"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16.</w:t>
      </w:r>
      <w:r w:rsidRPr="0009189C">
        <w:rPr>
          <w:rFonts w:ascii="Times New Roman" w:eastAsia="Arial" w:hAnsi="Times New Roman"/>
          <w:sz w:val="24"/>
          <w:szCs w:val="24"/>
          <w:lang w:eastAsia="ar-SA"/>
        </w:rPr>
        <w:tab/>
        <w:t>Расчет экономической эффективности оказания услуги «Стрижка и окраска седых волос» в салоне красоты.</w:t>
      </w:r>
    </w:p>
    <w:p w14:paraId="23F3A2F3"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17.</w:t>
      </w:r>
      <w:r w:rsidRPr="0009189C">
        <w:rPr>
          <w:rFonts w:ascii="Times New Roman" w:eastAsia="Arial" w:hAnsi="Times New Roman"/>
          <w:sz w:val="24"/>
          <w:szCs w:val="24"/>
          <w:lang w:eastAsia="ar-SA"/>
        </w:rPr>
        <w:tab/>
        <w:t xml:space="preserve">Расчет экономической эффективности оказания услуги «Молодежная стрижка с «рваной» окантовкой с </w:t>
      </w:r>
      <w:proofErr w:type="spellStart"/>
      <w:r w:rsidRPr="0009189C">
        <w:rPr>
          <w:rFonts w:ascii="Times New Roman" w:eastAsia="Arial" w:hAnsi="Times New Roman"/>
          <w:sz w:val="24"/>
          <w:szCs w:val="24"/>
          <w:lang w:eastAsia="ar-SA"/>
        </w:rPr>
        <w:t>колорированием</w:t>
      </w:r>
      <w:proofErr w:type="spellEnd"/>
      <w:r w:rsidRPr="0009189C">
        <w:rPr>
          <w:rFonts w:ascii="Times New Roman" w:eastAsia="Arial" w:hAnsi="Times New Roman"/>
          <w:sz w:val="24"/>
          <w:szCs w:val="24"/>
          <w:lang w:eastAsia="ar-SA"/>
        </w:rPr>
        <w:t>» в салоне красоты.</w:t>
      </w:r>
    </w:p>
    <w:p w14:paraId="54BF0C0F"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18.</w:t>
      </w:r>
      <w:r w:rsidRPr="0009189C">
        <w:rPr>
          <w:rFonts w:ascii="Times New Roman" w:eastAsia="Arial" w:hAnsi="Times New Roman"/>
          <w:sz w:val="24"/>
          <w:szCs w:val="24"/>
          <w:lang w:eastAsia="ar-SA"/>
        </w:rPr>
        <w:tab/>
        <w:t>Расчет экономической эффективности оказания услуги «Мелирование верхних прядей» в салоне красоты.</w:t>
      </w:r>
    </w:p>
    <w:p w14:paraId="403E75BD"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19.</w:t>
      </w:r>
      <w:r w:rsidRPr="0009189C">
        <w:rPr>
          <w:rFonts w:ascii="Times New Roman" w:eastAsia="Arial" w:hAnsi="Times New Roman"/>
          <w:sz w:val="24"/>
          <w:szCs w:val="24"/>
          <w:lang w:eastAsia="ar-SA"/>
        </w:rPr>
        <w:tab/>
        <w:t>Расчет экономической эффективности оказания услуги «Осветление волос, тонирование» в салоне красоты.</w:t>
      </w:r>
    </w:p>
    <w:p w14:paraId="3737A8C8"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20.</w:t>
      </w:r>
      <w:r w:rsidRPr="0009189C">
        <w:rPr>
          <w:rFonts w:ascii="Times New Roman" w:eastAsia="Arial" w:hAnsi="Times New Roman"/>
          <w:sz w:val="24"/>
          <w:szCs w:val="24"/>
          <w:lang w:eastAsia="ar-SA"/>
        </w:rPr>
        <w:tab/>
        <w:t>Расчет экономической эффективности оказания услуги «Вечерняя женская прическа на длинных волосах» в салоне красоты.</w:t>
      </w:r>
    </w:p>
    <w:p w14:paraId="6D52C151" w14:textId="77777777" w:rsidR="00A163EB" w:rsidRPr="0009189C" w:rsidRDefault="00A163EB" w:rsidP="0009189C">
      <w:pPr>
        <w:widowControl w:val="0"/>
        <w:suppressAutoHyphens/>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Ход выполнения работы:</w:t>
      </w:r>
    </w:p>
    <w:p w14:paraId="1ACF3744" w14:textId="77777777" w:rsidR="00A163EB" w:rsidRPr="0009189C" w:rsidRDefault="00A163EB" w:rsidP="0009189C">
      <w:pPr>
        <w:widowControl w:val="0"/>
        <w:numPr>
          <w:ilvl w:val="0"/>
          <w:numId w:val="33"/>
        </w:numPr>
        <w:suppressAutoHyphens/>
        <w:spacing w:after="0" w:line="240" w:lineRule="auto"/>
        <w:ind w:left="0"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Средства, необходимые для оказания услуги</w:t>
      </w:r>
    </w:p>
    <w:p w14:paraId="1A87E27A"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 xml:space="preserve">Необходимо указать все расходные материалы, необходимые для оказания одной процедуры, включая одноразовое </w:t>
      </w:r>
      <w:proofErr w:type="gramStart"/>
      <w:r w:rsidRPr="0009189C">
        <w:rPr>
          <w:rFonts w:ascii="Times New Roman" w:eastAsia="Arial" w:hAnsi="Times New Roman"/>
          <w:sz w:val="24"/>
          <w:szCs w:val="24"/>
          <w:lang w:eastAsia="ar-SA"/>
        </w:rPr>
        <w:t>белье  и</w:t>
      </w:r>
      <w:proofErr w:type="gramEnd"/>
      <w:r w:rsidRPr="0009189C">
        <w:rPr>
          <w:rFonts w:ascii="Times New Roman" w:eastAsia="Arial" w:hAnsi="Times New Roman"/>
          <w:sz w:val="24"/>
          <w:szCs w:val="24"/>
          <w:lang w:eastAsia="ar-SA"/>
        </w:rPr>
        <w:t xml:space="preserve"> дезинфицирующие средства с указанием расхода материалов на услугу в мл, штуках, м, мг и прочих единицах измерения.</w:t>
      </w:r>
    </w:p>
    <w:p w14:paraId="6A0833B1"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Информацию следует представить в виде таблицы.</w:t>
      </w:r>
    </w:p>
    <w:p w14:paraId="57B3F12E" w14:textId="77777777" w:rsidR="00A163EB" w:rsidRPr="0009189C" w:rsidRDefault="00A163EB" w:rsidP="0009189C">
      <w:pPr>
        <w:widowControl w:val="0"/>
        <w:suppressAutoHyphens/>
        <w:spacing w:after="0" w:line="240" w:lineRule="auto"/>
        <w:jc w:val="right"/>
        <w:rPr>
          <w:rFonts w:ascii="Times New Roman" w:eastAsia="Arial" w:hAnsi="Times New Roman"/>
          <w:sz w:val="24"/>
          <w:szCs w:val="24"/>
          <w:lang w:eastAsia="ar-SA"/>
        </w:rPr>
      </w:pPr>
      <w:r w:rsidRPr="0009189C">
        <w:rPr>
          <w:rFonts w:ascii="Times New Roman" w:eastAsia="Arial" w:hAnsi="Times New Roman"/>
          <w:sz w:val="24"/>
          <w:szCs w:val="24"/>
          <w:lang w:eastAsia="ar-SA"/>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793"/>
        <w:gridCol w:w="4252"/>
      </w:tblGrid>
      <w:tr w:rsidR="00A163EB" w:rsidRPr="0009189C" w14:paraId="6AE43A88" w14:textId="77777777" w:rsidTr="00A163EB">
        <w:trPr>
          <w:trHeight w:val="360"/>
        </w:trPr>
        <w:tc>
          <w:tcPr>
            <w:tcW w:w="594" w:type="dxa"/>
            <w:tcBorders>
              <w:top w:val="single" w:sz="4" w:space="0" w:color="auto"/>
              <w:left w:val="single" w:sz="4" w:space="0" w:color="auto"/>
              <w:bottom w:val="single" w:sz="4" w:space="0" w:color="auto"/>
              <w:right w:val="single" w:sz="4" w:space="0" w:color="auto"/>
            </w:tcBorders>
          </w:tcPr>
          <w:p w14:paraId="2D38506C" w14:textId="77777777" w:rsidR="00A163EB" w:rsidRPr="0009189C" w:rsidRDefault="00A163EB" w:rsidP="0009189C">
            <w:pPr>
              <w:suppressAutoHyphens/>
              <w:spacing w:after="0" w:line="240" w:lineRule="auto"/>
              <w:jc w:val="center"/>
              <w:rPr>
                <w:rFonts w:ascii="Times New Roman" w:hAnsi="Times New Roman"/>
                <w:sz w:val="24"/>
                <w:szCs w:val="24"/>
                <w:lang w:eastAsia="ar-SA"/>
              </w:rPr>
            </w:pPr>
            <w:r w:rsidRPr="0009189C">
              <w:rPr>
                <w:rFonts w:ascii="Times New Roman" w:hAnsi="Times New Roman"/>
                <w:sz w:val="24"/>
                <w:szCs w:val="24"/>
                <w:lang w:eastAsia="ar-SA"/>
              </w:rPr>
              <w:t>№ п/п</w:t>
            </w:r>
          </w:p>
        </w:tc>
        <w:tc>
          <w:tcPr>
            <w:tcW w:w="4793" w:type="dxa"/>
            <w:tcBorders>
              <w:top w:val="single" w:sz="4" w:space="0" w:color="auto"/>
              <w:left w:val="single" w:sz="4" w:space="0" w:color="auto"/>
              <w:bottom w:val="single" w:sz="4" w:space="0" w:color="auto"/>
              <w:right w:val="single" w:sz="4" w:space="0" w:color="auto"/>
            </w:tcBorders>
          </w:tcPr>
          <w:p w14:paraId="6472097D" w14:textId="77777777" w:rsidR="00A163EB" w:rsidRPr="0009189C" w:rsidRDefault="00A163EB" w:rsidP="0009189C">
            <w:pPr>
              <w:suppressAutoHyphens/>
              <w:spacing w:after="0" w:line="240" w:lineRule="auto"/>
              <w:jc w:val="center"/>
              <w:rPr>
                <w:rFonts w:ascii="Times New Roman" w:hAnsi="Times New Roman"/>
                <w:sz w:val="24"/>
                <w:szCs w:val="24"/>
                <w:lang w:eastAsia="ar-SA"/>
              </w:rPr>
            </w:pPr>
            <w:r w:rsidRPr="0009189C">
              <w:rPr>
                <w:rFonts w:ascii="Times New Roman" w:hAnsi="Times New Roman"/>
                <w:sz w:val="24"/>
                <w:szCs w:val="24"/>
                <w:lang w:eastAsia="ar-SA"/>
              </w:rPr>
              <w:t>Наименование используемых средств</w:t>
            </w:r>
          </w:p>
        </w:tc>
        <w:tc>
          <w:tcPr>
            <w:tcW w:w="4252" w:type="dxa"/>
            <w:tcBorders>
              <w:top w:val="single" w:sz="4" w:space="0" w:color="auto"/>
              <w:left w:val="single" w:sz="4" w:space="0" w:color="auto"/>
              <w:bottom w:val="single" w:sz="4" w:space="0" w:color="auto"/>
              <w:right w:val="single" w:sz="4" w:space="0" w:color="auto"/>
            </w:tcBorders>
          </w:tcPr>
          <w:p w14:paraId="05E2DA7A" w14:textId="77777777" w:rsidR="00A163EB" w:rsidRPr="0009189C" w:rsidRDefault="00A163EB" w:rsidP="0009189C">
            <w:pPr>
              <w:suppressAutoHyphens/>
              <w:spacing w:after="0" w:line="240" w:lineRule="auto"/>
              <w:jc w:val="center"/>
              <w:rPr>
                <w:rFonts w:ascii="Times New Roman" w:hAnsi="Times New Roman"/>
                <w:sz w:val="24"/>
                <w:szCs w:val="24"/>
                <w:lang w:eastAsia="ar-SA"/>
              </w:rPr>
            </w:pPr>
            <w:r w:rsidRPr="0009189C">
              <w:rPr>
                <w:rFonts w:ascii="Times New Roman" w:hAnsi="Times New Roman"/>
                <w:sz w:val="24"/>
                <w:szCs w:val="24"/>
                <w:lang w:eastAsia="ar-SA"/>
              </w:rPr>
              <w:t>Объем емкости, мл.</w:t>
            </w:r>
          </w:p>
        </w:tc>
      </w:tr>
      <w:tr w:rsidR="00A163EB" w:rsidRPr="0009189C" w14:paraId="5959CAF9" w14:textId="77777777" w:rsidTr="00A163EB">
        <w:trPr>
          <w:trHeight w:val="360"/>
        </w:trPr>
        <w:tc>
          <w:tcPr>
            <w:tcW w:w="594" w:type="dxa"/>
            <w:tcBorders>
              <w:top w:val="single" w:sz="4" w:space="0" w:color="auto"/>
              <w:left w:val="single" w:sz="4" w:space="0" w:color="auto"/>
              <w:bottom w:val="single" w:sz="4" w:space="0" w:color="auto"/>
              <w:right w:val="single" w:sz="4" w:space="0" w:color="auto"/>
            </w:tcBorders>
          </w:tcPr>
          <w:p w14:paraId="50A666CC" w14:textId="77777777" w:rsidR="00A163EB" w:rsidRPr="0009189C" w:rsidRDefault="004E02BF" w:rsidP="0009189C">
            <w:pPr>
              <w:suppressAutoHyphens/>
              <w:spacing w:after="0" w:line="240" w:lineRule="auto"/>
              <w:jc w:val="center"/>
              <w:rPr>
                <w:rFonts w:ascii="Times New Roman" w:hAnsi="Times New Roman"/>
                <w:sz w:val="24"/>
                <w:szCs w:val="24"/>
                <w:lang w:eastAsia="ar-SA"/>
              </w:rPr>
            </w:pPr>
            <w:r w:rsidRPr="0009189C">
              <w:rPr>
                <w:rFonts w:ascii="Times New Roman" w:hAnsi="Times New Roman"/>
                <w:sz w:val="24"/>
                <w:szCs w:val="24"/>
                <w:lang w:eastAsia="ar-SA"/>
              </w:rPr>
              <w:t>1</w:t>
            </w:r>
          </w:p>
        </w:tc>
        <w:tc>
          <w:tcPr>
            <w:tcW w:w="4793" w:type="dxa"/>
            <w:tcBorders>
              <w:top w:val="single" w:sz="4" w:space="0" w:color="auto"/>
              <w:left w:val="single" w:sz="4" w:space="0" w:color="auto"/>
              <w:bottom w:val="single" w:sz="4" w:space="0" w:color="auto"/>
              <w:right w:val="single" w:sz="4" w:space="0" w:color="auto"/>
            </w:tcBorders>
          </w:tcPr>
          <w:p w14:paraId="1AC26F76" w14:textId="77777777" w:rsidR="00A163EB" w:rsidRPr="0009189C" w:rsidRDefault="00A163EB" w:rsidP="0009189C">
            <w:pPr>
              <w:suppressAutoHyphens/>
              <w:spacing w:after="0" w:line="240" w:lineRule="auto"/>
              <w:jc w:val="center"/>
              <w:rPr>
                <w:rFonts w:ascii="Times New Roman" w:hAnsi="Times New Roman"/>
                <w:sz w:val="24"/>
                <w:szCs w:val="24"/>
                <w:lang w:eastAsia="ar-SA"/>
              </w:rPr>
            </w:pPr>
          </w:p>
        </w:tc>
        <w:tc>
          <w:tcPr>
            <w:tcW w:w="4252" w:type="dxa"/>
            <w:tcBorders>
              <w:top w:val="single" w:sz="4" w:space="0" w:color="auto"/>
              <w:left w:val="single" w:sz="4" w:space="0" w:color="auto"/>
              <w:bottom w:val="single" w:sz="4" w:space="0" w:color="auto"/>
              <w:right w:val="single" w:sz="4" w:space="0" w:color="auto"/>
            </w:tcBorders>
          </w:tcPr>
          <w:p w14:paraId="303AC30E" w14:textId="77777777" w:rsidR="00A163EB" w:rsidRPr="0009189C" w:rsidRDefault="00A163EB" w:rsidP="0009189C">
            <w:pPr>
              <w:suppressAutoHyphens/>
              <w:spacing w:after="0" w:line="240" w:lineRule="auto"/>
              <w:jc w:val="center"/>
              <w:rPr>
                <w:rFonts w:ascii="Times New Roman" w:hAnsi="Times New Roman"/>
                <w:sz w:val="24"/>
                <w:szCs w:val="24"/>
                <w:lang w:eastAsia="ar-SA"/>
              </w:rPr>
            </w:pPr>
          </w:p>
        </w:tc>
      </w:tr>
      <w:tr w:rsidR="00A163EB" w:rsidRPr="0009189C" w14:paraId="7BCC4B59" w14:textId="77777777" w:rsidTr="00A163EB">
        <w:trPr>
          <w:trHeight w:val="360"/>
        </w:trPr>
        <w:tc>
          <w:tcPr>
            <w:tcW w:w="594" w:type="dxa"/>
            <w:tcBorders>
              <w:top w:val="single" w:sz="4" w:space="0" w:color="auto"/>
              <w:left w:val="single" w:sz="4" w:space="0" w:color="auto"/>
              <w:bottom w:val="single" w:sz="4" w:space="0" w:color="auto"/>
              <w:right w:val="single" w:sz="4" w:space="0" w:color="auto"/>
            </w:tcBorders>
          </w:tcPr>
          <w:p w14:paraId="64CC98F5" w14:textId="77777777" w:rsidR="00A163EB" w:rsidRPr="0009189C" w:rsidRDefault="004E02BF" w:rsidP="0009189C">
            <w:pPr>
              <w:suppressAutoHyphens/>
              <w:spacing w:after="0" w:line="240" w:lineRule="auto"/>
              <w:jc w:val="center"/>
              <w:rPr>
                <w:rFonts w:ascii="Times New Roman" w:hAnsi="Times New Roman"/>
                <w:sz w:val="24"/>
                <w:szCs w:val="24"/>
                <w:lang w:eastAsia="ar-SA"/>
              </w:rPr>
            </w:pPr>
            <w:r w:rsidRPr="0009189C">
              <w:rPr>
                <w:rFonts w:ascii="Times New Roman" w:hAnsi="Times New Roman"/>
                <w:sz w:val="24"/>
                <w:szCs w:val="24"/>
                <w:lang w:eastAsia="ar-SA"/>
              </w:rPr>
              <w:t>..</w:t>
            </w:r>
          </w:p>
        </w:tc>
        <w:tc>
          <w:tcPr>
            <w:tcW w:w="4793" w:type="dxa"/>
            <w:tcBorders>
              <w:top w:val="single" w:sz="4" w:space="0" w:color="auto"/>
              <w:left w:val="single" w:sz="4" w:space="0" w:color="auto"/>
              <w:bottom w:val="single" w:sz="4" w:space="0" w:color="auto"/>
              <w:right w:val="single" w:sz="4" w:space="0" w:color="auto"/>
            </w:tcBorders>
          </w:tcPr>
          <w:p w14:paraId="1814DB6E" w14:textId="77777777" w:rsidR="00A163EB" w:rsidRPr="0009189C" w:rsidRDefault="00A163EB" w:rsidP="0009189C">
            <w:pPr>
              <w:suppressAutoHyphens/>
              <w:spacing w:after="0" w:line="240" w:lineRule="auto"/>
              <w:jc w:val="center"/>
              <w:rPr>
                <w:rFonts w:ascii="Times New Roman" w:hAnsi="Times New Roman"/>
                <w:sz w:val="24"/>
                <w:szCs w:val="24"/>
                <w:lang w:eastAsia="ar-SA"/>
              </w:rPr>
            </w:pPr>
          </w:p>
        </w:tc>
        <w:tc>
          <w:tcPr>
            <w:tcW w:w="4252" w:type="dxa"/>
            <w:tcBorders>
              <w:top w:val="single" w:sz="4" w:space="0" w:color="auto"/>
              <w:left w:val="single" w:sz="4" w:space="0" w:color="auto"/>
              <w:bottom w:val="single" w:sz="4" w:space="0" w:color="auto"/>
              <w:right w:val="single" w:sz="4" w:space="0" w:color="auto"/>
            </w:tcBorders>
          </w:tcPr>
          <w:p w14:paraId="7332B811" w14:textId="77777777" w:rsidR="00A163EB" w:rsidRPr="0009189C" w:rsidRDefault="00A163EB" w:rsidP="0009189C">
            <w:pPr>
              <w:suppressAutoHyphens/>
              <w:spacing w:after="0" w:line="240" w:lineRule="auto"/>
              <w:jc w:val="center"/>
              <w:rPr>
                <w:rFonts w:ascii="Times New Roman" w:hAnsi="Times New Roman"/>
                <w:sz w:val="24"/>
                <w:szCs w:val="24"/>
                <w:lang w:eastAsia="ar-SA"/>
              </w:rPr>
            </w:pPr>
          </w:p>
        </w:tc>
      </w:tr>
    </w:tbl>
    <w:p w14:paraId="67739A2E" w14:textId="77777777" w:rsidR="00A163EB" w:rsidRPr="0009189C" w:rsidRDefault="00A163EB" w:rsidP="0009189C">
      <w:pPr>
        <w:spacing w:after="0" w:line="240" w:lineRule="auto"/>
        <w:ind w:firstLine="709"/>
        <w:rPr>
          <w:rFonts w:ascii="Times New Roman" w:hAnsi="Times New Roman"/>
          <w:bCs/>
          <w:sz w:val="24"/>
          <w:szCs w:val="24"/>
          <w:lang w:eastAsia="ar-SA"/>
        </w:rPr>
      </w:pPr>
      <w:r w:rsidRPr="0009189C">
        <w:rPr>
          <w:rFonts w:ascii="Times New Roman" w:hAnsi="Times New Roman"/>
          <w:bCs/>
          <w:sz w:val="24"/>
          <w:szCs w:val="24"/>
          <w:lang w:eastAsia="ar-SA"/>
        </w:rPr>
        <w:t>2. Расчет экономических показателей услуги</w:t>
      </w:r>
    </w:p>
    <w:p w14:paraId="58EEB27F"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Для определения себестоимости услуги необходимо определить следующие параметры:</w:t>
      </w:r>
    </w:p>
    <w:p w14:paraId="58429F88" w14:textId="77777777" w:rsidR="00A163EB" w:rsidRPr="0009189C" w:rsidRDefault="00A163EB" w:rsidP="0009189C">
      <w:pPr>
        <w:widowControl w:val="0"/>
        <w:numPr>
          <w:ilvl w:val="0"/>
          <w:numId w:val="32"/>
        </w:numPr>
        <w:suppressAutoHyphens/>
        <w:spacing w:after="0" w:line="240" w:lineRule="auto"/>
        <w:ind w:left="0"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Себестоимость продукции, затрачиваемой на услугу.</w:t>
      </w:r>
    </w:p>
    <w:p w14:paraId="0EEF05BE" w14:textId="77777777" w:rsidR="00A163EB" w:rsidRPr="0009189C" w:rsidRDefault="00A163EB" w:rsidP="0009189C">
      <w:pPr>
        <w:widowControl w:val="0"/>
        <w:numPr>
          <w:ilvl w:val="0"/>
          <w:numId w:val="32"/>
        </w:numPr>
        <w:suppressAutoHyphens/>
        <w:spacing w:after="0" w:line="240" w:lineRule="auto"/>
        <w:ind w:left="0"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Расчет заработной платы мастера, выполняющего услугу.</w:t>
      </w:r>
    </w:p>
    <w:p w14:paraId="02BBFBA1"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 xml:space="preserve">Расчет себестоимости продукции, затрачиваемой </w:t>
      </w:r>
      <w:proofErr w:type="gramStart"/>
      <w:r w:rsidRPr="0009189C">
        <w:rPr>
          <w:rFonts w:ascii="Times New Roman" w:eastAsia="Arial" w:hAnsi="Times New Roman"/>
          <w:sz w:val="24"/>
          <w:szCs w:val="24"/>
          <w:lang w:eastAsia="ar-SA"/>
        </w:rPr>
        <w:t>на услугу</w:t>
      </w:r>
      <w:proofErr w:type="gramEnd"/>
      <w:r w:rsidRPr="0009189C">
        <w:rPr>
          <w:rFonts w:ascii="Times New Roman" w:eastAsia="Arial" w:hAnsi="Times New Roman"/>
          <w:sz w:val="24"/>
          <w:szCs w:val="24"/>
          <w:lang w:eastAsia="ar-SA"/>
        </w:rPr>
        <w:t xml:space="preserve"> выполняется в таблице в графе «Средства для проведения процедур», указываются все косметические средства, одноразовые инструменты и аксессуары, используемые при выполнении процедуры.</w:t>
      </w:r>
    </w:p>
    <w:p w14:paraId="00B10C69" w14:textId="77777777" w:rsidR="00A163EB" w:rsidRPr="0009189C" w:rsidRDefault="00A163EB" w:rsidP="0009189C">
      <w:pPr>
        <w:widowControl w:val="0"/>
        <w:suppressAutoHyphens/>
        <w:spacing w:after="0" w:line="240" w:lineRule="auto"/>
        <w:jc w:val="right"/>
        <w:rPr>
          <w:rFonts w:ascii="Times New Roman" w:eastAsia="Arial" w:hAnsi="Times New Roman"/>
          <w:sz w:val="24"/>
          <w:szCs w:val="24"/>
          <w:lang w:eastAsia="ar-SA"/>
        </w:rPr>
      </w:pPr>
      <w:r w:rsidRPr="0009189C">
        <w:rPr>
          <w:rFonts w:ascii="Times New Roman" w:eastAsia="Arial" w:hAnsi="Times New Roman"/>
          <w:sz w:val="24"/>
          <w:szCs w:val="24"/>
          <w:lang w:eastAsia="ar-SA"/>
        </w:rPr>
        <w:t>Таблица 2</w:t>
      </w:r>
    </w:p>
    <w:p w14:paraId="2335BF1D" w14:textId="77777777" w:rsidR="00A163EB" w:rsidRPr="0009189C" w:rsidRDefault="00A163EB" w:rsidP="0009189C">
      <w:pPr>
        <w:widowControl w:val="0"/>
        <w:suppressAutoHyphens/>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 xml:space="preserve">Расчет себестоимости продукции, затрачиваемой на услугу </w:t>
      </w:r>
    </w:p>
    <w:tbl>
      <w:tblPr>
        <w:tblW w:w="9757" w:type="dxa"/>
        <w:tblInd w:w="-10" w:type="dxa"/>
        <w:tblLayout w:type="fixed"/>
        <w:tblLook w:val="0000" w:firstRow="0" w:lastRow="0" w:firstColumn="0" w:lastColumn="0" w:noHBand="0" w:noVBand="0"/>
      </w:tblPr>
      <w:tblGrid>
        <w:gridCol w:w="879"/>
        <w:gridCol w:w="2825"/>
        <w:gridCol w:w="1376"/>
        <w:gridCol w:w="1559"/>
        <w:gridCol w:w="1701"/>
        <w:gridCol w:w="1417"/>
      </w:tblGrid>
      <w:tr w:rsidR="00A163EB" w:rsidRPr="0009189C" w14:paraId="2E729155" w14:textId="77777777" w:rsidTr="00A163EB">
        <w:trPr>
          <w:trHeight w:val="276"/>
        </w:trPr>
        <w:tc>
          <w:tcPr>
            <w:tcW w:w="879" w:type="dxa"/>
            <w:tcBorders>
              <w:top w:val="single" w:sz="4" w:space="0" w:color="000000"/>
              <w:left w:val="single" w:sz="4" w:space="0" w:color="000000"/>
              <w:bottom w:val="single" w:sz="4" w:space="0" w:color="000000"/>
            </w:tcBorders>
          </w:tcPr>
          <w:p w14:paraId="5FF17107"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 п/п</w:t>
            </w:r>
          </w:p>
        </w:tc>
        <w:tc>
          <w:tcPr>
            <w:tcW w:w="2825" w:type="dxa"/>
            <w:tcBorders>
              <w:top w:val="single" w:sz="4" w:space="0" w:color="000000"/>
              <w:left w:val="single" w:sz="4" w:space="0" w:color="000000"/>
              <w:bottom w:val="single" w:sz="4" w:space="0" w:color="000000"/>
            </w:tcBorders>
          </w:tcPr>
          <w:p w14:paraId="4C89FAC3"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Наименование используемых средств</w:t>
            </w:r>
          </w:p>
        </w:tc>
        <w:tc>
          <w:tcPr>
            <w:tcW w:w="1376" w:type="dxa"/>
            <w:tcBorders>
              <w:top w:val="single" w:sz="4" w:space="0" w:color="000000"/>
              <w:left w:val="single" w:sz="4" w:space="0" w:color="000000"/>
              <w:bottom w:val="single" w:sz="4" w:space="0" w:color="000000"/>
            </w:tcBorders>
          </w:tcPr>
          <w:p w14:paraId="6465EB7F"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Количество в тубе</w:t>
            </w:r>
          </w:p>
        </w:tc>
        <w:tc>
          <w:tcPr>
            <w:tcW w:w="1559" w:type="dxa"/>
            <w:tcBorders>
              <w:top w:val="single" w:sz="4" w:space="0" w:color="000000"/>
              <w:left w:val="single" w:sz="4" w:space="0" w:color="000000"/>
              <w:bottom w:val="single" w:sz="4" w:space="0" w:color="000000"/>
            </w:tcBorders>
          </w:tcPr>
          <w:p w14:paraId="35084D1D"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Цена туба, руб.</w:t>
            </w:r>
          </w:p>
        </w:tc>
        <w:tc>
          <w:tcPr>
            <w:tcW w:w="1701" w:type="dxa"/>
            <w:tcBorders>
              <w:top w:val="single" w:sz="4" w:space="0" w:color="000000"/>
              <w:left w:val="single" w:sz="4" w:space="0" w:color="000000"/>
              <w:bottom w:val="single" w:sz="4" w:space="0" w:color="000000"/>
            </w:tcBorders>
          </w:tcPr>
          <w:p w14:paraId="1A83338B"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Норма расхода на 1 услугу</w:t>
            </w:r>
          </w:p>
        </w:tc>
        <w:tc>
          <w:tcPr>
            <w:tcW w:w="1417" w:type="dxa"/>
            <w:tcBorders>
              <w:top w:val="single" w:sz="4" w:space="0" w:color="000000"/>
              <w:left w:val="single" w:sz="4" w:space="0" w:color="000000"/>
              <w:bottom w:val="single" w:sz="4" w:space="0" w:color="000000"/>
              <w:right w:val="single" w:sz="4" w:space="0" w:color="000000"/>
            </w:tcBorders>
          </w:tcPr>
          <w:p w14:paraId="365D2574"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Стоимость для одной услуги, руб.</w:t>
            </w:r>
          </w:p>
        </w:tc>
      </w:tr>
      <w:tr w:rsidR="00A163EB" w:rsidRPr="0009189C" w14:paraId="7D344C76" w14:textId="77777777" w:rsidTr="00A163EB">
        <w:trPr>
          <w:trHeight w:val="276"/>
        </w:trPr>
        <w:tc>
          <w:tcPr>
            <w:tcW w:w="879" w:type="dxa"/>
            <w:tcBorders>
              <w:top w:val="single" w:sz="4" w:space="0" w:color="000000"/>
              <w:left w:val="single" w:sz="4" w:space="0" w:color="000000"/>
              <w:bottom w:val="single" w:sz="4" w:space="0" w:color="000000"/>
            </w:tcBorders>
          </w:tcPr>
          <w:p w14:paraId="7C3E3A93"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lastRenderedPageBreak/>
              <w:t>1</w:t>
            </w:r>
          </w:p>
        </w:tc>
        <w:tc>
          <w:tcPr>
            <w:tcW w:w="2825" w:type="dxa"/>
            <w:tcBorders>
              <w:top w:val="single" w:sz="4" w:space="0" w:color="000000"/>
              <w:left w:val="single" w:sz="4" w:space="0" w:color="000000"/>
              <w:bottom w:val="single" w:sz="4" w:space="0" w:color="000000"/>
            </w:tcBorders>
          </w:tcPr>
          <w:p w14:paraId="7A5A0B4A"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c>
          <w:tcPr>
            <w:tcW w:w="1376" w:type="dxa"/>
            <w:tcBorders>
              <w:top w:val="single" w:sz="4" w:space="0" w:color="000000"/>
              <w:left w:val="single" w:sz="4" w:space="0" w:color="000000"/>
              <w:bottom w:val="single" w:sz="4" w:space="0" w:color="000000"/>
            </w:tcBorders>
          </w:tcPr>
          <w:p w14:paraId="6B7019AE"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c>
          <w:tcPr>
            <w:tcW w:w="1559" w:type="dxa"/>
            <w:tcBorders>
              <w:top w:val="single" w:sz="4" w:space="0" w:color="000000"/>
              <w:left w:val="single" w:sz="4" w:space="0" w:color="000000"/>
              <w:bottom w:val="single" w:sz="4" w:space="0" w:color="000000"/>
            </w:tcBorders>
          </w:tcPr>
          <w:p w14:paraId="46961588"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c>
          <w:tcPr>
            <w:tcW w:w="1701" w:type="dxa"/>
            <w:tcBorders>
              <w:top w:val="single" w:sz="4" w:space="0" w:color="000000"/>
              <w:left w:val="single" w:sz="4" w:space="0" w:color="000000"/>
              <w:bottom w:val="single" w:sz="4" w:space="0" w:color="000000"/>
            </w:tcBorders>
          </w:tcPr>
          <w:p w14:paraId="06C4DCD9"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49592D86"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r>
      <w:tr w:rsidR="00A163EB" w:rsidRPr="0009189C" w14:paraId="2AD6AB3E" w14:textId="77777777" w:rsidTr="00A163EB">
        <w:trPr>
          <w:trHeight w:val="276"/>
        </w:trPr>
        <w:tc>
          <w:tcPr>
            <w:tcW w:w="879" w:type="dxa"/>
            <w:tcBorders>
              <w:top w:val="single" w:sz="4" w:space="0" w:color="000000"/>
              <w:left w:val="single" w:sz="4" w:space="0" w:color="000000"/>
              <w:bottom w:val="single" w:sz="4" w:space="0" w:color="000000"/>
            </w:tcBorders>
          </w:tcPr>
          <w:p w14:paraId="5A664274"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2</w:t>
            </w:r>
          </w:p>
        </w:tc>
        <w:tc>
          <w:tcPr>
            <w:tcW w:w="2825" w:type="dxa"/>
            <w:tcBorders>
              <w:top w:val="single" w:sz="4" w:space="0" w:color="000000"/>
              <w:left w:val="single" w:sz="4" w:space="0" w:color="000000"/>
              <w:bottom w:val="single" w:sz="4" w:space="0" w:color="000000"/>
            </w:tcBorders>
          </w:tcPr>
          <w:p w14:paraId="20103216"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c>
          <w:tcPr>
            <w:tcW w:w="1376" w:type="dxa"/>
            <w:tcBorders>
              <w:top w:val="single" w:sz="4" w:space="0" w:color="000000"/>
              <w:left w:val="single" w:sz="4" w:space="0" w:color="000000"/>
              <w:bottom w:val="single" w:sz="4" w:space="0" w:color="000000"/>
            </w:tcBorders>
          </w:tcPr>
          <w:p w14:paraId="285E3695"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c>
          <w:tcPr>
            <w:tcW w:w="1559" w:type="dxa"/>
            <w:tcBorders>
              <w:top w:val="single" w:sz="4" w:space="0" w:color="000000"/>
              <w:left w:val="single" w:sz="4" w:space="0" w:color="000000"/>
              <w:bottom w:val="single" w:sz="4" w:space="0" w:color="000000"/>
            </w:tcBorders>
          </w:tcPr>
          <w:p w14:paraId="4160BBA2"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c>
          <w:tcPr>
            <w:tcW w:w="1701" w:type="dxa"/>
            <w:tcBorders>
              <w:top w:val="single" w:sz="4" w:space="0" w:color="000000"/>
              <w:left w:val="single" w:sz="4" w:space="0" w:color="000000"/>
              <w:bottom w:val="single" w:sz="4" w:space="0" w:color="000000"/>
            </w:tcBorders>
          </w:tcPr>
          <w:p w14:paraId="370B16F6"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3F7C9E6E"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r>
      <w:tr w:rsidR="00A163EB" w:rsidRPr="0009189C" w14:paraId="020C4A50" w14:textId="77777777" w:rsidTr="00A163EB">
        <w:trPr>
          <w:trHeight w:val="276"/>
        </w:trPr>
        <w:tc>
          <w:tcPr>
            <w:tcW w:w="879" w:type="dxa"/>
            <w:tcBorders>
              <w:top w:val="single" w:sz="4" w:space="0" w:color="000000"/>
              <w:left w:val="single" w:sz="4" w:space="0" w:color="000000"/>
              <w:bottom w:val="single" w:sz="4" w:space="0" w:color="000000"/>
            </w:tcBorders>
          </w:tcPr>
          <w:p w14:paraId="087435BB"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w:t>
            </w:r>
          </w:p>
        </w:tc>
        <w:tc>
          <w:tcPr>
            <w:tcW w:w="2825" w:type="dxa"/>
            <w:tcBorders>
              <w:top w:val="single" w:sz="4" w:space="0" w:color="000000"/>
              <w:left w:val="single" w:sz="4" w:space="0" w:color="000000"/>
              <w:bottom w:val="single" w:sz="4" w:space="0" w:color="000000"/>
            </w:tcBorders>
          </w:tcPr>
          <w:p w14:paraId="6D3DEFFE"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c>
          <w:tcPr>
            <w:tcW w:w="1376" w:type="dxa"/>
            <w:tcBorders>
              <w:top w:val="single" w:sz="4" w:space="0" w:color="000000"/>
              <w:left w:val="single" w:sz="4" w:space="0" w:color="000000"/>
              <w:bottom w:val="single" w:sz="4" w:space="0" w:color="000000"/>
            </w:tcBorders>
          </w:tcPr>
          <w:p w14:paraId="7C2CD1CA"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c>
          <w:tcPr>
            <w:tcW w:w="1559" w:type="dxa"/>
            <w:tcBorders>
              <w:top w:val="single" w:sz="4" w:space="0" w:color="000000"/>
              <w:left w:val="single" w:sz="4" w:space="0" w:color="000000"/>
              <w:bottom w:val="single" w:sz="4" w:space="0" w:color="000000"/>
            </w:tcBorders>
          </w:tcPr>
          <w:p w14:paraId="5E792F96"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c>
          <w:tcPr>
            <w:tcW w:w="1701" w:type="dxa"/>
            <w:tcBorders>
              <w:top w:val="single" w:sz="4" w:space="0" w:color="000000"/>
              <w:left w:val="single" w:sz="4" w:space="0" w:color="000000"/>
              <w:bottom w:val="single" w:sz="4" w:space="0" w:color="000000"/>
            </w:tcBorders>
          </w:tcPr>
          <w:p w14:paraId="6A237B69"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E4256E4"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r>
      <w:tr w:rsidR="00A163EB" w:rsidRPr="0009189C" w14:paraId="1AAB5376" w14:textId="77777777" w:rsidTr="00A163EB">
        <w:trPr>
          <w:trHeight w:val="276"/>
        </w:trPr>
        <w:tc>
          <w:tcPr>
            <w:tcW w:w="879" w:type="dxa"/>
            <w:tcBorders>
              <w:top w:val="single" w:sz="4" w:space="0" w:color="000000"/>
              <w:left w:val="single" w:sz="4" w:space="0" w:color="000000"/>
              <w:bottom w:val="single" w:sz="4" w:space="0" w:color="000000"/>
            </w:tcBorders>
          </w:tcPr>
          <w:p w14:paraId="2C8B9EAE"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c>
          <w:tcPr>
            <w:tcW w:w="2825" w:type="dxa"/>
            <w:tcBorders>
              <w:top w:val="single" w:sz="4" w:space="0" w:color="000000"/>
              <w:left w:val="single" w:sz="4" w:space="0" w:color="000000"/>
              <w:bottom w:val="single" w:sz="4" w:space="0" w:color="000000"/>
            </w:tcBorders>
          </w:tcPr>
          <w:p w14:paraId="035334DC"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итого</w:t>
            </w:r>
          </w:p>
        </w:tc>
        <w:tc>
          <w:tcPr>
            <w:tcW w:w="1376" w:type="dxa"/>
            <w:tcBorders>
              <w:top w:val="single" w:sz="4" w:space="0" w:color="000000"/>
              <w:left w:val="single" w:sz="4" w:space="0" w:color="000000"/>
              <w:bottom w:val="single" w:sz="4" w:space="0" w:color="000000"/>
            </w:tcBorders>
          </w:tcPr>
          <w:p w14:paraId="2A1F9684"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Х</w:t>
            </w:r>
          </w:p>
        </w:tc>
        <w:tc>
          <w:tcPr>
            <w:tcW w:w="1559" w:type="dxa"/>
            <w:tcBorders>
              <w:top w:val="single" w:sz="4" w:space="0" w:color="000000"/>
              <w:left w:val="single" w:sz="4" w:space="0" w:color="000000"/>
              <w:bottom w:val="single" w:sz="4" w:space="0" w:color="000000"/>
            </w:tcBorders>
          </w:tcPr>
          <w:p w14:paraId="18DE2172"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Х</w:t>
            </w:r>
          </w:p>
        </w:tc>
        <w:tc>
          <w:tcPr>
            <w:tcW w:w="1701" w:type="dxa"/>
            <w:tcBorders>
              <w:top w:val="single" w:sz="4" w:space="0" w:color="000000"/>
              <w:left w:val="single" w:sz="4" w:space="0" w:color="000000"/>
              <w:bottom w:val="single" w:sz="4" w:space="0" w:color="000000"/>
            </w:tcBorders>
          </w:tcPr>
          <w:p w14:paraId="1CB5D494"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Х</w:t>
            </w:r>
          </w:p>
        </w:tc>
        <w:tc>
          <w:tcPr>
            <w:tcW w:w="1417" w:type="dxa"/>
            <w:tcBorders>
              <w:top w:val="single" w:sz="4" w:space="0" w:color="000000"/>
              <w:left w:val="single" w:sz="4" w:space="0" w:color="000000"/>
              <w:bottom w:val="single" w:sz="4" w:space="0" w:color="000000"/>
              <w:right w:val="single" w:sz="4" w:space="0" w:color="000000"/>
            </w:tcBorders>
          </w:tcPr>
          <w:p w14:paraId="06A8F428"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r>
    </w:tbl>
    <w:p w14:paraId="39ADA0CC" w14:textId="77777777" w:rsidR="00A163EB" w:rsidRPr="0009189C" w:rsidRDefault="00A163EB" w:rsidP="0009189C">
      <w:pPr>
        <w:widowControl w:val="0"/>
        <w:numPr>
          <w:ilvl w:val="0"/>
          <w:numId w:val="32"/>
        </w:numPr>
        <w:suppressAutoHyphens/>
        <w:spacing w:after="0" w:line="240" w:lineRule="auto"/>
        <w:ind w:left="0" w:firstLine="720"/>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 xml:space="preserve">Расчет заработной платы мастера, выполняющего услугу, как правило, устанавливается в процентах от цены оказываемой услуги. Так как в данном этапе выполнения практической работы еще не определена цена Вашей услуги, то заработная плата мастера устанавливается </w:t>
      </w:r>
      <w:proofErr w:type="gramStart"/>
      <w:r w:rsidRPr="0009189C">
        <w:rPr>
          <w:rFonts w:ascii="Times New Roman" w:eastAsia="Arial" w:hAnsi="Times New Roman"/>
          <w:sz w:val="24"/>
          <w:szCs w:val="24"/>
          <w:lang w:eastAsia="ar-SA"/>
        </w:rPr>
        <w:t>в процентом</w:t>
      </w:r>
      <w:proofErr w:type="gramEnd"/>
      <w:r w:rsidRPr="0009189C">
        <w:rPr>
          <w:rFonts w:ascii="Times New Roman" w:eastAsia="Arial" w:hAnsi="Times New Roman"/>
          <w:sz w:val="24"/>
          <w:szCs w:val="24"/>
          <w:lang w:eastAsia="ar-SA"/>
        </w:rPr>
        <w:t xml:space="preserve"> отношении от средней цены услуги по городу.</w:t>
      </w:r>
    </w:p>
    <w:p w14:paraId="54FE7E29" w14:textId="77777777" w:rsidR="00A163EB" w:rsidRPr="0009189C" w:rsidRDefault="00A163EB" w:rsidP="0009189C">
      <w:pPr>
        <w:widowControl w:val="0"/>
        <w:suppressAutoHyphens/>
        <w:spacing w:after="0" w:line="240" w:lineRule="auto"/>
        <w:ind w:firstLine="720"/>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Заработная плата мастера может быть установлена в размере 25-30% от средней цены услуги. Размер заработной платы определяем по формуле 1.</w:t>
      </w:r>
    </w:p>
    <w:p w14:paraId="423AD2BF" w14:textId="77777777" w:rsidR="00A163EB" w:rsidRPr="0009189C" w:rsidRDefault="00A163EB" w:rsidP="0009189C">
      <w:pPr>
        <w:widowControl w:val="0"/>
        <w:suppressAutoHyphens/>
        <w:spacing w:after="0" w:line="240" w:lineRule="auto"/>
        <w:ind w:left="360"/>
        <w:jc w:val="both"/>
        <w:rPr>
          <w:rFonts w:ascii="Times New Roman" w:eastAsia="Arial" w:hAnsi="Times New Roman"/>
          <w:sz w:val="24"/>
          <w:szCs w:val="24"/>
          <w:lang w:eastAsia="ar-SA"/>
        </w:rPr>
      </w:pPr>
    </w:p>
    <w:p w14:paraId="65B3B9C8" w14:textId="77777777" w:rsidR="00A163EB" w:rsidRPr="0009189C" w:rsidRDefault="00A163EB" w:rsidP="0009189C">
      <w:pPr>
        <w:widowControl w:val="0"/>
        <w:suppressAutoHyphens/>
        <w:spacing w:after="0" w:line="240" w:lineRule="auto"/>
        <w:ind w:left="360"/>
        <w:jc w:val="center"/>
        <w:rPr>
          <w:rFonts w:ascii="Times New Roman" w:eastAsia="Arial" w:hAnsi="Times New Roman"/>
          <w:sz w:val="24"/>
          <w:szCs w:val="24"/>
          <w:lang w:eastAsia="ar-SA"/>
        </w:rPr>
      </w:pPr>
      <w:proofErr w:type="spellStart"/>
      <w:r w:rsidRPr="0009189C">
        <w:rPr>
          <w:rFonts w:ascii="Times New Roman" w:eastAsia="Arial" w:hAnsi="Times New Roman"/>
          <w:sz w:val="24"/>
          <w:szCs w:val="24"/>
          <w:lang w:eastAsia="ar-SA"/>
        </w:rPr>
        <w:t>ЗПм</w:t>
      </w:r>
      <w:proofErr w:type="spellEnd"/>
      <w:r w:rsidRPr="0009189C">
        <w:rPr>
          <w:rFonts w:ascii="Times New Roman" w:eastAsia="Arial" w:hAnsi="Times New Roman"/>
          <w:sz w:val="24"/>
          <w:szCs w:val="24"/>
          <w:lang w:eastAsia="ar-SA"/>
        </w:rPr>
        <w:t>=(</w:t>
      </w:r>
      <w:proofErr w:type="spellStart"/>
      <w:r w:rsidRPr="0009189C">
        <w:rPr>
          <w:rFonts w:ascii="Times New Roman" w:eastAsia="Arial" w:hAnsi="Times New Roman"/>
          <w:sz w:val="24"/>
          <w:szCs w:val="24"/>
          <w:lang w:eastAsia="ar-SA"/>
        </w:rPr>
        <w:t>Цср</w:t>
      </w:r>
      <w:proofErr w:type="spellEnd"/>
      <w:r w:rsidRPr="0009189C">
        <w:rPr>
          <w:rFonts w:ascii="Times New Roman" w:eastAsia="Arial" w:hAnsi="Times New Roman"/>
          <w:sz w:val="24"/>
          <w:szCs w:val="24"/>
          <w:lang w:eastAsia="ar-SA"/>
        </w:rPr>
        <w:t>*</w:t>
      </w:r>
      <w:proofErr w:type="spellStart"/>
      <w:r w:rsidRPr="0009189C">
        <w:rPr>
          <w:rFonts w:ascii="Times New Roman" w:eastAsia="Arial" w:hAnsi="Times New Roman"/>
          <w:sz w:val="24"/>
          <w:szCs w:val="24"/>
          <w:lang w:eastAsia="ar-SA"/>
        </w:rPr>
        <w:t>Пр</w:t>
      </w:r>
      <w:proofErr w:type="spellEnd"/>
      <w:r w:rsidRPr="0009189C">
        <w:rPr>
          <w:rFonts w:ascii="Times New Roman" w:eastAsia="Arial" w:hAnsi="Times New Roman"/>
          <w:sz w:val="24"/>
          <w:szCs w:val="24"/>
          <w:lang w:eastAsia="ar-SA"/>
        </w:rPr>
        <w:t>)/100%</w:t>
      </w:r>
      <w:r w:rsidRPr="0009189C">
        <w:rPr>
          <w:rFonts w:ascii="Times New Roman" w:eastAsia="Arial" w:hAnsi="Times New Roman"/>
          <w:sz w:val="24"/>
          <w:szCs w:val="24"/>
          <w:lang w:eastAsia="ar-SA"/>
        </w:rPr>
        <w:tab/>
      </w:r>
      <w:r w:rsidRPr="0009189C">
        <w:rPr>
          <w:rFonts w:ascii="Times New Roman" w:eastAsia="Arial" w:hAnsi="Times New Roman"/>
          <w:sz w:val="24"/>
          <w:szCs w:val="24"/>
          <w:lang w:eastAsia="ar-SA"/>
        </w:rPr>
        <w:tab/>
      </w:r>
      <w:r w:rsidRPr="0009189C">
        <w:rPr>
          <w:rFonts w:ascii="Times New Roman" w:eastAsia="Arial" w:hAnsi="Times New Roman"/>
          <w:sz w:val="24"/>
          <w:szCs w:val="24"/>
          <w:lang w:eastAsia="ar-SA"/>
        </w:rPr>
        <w:tab/>
        <w:t>(1)</w:t>
      </w:r>
    </w:p>
    <w:p w14:paraId="3AEB2A0A" w14:textId="77777777" w:rsidR="00A163EB" w:rsidRPr="0009189C" w:rsidRDefault="00A163EB" w:rsidP="0009189C">
      <w:pPr>
        <w:widowControl w:val="0"/>
        <w:suppressAutoHyphens/>
        <w:spacing w:after="0" w:line="240" w:lineRule="auto"/>
        <w:ind w:left="360"/>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 xml:space="preserve">Где </w:t>
      </w:r>
      <w:r w:rsidRPr="0009189C">
        <w:rPr>
          <w:rFonts w:ascii="Times New Roman" w:eastAsia="Arial" w:hAnsi="Times New Roman"/>
          <w:sz w:val="24"/>
          <w:szCs w:val="24"/>
          <w:lang w:eastAsia="ar-SA"/>
        </w:rPr>
        <w:tab/>
      </w:r>
      <w:proofErr w:type="spellStart"/>
      <w:r w:rsidRPr="0009189C">
        <w:rPr>
          <w:rFonts w:ascii="Times New Roman" w:eastAsia="Arial" w:hAnsi="Times New Roman"/>
          <w:sz w:val="24"/>
          <w:szCs w:val="24"/>
          <w:lang w:eastAsia="ar-SA"/>
        </w:rPr>
        <w:t>ЗПм</w:t>
      </w:r>
      <w:proofErr w:type="spellEnd"/>
      <w:r w:rsidRPr="0009189C">
        <w:rPr>
          <w:rFonts w:ascii="Times New Roman" w:eastAsia="Arial" w:hAnsi="Times New Roman"/>
          <w:sz w:val="24"/>
          <w:szCs w:val="24"/>
          <w:lang w:eastAsia="ar-SA"/>
        </w:rPr>
        <w:t xml:space="preserve"> – заработная плата мастера, руб.</w:t>
      </w:r>
    </w:p>
    <w:p w14:paraId="6AB88930" w14:textId="77777777" w:rsidR="00A163EB" w:rsidRPr="0009189C" w:rsidRDefault="00A163EB" w:rsidP="0009189C">
      <w:pPr>
        <w:widowControl w:val="0"/>
        <w:suppressAutoHyphens/>
        <w:spacing w:after="0" w:line="240" w:lineRule="auto"/>
        <w:ind w:left="360"/>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ab/>
      </w:r>
      <w:r w:rsidRPr="0009189C">
        <w:rPr>
          <w:rFonts w:ascii="Times New Roman" w:eastAsia="Arial" w:hAnsi="Times New Roman"/>
          <w:sz w:val="24"/>
          <w:szCs w:val="24"/>
          <w:lang w:eastAsia="ar-SA"/>
        </w:rPr>
        <w:tab/>
      </w:r>
      <w:proofErr w:type="spellStart"/>
      <w:r w:rsidRPr="0009189C">
        <w:rPr>
          <w:rFonts w:ascii="Times New Roman" w:eastAsia="Arial" w:hAnsi="Times New Roman"/>
          <w:sz w:val="24"/>
          <w:szCs w:val="24"/>
          <w:lang w:eastAsia="ar-SA"/>
        </w:rPr>
        <w:t>Пр</w:t>
      </w:r>
      <w:proofErr w:type="spellEnd"/>
      <w:r w:rsidRPr="0009189C">
        <w:rPr>
          <w:rFonts w:ascii="Times New Roman" w:eastAsia="Arial" w:hAnsi="Times New Roman"/>
          <w:sz w:val="24"/>
          <w:szCs w:val="24"/>
          <w:lang w:eastAsia="ar-SA"/>
        </w:rPr>
        <w:t xml:space="preserve"> – размер заработной платы, %</w:t>
      </w:r>
    </w:p>
    <w:p w14:paraId="4473E22F" w14:textId="77777777" w:rsidR="00A163EB" w:rsidRPr="0009189C" w:rsidRDefault="00A163EB" w:rsidP="0009189C">
      <w:pPr>
        <w:widowControl w:val="0"/>
        <w:suppressAutoHyphens/>
        <w:spacing w:after="0" w:line="240" w:lineRule="auto"/>
        <w:ind w:left="360"/>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 xml:space="preserve">              </w:t>
      </w:r>
      <w:proofErr w:type="spellStart"/>
      <w:r w:rsidRPr="0009189C">
        <w:rPr>
          <w:rFonts w:ascii="Times New Roman" w:eastAsia="Arial" w:hAnsi="Times New Roman"/>
          <w:sz w:val="24"/>
          <w:szCs w:val="24"/>
          <w:lang w:eastAsia="ar-SA"/>
        </w:rPr>
        <w:t>Цср</w:t>
      </w:r>
      <w:proofErr w:type="spellEnd"/>
      <w:r w:rsidRPr="0009189C">
        <w:rPr>
          <w:rFonts w:ascii="Times New Roman" w:eastAsia="Arial" w:hAnsi="Times New Roman"/>
          <w:sz w:val="24"/>
          <w:szCs w:val="24"/>
          <w:lang w:eastAsia="ar-SA"/>
        </w:rPr>
        <w:t xml:space="preserve"> – средняя стоимость услуги</w:t>
      </w:r>
    </w:p>
    <w:p w14:paraId="2CB9068F" w14:textId="77777777" w:rsidR="00A163EB" w:rsidRPr="0009189C" w:rsidRDefault="00A163EB" w:rsidP="0009189C">
      <w:pPr>
        <w:numPr>
          <w:ilvl w:val="0"/>
          <w:numId w:val="32"/>
        </w:numPr>
        <w:suppressAutoHyphens/>
        <w:spacing w:after="0" w:line="240" w:lineRule="auto"/>
        <w:ind w:left="0" w:firstLine="709"/>
        <w:jc w:val="both"/>
        <w:rPr>
          <w:rFonts w:ascii="Times New Roman" w:hAnsi="Times New Roman"/>
          <w:color w:val="000000"/>
          <w:sz w:val="24"/>
          <w:szCs w:val="24"/>
          <w:lang w:eastAsia="ru-RU"/>
        </w:rPr>
      </w:pPr>
      <w:r w:rsidRPr="0009189C">
        <w:rPr>
          <w:rFonts w:ascii="Times New Roman" w:hAnsi="Times New Roman"/>
          <w:sz w:val="24"/>
          <w:szCs w:val="24"/>
          <w:lang w:eastAsia="ar-SA"/>
        </w:rPr>
        <w:t xml:space="preserve">Себестоимость услуги кроме затрат на продукцию и оплату труда мастеру включает обязательные налоговые платежи и страховые взносы в Пенсионный фонд РФ. </w:t>
      </w:r>
      <w:r w:rsidRPr="0009189C">
        <w:rPr>
          <w:rFonts w:ascii="Times New Roman" w:hAnsi="Times New Roman"/>
          <w:color w:val="000000"/>
          <w:sz w:val="24"/>
          <w:szCs w:val="24"/>
          <w:lang w:eastAsia="ru-RU"/>
        </w:rPr>
        <w:t xml:space="preserve">Тариф страховых взносов на 2016 года составляет: ПФР — 30%, которые рассчитываются </w:t>
      </w:r>
      <w:proofErr w:type="gramStart"/>
      <w:r w:rsidRPr="0009189C">
        <w:rPr>
          <w:rFonts w:ascii="Times New Roman" w:hAnsi="Times New Roman"/>
          <w:color w:val="000000"/>
          <w:sz w:val="24"/>
          <w:szCs w:val="24"/>
          <w:lang w:eastAsia="ru-RU"/>
        </w:rPr>
        <w:t>от  заработной</w:t>
      </w:r>
      <w:proofErr w:type="gramEnd"/>
      <w:r w:rsidRPr="0009189C">
        <w:rPr>
          <w:rFonts w:ascii="Times New Roman" w:hAnsi="Times New Roman"/>
          <w:color w:val="000000"/>
          <w:sz w:val="24"/>
          <w:szCs w:val="24"/>
          <w:lang w:eastAsia="ru-RU"/>
        </w:rPr>
        <w:t xml:space="preserve"> платы работника.</w:t>
      </w:r>
    </w:p>
    <w:p w14:paraId="513D5B7D" w14:textId="77777777" w:rsidR="00A163EB" w:rsidRPr="0009189C" w:rsidRDefault="00A163EB" w:rsidP="0009189C">
      <w:pPr>
        <w:widowControl w:val="0"/>
        <w:suppressAutoHyphens/>
        <w:spacing w:after="0" w:line="240" w:lineRule="auto"/>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Расчет себестоимости услуги выполняется в таблице 3.</w:t>
      </w:r>
    </w:p>
    <w:p w14:paraId="39EBA573" w14:textId="77777777" w:rsidR="00A163EB" w:rsidRPr="0009189C" w:rsidRDefault="00A163EB" w:rsidP="0009189C">
      <w:pPr>
        <w:widowControl w:val="0"/>
        <w:suppressAutoHyphens/>
        <w:spacing w:after="0" w:line="240" w:lineRule="auto"/>
        <w:jc w:val="right"/>
        <w:rPr>
          <w:rFonts w:ascii="Times New Roman" w:eastAsia="Arial" w:hAnsi="Times New Roman"/>
          <w:sz w:val="24"/>
          <w:szCs w:val="24"/>
          <w:lang w:eastAsia="ar-SA"/>
        </w:rPr>
      </w:pPr>
      <w:r w:rsidRPr="0009189C">
        <w:rPr>
          <w:rFonts w:ascii="Times New Roman" w:eastAsia="Arial" w:hAnsi="Times New Roman"/>
          <w:sz w:val="24"/>
          <w:szCs w:val="24"/>
          <w:lang w:eastAsia="ar-SA"/>
        </w:rPr>
        <w:t>Таблица 3</w:t>
      </w:r>
    </w:p>
    <w:p w14:paraId="2036FADB" w14:textId="77777777" w:rsidR="00A163EB" w:rsidRPr="0009189C" w:rsidRDefault="00A163EB" w:rsidP="0009189C">
      <w:pPr>
        <w:widowControl w:val="0"/>
        <w:suppressAutoHyphens/>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Себестоимость услуги</w:t>
      </w:r>
    </w:p>
    <w:tbl>
      <w:tblPr>
        <w:tblW w:w="10438" w:type="dxa"/>
        <w:tblLayout w:type="fixed"/>
        <w:tblLook w:val="0000" w:firstRow="0" w:lastRow="0" w:firstColumn="0" w:lastColumn="0" w:noHBand="0" w:noVBand="0"/>
      </w:tblPr>
      <w:tblGrid>
        <w:gridCol w:w="879"/>
        <w:gridCol w:w="4562"/>
        <w:gridCol w:w="3314"/>
        <w:gridCol w:w="1683"/>
      </w:tblGrid>
      <w:tr w:rsidR="00A163EB" w:rsidRPr="0009189C" w14:paraId="62EF3580" w14:textId="77777777" w:rsidTr="00A163EB">
        <w:trPr>
          <w:trHeight w:val="322"/>
        </w:trPr>
        <w:tc>
          <w:tcPr>
            <w:tcW w:w="879" w:type="dxa"/>
            <w:tcBorders>
              <w:top w:val="single" w:sz="4" w:space="0" w:color="000000"/>
              <w:left w:val="single" w:sz="4" w:space="0" w:color="000000"/>
              <w:bottom w:val="single" w:sz="4" w:space="0" w:color="000000"/>
            </w:tcBorders>
          </w:tcPr>
          <w:p w14:paraId="7842615F"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№п/п</w:t>
            </w:r>
          </w:p>
        </w:tc>
        <w:tc>
          <w:tcPr>
            <w:tcW w:w="4562" w:type="dxa"/>
            <w:tcBorders>
              <w:top w:val="single" w:sz="4" w:space="0" w:color="000000"/>
              <w:left w:val="single" w:sz="4" w:space="0" w:color="000000"/>
              <w:bottom w:val="single" w:sz="4" w:space="0" w:color="000000"/>
            </w:tcBorders>
          </w:tcPr>
          <w:p w14:paraId="259E7419"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Статьи затрат</w:t>
            </w:r>
          </w:p>
        </w:tc>
        <w:tc>
          <w:tcPr>
            <w:tcW w:w="3314" w:type="dxa"/>
            <w:tcBorders>
              <w:top w:val="single" w:sz="4" w:space="0" w:color="000000"/>
              <w:left w:val="single" w:sz="4" w:space="0" w:color="000000"/>
              <w:bottom w:val="single" w:sz="4" w:space="0" w:color="000000"/>
            </w:tcBorders>
          </w:tcPr>
          <w:p w14:paraId="4AD89CDA"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Расчеты</w:t>
            </w:r>
          </w:p>
        </w:tc>
        <w:tc>
          <w:tcPr>
            <w:tcW w:w="1683" w:type="dxa"/>
            <w:tcBorders>
              <w:top w:val="single" w:sz="4" w:space="0" w:color="000000"/>
              <w:left w:val="single" w:sz="4" w:space="0" w:color="000000"/>
              <w:bottom w:val="single" w:sz="4" w:space="0" w:color="000000"/>
              <w:right w:val="single" w:sz="4" w:space="0" w:color="000000"/>
            </w:tcBorders>
          </w:tcPr>
          <w:p w14:paraId="730632C1"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Сумма затрат</w:t>
            </w:r>
          </w:p>
          <w:p w14:paraId="4FD614F7" w14:textId="77777777" w:rsidR="00A163EB" w:rsidRPr="0009189C" w:rsidRDefault="00A163EB" w:rsidP="0009189C">
            <w:pPr>
              <w:suppressAutoHyphens/>
              <w:spacing w:after="0" w:line="240" w:lineRule="auto"/>
              <w:ind w:firstLine="709"/>
              <w:jc w:val="center"/>
              <w:rPr>
                <w:rFonts w:ascii="Times New Roman" w:hAnsi="Times New Roman"/>
                <w:sz w:val="24"/>
                <w:szCs w:val="24"/>
                <w:lang w:eastAsia="ar-SA"/>
              </w:rPr>
            </w:pPr>
          </w:p>
        </w:tc>
      </w:tr>
      <w:tr w:rsidR="00A163EB" w:rsidRPr="0009189C" w14:paraId="2EE2C649" w14:textId="77777777" w:rsidTr="00A163EB">
        <w:trPr>
          <w:trHeight w:val="322"/>
        </w:trPr>
        <w:tc>
          <w:tcPr>
            <w:tcW w:w="879" w:type="dxa"/>
            <w:tcBorders>
              <w:top w:val="single" w:sz="4" w:space="0" w:color="000000"/>
              <w:left w:val="single" w:sz="4" w:space="0" w:color="000000"/>
              <w:bottom w:val="single" w:sz="4" w:space="0" w:color="000000"/>
            </w:tcBorders>
          </w:tcPr>
          <w:p w14:paraId="0DE44D50"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1.</w:t>
            </w:r>
          </w:p>
        </w:tc>
        <w:tc>
          <w:tcPr>
            <w:tcW w:w="4562" w:type="dxa"/>
            <w:tcBorders>
              <w:top w:val="single" w:sz="4" w:space="0" w:color="000000"/>
              <w:left w:val="single" w:sz="4" w:space="0" w:color="000000"/>
              <w:bottom w:val="single" w:sz="4" w:space="0" w:color="000000"/>
            </w:tcBorders>
          </w:tcPr>
          <w:p w14:paraId="0A76B96D"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Материальные затраты</w:t>
            </w:r>
          </w:p>
        </w:tc>
        <w:tc>
          <w:tcPr>
            <w:tcW w:w="3314" w:type="dxa"/>
            <w:tcBorders>
              <w:top w:val="single" w:sz="4" w:space="0" w:color="000000"/>
              <w:left w:val="single" w:sz="4" w:space="0" w:color="000000"/>
              <w:bottom w:val="single" w:sz="4" w:space="0" w:color="000000"/>
            </w:tcBorders>
          </w:tcPr>
          <w:p w14:paraId="07B44964"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Таблица 2.</w:t>
            </w:r>
          </w:p>
        </w:tc>
        <w:tc>
          <w:tcPr>
            <w:tcW w:w="1683" w:type="dxa"/>
            <w:tcBorders>
              <w:top w:val="single" w:sz="4" w:space="0" w:color="000000"/>
              <w:left w:val="single" w:sz="4" w:space="0" w:color="000000"/>
              <w:bottom w:val="single" w:sz="4" w:space="0" w:color="000000"/>
              <w:right w:val="single" w:sz="4" w:space="0" w:color="000000"/>
            </w:tcBorders>
          </w:tcPr>
          <w:p w14:paraId="2A703D0C" w14:textId="77777777" w:rsidR="00A163EB" w:rsidRPr="0009189C" w:rsidRDefault="00A163EB" w:rsidP="0009189C">
            <w:pPr>
              <w:suppressAutoHyphens/>
              <w:spacing w:after="0" w:line="240" w:lineRule="auto"/>
              <w:ind w:firstLine="709"/>
              <w:jc w:val="center"/>
              <w:rPr>
                <w:rFonts w:ascii="Times New Roman" w:hAnsi="Times New Roman"/>
                <w:sz w:val="24"/>
                <w:szCs w:val="24"/>
                <w:lang w:eastAsia="ar-SA"/>
              </w:rPr>
            </w:pPr>
          </w:p>
        </w:tc>
      </w:tr>
      <w:tr w:rsidR="00A163EB" w:rsidRPr="0009189C" w14:paraId="75A30139" w14:textId="77777777" w:rsidTr="00A163EB">
        <w:trPr>
          <w:trHeight w:val="322"/>
        </w:trPr>
        <w:tc>
          <w:tcPr>
            <w:tcW w:w="879" w:type="dxa"/>
            <w:tcBorders>
              <w:top w:val="single" w:sz="4" w:space="0" w:color="000000"/>
              <w:left w:val="single" w:sz="4" w:space="0" w:color="000000"/>
              <w:bottom w:val="single" w:sz="4" w:space="0" w:color="000000"/>
            </w:tcBorders>
          </w:tcPr>
          <w:p w14:paraId="4CDD9897"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2.</w:t>
            </w:r>
          </w:p>
        </w:tc>
        <w:tc>
          <w:tcPr>
            <w:tcW w:w="4562" w:type="dxa"/>
            <w:tcBorders>
              <w:top w:val="single" w:sz="4" w:space="0" w:color="000000"/>
              <w:left w:val="single" w:sz="4" w:space="0" w:color="000000"/>
              <w:bottom w:val="single" w:sz="4" w:space="0" w:color="000000"/>
            </w:tcBorders>
          </w:tcPr>
          <w:p w14:paraId="6C33A9ED"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Основная заработная плата</w:t>
            </w:r>
          </w:p>
        </w:tc>
        <w:tc>
          <w:tcPr>
            <w:tcW w:w="3314" w:type="dxa"/>
            <w:tcBorders>
              <w:top w:val="single" w:sz="4" w:space="0" w:color="000000"/>
              <w:left w:val="single" w:sz="4" w:space="0" w:color="000000"/>
              <w:bottom w:val="single" w:sz="4" w:space="0" w:color="000000"/>
            </w:tcBorders>
          </w:tcPr>
          <w:p w14:paraId="150AD778"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25-30% от средней стоимости услуги</w:t>
            </w:r>
          </w:p>
        </w:tc>
        <w:tc>
          <w:tcPr>
            <w:tcW w:w="1683" w:type="dxa"/>
            <w:tcBorders>
              <w:top w:val="single" w:sz="4" w:space="0" w:color="000000"/>
              <w:left w:val="single" w:sz="4" w:space="0" w:color="000000"/>
              <w:bottom w:val="single" w:sz="4" w:space="0" w:color="000000"/>
              <w:right w:val="single" w:sz="4" w:space="0" w:color="000000"/>
            </w:tcBorders>
          </w:tcPr>
          <w:p w14:paraId="5BF8DF7F" w14:textId="77777777" w:rsidR="00A163EB" w:rsidRPr="0009189C" w:rsidRDefault="00A163EB" w:rsidP="0009189C">
            <w:pPr>
              <w:suppressAutoHyphens/>
              <w:spacing w:after="0" w:line="240" w:lineRule="auto"/>
              <w:ind w:firstLine="709"/>
              <w:jc w:val="center"/>
              <w:rPr>
                <w:rFonts w:ascii="Times New Roman" w:hAnsi="Times New Roman"/>
                <w:sz w:val="24"/>
                <w:szCs w:val="24"/>
                <w:lang w:eastAsia="ar-SA"/>
              </w:rPr>
            </w:pPr>
          </w:p>
        </w:tc>
      </w:tr>
      <w:tr w:rsidR="00A163EB" w:rsidRPr="0009189C" w14:paraId="23226062" w14:textId="77777777" w:rsidTr="00A163EB">
        <w:trPr>
          <w:trHeight w:val="322"/>
        </w:trPr>
        <w:tc>
          <w:tcPr>
            <w:tcW w:w="879" w:type="dxa"/>
            <w:tcBorders>
              <w:top w:val="single" w:sz="4" w:space="0" w:color="000000"/>
              <w:left w:val="single" w:sz="4" w:space="0" w:color="000000"/>
              <w:bottom w:val="single" w:sz="4" w:space="0" w:color="000000"/>
            </w:tcBorders>
          </w:tcPr>
          <w:p w14:paraId="0972CBBD"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3.</w:t>
            </w:r>
          </w:p>
        </w:tc>
        <w:tc>
          <w:tcPr>
            <w:tcW w:w="4562" w:type="dxa"/>
            <w:tcBorders>
              <w:top w:val="single" w:sz="4" w:space="0" w:color="000000"/>
              <w:left w:val="single" w:sz="4" w:space="0" w:color="000000"/>
              <w:bottom w:val="single" w:sz="4" w:space="0" w:color="000000"/>
            </w:tcBorders>
          </w:tcPr>
          <w:p w14:paraId="13FED805"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 xml:space="preserve">Отчисления во внебюджетные фонды </w:t>
            </w:r>
          </w:p>
        </w:tc>
        <w:tc>
          <w:tcPr>
            <w:tcW w:w="3314" w:type="dxa"/>
            <w:tcBorders>
              <w:top w:val="single" w:sz="4" w:space="0" w:color="000000"/>
              <w:left w:val="single" w:sz="4" w:space="0" w:color="000000"/>
              <w:bottom w:val="single" w:sz="4" w:space="0" w:color="000000"/>
            </w:tcBorders>
          </w:tcPr>
          <w:p w14:paraId="32B200CC"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 xml:space="preserve">30% от </w:t>
            </w:r>
            <w:proofErr w:type="spellStart"/>
            <w:r w:rsidRPr="0009189C">
              <w:rPr>
                <w:rFonts w:ascii="Times New Roman" w:hAnsi="Times New Roman"/>
                <w:sz w:val="24"/>
                <w:szCs w:val="24"/>
                <w:lang w:eastAsia="ar-SA"/>
              </w:rPr>
              <w:t>зар</w:t>
            </w:r>
            <w:proofErr w:type="spellEnd"/>
            <w:r w:rsidRPr="0009189C">
              <w:rPr>
                <w:rFonts w:ascii="Times New Roman" w:hAnsi="Times New Roman"/>
                <w:sz w:val="24"/>
                <w:szCs w:val="24"/>
                <w:lang w:eastAsia="ar-SA"/>
              </w:rPr>
              <w:t>. платы</w:t>
            </w:r>
          </w:p>
        </w:tc>
        <w:tc>
          <w:tcPr>
            <w:tcW w:w="1683" w:type="dxa"/>
            <w:tcBorders>
              <w:top w:val="single" w:sz="4" w:space="0" w:color="000000"/>
              <w:left w:val="single" w:sz="4" w:space="0" w:color="000000"/>
              <w:bottom w:val="single" w:sz="4" w:space="0" w:color="000000"/>
              <w:right w:val="single" w:sz="4" w:space="0" w:color="000000"/>
            </w:tcBorders>
          </w:tcPr>
          <w:p w14:paraId="71D568CC" w14:textId="77777777" w:rsidR="00A163EB" w:rsidRPr="0009189C" w:rsidRDefault="00A163EB" w:rsidP="0009189C">
            <w:pPr>
              <w:suppressAutoHyphens/>
              <w:spacing w:after="0" w:line="240" w:lineRule="auto"/>
              <w:ind w:firstLine="709"/>
              <w:jc w:val="center"/>
              <w:rPr>
                <w:rFonts w:ascii="Times New Roman" w:hAnsi="Times New Roman"/>
                <w:sz w:val="24"/>
                <w:szCs w:val="24"/>
                <w:lang w:eastAsia="ar-SA"/>
              </w:rPr>
            </w:pPr>
          </w:p>
        </w:tc>
      </w:tr>
      <w:tr w:rsidR="00A163EB" w:rsidRPr="0009189C" w14:paraId="3B737877" w14:textId="77777777" w:rsidTr="004E02BF">
        <w:trPr>
          <w:trHeight w:val="1416"/>
        </w:trPr>
        <w:tc>
          <w:tcPr>
            <w:tcW w:w="879" w:type="dxa"/>
            <w:tcBorders>
              <w:top w:val="single" w:sz="4" w:space="0" w:color="000000"/>
              <w:left w:val="single" w:sz="4" w:space="0" w:color="000000"/>
              <w:bottom w:val="single" w:sz="4" w:space="0" w:color="000000"/>
            </w:tcBorders>
          </w:tcPr>
          <w:p w14:paraId="78D85641"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4.</w:t>
            </w:r>
          </w:p>
        </w:tc>
        <w:tc>
          <w:tcPr>
            <w:tcW w:w="4562" w:type="dxa"/>
            <w:tcBorders>
              <w:top w:val="single" w:sz="4" w:space="0" w:color="000000"/>
              <w:left w:val="single" w:sz="4" w:space="0" w:color="000000"/>
              <w:bottom w:val="single" w:sz="4" w:space="0" w:color="000000"/>
            </w:tcBorders>
          </w:tcPr>
          <w:p w14:paraId="1E7206D5"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Прочие расходы, в том числе:</w:t>
            </w:r>
          </w:p>
          <w:p w14:paraId="177CDFBD"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 xml:space="preserve">- электроэнергия </w:t>
            </w:r>
          </w:p>
          <w:p w14:paraId="2CA01EA4"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 xml:space="preserve">- амортизация оборудования </w:t>
            </w:r>
          </w:p>
          <w:p w14:paraId="15C45046"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 xml:space="preserve">- расходы на содержание оборудования </w:t>
            </w:r>
          </w:p>
          <w:p w14:paraId="274846FA"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 хозяйственные нужды</w:t>
            </w:r>
          </w:p>
        </w:tc>
        <w:tc>
          <w:tcPr>
            <w:tcW w:w="3314" w:type="dxa"/>
            <w:tcBorders>
              <w:top w:val="single" w:sz="4" w:space="0" w:color="000000"/>
              <w:left w:val="single" w:sz="4" w:space="0" w:color="000000"/>
              <w:bottom w:val="single" w:sz="4" w:space="0" w:color="000000"/>
            </w:tcBorders>
          </w:tcPr>
          <w:p w14:paraId="1AD7AB7B" w14:textId="77777777" w:rsidR="00A163EB" w:rsidRPr="0009189C" w:rsidRDefault="00A163EB" w:rsidP="0009189C">
            <w:pPr>
              <w:suppressAutoHyphens/>
              <w:spacing w:after="0" w:line="240" w:lineRule="auto"/>
              <w:rPr>
                <w:rFonts w:ascii="Times New Roman" w:hAnsi="Times New Roman"/>
                <w:sz w:val="24"/>
                <w:szCs w:val="24"/>
                <w:lang w:eastAsia="ar-SA"/>
              </w:rPr>
            </w:pPr>
            <w:r w:rsidRPr="0009189C">
              <w:rPr>
                <w:rFonts w:ascii="Times New Roman" w:hAnsi="Times New Roman"/>
                <w:sz w:val="24"/>
                <w:szCs w:val="24"/>
                <w:lang w:eastAsia="ar-SA"/>
              </w:rPr>
              <w:t>12,5</w:t>
            </w:r>
            <w:proofErr w:type="gramStart"/>
            <w:r w:rsidRPr="0009189C">
              <w:rPr>
                <w:rFonts w:ascii="Times New Roman" w:hAnsi="Times New Roman"/>
                <w:sz w:val="24"/>
                <w:szCs w:val="24"/>
                <w:lang w:eastAsia="ar-SA"/>
              </w:rPr>
              <w:t>%( от</w:t>
            </w:r>
            <w:proofErr w:type="gramEnd"/>
            <w:r w:rsidRPr="0009189C">
              <w:rPr>
                <w:rFonts w:ascii="Times New Roman" w:hAnsi="Times New Roman"/>
                <w:sz w:val="24"/>
                <w:szCs w:val="24"/>
                <w:lang w:eastAsia="ar-SA"/>
              </w:rPr>
              <w:t xml:space="preserve"> ср. </w:t>
            </w:r>
            <w:proofErr w:type="spellStart"/>
            <w:r w:rsidRPr="0009189C">
              <w:rPr>
                <w:rFonts w:ascii="Times New Roman" w:hAnsi="Times New Roman"/>
                <w:sz w:val="24"/>
                <w:szCs w:val="24"/>
                <w:lang w:eastAsia="ar-SA"/>
              </w:rPr>
              <w:t>стоим.усл</w:t>
            </w:r>
            <w:proofErr w:type="spellEnd"/>
            <w:r w:rsidRPr="0009189C">
              <w:rPr>
                <w:rFonts w:ascii="Times New Roman" w:hAnsi="Times New Roman"/>
                <w:sz w:val="24"/>
                <w:szCs w:val="24"/>
                <w:lang w:eastAsia="ar-SA"/>
              </w:rPr>
              <w:t>.)</w:t>
            </w:r>
          </w:p>
          <w:p w14:paraId="5EDA4C2C" w14:textId="77777777" w:rsidR="00A163EB" w:rsidRPr="0009189C" w:rsidRDefault="00A163EB" w:rsidP="0009189C">
            <w:pPr>
              <w:suppressAutoHyphens/>
              <w:spacing w:after="0" w:line="240" w:lineRule="auto"/>
              <w:ind w:firstLine="709"/>
              <w:jc w:val="center"/>
              <w:rPr>
                <w:rFonts w:ascii="Times New Roman" w:hAnsi="Times New Roman"/>
                <w:sz w:val="24"/>
                <w:szCs w:val="24"/>
                <w:lang w:eastAsia="ar-SA"/>
              </w:rPr>
            </w:pPr>
            <w:r w:rsidRPr="0009189C">
              <w:rPr>
                <w:rFonts w:ascii="Times New Roman" w:hAnsi="Times New Roman"/>
                <w:sz w:val="24"/>
                <w:szCs w:val="24"/>
                <w:lang w:eastAsia="ar-SA"/>
              </w:rPr>
              <w:t>10%</w:t>
            </w:r>
          </w:p>
          <w:p w14:paraId="77A9208D" w14:textId="77777777" w:rsidR="00A163EB" w:rsidRPr="0009189C" w:rsidRDefault="00A163EB" w:rsidP="0009189C">
            <w:pPr>
              <w:suppressAutoHyphens/>
              <w:spacing w:after="0" w:line="240" w:lineRule="auto"/>
              <w:ind w:firstLine="709"/>
              <w:jc w:val="center"/>
              <w:rPr>
                <w:rFonts w:ascii="Times New Roman" w:hAnsi="Times New Roman"/>
                <w:sz w:val="24"/>
                <w:szCs w:val="24"/>
                <w:lang w:eastAsia="ar-SA"/>
              </w:rPr>
            </w:pPr>
            <w:r w:rsidRPr="0009189C">
              <w:rPr>
                <w:rFonts w:ascii="Times New Roman" w:hAnsi="Times New Roman"/>
                <w:sz w:val="24"/>
                <w:szCs w:val="24"/>
                <w:lang w:eastAsia="ar-SA"/>
              </w:rPr>
              <w:t>0,5%</w:t>
            </w:r>
          </w:p>
          <w:p w14:paraId="2E52C8FE" w14:textId="77777777" w:rsidR="00A163EB" w:rsidRPr="0009189C" w:rsidRDefault="00A163EB" w:rsidP="0009189C">
            <w:pPr>
              <w:suppressAutoHyphens/>
              <w:spacing w:after="0" w:line="240" w:lineRule="auto"/>
              <w:ind w:firstLine="709"/>
              <w:jc w:val="center"/>
              <w:rPr>
                <w:rFonts w:ascii="Times New Roman" w:hAnsi="Times New Roman"/>
                <w:sz w:val="24"/>
                <w:szCs w:val="24"/>
                <w:lang w:eastAsia="ar-SA"/>
              </w:rPr>
            </w:pPr>
            <w:r w:rsidRPr="0009189C">
              <w:rPr>
                <w:rFonts w:ascii="Times New Roman" w:hAnsi="Times New Roman"/>
                <w:sz w:val="24"/>
                <w:szCs w:val="24"/>
                <w:lang w:eastAsia="ar-SA"/>
              </w:rPr>
              <w:t>0,5%</w:t>
            </w:r>
          </w:p>
          <w:p w14:paraId="38F59735" w14:textId="77777777" w:rsidR="00A163EB" w:rsidRPr="0009189C" w:rsidRDefault="00A163EB" w:rsidP="0009189C">
            <w:pPr>
              <w:suppressAutoHyphens/>
              <w:spacing w:after="0" w:line="240" w:lineRule="auto"/>
              <w:ind w:firstLine="709"/>
              <w:jc w:val="center"/>
              <w:rPr>
                <w:rFonts w:ascii="Times New Roman" w:hAnsi="Times New Roman"/>
                <w:sz w:val="24"/>
                <w:szCs w:val="24"/>
                <w:lang w:eastAsia="ar-SA"/>
              </w:rPr>
            </w:pPr>
            <w:r w:rsidRPr="0009189C">
              <w:rPr>
                <w:rFonts w:ascii="Times New Roman" w:hAnsi="Times New Roman"/>
                <w:sz w:val="24"/>
                <w:szCs w:val="24"/>
                <w:lang w:eastAsia="ar-SA"/>
              </w:rPr>
              <w:t>1,5%</w:t>
            </w:r>
          </w:p>
        </w:tc>
        <w:tc>
          <w:tcPr>
            <w:tcW w:w="1683" w:type="dxa"/>
            <w:tcBorders>
              <w:top w:val="single" w:sz="4" w:space="0" w:color="000000"/>
              <w:left w:val="single" w:sz="4" w:space="0" w:color="000000"/>
              <w:bottom w:val="single" w:sz="4" w:space="0" w:color="000000"/>
              <w:right w:val="single" w:sz="4" w:space="0" w:color="000000"/>
            </w:tcBorders>
          </w:tcPr>
          <w:p w14:paraId="40B6AB6A" w14:textId="77777777" w:rsidR="00A163EB" w:rsidRPr="0009189C" w:rsidRDefault="00A163EB" w:rsidP="0009189C">
            <w:pPr>
              <w:suppressAutoHyphens/>
              <w:spacing w:after="0" w:line="240" w:lineRule="auto"/>
              <w:ind w:firstLine="709"/>
              <w:jc w:val="center"/>
              <w:rPr>
                <w:rFonts w:ascii="Times New Roman" w:hAnsi="Times New Roman"/>
                <w:sz w:val="24"/>
                <w:szCs w:val="24"/>
                <w:lang w:eastAsia="ar-SA"/>
              </w:rPr>
            </w:pPr>
          </w:p>
          <w:p w14:paraId="3ADACF36" w14:textId="77777777" w:rsidR="00A163EB" w:rsidRPr="0009189C" w:rsidRDefault="00A163EB" w:rsidP="0009189C">
            <w:pPr>
              <w:suppressAutoHyphens/>
              <w:spacing w:after="0" w:line="240" w:lineRule="auto"/>
              <w:ind w:firstLine="709"/>
              <w:jc w:val="center"/>
              <w:rPr>
                <w:rFonts w:ascii="Times New Roman" w:hAnsi="Times New Roman"/>
                <w:sz w:val="24"/>
                <w:szCs w:val="24"/>
                <w:lang w:eastAsia="ar-SA"/>
              </w:rPr>
            </w:pPr>
          </w:p>
          <w:p w14:paraId="774C0BF4" w14:textId="77777777" w:rsidR="00A163EB" w:rsidRPr="0009189C" w:rsidRDefault="00A163EB" w:rsidP="0009189C">
            <w:pPr>
              <w:suppressAutoHyphens/>
              <w:spacing w:after="0" w:line="240" w:lineRule="auto"/>
              <w:ind w:firstLine="709"/>
              <w:jc w:val="center"/>
              <w:rPr>
                <w:rFonts w:ascii="Times New Roman" w:hAnsi="Times New Roman"/>
                <w:sz w:val="24"/>
                <w:szCs w:val="24"/>
                <w:lang w:eastAsia="ar-SA"/>
              </w:rPr>
            </w:pPr>
          </w:p>
        </w:tc>
      </w:tr>
    </w:tbl>
    <w:p w14:paraId="57E14B90"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 xml:space="preserve">Рассчитанные показатели формируют базовую себестоимость услуги, включающую в первую очередь переменные затраты. Для формирования окончательной цены услуги необходимо определить величину так называемой премиальной наценки, позволяющей салону покрывать все остальные расходы по организации салонного бизнеса и получать прибыль. Премиальная наценка в среднем составляет 30% от переменных затрат. </w:t>
      </w:r>
    </w:p>
    <w:p w14:paraId="791CC773" w14:textId="77777777" w:rsidR="00A163EB" w:rsidRPr="0009189C" w:rsidRDefault="00A163EB" w:rsidP="0009189C">
      <w:pPr>
        <w:widowControl w:val="0"/>
        <w:suppressAutoHyphens/>
        <w:spacing w:after="0" w:line="240" w:lineRule="auto"/>
        <w:ind w:firstLine="709"/>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Так как премиальная наценка формирует цену услуги, то ее конкретные размер студент определяет самостоятельно, ориентируясь на цены конкурентов и затраты на заработную плату и материалы.</w:t>
      </w:r>
    </w:p>
    <w:p w14:paraId="601C7572" w14:textId="77777777" w:rsidR="00A163EB" w:rsidRPr="0009189C" w:rsidRDefault="00A163EB" w:rsidP="0009189C">
      <w:pPr>
        <w:widowControl w:val="0"/>
        <w:numPr>
          <w:ilvl w:val="0"/>
          <w:numId w:val="32"/>
        </w:numPr>
        <w:suppressAutoHyphens/>
        <w:spacing w:after="0" w:line="240" w:lineRule="auto"/>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Расчет цены выполняем в таблице 4.</w:t>
      </w:r>
    </w:p>
    <w:p w14:paraId="3ED27B31" w14:textId="77777777" w:rsidR="00A163EB" w:rsidRPr="0009189C" w:rsidRDefault="00A163EB" w:rsidP="0009189C">
      <w:pPr>
        <w:widowControl w:val="0"/>
        <w:suppressAutoHyphens/>
        <w:spacing w:after="0" w:line="240" w:lineRule="auto"/>
        <w:jc w:val="right"/>
        <w:rPr>
          <w:rFonts w:ascii="Times New Roman" w:eastAsia="Arial" w:hAnsi="Times New Roman"/>
          <w:sz w:val="24"/>
          <w:szCs w:val="24"/>
          <w:lang w:eastAsia="ar-SA"/>
        </w:rPr>
      </w:pPr>
      <w:r w:rsidRPr="0009189C">
        <w:rPr>
          <w:rFonts w:ascii="Times New Roman" w:eastAsia="Arial" w:hAnsi="Times New Roman"/>
          <w:sz w:val="24"/>
          <w:szCs w:val="24"/>
          <w:lang w:eastAsia="ar-SA"/>
        </w:rPr>
        <w:t>Таблица 4</w:t>
      </w:r>
    </w:p>
    <w:p w14:paraId="2BCCEC68" w14:textId="77777777" w:rsidR="00A163EB" w:rsidRPr="0009189C" w:rsidRDefault="00A163EB" w:rsidP="0009189C">
      <w:pPr>
        <w:widowControl w:val="0"/>
        <w:suppressAutoHyphens/>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Расчет цены на услугу</w:t>
      </w:r>
    </w:p>
    <w:tbl>
      <w:tblPr>
        <w:tblW w:w="0" w:type="auto"/>
        <w:tblInd w:w="-10" w:type="dxa"/>
        <w:tblLayout w:type="fixed"/>
        <w:tblLook w:val="0000" w:firstRow="0" w:lastRow="0" w:firstColumn="0" w:lastColumn="0" w:noHBand="0" w:noVBand="0"/>
      </w:tblPr>
      <w:tblGrid>
        <w:gridCol w:w="879"/>
        <w:gridCol w:w="4562"/>
        <w:gridCol w:w="2605"/>
        <w:gridCol w:w="2412"/>
      </w:tblGrid>
      <w:tr w:rsidR="00A163EB" w:rsidRPr="0009189C" w14:paraId="75BF18CB" w14:textId="77777777" w:rsidTr="00A163EB">
        <w:trPr>
          <w:trHeight w:val="322"/>
        </w:trPr>
        <w:tc>
          <w:tcPr>
            <w:tcW w:w="879" w:type="dxa"/>
            <w:vMerge w:val="restart"/>
            <w:tcBorders>
              <w:top w:val="single" w:sz="4" w:space="0" w:color="000000"/>
              <w:left w:val="single" w:sz="4" w:space="0" w:color="000000"/>
              <w:bottom w:val="single" w:sz="4" w:space="0" w:color="000000"/>
            </w:tcBorders>
          </w:tcPr>
          <w:p w14:paraId="6F9610F1"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w:t>
            </w:r>
          </w:p>
        </w:tc>
        <w:tc>
          <w:tcPr>
            <w:tcW w:w="4562" w:type="dxa"/>
            <w:vMerge w:val="restart"/>
            <w:tcBorders>
              <w:top w:val="single" w:sz="4" w:space="0" w:color="000000"/>
              <w:left w:val="single" w:sz="4" w:space="0" w:color="000000"/>
              <w:bottom w:val="single" w:sz="4" w:space="0" w:color="000000"/>
            </w:tcBorders>
          </w:tcPr>
          <w:p w14:paraId="6B14F279"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Статьи затрат</w:t>
            </w:r>
          </w:p>
        </w:tc>
        <w:tc>
          <w:tcPr>
            <w:tcW w:w="2605" w:type="dxa"/>
            <w:vMerge w:val="restart"/>
            <w:tcBorders>
              <w:top w:val="single" w:sz="4" w:space="0" w:color="000000"/>
              <w:left w:val="single" w:sz="4" w:space="0" w:color="000000"/>
              <w:bottom w:val="single" w:sz="4" w:space="0" w:color="000000"/>
            </w:tcBorders>
          </w:tcPr>
          <w:p w14:paraId="1DA6EECA"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Расчет</w:t>
            </w:r>
          </w:p>
        </w:tc>
        <w:tc>
          <w:tcPr>
            <w:tcW w:w="2412" w:type="dxa"/>
            <w:vMerge w:val="restart"/>
            <w:tcBorders>
              <w:top w:val="single" w:sz="4" w:space="0" w:color="000000"/>
              <w:left w:val="single" w:sz="4" w:space="0" w:color="000000"/>
              <w:bottom w:val="single" w:sz="4" w:space="0" w:color="000000"/>
              <w:right w:val="single" w:sz="4" w:space="0" w:color="000000"/>
            </w:tcBorders>
          </w:tcPr>
          <w:p w14:paraId="28238557"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Сумма, руб.</w:t>
            </w:r>
          </w:p>
        </w:tc>
      </w:tr>
      <w:tr w:rsidR="00A163EB" w:rsidRPr="0009189C" w14:paraId="09451A46" w14:textId="77777777" w:rsidTr="00A163EB">
        <w:trPr>
          <w:trHeight w:val="322"/>
        </w:trPr>
        <w:tc>
          <w:tcPr>
            <w:tcW w:w="879" w:type="dxa"/>
            <w:vMerge w:val="restart"/>
            <w:tcBorders>
              <w:top w:val="single" w:sz="4" w:space="0" w:color="000000"/>
              <w:left w:val="single" w:sz="4" w:space="0" w:color="000000"/>
              <w:bottom w:val="single" w:sz="4" w:space="0" w:color="000000"/>
            </w:tcBorders>
          </w:tcPr>
          <w:p w14:paraId="3F271ACF"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1</w:t>
            </w:r>
          </w:p>
        </w:tc>
        <w:tc>
          <w:tcPr>
            <w:tcW w:w="4562" w:type="dxa"/>
            <w:vMerge w:val="restart"/>
            <w:tcBorders>
              <w:top w:val="single" w:sz="4" w:space="0" w:color="000000"/>
              <w:left w:val="single" w:sz="4" w:space="0" w:color="000000"/>
              <w:bottom w:val="single" w:sz="4" w:space="0" w:color="000000"/>
            </w:tcBorders>
          </w:tcPr>
          <w:p w14:paraId="5A3C42CD"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Себестоимость услуги</w:t>
            </w:r>
          </w:p>
        </w:tc>
        <w:tc>
          <w:tcPr>
            <w:tcW w:w="2605" w:type="dxa"/>
            <w:vMerge w:val="restart"/>
            <w:tcBorders>
              <w:top w:val="single" w:sz="4" w:space="0" w:color="000000"/>
              <w:left w:val="single" w:sz="4" w:space="0" w:color="000000"/>
              <w:bottom w:val="single" w:sz="4" w:space="0" w:color="000000"/>
            </w:tcBorders>
          </w:tcPr>
          <w:p w14:paraId="54DB96E0"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таблица</w:t>
            </w:r>
          </w:p>
        </w:tc>
        <w:tc>
          <w:tcPr>
            <w:tcW w:w="2412" w:type="dxa"/>
            <w:vMerge w:val="restart"/>
            <w:tcBorders>
              <w:top w:val="single" w:sz="4" w:space="0" w:color="000000"/>
              <w:left w:val="single" w:sz="4" w:space="0" w:color="000000"/>
              <w:bottom w:val="single" w:sz="4" w:space="0" w:color="000000"/>
              <w:right w:val="single" w:sz="4" w:space="0" w:color="000000"/>
            </w:tcBorders>
          </w:tcPr>
          <w:p w14:paraId="0737F881"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p>
        </w:tc>
      </w:tr>
      <w:tr w:rsidR="00A163EB" w:rsidRPr="0009189C" w14:paraId="5FE19E20" w14:textId="77777777" w:rsidTr="00A163EB">
        <w:trPr>
          <w:trHeight w:val="322"/>
        </w:trPr>
        <w:tc>
          <w:tcPr>
            <w:tcW w:w="879" w:type="dxa"/>
            <w:vMerge w:val="restart"/>
            <w:tcBorders>
              <w:top w:val="single" w:sz="4" w:space="0" w:color="000000"/>
              <w:left w:val="single" w:sz="4" w:space="0" w:color="000000"/>
              <w:bottom w:val="single" w:sz="4" w:space="0" w:color="000000"/>
            </w:tcBorders>
          </w:tcPr>
          <w:p w14:paraId="3B0DA5C1"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2</w:t>
            </w:r>
          </w:p>
        </w:tc>
        <w:tc>
          <w:tcPr>
            <w:tcW w:w="4562" w:type="dxa"/>
            <w:vMerge w:val="restart"/>
            <w:tcBorders>
              <w:top w:val="single" w:sz="4" w:space="0" w:color="000000"/>
              <w:left w:val="single" w:sz="4" w:space="0" w:color="000000"/>
              <w:bottom w:val="single" w:sz="4" w:space="0" w:color="000000"/>
            </w:tcBorders>
          </w:tcPr>
          <w:p w14:paraId="159CAB0B"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Премиальная наценка</w:t>
            </w:r>
          </w:p>
        </w:tc>
        <w:tc>
          <w:tcPr>
            <w:tcW w:w="2605" w:type="dxa"/>
            <w:vMerge w:val="restart"/>
            <w:tcBorders>
              <w:top w:val="single" w:sz="4" w:space="0" w:color="000000"/>
              <w:left w:val="single" w:sz="4" w:space="0" w:color="000000"/>
              <w:bottom w:val="single" w:sz="4" w:space="0" w:color="000000"/>
            </w:tcBorders>
          </w:tcPr>
          <w:p w14:paraId="365A74E0"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10-40% от себестоимости</w:t>
            </w:r>
          </w:p>
        </w:tc>
        <w:tc>
          <w:tcPr>
            <w:tcW w:w="2412" w:type="dxa"/>
            <w:vMerge w:val="restart"/>
            <w:tcBorders>
              <w:top w:val="single" w:sz="4" w:space="0" w:color="000000"/>
              <w:left w:val="single" w:sz="4" w:space="0" w:color="000000"/>
              <w:bottom w:val="single" w:sz="4" w:space="0" w:color="000000"/>
              <w:right w:val="single" w:sz="4" w:space="0" w:color="000000"/>
            </w:tcBorders>
          </w:tcPr>
          <w:p w14:paraId="474291D6"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p>
        </w:tc>
      </w:tr>
      <w:tr w:rsidR="00A163EB" w:rsidRPr="0009189C" w14:paraId="335F63EA" w14:textId="77777777" w:rsidTr="00A163EB">
        <w:trPr>
          <w:trHeight w:val="276"/>
        </w:trPr>
        <w:tc>
          <w:tcPr>
            <w:tcW w:w="879" w:type="dxa"/>
            <w:tcBorders>
              <w:top w:val="single" w:sz="4" w:space="0" w:color="000000"/>
              <w:left w:val="single" w:sz="4" w:space="0" w:color="000000"/>
              <w:bottom w:val="single" w:sz="4" w:space="0" w:color="000000"/>
            </w:tcBorders>
          </w:tcPr>
          <w:p w14:paraId="6D7C143A"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p>
        </w:tc>
        <w:tc>
          <w:tcPr>
            <w:tcW w:w="4562" w:type="dxa"/>
            <w:tcBorders>
              <w:top w:val="single" w:sz="4" w:space="0" w:color="000000"/>
              <w:left w:val="single" w:sz="4" w:space="0" w:color="000000"/>
              <w:bottom w:val="single" w:sz="4" w:space="0" w:color="000000"/>
            </w:tcBorders>
          </w:tcPr>
          <w:p w14:paraId="4C20F6C5" w14:textId="77777777" w:rsidR="00A163EB" w:rsidRPr="0009189C" w:rsidRDefault="00A163EB" w:rsidP="0009189C">
            <w:pPr>
              <w:widowControl w:val="0"/>
              <w:suppressAutoHyphens/>
              <w:snapToGrid w:val="0"/>
              <w:spacing w:after="0" w:line="240" w:lineRule="auto"/>
              <w:jc w:val="both"/>
              <w:rPr>
                <w:rFonts w:ascii="Times New Roman" w:eastAsia="Arial" w:hAnsi="Times New Roman"/>
                <w:sz w:val="24"/>
                <w:szCs w:val="24"/>
                <w:lang w:eastAsia="ar-SA"/>
              </w:rPr>
            </w:pPr>
            <w:r w:rsidRPr="0009189C">
              <w:rPr>
                <w:rFonts w:ascii="Times New Roman" w:eastAsia="Arial" w:hAnsi="Times New Roman"/>
                <w:sz w:val="24"/>
                <w:szCs w:val="24"/>
                <w:lang w:eastAsia="ar-SA"/>
              </w:rPr>
              <w:t>Итого цена услуги в салоне</w:t>
            </w:r>
          </w:p>
        </w:tc>
        <w:tc>
          <w:tcPr>
            <w:tcW w:w="2605" w:type="dxa"/>
            <w:tcBorders>
              <w:top w:val="single" w:sz="4" w:space="0" w:color="000000"/>
              <w:left w:val="single" w:sz="4" w:space="0" w:color="000000"/>
              <w:bottom w:val="single" w:sz="4" w:space="0" w:color="000000"/>
            </w:tcBorders>
          </w:tcPr>
          <w:p w14:paraId="27A7CD97"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r w:rsidRPr="0009189C">
              <w:rPr>
                <w:rFonts w:ascii="Times New Roman" w:eastAsia="Arial" w:hAnsi="Times New Roman"/>
                <w:sz w:val="24"/>
                <w:szCs w:val="24"/>
                <w:lang w:eastAsia="ar-SA"/>
              </w:rPr>
              <w:t>-</w:t>
            </w:r>
          </w:p>
        </w:tc>
        <w:tc>
          <w:tcPr>
            <w:tcW w:w="2412" w:type="dxa"/>
            <w:tcBorders>
              <w:top w:val="single" w:sz="4" w:space="0" w:color="000000"/>
              <w:left w:val="single" w:sz="4" w:space="0" w:color="000000"/>
              <w:bottom w:val="single" w:sz="4" w:space="0" w:color="000000"/>
              <w:right w:val="single" w:sz="4" w:space="0" w:color="000000"/>
            </w:tcBorders>
          </w:tcPr>
          <w:p w14:paraId="6B86F484" w14:textId="77777777" w:rsidR="00A163EB" w:rsidRPr="0009189C" w:rsidRDefault="00A163EB" w:rsidP="0009189C">
            <w:pPr>
              <w:widowControl w:val="0"/>
              <w:suppressAutoHyphens/>
              <w:snapToGrid w:val="0"/>
              <w:spacing w:after="0" w:line="240" w:lineRule="auto"/>
              <w:jc w:val="center"/>
              <w:rPr>
                <w:rFonts w:ascii="Times New Roman" w:eastAsia="Arial" w:hAnsi="Times New Roman"/>
                <w:sz w:val="24"/>
                <w:szCs w:val="24"/>
                <w:lang w:eastAsia="ar-SA"/>
              </w:rPr>
            </w:pPr>
          </w:p>
        </w:tc>
      </w:tr>
    </w:tbl>
    <w:p w14:paraId="6D88DA80" w14:textId="77777777" w:rsidR="00A163EB" w:rsidRPr="0009189C" w:rsidRDefault="00A163EB" w:rsidP="0009189C">
      <w:pPr>
        <w:widowControl w:val="0"/>
        <w:suppressAutoHyphens/>
        <w:spacing w:after="0" w:line="240" w:lineRule="auto"/>
        <w:jc w:val="both"/>
        <w:rPr>
          <w:rFonts w:ascii="Times New Roman" w:eastAsia="Arial" w:hAnsi="Times New Roman"/>
          <w:b/>
          <w:sz w:val="24"/>
          <w:szCs w:val="24"/>
          <w:lang w:eastAsia="ar-SA"/>
        </w:rPr>
      </w:pPr>
    </w:p>
    <w:p w14:paraId="3633602E" w14:textId="77777777" w:rsidR="00A163EB" w:rsidRPr="0009189C" w:rsidRDefault="00A163EB" w:rsidP="0009189C">
      <w:pPr>
        <w:shd w:val="clear" w:color="auto" w:fill="FFFFFF"/>
        <w:spacing w:after="0" w:line="240" w:lineRule="auto"/>
        <w:ind w:firstLine="709"/>
        <w:jc w:val="both"/>
        <w:rPr>
          <w:rFonts w:ascii="Times New Roman" w:hAnsi="Times New Roman"/>
          <w:b/>
          <w:color w:val="000000"/>
          <w:sz w:val="24"/>
          <w:szCs w:val="24"/>
          <w:lang w:eastAsia="ru-RU"/>
        </w:rPr>
      </w:pPr>
    </w:p>
    <w:p w14:paraId="6BFD8BF7" w14:textId="77777777" w:rsidR="005B3F72" w:rsidRPr="0009189C" w:rsidRDefault="005B3F72" w:rsidP="0009189C">
      <w:pPr>
        <w:spacing w:after="0" w:line="240" w:lineRule="auto"/>
        <w:jc w:val="both"/>
        <w:rPr>
          <w:rFonts w:ascii="Times New Roman" w:hAnsi="Times New Roman"/>
          <w:sz w:val="24"/>
          <w:szCs w:val="24"/>
        </w:rPr>
      </w:pPr>
    </w:p>
    <w:p w14:paraId="78EF78F7" w14:textId="77777777" w:rsidR="004E02BF" w:rsidRPr="0009189C" w:rsidRDefault="004E02BF" w:rsidP="0009189C">
      <w:pPr>
        <w:spacing w:after="0" w:line="240" w:lineRule="auto"/>
        <w:rPr>
          <w:rFonts w:ascii="Times New Roman" w:eastAsiaTheme="majorEastAsia" w:hAnsi="Times New Roman"/>
          <w:b/>
          <w:bCs/>
          <w:sz w:val="24"/>
          <w:szCs w:val="24"/>
          <w:lang w:eastAsia="ru-RU"/>
        </w:rPr>
      </w:pPr>
      <w:r w:rsidRPr="0009189C">
        <w:rPr>
          <w:rFonts w:ascii="Times New Roman" w:hAnsi="Times New Roman"/>
          <w:sz w:val="24"/>
          <w:szCs w:val="24"/>
          <w:lang w:eastAsia="ru-RU"/>
        </w:rPr>
        <w:br w:type="page"/>
      </w:r>
    </w:p>
    <w:p w14:paraId="16008DD9" w14:textId="77777777" w:rsidR="005B3F72" w:rsidRPr="0009189C" w:rsidRDefault="005B3F72" w:rsidP="0009189C">
      <w:pPr>
        <w:pStyle w:val="1"/>
        <w:spacing w:before="0" w:line="240" w:lineRule="auto"/>
        <w:jc w:val="center"/>
        <w:rPr>
          <w:rFonts w:ascii="Times New Roman" w:hAnsi="Times New Roman" w:cs="Times New Roman"/>
          <w:sz w:val="24"/>
          <w:szCs w:val="24"/>
          <w:lang w:eastAsia="ru-RU"/>
        </w:rPr>
      </w:pPr>
      <w:r w:rsidRPr="0009189C">
        <w:rPr>
          <w:rFonts w:ascii="Times New Roman" w:hAnsi="Times New Roman" w:cs="Times New Roman"/>
          <w:color w:val="auto"/>
          <w:sz w:val="24"/>
          <w:szCs w:val="24"/>
          <w:lang w:eastAsia="ru-RU"/>
        </w:rPr>
        <w:lastRenderedPageBreak/>
        <w:t>Практическое занятие № 4</w:t>
      </w:r>
    </w:p>
    <w:p w14:paraId="2E4E89E3"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lang w:eastAsia="ru-RU"/>
        </w:rPr>
        <w:t>«</w:t>
      </w:r>
      <w:r w:rsidRPr="0009189C">
        <w:rPr>
          <w:rFonts w:ascii="Times New Roman" w:hAnsi="Times New Roman"/>
          <w:bCs/>
          <w:sz w:val="24"/>
          <w:szCs w:val="24"/>
        </w:rPr>
        <w:t>Рассмотреть понятие предприятия и его роль в рыночной экономике. Рассмотреть типы коммерческих организаций. Расходы организации, экономическое содержание</w:t>
      </w:r>
      <w:r w:rsidRPr="0009189C">
        <w:rPr>
          <w:rFonts w:ascii="Times New Roman" w:hAnsi="Times New Roman"/>
          <w:sz w:val="24"/>
          <w:szCs w:val="24"/>
          <w:lang w:eastAsia="ru-RU"/>
        </w:rPr>
        <w:t>»</w:t>
      </w:r>
    </w:p>
    <w:p w14:paraId="160C8AF4" w14:textId="77777777" w:rsidR="005B3F72" w:rsidRPr="0009189C" w:rsidRDefault="005B3F72" w:rsidP="0009189C">
      <w:pPr>
        <w:spacing w:after="0" w:line="240" w:lineRule="auto"/>
        <w:jc w:val="center"/>
        <w:rPr>
          <w:rFonts w:ascii="Times New Roman" w:hAnsi="Times New Roman"/>
          <w:sz w:val="24"/>
          <w:szCs w:val="24"/>
        </w:rPr>
      </w:pPr>
    </w:p>
    <w:p w14:paraId="7A3B8309" w14:textId="77777777" w:rsidR="005B3F72" w:rsidRPr="0009189C" w:rsidRDefault="005B3F72" w:rsidP="0009189C">
      <w:pPr>
        <w:spacing w:after="0" w:line="240" w:lineRule="auto"/>
        <w:jc w:val="both"/>
        <w:rPr>
          <w:rFonts w:ascii="Times New Roman" w:hAnsi="Times New Roman"/>
          <w:sz w:val="24"/>
          <w:szCs w:val="24"/>
        </w:rPr>
      </w:pPr>
      <w:r w:rsidRPr="0009189C">
        <w:rPr>
          <w:rFonts w:ascii="Times New Roman" w:hAnsi="Times New Roman"/>
          <w:sz w:val="24"/>
          <w:szCs w:val="24"/>
        </w:rPr>
        <w:t xml:space="preserve">Цель: </w:t>
      </w:r>
      <w:r w:rsidR="00397C93" w:rsidRPr="0009189C">
        <w:rPr>
          <w:rFonts w:ascii="Times New Roman" w:hAnsi="Times New Roman"/>
          <w:sz w:val="24"/>
          <w:szCs w:val="24"/>
        </w:rPr>
        <w:t>научиться рассчитывать издержки производства по отдельным видам и определять их структуру.</w:t>
      </w:r>
    </w:p>
    <w:p w14:paraId="581EECA6" w14:textId="77777777" w:rsidR="005B3F72" w:rsidRPr="0009189C" w:rsidRDefault="005B3F72" w:rsidP="0009189C">
      <w:pPr>
        <w:spacing w:after="0" w:line="240" w:lineRule="auto"/>
        <w:jc w:val="center"/>
        <w:rPr>
          <w:rFonts w:ascii="Times New Roman" w:hAnsi="Times New Roman"/>
          <w:sz w:val="24"/>
          <w:szCs w:val="24"/>
        </w:rPr>
      </w:pPr>
    </w:p>
    <w:p w14:paraId="35698A3A"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rPr>
        <w:t>Теоретическая часть</w:t>
      </w:r>
    </w:p>
    <w:p w14:paraId="2CE89875" w14:textId="77777777" w:rsidR="001C7493" w:rsidRPr="0009189C" w:rsidRDefault="001C7493" w:rsidP="0009189C">
      <w:pPr>
        <w:pStyle w:val="12"/>
        <w:spacing w:line="240" w:lineRule="auto"/>
        <w:ind w:firstLine="709"/>
        <w:jc w:val="both"/>
        <w:rPr>
          <w:sz w:val="24"/>
          <w:szCs w:val="24"/>
        </w:rPr>
      </w:pPr>
      <w:r w:rsidRPr="0009189C">
        <w:rPr>
          <w:sz w:val="24"/>
          <w:szCs w:val="24"/>
        </w:rPr>
        <w:t>В Гражданском кодексе с учетом характера деятельности юридического лица делятся на две группы:</w:t>
      </w:r>
    </w:p>
    <w:p w14:paraId="722D7B9F" w14:textId="77777777" w:rsidR="001C7493" w:rsidRPr="0009189C" w:rsidRDefault="001C7493" w:rsidP="0009189C">
      <w:pPr>
        <w:pStyle w:val="12"/>
        <w:spacing w:line="240" w:lineRule="auto"/>
        <w:ind w:firstLine="709"/>
        <w:jc w:val="both"/>
        <w:rPr>
          <w:sz w:val="24"/>
          <w:szCs w:val="24"/>
        </w:rPr>
      </w:pPr>
      <w:r w:rsidRPr="0009189C">
        <w:rPr>
          <w:sz w:val="24"/>
          <w:szCs w:val="24"/>
        </w:rPr>
        <w:t>а) коммерческие организации;</w:t>
      </w:r>
    </w:p>
    <w:p w14:paraId="55EC68AA" w14:textId="77777777" w:rsidR="001C7493" w:rsidRPr="0009189C" w:rsidRDefault="001C7493" w:rsidP="0009189C">
      <w:pPr>
        <w:pStyle w:val="12"/>
        <w:spacing w:line="240" w:lineRule="auto"/>
        <w:ind w:firstLine="709"/>
        <w:jc w:val="both"/>
        <w:rPr>
          <w:sz w:val="24"/>
          <w:szCs w:val="24"/>
        </w:rPr>
      </w:pPr>
      <w:r w:rsidRPr="0009189C">
        <w:rPr>
          <w:sz w:val="24"/>
          <w:szCs w:val="24"/>
        </w:rPr>
        <w:t>б) некоммерческие организации.</w:t>
      </w:r>
    </w:p>
    <w:p w14:paraId="69781CCB" w14:textId="77777777" w:rsidR="001C7493" w:rsidRPr="0009189C" w:rsidRDefault="001C7493" w:rsidP="0009189C">
      <w:pPr>
        <w:pStyle w:val="12"/>
        <w:spacing w:line="240" w:lineRule="auto"/>
        <w:ind w:firstLine="709"/>
        <w:jc w:val="both"/>
        <w:rPr>
          <w:sz w:val="24"/>
          <w:szCs w:val="24"/>
        </w:rPr>
      </w:pPr>
      <w:r w:rsidRPr="0009189C">
        <w:rPr>
          <w:sz w:val="24"/>
          <w:szCs w:val="24"/>
        </w:rPr>
        <w:t xml:space="preserve">Деятельность коммерческих организаций направлена на получение прибыли, а некоммерческих - на удовлетворение нематериальных потребностей (организационно - управленческих, социально-культурных и </w:t>
      </w:r>
      <w:proofErr w:type="spellStart"/>
      <w:r w:rsidRPr="0009189C">
        <w:rPr>
          <w:sz w:val="24"/>
          <w:szCs w:val="24"/>
        </w:rPr>
        <w:t>т.д</w:t>
      </w:r>
      <w:proofErr w:type="spellEnd"/>
      <w:r w:rsidRPr="0009189C">
        <w:rPr>
          <w:sz w:val="24"/>
          <w:szCs w:val="24"/>
        </w:rPr>
        <w:t>), в связи с чем они не ставят в качестве основной задачи извлечение прибыли. Некоммерческие организации вправе осуществлять предпринимательскую деятельность.</w:t>
      </w:r>
    </w:p>
    <w:p w14:paraId="3FF58C2F" w14:textId="77777777" w:rsidR="001C7493" w:rsidRPr="0009189C" w:rsidRDefault="001C7493" w:rsidP="0009189C">
      <w:pPr>
        <w:pStyle w:val="12"/>
        <w:spacing w:line="240" w:lineRule="auto"/>
        <w:ind w:firstLine="709"/>
        <w:jc w:val="both"/>
        <w:rPr>
          <w:sz w:val="24"/>
          <w:szCs w:val="24"/>
        </w:rPr>
      </w:pPr>
      <w:r w:rsidRPr="0009189C">
        <w:rPr>
          <w:sz w:val="24"/>
          <w:szCs w:val="24"/>
        </w:rPr>
        <w:t>Коммерческие организации:</w:t>
      </w:r>
    </w:p>
    <w:p w14:paraId="4A0FCB41" w14:textId="77777777" w:rsidR="001C7493" w:rsidRPr="0009189C" w:rsidRDefault="001C7493" w:rsidP="0009189C">
      <w:pPr>
        <w:pStyle w:val="12"/>
        <w:spacing w:line="240" w:lineRule="auto"/>
        <w:ind w:firstLine="709"/>
        <w:jc w:val="both"/>
        <w:rPr>
          <w:sz w:val="24"/>
          <w:szCs w:val="24"/>
        </w:rPr>
      </w:pPr>
      <w:r w:rsidRPr="0009189C">
        <w:rPr>
          <w:sz w:val="24"/>
          <w:szCs w:val="24"/>
        </w:rPr>
        <w:t>Виды хозяйственных товариществ и обществ:</w:t>
      </w:r>
    </w:p>
    <w:p w14:paraId="5AF550D5" w14:textId="77777777" w:rsidR="001C7493" w:rsidRPr="0009189C" w:rsidRDefault="001C7493" w:rsidP="0009189C">
      <w:pPr>
        <w:pStyle w:val="12"/>
        <w:spacing w:line="240" w:lineRule="auto"/>
        <w:ind w:firstLine="709"/>
        <w:jc w:val="both"/>
        <w:rPr>
          <w:sz w:val="24"/>
          <w:szCs w:val="24"/>
        </w:rPr>
      </w:pPr>
      <w:r w:rsidRPr="0009189C">
        <w:rPr>
          <w:sz w:val="24"/>
          <w:szCs w:val="24"/>
        </w:rPr>
        <w:t>- полное товарищество</w:t>
      </w:r>
    </w:p>
    <w:p w14:paraId="102ADB84" w14:textId="77777777" w:rsidR="001C7493" w:rsidRPr="0009189C" w:rsidRDefault="001C7493" w:rsidP="0009189C">
      <w:pPr>
        <w:pStyle w:val="12"/>
        <w:spacing w:line="240" w:lineRule="auto"/>
        <w:ind w:firstLine="709"/>
        <w:jc w:val="both"/>
        <w:rPr>
          <w:sz w:val="24"/>
          <w:szCs w:val="24"/>
        </w:rPr>
      </w:pPr>
      <w:r w:rsidRPr="0009189C">
        <w:rPr>
          <w:sz w:val="24"/>
          <w:szCs w:val="24"/>
        </w:rPr>
        <w:t>- товарищество на вере</w:t>
      </w:r>
    </w:p>
    <w:p w14:paraId="57340C27" w14:textId="77777777" w:rsidR="001C7493" w:rsidRPr="0009189C" w:rsidRDefault="001C7493" w:rsidP="0009189C">
      <w:pPr>
        <w:pStyle w:val="12"/>
        <w:spacing w:line="240" w:lineRule="auto"/>
        <w:ind w:firstLine="709"/>
        <w:jc w:val="both"/>
        <w:rPr>
          <w:sz w:val="24"/>
          <w:szCs w:val="24"/>
        </w:rPr>
      </w:pPr>
      <w:r w:rsidRPr="0009189C">
        <w:rPr>
          <w:sz w:val="24"/>
          <w:szCs w:val="24"/>
        </w:rPr>
        <w:t>- общество с ограниченной ответственностью</w:t>
      </w:r>
    </w:p>
    <w:p w14:paraId="02C30CAA" w14:textId="77777777" w:rsidR="001C7493" w:rsidRPr="0009189C" w:rsidRDefault="001C7493" w:rsidP="0009189C">
      <w:pPr>
        <w:pStyle w:val="12"/>
        <w:spacing w:line="240" w:lineRule="auto"/>
        <w:ind w:firstLine="709"/>
        <w:jc w:val="both"/>
        <w:rPr>
          <w:sz w:val="24"/>
          <w:szCs w:val="24"/>
        </w:rPr>
      </w:pPr>
      <w:r w:rsidRPr="0009189C">
        <w:rPr>
          <w:sz w:val="24"/>
          <w:szCs w:val="24"/>
        </w:rPr>
        <w:t>- акционерное общество</w:t>
      </w:r>
    </w:p>
    <w:p w14:paraId="0FC976BB" w14:textId="77777777" w:rsidR="001C7493" w:rsidRPr="0009189C" w:rsidRDefault="001C7493" w:rsidP="0009189C">
      <w:pPr>
        <w:pStyle w:val="12"/>
        <w:spacing w:line="240" w:lineRule="auto"/>
        <w:ind w:firstLine="709"/>
        <w:jc w:val="both"/>
        <w:rPr>
          <w:sz w:val="24"/>
          <w:szCs w:val="24"/>
        </w:rPr>
      </w:pPr>
      <w:r w:rsidRPr="0009189C">
        <w:rPr>
          <w:sz w:val="24"/>
          <w:szCs w:val="24"/>
        </w:rPr>
        <w:t>- дочерние и зависимые общества</w:t>
      </w:r>
    </w:p>
    <w:p w14:paraId="3EDC946A" w14:textId="77777777" w:rsidR="001C7493" w:rsidRPr="0009189C" w:rsidRDefault="001C7493" w:rsidP="0009189C">
      <w:pPr>
        <w:pStyle w:val="12"/>
        <w:spacing w:line="240" w:lineRule="auto"/>
        <w:ind w:firstLine="709"/>
        <w:jc w:val="both"/>
        <w:rPr>
          <w:sz w:val="24"/>
          <w:szCs w:val="24"/>
        </w:rPr>
      </w:pPr>
      <w:r w:rsidRPr="0009189C">
        <w:rPr>
          <w:sz w:val="24"/>
          <w:szCs w:val="24"/>
        </w:rPr>
        <w:t>1.</w:t>
      </w:r>
      <w:r w:rsidRPr="0009189C">
        <w:rPr>
          <w:sz w:val="24"/>
          <w:szCs w:val="24"/>
        </w:rPr>
        <w:tab/>
        <w:t>Полное товарищество – организация, участники которой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14:paraId="2F3684FE" w14:textId="77777777" w:rsidR="001C7493" w:rsidRPr="0009189C" w:rsidRDefault="001C7493" w:rsidP="0009189C">
      <w:pPr>
        <w:pStyle w:val="12"/>
        <w:spacing w:line="240" w:lineRule="auto"/>
        <w:ind w:firstLine="709"/>
        <w:jc w:val="both"/>
        <w:rPr>
          <w:sz w:val="24"/>
          <w:szCs w:val="24"/>
        </w:rPr>
      </w:pPr>
      <w:r w:rsidRPr="0009189C">
        <w:rPr>
          <w:sz w:val="24"/>
          <w:szCs w:val="24"/>
        </w:rPr>
        <w:t>2.</w:t>
      </w:r>
      <w:r w:rsidRPr="0009189C">
        <w:rPr>
          <w:sz w:val="24"/>
          <w:szCs w:val="24"/>
        </w:rPr>
        <w:tab/>
        <w:t>Товарищество на вере (коммандитное товарищество) -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14:paraId="5998DFFC" w14:textId="77777777" w:rsidR="001C7493" w:rsidRPr="0009189C" w:rsidRDefault="001C7493" w:rsidP="0009189C">
      <w:pPr>
        <w:pStyle w:val="12"/>
        <w:spacing w:line="240" w:lineRule="auto"/>
        <w:ind w:firstLine="709"/>
        <w:jc w:val="both"/>
        <w:rPr>
          <w:sz w:val="24"/>
          <w:szCs w:val="24"/>
        </w:rPr>
      </w:pPr>
      <w:r w:rsidRPr="0009189C">
        <w:rPr>
          <w:sz w:val="24"/>
          <w:szCs w:val="24"/>
        </w:rPr>
        <w:t>3.</w:t>
      </w:r>
      <w:r w:rsidRPr="0009189C">
        <w:rPr>
          <w:sz w:val="24"/>
          <w:szCs w:val="24"/>
        </w:rPr>
        <w:tab/>
        <w:t>Общество с ограниченной ответственностью -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14:paraId="58D5ACF9" w14:textId="77777777" w:rsidR="001C7493" w:rsidRPr="0009189C" w:rsidRDefault="001C7493" w:rsidP="0009189C">
      <w:pPr>
        <w:pStyle w:val="12"/>
        <w:spacing w:line="240" w:lineRule="auto"/>
        <w:ind w:firstLine="709"/>
        <w:jc w:val="both"/>
        <w:rPr>
          <w:sz w:val="24"/>
          <w:szCs w:val="24"/>
        </w:rPr>
      </w:pPr>
      <w:r w:rsidRPr="0009189C">
        <w:rPr>
          <w:sz w:val="24"/>
          <w:szCs w:val="24"/>
        </w:rPr>
        <w:t>4.</w:t>
      </w:r>
      <w:r w:rsidRPr="0009189C">
        <w:rPr>
          <w:sz w:val="24"/>
          <w:szCs w:val="24"/>
        </w:rPr>
        <w:tab/>
        <w:t>Акционерное общество -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Акционерные общества делятся на публичные и непубличные общества. Под публичным понимается акционерное общество, акции которого и ценные бумаги которого, конвертируемые в его акции, публично размещаются или обращаются на условиях, установленных законами о ценных бумагах. Остальные общества с ограниченной ответственностью и акционерные общества признаются непубличными.</w:t>
      </w:r>
    </w:p>
    <w:p w14:paraId="1859B1EA" w14:textId="77777777" w:rsidR="001C7493" w:rsidRPr="0009189C" w:rsidRDefault="001C7493" w:rsidP="0009189C">
      <w:pPr>
        <w:pStyle w:val="12"/>
        <w:spacing w:line="240" w:lineRule="auto"/>
        <w:ind w:firstLine="709"/>
        <w:jc w:val="both"/>
        <w:rPr>
          <w:sz w:val="24"/>
          <w:szCs w:val="24"/>
        </w:rPr>
      </w:pPr>
      <w:r w:rsidRPr="0009189C">
        <w:rPr>
          <w:sz w:val="24"/>
          <w:szCs w:val="24"/>
        </w:rPr>
        <w:t>Прибыль – доход фирмы, выступающий в виде прироста примененного капитала.</w:t>
      </w:r>
    </w:p>
    <w:p w14:paraId="440B0F3C" w14:textId="77777777" w:rsidR="001C7493" w:rsidRPr="0009189C" w:rsidRDefault="001C7493" w:rsidP="0009189C">
      <w:pPr>
        <w:pStyle w:val="12"/>
        <w:spacing w:line="240" w:lineRule="auto"/>
        <w:ind w:firstLine="709"/>
        <w:jc w:val="both"/>
        <w:rPr>
          <w:sz w:val="24"/>
          <w:szCs w:val="24"/>
        </w:rPr>
      </w:pPr>
      <w:r w:rsidRPr="0009189C">
        <w:rPr>
          <w:sz w:val="24"/>
          <w:szCs w:val="24"/>
        </w:rPr>
        <w:t>Предприниматель расходует на изготовление продукции два вида затрат: стоимость использованных средств производства (СП) и заработную плату работников (З). В сумме они образуют себестоимость продукции, которая показывает, во что обошелся предприятию выпуск товаров.</w:t>
      </w:r>
    </w:p>
    <w:p w14:paraId="77545798" w14:textId="77777777" w:rsidR="001C7493" w:rsidRPr="0009189C" w:rsidRDefault="001C7493" w:rsidP="0009189C">
      <w:pPr>
        <w:pStyle w:val="12"/>
        <w:spacing w:line="240" w:lineRule="auto"/>
        <w:ind w:firstLine="709"/>
        <w:jc w:val="both"/>
        <w:rPr>
          <w:sz w:val="24"/>
          <w:szCs w:val="24"/>
        </w:rPr>
      </w:pPr>
      <w:r w:rsidRPr="0009189C">
        <w:rPr>
          <w:sz w:val="24"/>
          <w:szCs w:val="24"/>
        </w:rPr>
        <w:t>Себестоимость товара – это затраты предприятия на его производство, которые включают величину стоимости израсходованных средств производства и заработную плату работников.</w:t>
      </w:r>
    </w:p>
    <w:p w14:paraId="79B16A83" w14:textId="77777777" w:rsidR="001C7493" w:rsidRPr="0009189C" w:rsidRDefault="001C7493" w:rsidP="0009189C">
      <w:pPr>
        <w:pStyle w:val="12"/>
        <w:spacing w:line="240" w:lineRule="auto"/>
        <w:ind w:firstLine="709"/>
        <w:jc w:val="both"/>
        <w:rPr>
          <w:sz w:val="24"/>
          <w:szCs w:val="24"/>
        </w:rPr>
      </w:pPr>
      <w:r w:rsidRPr="0009189C">
        <w:rPr>
          <w:sz w:val="24"/>
          <w:szCs w:val="24"/>
        </w:rPr>
        <w:t>Себестоимость изделий является минимальной границей продажной цены продукции. Продажа товаров по их себестоимости обеспечивает лишь самоокупаемость производства. Достаточно ли этого? Разумеется, нет. Ведь себестоимость товара учитывает только фактические расходы предприятия, но не учитывает – валовую (общую) прибыль. Поэтому стоимость товара (</w:t>
      </w:r>
      <w:proofErr w:type="spellStart"/>
      <w:r w:rsidRPr="0009189C">
        <w:rPr>
          <w:sz w:val="24"/>
          <w:szCs w:val="24"/>
        </w:rPr>
        <w:t>Ст</w:t>
      </w:r>
      <w:proofErr w:type="spellEnd"/>
      <w:r w:rsidRPr="0009189C">
        <w:rPr>
          <w:sz w:val="24"/>
          <w:szCs w:val="24"/>
        </w:rPr>
        <w:t xml:space="preserve">) выше себестоимости на </w:t>
      </w:r>
      <w:r w:rsidRPr="0009189C">
        <w:rPr>
          <w:sz w:val="24"/>
          <w:szCs w:val="24"/>
        </w:rPr>
        <w:lastRenderedPageBreak/>
        <w:t>величину валовой прибыли (</w:t>
      </w:r>
      <w:proofErr w:type="spellStart"/>
      <w:r w:rsidRPr="0009189C">
        <w:rPr>
          <w:sz w:val="24"/>
          <w:szCs w:val="24"/>
        </w:rPr>
        <w:t>Пв</w:t>
      </w:r>
      <w:proofErr w:type="spellEnd"/>
      <w:r w:rsidRPr="0009189C">
        <w:rPr>
          <w:sz w:val="24"/>
          <w:szCs w:val="24"/>
        </w:rPr>
        <w:t>):</w:t>
      </w:r>
    </w:p>
    <w:p w14:paraId="26500D04" w14:textId="77777777" w:rsidR="001C7493" w:rsidRPr="0009189C" w:rsidRDefault="001C7493" w:rsidP="0009189C">
      <w:pPr>
        <w:pStyle w:val="12"/>
        <w:spacing w:line="240" w:lineRule="auto"/>
        <w:ind w:firstLine="709"/>
        <w:jc w:val="both"/>
        <w:rPr>
          <w:sz w:val="24"/>
          <w:szCs w:val="24"/>
        </w:rPr>
      </w:pPr>
      <w:proofErr w:type="spellStart"/>
      <w:r w:rsidRPr="0009189C">
        <w:rPr>
          <w:sz w:val="24"/>
          <w:szCs w:val="24"/>
        </w:rPr>
        <w:t>Ст</w:t>
      </w:r>
      <w:proofErr w:type="spellEnd"/>
      <w:r w:rsidRPr="0009189C">
        <w:rPr>
          <w:sz w:val="24"/>
          <w:szCs w:val="24"/>
        </w:rPr>
        <w:t>=</w:t>
      </w:r>
      <w:proofErr w:type="spellStart"/>
      <w:r w:rsidRPr="0009189C">
        <w:rPr>
          <w:sz w:val="24"/>
          <w:szCs w:val="24"/>
        </w:rPr>
        <w:t>Сс+Пв</w:t>
      </w:r>
      <w:proofErr w:type="spellEnd"/>
      <w:r w:rsidRPr="0009189C">
        <w:rPr>
          <w:sz w:val="24"/>
          <w:szCs w:val="24"/>
        </w:rPr>
        <w:t>.</w:t>
      </w:r>
    </w:p>
    <w:p w14:paraId="68101BCE" w14:textId="77777777" w:rsidR="001C7493" w:rsidRPr="0009189C" w:rsidRDefault="001C7493" w:rsidP="0009189C">
      <w:pPr>
        <w:pStyle w:val="12"/>
        <w:spacing w:line="240" w:lineRule="auto"/>
        <w:ind w:firstLine="709"/>
        <w:jc w:val="both"/>
        <w:rPr>
          <w:sz w:val="24"/>
          <w:szCs w:val="24"/>
        </w:rPr>
      </w:pPr>
      <w:proofErr w:type="spellStart"/>
      <w:r w:rsidRPr="0009189C">
        <w:rPr>
          <w:sz w:val="24"/>
          <w:szCs w:val="24"/>
        </w:rPr>
        <w:t>Tаким</w:t>
      </w:r>
      <w:proofErr w:type="spellEnd"/>
      <w:r w:rsidRPr="0009189C">
        <w:rPr>
          <w:sz w:val="24"/>
          <w:szCs w:val="24"/>
        </w:rPr>
        <w:t xml:space="preserve"> образом, валовая прибыль (</w:t>
      </w:r>
      <w:proofErr w:type="spellStart"/>
      <w:r w:rsidRPr="0009189C">
        <w:rPr>
          <w:sz w:val="24"/>
          <w:szCs w:val="24"/>
        </w:rPr>
        <w:t>Пв</w:t>
      </w:r>
      <w:proofErr w:type="spellEnd"/>
      <w:r w:rsidRPr="0009189C">
        <w:rPr>
          <w:sz w:val="24"/>
          <w:szCs w:val="24"/>
        </w:rPr>
        <w:t>) – это разница между оптовой ценой (</w:t>
      </w:r>
      <w:proofErr w:type="spellStart"/>
      <w:r w:rsidRPr="0009189C">
        <w:rPr>
          <w:sz w:val="24"/>
          <w:szCs w:val="24"/>
        </w:rPr>
        <w:t>Цо</w:t>
      </w:r>
      <w:proofErr w:type="spellEnd"/>
      <w:r w:rsidRPr="0009189C">
        <w:rPr>
          <w:sz w:val="24"/>
          <w:szCs w:val="24"/>
        </w:rPr>
        <w:t xml:space="preserve">) и себестоимостью продукции: </w:t>
      </w:r>
      <w:proofErr w:type="spellStart"/>
      <w:r w:rsidRPr="0009189C">
        <w:rPr>
          <w:sz w:val="24"/>
          <w:szCs w:val="24"/>
        </w:rPr>
        <w:t>Пв</w:t>
      </w:r>
      <w:proofErr w:type="spellEnd"/>
      <w:r w:rsidRPr="0009189C">
        <w:rPr>
          <w:sz w:val="24"/>
          <w:szCs w:val="24"/>
        </w:rPr>
        <w:t>=</w:t>
      </w:r>
      <w:proofErr w:type="spellStart"/>
      <w:r w:rsidRPr="0009189C">
        <w:rPr>
          <w:sz w:val="24"/>
          <w:szCs w:val="24"/>
        </w:rPr>
        <w:t>Цо</w:t>
      </w:r>
      <w:proofErr w:type="spellEnd"/>
      <w:r w:rsidRPr="0009189C">
        <w:rPr>
          <w:sz w:val="24"/>
          <w:szCs w:val="24"/>
        </w:rPr>
        <w:t xml:space="preserve"> – Сс.</w:t>
      </w:r>
    </w:p>
    <w:p w14:paraId="4D07A75F" w14:textId="77777777" w:rsidR="001C7493" w:rsidRPr="0009189C" w:rsidRDefault="001C7493" w:rsidP="0009189C">
      <w:pPr>
        <w:spacing w:after="0" w:line="240" w:lineRule="auto"/>
        <w:jc w:val="center"/>
        <w:rPr>
          <w:rFonts w:ascii="Times New Roman" w:hAnsi="Times New Roman"/>
          <w:sz w:val="24"/>
          <w:szCs w:val="24"/>
        </w:rPr>
      </w:pPr>
    </w:p>
    <w:p w14:paraId="39ACB2D1"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rPr>
        <w:t>Практическая часть</w:t>
      </w:r>
    </w:p>
    <w:p w14:paraId="3154C475" w14:textId="77777777" w:rsidR="00397C93" w:rsidRPr="0009189C" w:rsidRDefault="00397C93" w:rsidP="0009189C">
      <w:pPr>
        <w:spacing w:after="0" w:line="240" w:lineRule="auto"/>
        <w:jc w:val="center"/>
        <w:rPr>
          <w:rFonts w:ascii="Times New Roman" w:hAnsi="Times New Roman"/>
          <w:sz w:val="24"/>
          <w:szCs w:val="24"/>
        </w:rPr>
      </w:pPr>
    </w:p>
    <w:p w14:paraId="1C018FC0" w14:textId="77777777" w:rsidR="00397C93" w:rsidRPr="0009189C" w:rsidRDefault="00397C93" w:rsidP="0009189C">
      <w:pPr>
        <w:spacing w:after="0" w:line="240" w:lineRule="auto"/>
        <w:ind w:firstLine="709"/>
        <w:jc w:val="both"/>
        <w:rPr>
          <w:rFonts w:ascii="Times New Roman" w:hAnsi="Times New Roman"/>
          <w:sz w:val="24"/>
          <w:szCs w:val="24"/>
        </w:rPr>
      </w:pPr>
      <w:r w:rsidRPr="0009189C">
        <w:rPr>
          <w:rFonts w:ascii="Times New Roman" w:hAnsi="Times New Roman"/>
          <w:b/>
          <w:sz w:val="24"/>
          <w:szCs w:val="24"/>
        </w:rPr>
        <w:t>Задание 1.</w:t>
      </w:r>
      <w:r w:rsidRPr="0009189C">
        <w:rPr>
          <w:rFonts w:ascii="Times New Roman" w:hAnsi="Times New Roman"/>
          <w:sz w:val="24"/>
          <w:szCs w:val="24"/>
        </w:rPr>
        <w:t xml:space="preserve"> Решите задачи:</w:t>
      </w:r>
    </w:p>
    <w:p w14:paraId="02F48B06" w14:textId="77777777" w:rsidR="00397C93" w:rsidRPr="0009189C" w:rsidRDefault="00397C93" w:rsidP="0009189C">
      <w:pPr>
        <w:spacing w:after="0" w:line="240" w:lineRule="auto"/>
        <w:ind w:firstLine="709"/>
        <w:jc w:val="both"/>
        <w:rPr>
          <w:rFonts w:ascii="Times New Roman" w:hAnsi="Times New Roman"/>
          <w:sz w:val="24"/>
          <w:szCs w:val="24"/>
        </w:rPr>
      </w:pPr>
      <w:proofErr w:type="gramStart"/>
      <w:r w:rsidRPr="0009189C">
        <w:rPr>
          <w:rFonts w:ascii="Times New Roman" w:hAnsi="Times New Roman"/>
          <w:sz w:val="24"/>
          <w:szCs w:val="24"/>
        </w:rPr>
        <w:t>Задача  1</w:t>
      </w:r>
      <w:proofErr w:type="gramEnd"/>
      <w:r w:rsidRPr="0009189C">
        <w:rPr>
          <w:rFonts w:ascii="Times New Roman" w:hAnsi="Times New Roman"/>
          <w:sz w:val="24"/>
          <w:szCs w:val="24"/>
        </w:rPr>
        <w:t>.</w:t>
      </w:r>
    </w:p>
    <w:p w14:paraId="7A862996" w14:textId="77777777" w:rsidR="00397C93" w:rsidRPr="0009189C" w:rsidRDefault="00397C93" w:rsidP="0009189C">
      <w:pPr>
        <w:spacing w:after="0" w:line="240" w:lineRule="auto"/>
        <w:jc w:val="both"/>
        <w:rPr>
          <w:rFonts w:ascii="Times New Roman" w:hAnsi="Times New Roman"/>
          <w:sz w:val="24"/>
          <w:szCs w:val="24"/>
        </w:rPr>
      </w:pPr>
      <w:r w:rsidRPr="0009189C">
        <w:rPr>
          <w:rFonts w:ascii="Times New Roman" w:hAnsi="Times New Roman"/>
          <w:sz w:val="24"/>
          <w:szCs w:val="24"/>
        </w:rPr>
        <w:tab/>
        <w:t>Рассчитайте валовые издержки на производство продукции в отчетном году, если в прошлом году предприятие на выпуск 2 300 единиц изделий потратило 145 700 рублей постоянных затрат и 271 000 рублей переменных затрат. При этом в отчетном году выпуск продукции увеличился на 280 единиц изделий.</w:t>
      </w:r>
    </w:p>
    <w:p w14:paraId="07F6597B" w14:textId="77777777" w:rsidR="00397C93" w:rsidRPr="0009189C" w:rsidRDefault="00397C93" w:rsidP="0009189C">
      <w:pPr>
        <w:spacing w:after="0" w:line="240" w:lineRule="auto"/>
        <w:jc w:val="both"/>
        <w:rPr>
          <w:rFonts w:ascii="Times New Roman" w:hAnsi="Times New Roman"/>
          <w:sz w:val="24"/>
          <w:szCs w:val="24"/>
        </w:rPr>
      </w:pPr>
    </w:p>
    <w:p w14:paraId="10D38327" w14:textId="77777777" w:rsidR="00397C93" w:rsidRPr="0009189C" w:rsidRDefault="00397C93" w:rsidP="0009189C">
      <w:pPr>
        <w:spacing w:after="0" w:line="240" w:lineRule="auto"/>
        <w:ind w:firstLine="709"/>
        <w:jc w:val="both"/>
        <w:rPr>
          <w:rFonts w:ascii="Times New Roman" w:hAnsi="Times New Roman"/>
          <w:sz w:val="24"/>
          <w:szCs w:val="24"/>
        </w:rPr>
      </w:pPr>
      <w:proofErr w:type="gramStart"/>
      <w:r w:rsidRPr="0009189C">
        <w:rPr>
          <w:rFonts w:ascii="Times New Roman" w:hAnsi="Times New Roman"/>
          <w:sz w:val="24"/>
          <w:szCs w:val="24"/>
        </w:rPr>
        <w:t>Задача  2</w:t>
      </w:r>
      <w:proofErr w:type="gramEnd"/>
      <w:r w:rsidRPr="0009189C">
        <w:rPr>
          <w:rFonts w:ascii="Times New Roman" w:hAnsi="Times New Roman"/>
          <w:sz w:val="24"/>
          <w:szCs w:val="24"/>
        </w:rPr>
        <w:t>.</w:t>
      </w:r>
    </w:p>
    <w:p w14:paraId="1D5B1CE0" w14:textId="77777777" w:rsidR="00397C93" w:rsidRPr="0009189C" w:rsidRDefault="00397C93" w:rsidP="0009189C">
      <w:pPr>
        <w:spacing w:after="0" w:line="240" w:lineRule="auto"/>
        <w:jc w:val="both"/>
        <w:rPr>
          <w:rFonts w:ascii="Times New Roman" w:hAnsi="Times New Roman"/>
          <w:sz w:val="24"/>
          <w:szCs w:val="24"/>
        </w:rPr>
      </w:pPr>
      <w:r w:rsidRPr="0009189C">
        <w:rPr>
          <w:rFonts w:ascii="Times New Roman" w:hAnsi="Times New Roman"/>
          <w:sz w:val="24"/>
          <w:szCs w:val="24"/>
        </w:rPr>
        <w:tab/>
        <w:t>Рассчитайте валовые издержки на производство продукции в отчетном году, если в прошлом году предприятие на выпуск 4 200 единиц изделий потратило 12 000 рублей постоянных затрат и 51 000 рублей переменных затрат. При этом в отчетном году выпуск продукции сократился на 760 единиц изделий.</w:t>
      </w:r>
    </w:p>
    <w:p w14:paraId="4B6F8F92" w14:textId="77777777" w:rsidR="00397C93" w:rsidRPr="0009189C" w:rsidRDefault="00397C93" w:rsidP="0009189C">
      <w:pPr>
        <w:spacing w:after="0" w:line="240" w:lineRule="auto"/>
        <w:jc w:val="both"/>
        <w:rPr>
          <w:rFonts w:ascii="Times New Roman" w:hAnsi="Times New Roman"/>
          <w:sz w:val="24"/>
          <w:szCs w:val="24"/>
        </w:rPr>
      </w:pPr>
    </w:p>
    <w:p w14:paraId="11E3B7D9" w14:textId="77777777" w:rsidR="00397C93" w:rsidRPr="0009189C" w:rsidRDefault="00397C93" w:rsidP="0009189C">
      <w:pPr>
        <w:spacing w:after="0" w:line="240" w:lineRule="auto"/>
        <w:ind w:firstLine="709"/>
        <w:jc w:val="both"/>
        <w:rPr>
          <w:rFonts w:ascii="Times New Roman" w:hAnsi="Times New Roman"/>
          <w:sz w:val="24"/>
          <w:szCs w:val="24"/>
        </w:rPr>
      </w:pPr>
      <w:proofErr w:type="gramStart"/>
      <w:r w:rsidRPr="0009189C">
        <w:rPr>
          <w:rFonts w:ascii="Times New Roman" w:hAnsi="Times New Roman"/>
          <w:sz w:val="24"/>
          <w:szCs w:val="24"/>
        </w:rPr>
        <w:t>Задача  3</w:t>
      </w:r>
      <w:proofErr w:type="gramEnd"/>
      <w:r w:rsidRPr="0009189C">
        <w:rPr>
          <w:rFonts w:ascii="Times New Roman" w:hAnsi="Times New Roman"/>
          <w:sz w:val="24"/>
          <w:szCs w:val="24"/>
        </w:rPr>
        <w:t>.</w:t>
      </w:r>
    </w:p>
    <w:p w14:paraId="6810B135" w14:textId="77777777" w:rsidR="00397C93" w:rsidRPr="0009189C" w:rsidRDefault="00397C93" w:rsidP="0009189C">
      <w:pPr>
        <w:spacing w:after="0" w:line="240" w:lineRule="auto"/>
        <w:jc w:val="both"/>
        <w:rPr>
          <w:rFonts w:ascii="Times New Roman" w:hAnsi="Times New Roman"/>
          <w:sz w:val="24"/>
          <w:szCs w:val="24"/>
        </w:rPr>
      </w:pPr>
      <w:r w:rsidRPr="0009189C">
        <w:rPr>
          <w:rFonts w:ascii="Times New Roman" w:hAnsi="Times New Roman"/>
          <w:sz w:val="24"/>
          <w:szCs w:val="24"/>
        </w:rPr>
        <w:tab/>
        <w:t>Предприятие в прошлом году на выпуск 1000 единиц изделий затрачивало 150 000 рублей постоянных затрат и 360 000 рублей переменных затрат. В отчетном году выпуск продукции увеличился в 1, 35 раз, а административные расходы сократились на 17 000 рублей. Рассчитайте валовые издержки в прошлом и отчетных годах.</w:t>
      </w:r>
    </w:p>
    <w:p w14:paraId="636B32FE" w14:textId="77777777" w:rsidR="00397C93" w:rsidRPr="0009189C" w:rsidRDefault="00397C93" w:rsidP="0009189C">
      <w:pPr>
        <w:spacing w:after="0" w:line="240" w:lineRule="auto"/>
        <w:jc w:val="both"/>
        <w:rPr>
          <w:rFonts w:ascii="Times New Roman" w:hAnsi="Times New Roman"/>
          <w:sz w:val="24"/>
          <w:szCs w:val="24"/>
        </w:rPr>
      </w:pPr>
    </w:p>
    <w:p w14:paraId="229013F7" w14:textId="77777777" w:rsidR="00397C93" w:rsidRPr="0009189C" w:rsidRDefault="00397C93" w:rsidP="0009189C">
      <w:pPr>
        <w:spacing w:after="0" w:line="240" w:lineRule="auto"/>
        <w:ind w:firstLine="709"/>
        <w:jc w:val="both"/>
        <w:rPr>
          <w:rFonts w:ascii="Times New Roman" w:hAnsi="Times New Roman"/>
          <w:sz w:val="24"/>
          <w:szCs w:val="24"/>
        </w:rPr>
      </w:pPr>
      <w:proofErr w:type="gramStart"/>
      <w:r w:rsidRPr="0009189C">
        <w:rPr>
          <w:rFonts w:ascii="Times New Roman" w:hAnsi="Times New Roman"/>
          <w:sz w:val="24"/>
          <w:szCs w:val="24"/>
        </w:rPr>
        <w:t>Задача  4</w:t>
      </w:r>
      <w:proofErr w:type="gramEnd"/>
      <w:r w:rsidRPr="0009189C">
        <w:rPr>
          <w:rFonts w:ascii="Times New Roman" w:hAnsi="Times New Roman"/>
          <w:sz w:val="24"/>
          <w:szCs w:val="24"/>
        </w:rPr>
        <w:t>.</w:t>
      </w:r>
    </w:p>
    <w:p w14:paraId="0C5AAE78" w14:textId="77777777" w:rsidR="00397C93" w:rsidRPr="0009189C" w:rsidRDefault="00397C93" w:rsidP="0009189C">
      <w:pPr>
        <w:spacing w:after="0" w:line="240" w:lineRule="auto"/>
        <w:jc w:val="both"/>
        <w:rPr>
          <w:rFonts w:ascii="Times New Roman" w:hAnsi="Times New Roman"/>
          <w:sz w:val="24"/>
          <w:szCs w:val="24"/>
        </w:rPr>
      </w:pPr>
      <w:r w:rsidRPr="0009189C">
        <w:rPr>
          <w:rFonts w:ascii="Times New Roman" w:hAnsi="Times New Roman"/>
          <w:sz w:val="24"/>
          <w:szCs w:val="24"/>
        </w:rPr>
        <w:tab/>
        <w:t>Распределите издержки предприятия на производство продукции по видам затрат, посчитайте объем валовых издержек. Составьте структуру затрат.</w:t>
      </w:r>
    </w:p>
    <w:p w14:paraId="0DE3ECDE" w14:textId="77777777" w:rsidR="00397C93" w:rsidRPr="0009189C" w:rsidRDefault="00397C93" w:rsidP="0009189C">
      <w:pPr>
        <w:spacing w:after="0" w:line="240" w:lineRule="auto"/>
        <w:jc w:val="both"/>
        <w:rPr>
          <w:rFonts w:ascii="Times New Roman" w:hAnsi="Times New Roman"/>
          <w:sz w:val="24"/>
          <w:szCs w:val="24"/>
        </w:rPr>
      </w:pPr>
      <w:r w:rsidRPr="0009189C">
        <w:rPr>
          <w:rFonts w:ascii="Times New Roman" w:hAnsi="Times New Roman"/>
          <w:sz w:val="24"/>
          <w:szCs w:val="24"/>
        </w:rPr>
        <w:tab/>
        <w:t>Материальные затраты – 45 500 руб.</w:t>
      </w:r>
    </w:p>
    <w:p w14:paraId="7C02A7C2" w14:textId="77777777" w:rsidR="00397C93" w:rsidRPr="0009189C" w:rsidRDefault="00397C93" w:rsidP="0009189C">
      <w:pPr>
        <w:spacing w:after="0" w:line="240" w:lineRule="auto"/>
        <w:jc w:val="both"/>
        <w:rPr>
          <w:rFonts w:ascii="Times New Roman" w:hAnsi="Times New Roman"/>
          <w:sz w:val="24"/>
          <w:szCs w:val="24"/>
        </w:rPr>
      </w:pPr>
      <w:r w:rsidRPr="0009189C">
        <w:rPr>
          <w:rFonts w:ascii="Times New Roman" w:hAnsi="Times New Roman"/>
          <w:sz w:val="24"/>
          <w:szCs w:val="24"/>
        </w:rPr>
        <w:tab/>
        <w:t>Заработная плата основным рабочим – 67 200 руб.</w:t>
      </w:r>
    </w:p>
    <w:p w14:paraId="0CEAB6A4" w14:textId="77777777" w:rsidR="00397C93" w:rsidRPr="0009189C" w:rsidRDefault="00397C93" w:rsidP="0009189C">
      <w:pPr>
        <w:spacing w:after="0" w:line="240" w:lineRule="auto"/>
        <w:jc w:val="both"/>
        <w:rPr>
          <w:rFonts w:ascii="Times New Roman" w:hAnsi="Times New Roman"/>
          <w:sz w:val="24"/>
          <w:szCs w:val="24"/>
        </w:rPr>
      </w:pPr>
      <w:r w:rsidRPr="0009189C">
        <w:rPr>
          <w:rFonts w:ascii="Times New Roman" w:hAnsi="Times New Roman"/>
          <w:sz w:val="24"/>
          <w:szCs w:val="24"/>
        </w:rPr>
        <w:tab/>
        <w:t>Заработная плата работникам администрации – 23 300 руб.</w:t>
      </w:r>
    </w:p>
    <w:p w14:paraId="236D5A1E" w14:textId="77777777" w:rsidR="00397C93" w:rsidRPr="0009189C" w:rsidRDefault="00397C93" w:rsidP="0009189C">
      <w:pPr>
        <w:spacing w:after="0" w:line="240" w:lineRule="auto"/>
        <w:jc w:val="both"/>
        <w:rPr>
          <w:rFonts w:ascii="Times New Roman" w:hAnsi="Times New Roman"/>
          <w:sz w:val="24"/>
          <w:szCs w:val="24"/>
        </w:rPr>
      </w:pPr>
      <w:r w:rsidRPr="0009189C">
        <w:rPr>
          <w:rFonts w:ascii="Times New Roman" w:hAnsi="Times New Roman"/>
          <w:sz w:val="24"/>
          <w:szCs w:val="24"/>
        </w:rPr>
        <w:tab/>
        <w:t>Постоянные услуги ЖКХ и других сторонних организации – 5 700 руб.</w:t>
      </w:r>
    </w:p>
    <w:p w14:paraId="3526EEA4" w14:textId="77777777" w:rsidR="00397C93" w:rsidRPr="0009189C" w:rsidRDefault="00397C93" w:rsidP="0009189C">
      <w:pPr>
        <w:spacing w:after="0" w:line="240" w:lineRule="auto"/>
        <w:jc w:val="both"/>
        <w:rPr>
          <w:rFonts w:ascii="Times New Roman" w:hAnsi="Times New Roman"/>
          <w:sz w:val="24"/>
          <w:szCs w:val="24"/>
        </w:rPr>
      </w:pPr>
      <w:r w:rsidRPr="0009189C">
        <w:rPr>
          <w:rFonts w:ascii="Times New Roman" w:hAnsi="Times New Roman"/>
          <w:sz w:val="24"/>
          <w:szCs w:val="24"/>
        </w:rPr>
        <w:tab/>
        <w:t>Административные и канцелярские расходы – 3 800 руб.</w:t>
      </w:r>
    </w:p>
    <w:p w14:paraId="319DD6D5" w14:textId="77777777" w:rsidR="005B3F72" w:rsidRPr="0009189C" w:rsidRDefault="00397C93" w:rsidP="0009189C">
      <w:pPr>
        <w:spacing w:after="0" w:line="240" w:lineRule="auto"/>
        <w:jc w:val="both"/>
        <w:rPr>
          <w:rFonts w:ascii="Times New Roman" w:hAnsi="Times New Roman"/>
          <w:sz w:val="24"/>
          <w:szCs w:val="24"/>
        </w:rPr>
      </w:pPr>
      <w:r w:rsidRPr="0009189C">
        <w:rPr>
          <w:rFonts w:ascii="Times New Roman" w:hAnsi="Times New Roman"/>
          <w:sz w:val="24"/>
          <w:szCs w:val="24"/>
        </w:rPr>
        <w:tab/>
        <w:t xml:space="preserve">Амортизационные </w:t>
      </w:r>
      <w:proofErr w:type="gramStart"/>
      <w:r w:rsidRPr="0009189C">
        <w:rPr>
          <w:rFonts w:ascii="Times New Roman" w:hAnsi="Times New Roman"/>
          <w:sz w:val="24"/>
          <w:szCs w:val="24"/>
        </w:rPr>
        <w:t>отчисления  -</w:t>
      </w:r>
      <w:proofErr w:type="gramEnd"/>
      <w:r w:rsidRPr="0009189C">
        <w:rPr>
          <w:rFonts w:ascii="Times New Roman" w:hAnsi="Times New Roman"/>
          <w:sz w:val="24"/>
          <w:szCs w:val="24"/>
        </w:rPr>
        <w:t xml:space="preserve"> 2 500 руб.</w:t>
      </w:r>
    </w:p>
    <w:p w14:paraId="0F476746" w14:textId="77777777" w:rsidR="001C7493" w:rsidRPr="0009189C" w:rsidRDefault="001C7493" w:rsidP="0009189C">
      <w:pPr>
        <w:spacing w:after="0" w:line="240" w:lineRule="auto"/>
        <w:ind w:left="567"/>
        <w:jc w:val="both"/>
        <w:rPr>
          <w:rFonts w:ascii="Times New Roman" w:hAnsi="Times New Roman"/>
          <w:sz w:val="24"/>
          <w:szCs w:val="24"/>
        </w:rPr>
      </w:pPr>
    </w:p>
    <w:p w14:paraId="41519D41" w14:textId="77777777" w:rsidR="001C7493" w:rsidRPr="0009189C" w:rsidRDefault="001C7493" w:rsidP="0009189C">
      <w:pPr>
        <w:spacing w:after="0" w:line="240" w:lineRule="auto"/>
        <w:ind w:left="567"/>
        <w:jc w:val="both"/>
        <w:rPr>
          <w:rFonts w:ascii="Times New Roman" w:hAnsi="Times New Roman"/>
          <w:sz w:val="24"/>
          <w:szCs w:val="24"/>
        </w:rPr>
      </w:pPr>
      <w:r w:rsidRPr="0009189C">
        <w:rPr>
          <w:rFonts w:ascii="Times New Roman" w:hAnsi="Times New Roman"/>
          <w:b/>
          <w:sz w:val="24"/>
          <w:szCs w:val="24"/>
        </w:rPr>
        <w:t>Задание 2.</w:t>
      </w:r>
      <w:r w:rsidRPr="0009189C">
        <w:rPr>
          <w:rFonts w:ascii="Times New Roman" w:hAnsi="Times New Roman"/>
          <w:sz w:val="24"/>
          <w:szCs w:val="24"/>
        </w:rPr>
        <w:t xml:space="preserve"> Составьте таблицу основных типов коммерческих организаций по следующей форме:</w:t>
      </w:r>
    </w:p>
    <w:tbl>
      <w:tblPr>
        <w:tblStyle w:val="13"/>
        <w:tblW w:w="0" w:type="auto"/>
        <w:tblInd w:w="108" w:type="dxa"/>
        <w:tblLook w:val="04A0" w:firstRow="1" w:lastRow="0" w:firstColumn="1" w:lastColumn="0" w:noHBand="0" w:noVBand="1"/>
      </w:tblPr>
      <w:tblGrid>
        <w:gridCol w:w="1701"/>
        <w:gridCol w:w="1560"/>
        <w:gridCol w:w="1559"/>
        <w:gridCol w:w="1701"/>
        <w:gridCol w:w="1387"/>
        <w:gridCol w:w="1731"/>
      </w:tblGrid>
      <w:tr w:rsidR="00D411A6" w:rsidRPr="0009189C" w14:paraId="400F2963" w14:textId="77777777" w:rsidTr="00D411A6">
        <w:tc>
          <w:tcPr>
            <w:tcW w:w="1701" w:type="dxa"/>
            <w:hideMark/>
          </w:tcPr>
          <w:p w14:paraId="730AA29F" w14:textId="77777777" w:rsidR="00D411A6" w:rsidRPr="0009189C" w:rsidRDefault="00D411A6" w:rsidP="0009189C">
            <w:pPr>
              <w:jc w:val="center"/>
              <w:rPr>
                <w:rFonts w:ascii="Times New Roman" w:hAnsi="Times New Roman"/>
                <w:color w:val="000000"/>
                <w:sz w:val="24"/>
                <w:szCs w:val="24"/>
                <w:lang w:eastAsia="ru-RU"/>
              </w:rPr>
            </w:pPr>
            <w:r w:rsidRPr="0009189C">
              <w:rPr>
                <w:rFonts w:ascii="Times New Roman" w:hAnsi="Times New Roman"/>
                <w:color w:val="000000"/>
                <w:sz w:val="24"/>
                <w:szCs w:val="24"/>
                <w:lang w:eastAsia="ru-RU"/>
              </w:rPr>
              <w:t>Тип организации</w:t>
            </w:r>
          </w:p>
        </w:tc>
        <w:tc>
          <w:tcPr>
            <w:tcW w:w="1560" w:type="dxa"/>
            <w:hideMark/>
          </w:tcPr>
          <w:p w14:paraId="7A0DB00F" w14:textId="77777777" w:rsidR="00D411A6" w:rsidRPr="0009189C" w:rsidRDefault="00D411A6" w:rsidP="0009189C">
            <w:pPr>
              <w:jc w:val="center"/>
              <w:rPr>
                <w:rFonts w:ascii="Times New Roman" w:hAnsi="Times New Roman"/>
                <w:color w:val="000000"/>
                <w:sz w:val="24"/>
                <w:szCs w:val="24"/>
                <w:lang w:eastAsia="ru-RU"/>
              </w:rPr>
            </w:pPr>
            <w:r w:rsidRPr="0009189C">
              <w:rPr>
                <w:rFonts w:ascii="Times New Roman" w:hAnsi="Times New Roman"/>
                <w:color w:val="000000"/>
                <w:sz w:val="24"/>
                <w:szCs w:val="24"/>
                <w:lang w:eastAsia="ru-RU"/>
              </w:rPr>
              <w:t>Учредители</w:t>
            </w:r>
          </w:p>
        </w:tc>
        <w:tc>
          <w:tcPr>
            <w:tcW w:w="1559" w:type="dxa"/>
            <w:hideMark/>
          </w:tcPr>
          <w:p w14:paraId="7A282ADA" w14:textId="77777777" w:rsidR="00D411A6" w:rsidRPr="0009189C" w:rsidRDefault="00D411A6" w:rsidP="0009189C">
            <w:pPr>
              <w:jc w:val="center"/>
              <w:rPr>
                <w:rFonts w:ascii="Times New Roman" w:hAnsi="Times New Roman"/>
                <w:color w:val="000000"/>
                <w:sz w:val="24"/>
                <w:szCs w:val="24"/>
                <w:lang w:eastAsia="ru-RU"/>
              </w:rPr>
            </w:pPr>
            <w:proofErr w:type="spellStart"/>
            <w:r w:rsidRPr="0009189C">
              <w:rPr>
                <w:rFonts w:ascii="Times New Roman" w:hAnsi="Times New Roman"/>
                <w:color w:val="000000"/>
                <w:sz w:val="24"/>
                <w:szCs w:val="24"/>
                <w:lang w:eastAsia="ru-RU"/>
              </w:rPr>
              <w:t>Ответст</w:t>
            </w:r>
            <w:proofErr w:type="spellEnd"/>
            <w:r w:rsidRPr="0009189C">
              <w:rPr>
                <w:rFonts w:ascii="Times New Roman" w:hAnsi="Times New Roman"/>
                <w:color w:val="000000"/>
                <w:sz w:val="24"/>
                <w:szCs w:val="24"/>
                <w:lang w:eastAsia="ru-RU"/>
              </w:rPr>
              <w:t xml:space="preserve">- </w:t>
            </w:r>
            <w:proofErr w:type="spellStart"/>
            <w:r w:rsidRPr="0009189C">
              <w:rPr>
                <w:rFonts w:ascii="Times New Roman" w:hAnsi="Times New Roman"/>
                <w:color w:val="000000"/>
                <w:sz w:val="24"/>
                <w:szCs w:val="24"/>
                <w:lang w:eastAsia="ru-RU"/>
              </w:rPr>
              <w:t>венность</w:t>
            </w:r>
            <w:proofErr w:type="spellEnd"/>
          </w:p>
        </w:tc>
        <w:tc>
          <w:tcPr>
            <w:tcW w:w="1701" w:type="dxa"/>
            <w:hideMark/>
          </w:tcPr>
          <w:p w14:paraId="7200F3B0" w14:textId="77777777" w:rsidR="00D411A6" w:rsidRPr="0009189C" w:rsidRDefault="00D411A6" w:rsidP="0009189C">
            <w:pPr>
              <w:jc w:val="center"/>
              <w:rPr>
                <w:rFonts w:ascii="Times New Roman" w:hAnsi="Times New Roman"/>
                <w:color w:val="000000"/>
                <w:sz w:val="24"/>
                <w:szCs w:val="24"/>
                <w:lang w:eastAsia="ru-RU"/>
              </w:rPr>
            </w:pPr>
            <w:r w:rsidRPr="0009189C">
              <w:rPr>
                <w:rFonts w:ascii="Times New Roman" w:hAnsi="Times New Roman"/>
                <w:color w:val="000000"/>
                <w:sz w:val="24"/>
                <w:szCs w:val="24"/>
                <w:lang w:eastAsia="ru-RU"/>
              </w:rPr>
              <w:t>Уставный (складочный) капитал</w:t>
            </w:r>
          </w:p>
        </w:tc>
        <w:tc>
          <w:tcPr>
            <w:tcW w:w="1387" w:type="dxa"/>
            <w:hideMark/>
          </w:tcPr>
          <w:p w14:paraId="2991A8F1" w14:textId="77777777" w:rsidR="00D411A6" w:rsidRPr="0009189C" w:rsidRDefault="00D411A6" w:rsidP="0009189C">
            <w:pPr>
              <w:jc w:val="center"/>
              <w:rPr>
                <w:rFonts w:ascii="Times New Roman" w:hAnsi="Times New Roman"/>
                <w:color w:val="000000"/>
                <w:sz w:val="24"/>
                <w:szCs w:val="24"/>
                <w:lang w:eastAsia="ru-RU"/>
              </w:rPr>
            </w:pPr>
            <w:r w:rsidRPr="0009189C">
              <w:rPr>
                <w:rFonts w:ascii="Times New Roman" w:hAnsi="Times New Roman"/>
                <w:color w:val="000000"/>
                <w:sz w:val="24"/>
                <w:szCs w:val="24"/>
                <w:lang w:eastAsia="ru-RU"/>
              </w:rPr>
              <w:t>Ценные бумаги</w:t>
            </w:r>
          </w:p>
        </w:tc>
        <w:tc>
          <w:tcPr>
            <w:tcW w:w="1731" w:type="dxa"/>
            <w:hideMark/>
          </w:tcPr>
          <w:p w14:paraId="540ADEB8" w14:textId="77777777" w:rsidR="00D411A6" w:rsidRPr="0009189C" w:rsidRDefault="00D411A6" w:rsidP="0009189C">
            <w:pPr>
              <w:jc w:val="center"/>
              <w:rPr>
                <w:rFonts w:ascii="Times New Roman" w:hAnsi="Times New Roman"/>
                <w:color w:val="000000"/>
                <w:sz w:val="24"/>
                <w:szCs w:val="24"/>
                <w:lang w:eastAsia="ru-RU"/>
              </w:rPr>
            </w:pPr>
            <w:r w:rsidRPr="0009189C">
              <w:rPr>
                <w:rFonts w:ascii="Times New Roman" w:hAnsi="Times New Roman"/>
                <w:color w:val="000000"/>
                <w:sz w:val="24"/>
                <w:szCs w:val="24"/>
                <w:lang w:eastAsia="ru-RU"/>
              </w:rPr>
              <w:t>Условия реорганизации и ликвидации</w:t>
            </w:r>
          </w:p>
        </w:tc>
      </w:tr>
      <w:tr w:rsidR="00D411A6" w:rsidRPr="0009189C" w14:paraId="78014254" w14:textId="77777777" w:rsidTr="00D411A6">
        <w:tc>
          <w:tcPr>
            <w:tcW w:w="1701" w:type="dxa"/>
          </w:tcPr>
          <w:p w14:paraId="20B38E10" w14:textId="77777777" w:rsidR="00D411A6" w:rsidRPr="0009189C" w:rsidRDefault="00D411A6" w:rsidP="0009189C">
            <w:pPr>
              <w:jc w:val="center"/>
              <w:rPr>
                <w:rFonts w:ascii="Times New Roman" w:hAnsi="Times New Roman"/>
                <w:color w:val="000000"/>
                <w:sz w:val="24"/>
                <w:szCs w:val="24"/>
                <w:lang w:eastAsia="ru-RU"/>
              </w:rPr>
            </w:pPr>
          </w:p>
        </w:tc>
        <w:tc>
          <w:tcPr>
            <w:tcW w:w="1560" w:type="dxa"/>
          </w:tcPr>
          <w:p w14:paraId="235DC026" w14:textId="77777777" w:rsidR="00D411A6" w:rsidRPr="0009189C" w:rsidRDefault="00D411A6" w:rsidP="0009189C">
            <w:pPr>
              <w:jc w:val="center"/>
              <w:rPr>
                <w:rFonts w:ascii="Times New Roman" w:hAnsi="Times New Roman"/>
                <w:color w:val="000000"/>
                <w:sz w:val="24"/>
                <w:szCs w:val="24"/>
                <w:lang w:eastAsia="ru-RU"/>
              </w:rPr>
            </w:pPr>
          </w:p>
        </w:tc>
        <w:tc>
          <w:tcPr>
            <w:tcW w:w="1559" w:type="dxa"/>
          </w:tcPr>
          <w:p w14:paraId="5EA13E74" w14:textId="77777777" w:rsidR="00D411A6" w:rsidRPr="0009189C" w:rsidRDefault="00D411A6" w:rsidP="0009189C">
            <w:pPr>
              <w:jc w:val="center"/>
              <w:rPr>
                <w:rFonts w:ascii="Times New Roman" w:hAnsi="Times New Roman"/>
                <w:color w:val="000000"/>
                <w:sz w:val="24"/>
                <w:szCs w:val="24"/>
                <w:lang w:eastAsia="ru-RU"/>
              </w:rPr>
            </w:pPr>
          </w:p>
        </w:tc>
        <w:tc>
          <w:tcPr>
            <w:tcW w:w="1701" w:type="dxa"/>
          </w:tcPr>
          <w:p w14:paraId="6AE5E15F" w14:textId="77777777" w:rsidR="00D411A6" w:rsidRPr="0009189C" w:rsidRDefault="00D411A6" w:rsidP="0009189C">
            <w:pPr>
              <w:jc w:val="center"/>
              <w:rPr>
                <w:rFonts w:ascii="Times New Roman" w:hAnsi="Times New Roman"/>
                <w:color w:val="000000"/>
                <w:sz w:val="24"/>
                <w:szCs w:val="24"/>
                <w:lang w:eastAsia="ru-RU"/>
              </w:rPr>
            </w:pPr>
          </w:p>
        </w:tc>
        <w:tc>
          <w:tcPr>
            <w:tcW w:w="1387" w:type="dxa"/>
          </w:tcPr>
          <w:p w14:paraId="1003F5AC" w14:textId="77777777" w:rsidR="00D411A6" w:rsidRPr="0009189C" w:rsidRDefault="00D411A6" w:rsidP="0009189C">
            <w:pPr>
              <w:jc w:val="center"/>
              <w:rPr>
                <w:rFonts w:ascii="Times New Roman" w:hAnsi="Times New Roman"/>
                <w:color w:val="000000"/>
                <w:sz w:val="24"/>
                <w:szCs w:val="24"/>
                <w:lang w:eastAsia="ru-RU"/>
              </w:rPr>
            </w:pPr>
          </w:p>
        </w:tc>
        <w:tc>
          <w:tcPr>
            <w:tcW w:w="1731" w:type="dxa"/>
          </w:tcPr>
          <w:p w14:paraId="02F47A37" w14:textId="77777777" w:rsidR="00D411A6" w:rsidRPr="0009189C" w:rsidRDefault="00D411A6" w:rsidP="0009189C">
            <w:pPr>
              <w:jc w:val="center"/>
              <w:rPr>
                <w:rFonts w:ascii="Times New Roman" w:hAnsi="Times New Roman"/>
                <w:color w:val="000000"/>
                <w:sz w:val="24"/>
                <w:szCs w:val="24"/>
                <w:lang w:eastAsia="ru-RU"/>
              </w:rPr>
            </w:pPr>
          </w:p>
        </w:tc>
      </w:tr>
      <w:tr w:rsidR="00D411A6" w:rsidRPr="0009189C" w14:paraId="7A12EB6E" w14:textId="77777777" w:rsidTr="00D411A6">
        <w:tc>
          <w:tcPr>
            <w:tcW w:w="1701" w:type="dxa"/>
          </w:tcPr>
          <w:p w14:paraId="635A931E" w14:textId="77777777" w:rsidR="00D411A6" w:rsidRPr="0009189C" w:rsidRDefault="00D411A6" w:rsidP="0009189C">
            <w:pPr>
              <w:jc w:val="center"/>
              <w:rPr>
                <w:rFonts w:ascii="Times New Roman" w:hAnsi="Times New Roman"/>
                <w:color w:val="000000"/>
                <w:sz w:val="24"/>
                <w:szCs w:val="24"/>
                <w:lang w:eastAsia="ru-RU"/>
              </w:rPr>
            </w:pPr>
          </w:p>
        </w:tc>
        <w:tc>
          <w:tcPr>
            <w:tcW w:w="1560" w:type="dxa"/>
          </w:tcPr>
          <w:p w14:paraId="24CAC762" w14:textId="77777777" w:rsidR="00D411A6" w:rsidRPr="0009189C" w:rsidRDefault="00D411A6" w:rsidP="0009189C">
            <w:pPr>
              <w:jc w:val="center"/>
              <w:rPr>
                <w:rFonts w:ascii="Times New Roman" w:hAnsi="Times New Roman"/>
                <w:color w:val="000000"/>
                <w:sz w:val="24"/>
                <w:szCs w:val="24"/>
                <w:lang w:eastAsia="ru-RU"/>
              </w:rPr>
            </w:pPr>
          </w:p>
        </w:tc>
        <w:tc>
          <w:tcPr>
            <w:tcW w:w="1559" w:type="dxa"/>
          </w:tcPr>
          <w:p w14:paraId="124FBA25" w14:textId="77777777" w:rsidR="00D411A6" w:rsidRPr="0009189C" w:rsidRDefault="00D411A6" w:rsidP="0009189C">
            <w:pPr>
              <w:jc w:val="center"/>
              <w:rPr>
                <w:rFonts w:ascii="Times New Roman" w:hAnsi="Times New Roman"/>
                <w:color w:val="000000"/>
                <w:sz w:val="24"/>
                <w:szCs w:val="24"/>
                <w:lang w:eastAsia="ru-RU"/>
              </w:rPr>
            </w:pPr>
          </w:p>
        </w:tc>
        <w:tc>
          <w:tcPr>
            <w:tcW w:w="1701" w:type="dxa"/>
          </w:tcPr>
          <w:p w14:paraId="17A4D21E" w14:textId="77777777" w:rsidR="00D411A6" w:rsidRPr="0009189C" w:rsidRDefault="00D411A6" w:rsidP="0009189C">
            <w:pPr>
              <w:jc w:val="center"/>
              <w:rPr>
                <w:rFonts w:ascii="Times New Roman" w:hAnsi="Times New Roman"/>
                <w:color w:val="000000"/>
                <w:sz w:val="24"/>
                <w:szCs w:val="24"/>
                <w:lang w:eastAsia="ru-RU"/>
              </w:rPr>
            </w:pPr>
          </w:p>
        </w:tc>
        <w:tc>
          <w:tcPr>
            <w:tcW w:w="1387" w:type="dxa"/>
          </w:tcPr>
          <w:p w14:paraId="291D96FA" w14:textId="77777777" w:rsidR="00D411A6" w:rsidRPr="0009189C" w:rsidRDefault="00D411A6" w:rsidP="0009189C">
            <w:pPr>
              <w:jc w:val="center"/>
              <w:rPr>
                <w:rFonts w:ascii="Times New Roman" w:hAnsi="Times New Roman"/>
                <w:color w:val="000000"/>
                <w:sz w:val="24"/>
                <w:szCs w:val="24"/>
                <w:lang w:eastAsia="ru-RU"/>
              </w:rPr>
            </w:pPr>
          </w:p>
        </w:tc>
        <w:tc>
          <w:tcPr>
            <w:tcW w:w="1731" w:type="dxa"/>
          </w:tcPr>
          <w:p w14:paraId="6F35B2A2" w14:textId="77777777" w:rsidR="00D411A6" w:rsidRPr="0009189C" w:rsidRDefault="00D411A6" w:rsidP="0009189C">
            <w:pPr>
              <w:jc w:val="center"/>
              <w:rPr>
                <w:rFonts w:ascii="Times New Roman" w:hAnsi="Times New Roman"/>
                <w:color w:val="000000"/>
                <w:sz w:val="24"/>
                <w:szCs w:val="24"/>
                <w:lang w:eastAsia="ru-RU"/>
              </w:rPr>
            </w:pPr>
          </w:p>
        </w:tc>
      </w:tr>
      <w:tr w:rsidR="00D411A6" w:rsidRPr="0009189C" w14:paraId="4C487FB5" w14:textId="77777777" w:rsidTr="00D411A6">
        <w:tc>
          <w:tcPr>
            <w:tcW w:w="1701" w:type="dxa"/>
          </w:tcPr>
          <w:p w14:paraId="42DEE175" w14:textId="77777777" w:rsidR="00D411A6" w:rsidRPr="0009189C" w:rsidRDefault="00D411A6" w:rsidP="0009189C">
            <w:pPr>
              <w:jc w:val="center"/>
              <w:rPr>
                <w:rFonts w:ascii="Times New Roman" w:hAnsi="Times New Roman"/>
                <w:color w:val="000000"/>
                <w:sz w:val="24"/>
                <w:szCs w:val="24"/>
                <w:lang w:eastAsia="ru-RU"/>
              </w:rPr>
            </w:pPr>
          </w:p>
        </w:tc>
        <w:tc>
          <w:tcPr>
            <w:tcW w:w="1560" w:type="dxa"/>
          </w:tcPr>
          <w:p w14:paraId="7B7C2123" w14:textId="77777777" w:rsidR="00D411A6" w:rsidRPr="0009189C" w:rsidRDefault="00D411A6" w:rsidP="0009189C">
            <w:pPr>
              <w:jc w:val="center"/>
              <w:rPr>
                <w:rFonts w:ascii="Times New Roman" w:hAnsi="Times New Roman"/>
                <w:color w:val="000000"/>
                <w:sz w:val="24"/>
                <w:szCs w:val="24"/>
                <w:lang w:eastAsia="ru-RU"/>
              </w:rPr>
            </w:pPr>
          </w:p>
        </w:tc>
        <w:tc>
          <w:tcPr>
            <w:tcW w:w="1559" w:type="dxa"/>
          </w:tcPr>
          <w:p w14:paraId="64104189" w14:textId="77777777" w:rsidR="00D411A6" w:rsidRPr="0009189C" w:rsidRDefault="00D411A6" w:rsidP="0009189C">
            <w:pPr>
              <w:jc w:val="center"/>
              <w:rPr>
                <w:rFonts w:ascii="Times New Roman" w:hAnsi="Times New Roman"/>
                <w:color w:val="000000"/>
                <w:sz w:val="24"/>
                <w:szCs w:val="24"/>
                <w:lang w:eastAsia="ru-RU"/>
              </w:rPr>
            </w:pPr>
          </w:p>
        </w:tc>
        <w:tc>
          <w:tcPr>
            <w:tcW w:w="1701" w:type="dxa"/>
          </w:tcPr>
          <w:p w14:paraId="5EAF0E7E" w14:textId="77777777" w:rsidR="00D411A6" w:rsidRPr="0009189C" w:rsidRDefault="00D411A6" w:rsidP="0009189C">
            <w:pPr>
              <w:jc w:val="center"/>
              <w:rPr>
                <w:rFonts w:ascii="Times New Roman" w:hAnsi="Times New Roman"/>
                <w:color w:val="000000"/>
                <w:sz w:val="24"/>
                <w:szCs w:val="24"/>
                <w:lang w:eastAsia="ru-RU"/>
              </w:rPr>
            </w:pPr>
          </w:p>
        </w:tc>
        <w:tc>
          <w:tcPr>
            <w:tcW w:w="1387" w:type="dxa"/>
          </w:tcPr>
          <w:p w14:paraId="7CCBDCEC" w14:textId="77777777" w:rsidR="00D411A6" w:rsidRPr="0009189C" w:rsidRDefault="00D411A6" w:rsidP="0009189C">
            <w:pPr>
              <w:jc w:val="center"/>
              <w:rPr>
                <w:rFonts w:ascii="Times New Roman" w:hAnsi="Times New Roman"/>
                <w:color w:val="000000"/>
                <w:sz w:val="24"/>
                <w:szCs w:val="24"/>
                <w:lang w:eastAsia="ru-RU"/>
              </w:rPr>
            </w:pPr>
          </w:p>
        </w:tc>
        <w:tc>
          <w:tcPr>
            <w:tcW w:w="1731" w:type="dxa"/>
          </w:tcPr>
          <w:p w14:paraId="33E7522E" w14:textId="77777777" w:rsidR="00D411A6" w:rsidRPr="0009189C" w:rsidRDefault="00D411A6" w:rsidP="0009189C">
            <w:pPr>
              <w:jc w:val="center"/>
              <w:rPr>
                <w:rFonts w:ascii="Times New Roman" w:hAnsi="Times New Roman"/>
                <w:color w:val="000000"/>
                <w:sz w:val="24"/>
                <w:szCs w:val="24"/>
                <w:lang w:eastAsia="ru-RU"/>
              </w:rPr>
            </w:pPr>
          </w:p>
        </w:tc>
      </w:tr>
    </w:tbl>
    <w:p w14:paraId="14582A28" w14:textId="77777777" w:rsidR="001C7493" w:rsidRPr="0009189C" w:rsidRDefault="001C7493" w:rsidP="0009189C">
      <w:pPr>
        <w:spacing w:after="0" w:line="240" w:lineRule="auto"/>
        <w:ind w:left="567"/>
        <w:jc w:val="both"/>
        <w:rPr>
          <w:rFonts w:ascii="Times New Roman" w:hAnsi="Times New Roman"/>
          <w:sz w:val="24"/>
          <w:szCs w:val="24"/>
        </w:rPr>
      </w:pPr>
    </w:p>
    <w:p w14:paraId="15560D7C" w14:textId="77777777" w:rsidR="001C7493" w:rsidRPr="0009189C" w:rsidRDefault="001C7493" w:rsidP="0009189C">
      <w:pPr>
        <w:spacing w:after="0" w:line="240" w:lineRule="auto"/>
        <w:ind w:left="567"/>
        <w:jc w:val="both"/>
        <w:rPr>
          <w:rFonts w:ascii="Times New Roman" w:hAnsi="Times New Roman"/>
          <w:sz w:val="24"/>
          <w:szCs w:val="24"/>
          <w:lang w:eastAsia="ru-RU"/>
        </w:rPr>
      </w:pPr>
      <w:r w:rsidRPr="0009189C">
        <w:rPr>
          <w:rFonts w:ascii="Times New Roman" w:hAnsi="Times New Roman"/>
          <w:sz w:val="24"/>
          <w:szCs w:val="24"/>
        </w:rPr>
        <w:t xml:space="preserve">  </w:t>
      </w:r>
    </w:p>
    <w:p w14:paraId="2150166E" w14:textId="77777777" w:rsidR="005B3F72" w:rsidRPr="0009189C" w:rsidRDefault="005B3F72" w:rsidP="0009189C">
      <w:pPr>
        <w:spacing w:after="0" w:line="240" w:lineRule="auto"/>
        <w:ind w:left="567"/>
        <w:jc w:val="both"/>
        <w:rPr>
          <w:rFonts w:ascii="Times New Roman" w:hAnsi="Times New Roman"/>
          <w:sz w:val="24"/>
          <w:szCs w:val="24"/>
          <w:u w:val="single"/>
        </w:rPr>
      </w:pPr>
    </w:p>
    <w:p w14:paraId="18793F46" w14:textId="77777777" w:rsidR="005B3F72" w:rsidRPr="0009189C" w:rsidRDefault="005B3F72" w:rsidP="0009189C">
      <w:pPr>
        <w:spacing w:after="0" w:line="240" w:lineRule="auto"/>
        <w:rPr>
          <w:rFonts w:ascii="Times New Roman" w:eastAsiaTheme="majorEastAsia" w:hAnsi="Times New Roman"/>
          <w:b/>
          <w:bCs/>
          <w:sz w:val="24"/>
          <w:szCs w:val="24"/>
          <w:lang w:eastAsia="ru-RU"/>
        </w:rPr>
      </w:pPr>
      <w:r w:rsidRPr="0009189C">
        <w:rPr>
          <w:rFonts w:ascii="Times New Roman" w:hAnsi="Times New Roman"/>
          <w:sz w:val="24"/>
          <w:szCs w:val="24"/>
          <w:lang w:eastAsia="ru-RU"/>
        </w:rPr>
        <w:br w:type="page"/>
      </w:r>
    </w:p>
    <w:p w14:paraId="7E7D1494" w14:textId="77777777" w:rsidR="005B3F72" w:rsidRPr="0009189C" w:rsidRDefault="005B3F72" w:rsidP="0009189C">
      <w:pPr>
        <w:pStyle w:val="1"/>
        <w:spacing w:before="0" w:line="240" w:lineRule="auto"/>
        <w:jc w:val="center"/>
        <w:rPr>
          <w:rFonts w:ascii="Times New Roman" w:hAnsi="Times New Roman" w:cs="Times New Roman"/>
          <w:sz w:val="24"/>
          <w:szCs w:val="24"/>
          <w:lang w:eastAsia="ru-RU"/>
        </w:rPr>
      </w:pPr>
      <w:r w:rsidRPr="0009189C">
        <w:rPr>
          <w:rFonts w:ascii="Times New Roman" w:hAnsi="Times New Roman" w:cs="Times New Roman"/>
          <w:color w:val="auto"/>
          <w:sz w:val="24"/>
          <w:szCs w:val="24"/>
          <w:lang w:eastAsia="ru-RU"/>
        </w:rPr>
        <w:lastRenderedPageBreak/>
        <w:t>Практическое занятие № 5</w:t>
      </w:r>
    </w:p>
    <w:p w14:paraId="1F8B5BCB"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lang w:eastAsia="ru-RU"/>
        </w:rPr>
        <w:t>«Основные способы купли-продажи рабочей силы. Заработная плата (позиция работника и работодателя). Нормы Трудового кодекса о легальной заработной плате»</w:t>
      </w:r>
    </w:p>
    <w:p w14:paraId="404D2F1F" w14:textId="77777777" w:rsidR="005B3F72" w:rsidRPr="0009189C" w:rsidRDefault="005B3F72" w:rsidP="0009189C">
      <w:pPr>
        <w:spacing w:after="0" w:line="240" w:lineRule="auto"/>
        <w:jc w:val="center"/>
        <w:rPr>
          <w:rFonts w:ascii="Times New Roman" w:hAnsi="Times New Roman"/>
          <w:sz w:val="24"/>
          <w:szCs w:val="24"/>
        </w:rPr>
      </w:pPr>
    </w:p>
    <w:p w14:paraId="6C1590D3" w14:textId="77777777" w:rsidR="005B3F72" w:rsidRPr="0009189C" w:rsidRDefault="005B3F72" w:rsidP="0009189C">
      <w:pPr>
        <w:spacing w:after="0" w:line="240" w:lineRule="auto"/>
        <w:jc w:val="both"/>
        <w:rPr>
          <w:rFonts w:ascii="Times New Roman" w:hAnsi="Times New Roman"/>
          <w:sz w:val="24"/>
          <w:szCs w:val="24"/>
        </w:rPr>
      </w:pPr>
      <w:r w:rsidRPr="0009189C">
        <w:rPr>
          <w:rFonts w:ascii="Times New Roman" w:hAnsi="Times New Roman"/>
          <w:sz w:val="24"/>
          <w:szCs w:val="24"/>
        </w:rPr>
        <w:t xml:space="preserve">Цель: </w:t>
      </w:r>
      <w:r w:rsidR="006332D0" w:rsidRPr="0009189C">
        <w:rPr>
          <w:rFonts w:ascii="Times New Roman" w:hAnsi="Times New Roman"/>
          <w:sz w:val="24"/>
          <w:szCs w:val="24"/>
        </w:rPr>
        <w:t>усвоение методики и навыков расчета заработной платы различных категорий работников</w:t>
      </w:r>
    </w:p>
    <w:p w14:paraId="1261E352" w14:textId="77777777" w:rsidR="005B3F72" w:rsidRPr="0009189C" w:rsidRDefault="005B3F72" w:rsidP="0009189C">
      <w:pPr>
        <w:spacing w:after="0" w:line="240" w:lineRule="auto"/>
        <w:jc w:val="center"/>
        <w:rPr>
          <w:rFonts w:ascii="Times New Roman" w:hAnsi="Times New Roman"/>
          <w:sz w:val="24"/>
          <w:szCs w:val="24"/>
        </w:rPr>
      </w:pPr>
    </w:p>
    <w:p w14:paraId="505A6D39"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rPr>
        <w:t>Теоретическая часть</w:t>
      </w:r>
    </w:p>
    <w:p w14:paraId="381CF288" w14:textId="77777777" w:rsidR="00102940" w:rsidRPr="0009189C" w:rsidRDefault="00102940" w:rsidP="0009189C">
      <w:pPr>
        <w:pStyle w:val="12"/>
        <w:spacing w:line="240" w:lineRule="auto"/>
        <w:ind w:firstLine="709"/>
        <w:jc w:val="both"/>
        <w:rPr>
          <w:sz w:val="24"/>
          <w:szCs w:val="24"/>
        </w:rPr>
      </w:pPr>
      <w:r w:rsidRPr="0009189C">
        <w:rPr>
          <w:sz w:val="24"/>
          <w:szCs w:val="24"/>
        </w:rPr>
        <w:t>Организация оплаты труда слагается из трех взаимосвязанных элементов:</w:t>
      </w:r>
    </w:p>
    <w:p w14:paraId="4991288B" w14:textId="77777777" w:rsidR="00102940" w:rsidRPr="0009189C" w:rsidRDefault="00102940" w:rsidP="0009189C">
      <w:pPr>
        <w:pStyle w:val="12"/>
        <w:numPr>
          <w:ilvl w:val="0"/>
          <w:numId w:val="35"/>
        </w:numPr>
        <w:spacing w:line="240" w:lineRule="auto"/>
        <w:ind w:left="0" w:firstLine="709"/>
        <w:jc w:val="both"/>
        <w:rPr>
          <w:sz w:val="24"/>
          <w:szCs w:val="24"/>
        </w:rPr>
      </w:pPr>
      <w:r w:rsidRPr="0009189C">
        <w:rPr>
          <w:sz w:val="24"/>
          <w:szCs w:val="24"/>
        </w:rPr>
        <w:t>нормирования труда;</w:t>
      </w:r>
    </w:p>
    <w:p w14:paraId="60CD2DDE" w14:textId="77777777" w:rsidR="00102940" w:rsidRPr="0009189C" w:rsidRDefault="00102940" w:rsidP="0009189C">
      <w:pPr>
        <w:pStyle w:val="12"/>
        <w:numPr>
          <w:ilvl w:val="0"/>
          <w:numId w:val="35"/>
        </w:numPr>
        <w:spacing w:line="240" w:lineRule="auto"/>
        <w:ind w:left="0" w:firstLine="709"/>
        <w:jc w:val="both"/>
        <w:rPr>
          <w:sz w:val="24"/>
          <w:szCs w:val="24"/>
        </w:rPr>
      </w:pPr>
      <w:r w:rsidRPr="0009189C">
        <w:rPr>
          <w:sz w:val="24"/>
          <w:szCs w:val="24"/>
        </w:rPr>
        <w:t>дифференциации уровней заработной платы (трудовых доходов);</w:t>
      </w:r>
    </w:p>
    <w:p w14:paraId="3A658187" w14:textId="77777777" w:rsidR="00102940" w:rsidRPr="0009189C" w:rsidRDefault="00102940" w:rsidP="0009189C">
      <w:pPr>
        <w:pStyle w:val="12"/>
        <w:numPr>
          <w:ilvl w:val="0"/>
          <w:numId w:val="35"/>
        </w:numPr>
        <w:spacing w:line="240" w:lineRule="auto"/>
        <w:ind w:left="0" w:firstLine="709"/>
        <w:jc w:val="both"/>
        <w:rPr>
          <w:sz w:val="24"/>
          <w:szCs w:val="24"/>
        </w:rPr>
      </w:pPr>
      <w:r w:rsidRPr="0009189C">
        <w:rPr>
          <w:sz w:val="24"/>
          <w:szCs w:val="24"/>
        </w:rPr>
        <w:t>форм и систем оплаты труда.</w:t>
      </w:r>
    </w:p>
    <w:p w14:paraId="6326F6C0" w14:textId="77777777" w:rsidR="00102940" w:rsidRPr="0009189C" w:rsidRDefault="00102940" w:rsidP="0009189C">
      <w:pPr>
        <w:pStyle w:val="12"/>
        <w:spacing w:line="240" w:lineRule="auto"/>
        <w:ind w:firstLine="709"/>
        <w:jc w:val="both"/>
        <w:rPr>
          <w:sz w:val="24"/>
          <w:szCs w:val="24"/>
        </w:rPr>
      </w:pPr>
      <w:r w:rsidRPr="0009189C">
        <w:rPr>
          <w:sz w:val="24"/>
          <w:szCs w:val="24"/>
        </w:rPr>
        <w:t xml:space="preserve">Основным видом оплаты труда является заработная плата. </w:t>
      </w:r>
    </w:p>
    <w:p w14:paraId="68D5145D" w14:textId="77777777" w:rsidR="00102940" w:rsidRPr="0009189C" w:rsidRDefault="00102940" w:rsidP="0009189C">
      <w:pPr>
        <w:pStyle w:val="12"/>
        <w:spacing w:line="240" w:lineRule="auto"/>
        <w:ind w:firstLine="709"/>
        <w:jc w:val="both"/>
        <w:rPr>
          <w:sz w:val="24"/>
          <w:szCs w:val="24"/>
        </w:rPr>
      </w:pPr>
      <w:r w:rsidRPr="0009189C">
        <w:rPr>
          <w:sz w:val="24"/>
          <w:szCs w:val="24"/>
        </w:rPr>
        <w:t>Заработная плата – это форма личных денежных доходов трудящихся, получаемых за затраты труда определенного количества и качества и его индивидуальные и коллективные результаты, начисляемые по правилам и нормам, установленным компетентными органами.</w:t>
      </w:r>
    </w:p>
    <w:p w14:paraId="517B3436" w14:textId="77777777" w:rsidR="005B3F72" w:rsidRPr="0009189C" w:rsidRDefault="00102940" w:rsidP="0009189C">
      <w:pPr>
        <w:pStyle w:val="12"/>
        <w:spacing w:line="240" w:lineRule="auto"/>
        <w:ind w:firstLine="709"/>
        <w:jc w:val="both"/>
        <w:rPr>
          <w:sz w:val="24"/>
          <w:szCs w:val="24"/>
        </w:rPr>
      </w:pPr>
      <w:r w:rsidRPr="0009189C">
        <w:rPr>
          <w:sz w:val="24"/>
          <w:szCs w:val="24"/>
        </w:rPr>
        <w:t>Заработная плата – вознаграждение в денежной оценке за количество и качество труда, вложенного в производство.</w:t>
      </w:r>
    </w:p>
    <w:p w14:paraId="7E8EE231" w14:textId="77777777" w:rsidR="00102940" w:rsidRPr="0009189C" w:rsidRDefault="00102940" w:rsidP="0009189C">
      <w:pPr>
        <w:pStyle w:val="12"/>
        <w:spacing w:line="240" w:lineRule="auto"/>
        <w:ind w:firstLine="709"/>
        <w:jc w:val="both"/>
        <w:rPr>
          <w:sz w:val="24"/>
          <w:szCs w:val="24"/>
        </w:rPr>
      </w:pPr>
      <w:r w:rsidRPr="0009189C">
        <w:rPr>
          <w:sz w:val="24"/>
          <w:szCs w:val="24"/>
        </w:rPr>
        <w:t>Различают следующие формы заработной платы:</w:t>
      </w:r>
    </w:p>
    <w:p w14:paraId="4A886531" w14:textId="77777777" w:rsidR="00102940" w:rsidRPr="0009189C" w:rsidRDefault="00102940" w:rsidP="0009189C">
      <w:pPr>
        <w:pStyle w:val="12"/>
        <w:numPr>
          <w:ilvl w:val="0"/>
          <w:numId w:val="34"/>
        </w:numPr>
        <w:spacing w:line="240" w:lineRule="auto"/>
        <w:ind w:left="0" w:firstLine="709"/>
        <w:jc w:val="both"/>
        <w:rPr>
          <w:sz w:val="24"/>
          <w:szCs w:val="24"/>
        </w:rPr>
      </w:pPr>
      <w:r w:rsidRPr="0009189C">
        <w:rPr>
          <w:sz w:val="24"/>
          <w:szCs w:val="24"/>
        </w:rPr>
        <w:t>сдельную – заработная плата начисляется по заранее установленной расценке за каждую единицу выполненной работы (изготовленной продукции) с учетом качества.</w:t>
      </w:r>
    </w:p>
    <w:p w14:paraId="6D9ED826" w14:textId="77777777" w:rsidR="00102940" w:rsidRPr="0009189C" w:rsidRDefault="00102940" w:rsidP="0009189C">
      <w:pPr>
        <w:pStyle w:val="12"/>
        <w:numPr>
          <w:ilvl w:val="0"/>
          <w:numId w:val="34"/>
        </w:numPr>
        <w:spacing w:line="240" w:lineRule="auto"/>
        <w:ind w:left="0" w:firstLine="709"/>
        <w:jc w:val="both"/>
        <w:rPr>
          <w:sz w:val="24"/>
          <w:szCs w:val="24"/>
        </w:rPr>
      </w:pPr>
      <w:r w:rsidRPr="0009189C">
        <w:rPr>
          <w:sz w:val="24"/>
          <w:szCs w:val="24"/>
        </w:rPr>
        <w:t>повременную – заработная плата начисляется по установленной тарифной ставке или окладу за фактически отработанное время (час, день, неделю, месяц).</w:t>
      </w:r>
    </w:p>
    <w:p w14:paraId="01D7115C" w14:textId="77777777" w:rsidR="00102940" w:rsidRPr="0009189C" w:rsidRDefault="00102940" w:rsidP="0009189C">
      <w:pPr>
        <w:pStyle w:val="a3"/>
        <w:spacing w:after="0" w:line="240" w:lineRule="auto"/>
        <w:ind w:left="1429"/>
        <w:jc w:val="center"/>
        <w:rPr>
          <w:rFonts w:ascii="Times New Roman" w:hAnsi="Times New Roman"/>
          <w:sz w:val="24"/>
          <w:szCs w:val="24"/>
        </w:rPr>
      </w:pPr>
      <w:r w:rsidRPr="0009189C">
        <w:rPr>
          <w:rFonts w:ascii="Times New Roman" w:hAnsi="Times New Roman"/>
          <w:sz w:val="24"/>
          <w:szCs w:val="24"/>
        </w:rPr>
        <w:t>Таблица - Системы оплаты труда рабочих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237"/>
      </w:tblGrid>
      <w:tr w:rsidR="00102940" w:rsidRPr="0009189C" w14:paraId="6409FFCF" w14:textId="77777777" w:rsidTr="00846F4C">
        <w:tc>
          <w:tcPr>
            <w:tcW w:w="3686" w:type="dxa"/>
          </w:tcPr>
          <w:p w14:paraId="32C1AB19" w14:textId="77777777" w:rsidR="00102940" w:rsidRPr="0009189C" w:rsidRDefault="00102940" w:rsidP="0009189C">
            <w:pPr>
              <w:spacing w:after="0" w:line="240" w:lineRule="auto"/>
              <w:jc w:val="center"/>
              <w:rPr>
                <w:rFonts w:ascii="Times New Roman" w:hAnsi="Times New Roman"/>
                <w:sz w:val="24"/>
                <w:szCs w:val="24"/>
              </w:rPr>
            </w:pPr>
            <w:r w:rsidRPr="0009189C">
              <w:rPr>
                <w:rFonts w:ascii="Times New Roman" w:hAnsi="Times New Roman"/>
                <w:sz w:val="24"/>
                <w:szCs w:val="24"/>
              </w:rPr>
              <w:t>Формы и системы</w:t>
            </w:r>
          </w:p>
          <w:p w14:paraId="4ACDAC29" w14:textId="77777777" w:rsidR="00102940" w:rsidRPr="0009189C" w:rsidRDefault="00102940" w:rsidP="0009189C">
            <w:pPr>
              <w:spacing w:after="0" w:line="240" w:lineRule="auto"/>
              <w:jc w:val="center"/>
              <w:rPr>
                <w:rFonts w:ascii="Times New Roman" w:hAnsi="Times New Roman"/>
                <w:sz w:val="24"/>
                <w:szCs w:val="24"/>
              </w:rPr>
            </w:pPr>
            <w:r w:rsidRPr="0009189C">
              <w:rPr>
                <w:rFonts w:ascii="Times New Roman" w:hAnsi="Times New Roman"/>
                <w:sz w:val="24"/>
                <w:szCs w:val="24"/>
              </w:rPr>
              <w:t>оплаты труда</w:t>
            </w:r>
          </w:p>
        </w:tc>
        <w:tc>
          <w:tcPr>
            <w:tcW w:w="6237" w:type="dxa"/>
          </w:tcPr>
          <w:p w14:paraId="4F5275B6" w14:textId="77777777" w:rsidR="00102940" w:rsidRPr="0009189C" w:rsidRDefault="00102940" w:rsidP="0009189C">
            <w:pPr>
              <w:spacing w:after="0" w:line="240" w:lineRule="auto"/>
              <w:jc w:val="center"/>
              <w:rPr>
                <w:rFonts w:ascii="Times New Roman" w:hAnsi="Times New Roman"/>
                <w:sz w:val="24"/>
                <w:szCs w:val="24"/>
              </w:rPr>
            </w:pPr>
            <w:r w:rsidRPr="0009189C">
              <w:rPr>
                <w:rFonts w:ascii="Times New Roman" w:hAnsi="Times New Roman"/>
                <w:sz w:val="24"/>
                <w:szCs w:val="24"/>
              </w:rPr>
              <w:t>Порядок расчета</w:t>
            </w:r>
          </w:p>
          <w:p w14:paraId="297AB8A3" w14:textId="77777777" w:rsidR="00102940" w:rsidRPr="0009189C" w:rsidRDefault="00102940" w:rsidP="0009189C">
            <w:pPr>
              <w:spacing w:after="0" w:line="240" w:lineRule="auto"/>
              <w:jc w:val="center"/>
              <w:rPr>
                <w:rFonts w:ascii="Times New Roman" w:hAnsi="Times New Roman"/>
                <w:sz w:val="24"/>
                <w:szCs w:val="24"/>
              </w:rPr>
            </w:pPr>
            <w:r w:rsidRPr="0009189C">
              <w:rPr>
                <w:rFonts w:ascii="Times New Roman" w:hAnsi="Times New Roman"/>
                <w:sz w:val="24"/>
                <w:szCs w:val="24"/>
              </w:rPr>
              <w:t>заработной платы рабочих</w:t>
            </w:r>
          </w:p>
        </w:tc>
      </w:tr>
      <w:tr w:rsidR="00102940" w:rsidRPr="0009189C" w14:paraId="7598CD2B" w14:textId="77777777" w:rsidTr="00102940">
        <w:trPr>
          <w:trHeight w:val="4242"/>
        </w:trPr>
        <w:tc>
          <w:tcPr>
            <w:tcW w:w="3686" w:type="dxa"/>
          </w:tcPr>
          <w:p w14:paraId="6EA783AF"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sz w:val="24"/>
                <w:szCs w:val="24"/>
              </w:rPr>
              <w:t>1. Сдельная:</w:t>
            </w:r>
          </w:p>
          <w:p w14:paraId="2B73C876"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sz w:val="24"/>
                <w:szCs w:val="24"/>
              </w:rPr>
              <w:t xml:space="preserve">1.1. Прямая сдельная: </w:t>
            </w:r>
          </w:p>
          <w:p w14:paraId="13DE2253"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sz w:val="24"/>
                <w:szCs w:val="24"/>
              </w:rPr>
              <w:t>оплата труда по сдельным расценкам непосредственно за количество произведенной продукции.</w:t>
            </w:r>
          </w:p>
          <w:p w14:paraId="4BD77A42" w14:textId="77777777" w:rsidR="00102940" w:rsidRPr="0009189C" w:rsidRDefault="00102940" w:rsidP="0009189C">
            <w:pPr>
              <w:spacing w:after="0" w:line="240" w:lineRule="auto"/>
              <w:jc w:val="both"/>
              <w:rPr>
                <w:rFonts w:ascii="Times New Roman" w:hAnsi="Times New Roman"/>
                <w:sz w:val="24"/>
                <w:szCs w:val="24"/>
              </w:rPr>
            </w:pPr>
          </w:p>
          <w:p w14:paraId="247A00FB" w14:textId="77777777" w:rsidR="00102940" w:rsidRPr="0009189C" w:rsidRDefault="00102940" w:rsidP="0009189C">
            <w:pPr>
              <w:spacing w:after="0" w:line="240" w:lineRule="auto"/>
              <w:jc w:val="both"/>
              <w:rPr>
                <w:rFonts w:ascii="Times New Roman" w:hAnsi="Times New Roman"/>
                <w:sz w:val="24"/>
                <w:szCs w:val="24"/>
              </w:rPr>
            </w:pPr>
          </w:p>
          <w:p w14:paraId="77847033" w14:textId="77777777" w:rsidR="00102940" w:rsidRPr="0009189C" w:rsidRDefault="00102940" w:rsidP="0009189C">
            <w:pPr>
              <w:spacing w:after="0" w:line="240" w:lineRule="auto"/>
              <w:jc w:val="both"/>
              <w:rPr>
                <w:rFonts w:ascii="Times New Roman" w:hAnsi="Times New Roman"/>
                <w:sz w:val="24"/>
                <w:szCs w:val="24"/>
              </w:rPr>
            </w:pPr>
          </w:p>
          <w:p w14:paraId="2ED15E9F" w14:textId="77777777" w:rsidR="00102940" w:rsidRPr="0009189C" w:rsidRDefault="00102940" w:rsidP="0009189C">
            <w:pPr>
              <w:spacing w:after="0" w:line="240" w:lineRule="auto"/>
              <w:jc w:val="both"/>
              <w:rPr>
                <w:rFonts w:ascii="Times New Roman" w:hAnsi="Times New Roman"/>
                <w:sz w:val="24"/>
                <w:szCs w:val="24"/>
              </w:rPr>
            </w:pPr>
          </w:p>
          <w:p w14:paraId="3127CA9C" w14:textId="77777777" w:rsidR="00102940" w:rsidRPr="0009189C" w:rsidRDefault="00102940" w:rsidP="0009189C">
            <w:pPr>
              <w:spacing w:after="0" w:line="240" w:lineRule="auto"/>
              <w:jc w:val="both"/>
              <w:rPr>
                <w:rFonts w:ascii="Times New Roman" w:hAnsi="Times New Roman"/>
                <w:sz w:val="24"/>
                <w:szCs w:val="24"/>
              </w:rPr>
            </w:pPr>
          </w:p>
          <w:p w14:paraId="5E949C22" w14:textId="77777777" w:rsidR="00102940" w:rsidRPr="0009189C" w:rsidRDefault="00102940" w:rsidP="0009189C">
            <w:pPr>
              <w:spacing w:after="0" w:line="240" w:lineRule="auto"/>
              <w:jc w:val="both"/>
              <w:rPr>
                <w:rFonts w:ascii="Times New Roman" w:hAnsi="Times New Roman"/>
                <w:sz w:val="24"/>
                <w:szCs w:val="24"/>
              </w:rPr>
            </w:pPr>
          </w:p>
          <w:p w14:paraId="0636BFEA" w14:textId="77777777" w:rsidR="00102940" w:rsidRPr="0009189C" w:rsidRDefault="00102940" w:rsidP="0009189C">
            <w:pPr>
              <w:spacing w:after="0" w:line="240" w:lineRule="auto"/>
              <w:jc w:val="both"/>
              <w:rPr>
                <w:rFonts w:ascii="Times New Roman" w:hAnsi="Times New Roman"/>
                <w:sz w:val="24"/>
                <w:szCs w:val="24"/>
              </w:rPr>
            </w:pPr>
          </w:p>
          <w:p w14:paraId="7D6D1546" w14:textId="77777777" w:rsidR="00102940" w:rsidRPr="0009189C" w:rsidRDefault="00102940" w:rsidP="0009189C">
            <w:pPr>
              <w:spacing w:after="0" w:line="240" w:lineRule="auto"/>
              <w:jc w:val="both"/>
              <w:rPr>
                <w:rFonts w:ascii="Times New Roman" w:hAnsi="Times New Roman"/>
                <w:sz w:val="24"/>
                <w:szCs w:val="24"/>
              </w:rPr>
            </w:pPr>
          </w:p>
          <w:p w14:paraId="5CD61125" w14:textId="77777777" w:rsidR="00102940" w:rsidRPr="0009189C" w:rsidRDefault="00102940" w:rsidP="0009189C">
            <w:pPr>
              <w:spacing w:after="0" w:line="240" w:lineRule="auto"/>
              <w:jc w:val="both"/>
              <w:rPr>
                <w:rFonts w:ascii="Times New Roman" w:hAnsi="Times New Roman"/>
                <w:sz w:val="24"/>
                <w:szCs w:val="24"/>
              </w:rPr>
            </w:pPr>
          </w:p>
        </w:tc>
        <w:tc>
          <w:tcPr>
            <w:tcW w:w="6237" w:type="dxa"/>
          </w:tcPr>
          <w:p w14:paraId="1B5C95E1"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i/>
                <w:position w:val="-16"/>
                <w:sz w:val="24"/>
                <w:szCs w:val="24"/>
              </w:rPr>
              <w:object w:dxaOrig="1820" w:dyaOrig="460" w14:anchorId="0CA3D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23.05pt" o:ole="">
                  <v:imagedata r:id="rId9" o:title=""/>
                </v:shape>
                <o:OLEObject Type="Embed" ProgID="Equation.3" ShapeID="_x0000_i1025" DrawAspect="Content" ObjectID="_1710311010" r:id="rId10"/>
              </w:object>
            </w:r>
            <w:r w:rsidRPr="0009189C">
              <w:rPr>
                <w:rFonts w:ascii="Times New Roman" w:hAnsi="Times New Roman"/>
                <w:sz w:val="24"/>
                <w:szCs w:val="24"/>
              </w:rPr>
              <w:t>,</w:t>
            </w:r>
          </w:p>
          <w:p w14:paraId="49EE9F9F"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sz w:val="24"/>
                <w:szCs w:val="24"/>
              </w:rPr>
              <w:t xml:space="preserve">где </w:t>
            </w:r>
            <w:r w:rsidRPr="0009189C">
              <w:rPr>
                <w:rFonts w:ascii="Times New Roman" w:hAnsi="Times New Roman"/>
                <w:position w:val="-14"/>
                <w:sz w:val="24"/>
                <w:szCs w:val="24"/>
              </w:rPr>
              <w:object w:dxaOrig="800" w:dyaOrig="440" w14:anchorId="04C0B605">
                <v:shape id="_x0000_i1026" type="#_x0000_t75" style="width:39.75pt;height:22.45pt" o:ole="">
                  <v:imagedata r:id="rId11" o:title=""/>
                </v:shape>
                <o:OLEObject Type="Embed" ProgID="Equation.3" ShapeID="_x0000_i1026" DrawAspect="Content" ObjectID="_1710311011" r:id="rId12"/>
              </w:object>
            </w:r>
            <w:r w:rsidRPr="0009189C">
              <w:rPr>
                <w:rFonts w:ascii="Times New Roman" w:hAnsi="Times New Roman"/>
                <w:sz w:val="24"/>
                <w:szCs w:val="24"/>
              </w:rPr>
              <w:t xml:space="preserve"> – сдельный заработок рабочего при прямой сдельной системе оплаты труда, р.; </w:t>
            </w:r>
            <w:r w:rsidRPr="0009189C">
              <w:rPr>
                <w:rFonts w:ascii="Times New Roman" w:hAnsi="Times New Roman"/>
                <w:position w:val="-16"/>
                <w:sz w:val="24"/>
                <w:szCs w:val="24"/>
              </w:rPr>
              <w:object w:dxaOrig="520" w:dyaOrig="460" w14:anchorId="7013A239">
                <v:shape id="_x0000_i1027" type="#_x0000_t75" style="width:26.5pt;height:23.05pt" o:ole="">
                  <v:imagedata r:id="rId13" o:title=""/>
                </v:shape>
                <o:OLEObject Type="Embed" ProgID="Equation.3" ShapeID="_x0000_i1027" DrawAspect="Content" ObjectID="_1710311012" r:id="rId14"/>
              </w:object>
            </w:r>
            <w:r w:rsidRPr="0009189C">
              <w:rPr>
                <w:rFonts w:ascii="Times New Roman" w:hAnsi="Times New Roman"/>
                <w:sz w:val="24"/>
                <w:szCs w:val="24"/>
              </w:rPr>
              <w:t xml:space="preserve"> – сдельная расценка за единицу выполненного объема работ, р.; </w:t>
            </w:r>
            <w:r w:rsidRPr="0009189C">
              <w:rPr>
                <w:rFonts w:ascii="Times New Roman" w:hAnsi="Times New Roman"/>
                <w:position w:val="-12"/>
                <w:sz w:val="24"/>
                <w:szCs w:val="24"/>
              </w:rPr>
              <w:object w:dxaOrig="300" w:dyaOrig="380" w14:anchorId="3C435EB1">
                <v:shape id="_x0000_i1028" type="#_x0000_t75" style="width:15pt;height:19pt" o:ole="">
                  <v:imagedata r:id="rId15" o:title=""/>
                </v:shape>
                <o:OLEObject Type="Embed" ProgID="Equation.3" ShapeID="_x0000_i1028" DrawAspect="Content" ObjectID="_1710311013" r:id="rId16"/>
              </w:object>
            </w:r>
            <w:r w:rsidRPr="0009189C">
              <w:rPr>
                <w:rFonts w:ascii="Times New Roman" w:hAnsi="Times New Roman"/>
                <w:sz w:val="24"/>
                <w:szCs w:val="24"/>
              </w:rPr>
              <w:t xml:space="preserve"> – объем работ, ед. продукции; </w:t>
            </w:r>
          </w:p>
          <w:p w14:paraId="626E6A28"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position w:val="-42"/>
                <w:sz w:val="24"/>
                <w:szCs w:val="24"/>
              </w:rPr>
              <w:object w:dxaOrig="1600" w:dyaOrig="920" w14:anchorId="7F947B0C">
                <v:shape id="_x0000_i1029" type="#_x0000_t75" style="width:81.2pt;height:45.5pt" o:ole="">
                  <v:imagedata r:id="rId17" o:title=""/>
                </v:shape>
                <o:OLEObject Type="Embed" ProgID="Equation.3" ShapeID="_x0000_i1029" DrawAspect="Content" ObjectID="_1710311014" r:id="rId18"/>
              </w:object>
            </w:r>
            <w:r w:rsidRPr="0009189C">
              <w:rPr>
                <w:rFonts w:ascii="Times New Roman" w:hAnsi="Times New Roman"/>
                <w:sz w:val="24"/>
                <w:szCs w:val="24"/>
              </w:rPr>
              <w:t xml:space="preserve">    или    </w:t>
            </w:r>
            <w:r w:rsidRPr="0009189C">
              <w:rPr>
                <w:rFonts w:ascii="Times New Roman" w:hAnsi="Times New Roman"/>
                <w:position w:val="-18"/>
                <w:sz w:val="24"/>
                <w:szCs w:val="24"/>
              </w:rPr>
              <w:object w:dxaOrig="1820" w:dyaOrig="480" w14:anchorId="7E4177E3">
                <v:shape id="_x0000_i1030" type="#_x0000_t75" style="width:91pt;height:23.05pt" o:ole="">
                  <v:imagedata r:id="rId19" o:title=""/>
                </v:shape>
                <o:OLEObject Type="Embed" ProgID="Equation.3" ShapeID="_x0000_i1030" DrawAspect="Content" ObjectID="_1710311015" r:id="rId20"/>
              </w:object>
            </w:r>
            <w:r w:rsidRPr="0009189C">
              <w:rPr>
                <w:rFonts w:ascii="Times New Roman" w:hAnsi="Times New Roman"/>
                <w:sz w:val="24"/>
                <w:szCs w:val="24"/>
              </w:rPr>
              <w:t>,</w:t>
            </w:r>
          </w:p>
          <w:p w14:paraId="40EB60BD"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sz w:val="24"/>
                <w:szCs w:val="24"/>
              </w:rPr>
              <w:t xml:space="preserve">где </w:t>
            </w:r>
            <w:r w:rsidRPr="0009189C">
              <w:rPr>
                <w:rFonts w:ascii="Times New Roman" w:hAnsi="Times New Roman"/>
                <w:position w:val="-14"/>
                <w:sz w:val="24"/>
                <w:szCs w:val="24"/>
              </w:rPr>
              <w:object w:dxaOrig="480" w:dyaOrig="440" w14:anchorId="30A13B79">
                <v:shape id="_x0000_i1031" type="#_x0000_t75" style="width:23.05pt;height:22.45pt" o:ole="">
                  <v:imagedata r:id="rId21" o:title=""/>
                </v:shape>
                <o:OLEObject Type="Embed" ProgID="Equation.3" ShapeID="_x0000_i1031" DrawAspect="Content" ObjectID="_1710311016" r:id="rId22"/>
              </w:object>
            </w:r>
            <w:r w:rsidRPr="0009189C">
              <w:rPr>
                <w:rFonts w:ascii="Times New Roman" w:hAnsi="Times New Roman"/>
                <w:sz w:val="24"/>
                <w:szCs w:val="24"/>
              </w:rPr>
              <w:t xml:space="preserve"> – тарифная ставка (часовая, дневная); </w:t>
            </w:r>
            <w:r w:rsidRPr="0009189C">
              <w:rPr>
                <w:rFonts w:ascii="Times New Roman" w:hAnsi="Times New Roman"/>
                <w:position w:val="-18"/>
                <w:sz w:val="24"/>
                <w:szCs w:val="24"/>
              </w:rPr>
              <w:object w:dxaOrig="760" w:dyaOrig="480" w14:anchorId="34735C1C">
                <v:shape id="_x0000_i1032" type="#_x0000_t75" style="width:38pt;height:23.05pt" o:ole="">
                  <v:imagedata r:id="rId23" o:title=""/>
                </v:shape>
                <o:OLEObject Type="Embed" ProgID="Equation.3" ShapeID="_x0000_i1032" DrawAspect="Content" ObjectID="_1710311017" r:id="rId24"/>
              </w:object>
            </w:r>
            <w:r w:rsidRPr="0009189C">
              <w:rPr>
                <w:rFonts w:ascii="Times New Roman" w:hAnsi="Times New Roman"/>
                <w:sz w:val="24"/>
                <w:szCs w:val="24"/>
              </w:rPr>
              <w:t xml:space="preserve"> – норма выработки, ед. продукции/ час (смену); </w:t>
            </w:r>
            <w:r w:rsidRPr="0009189C">
              <w:rPr>
                <w:rFonts w:ascii="Times New Roman" w:hAnsi="Times New Roman"/>
                <w:position w:val="-18"/>
                <w:sz w:val="24"/>
                <w:szCs w:val="24"/>
              </w:rPr>
              <w:object w:dxaOrig="600" w:dyaOrig="480" w14:anchorId="48A17F21">
                <v:shape id="_x0000_i1033" type="#_x0000_t75" style="width:29.95pt;height:23.05pt" o:ole="">
                  <v:imagedata r:id="rId25" o:title=""/>
                </v:shape>
                <o:OLEObject Type="Embed" ProgID="Equation.3" ShapeID="_x0000_i1033" DrawAspect="Content" ObjectID="_1710311018" r:id="rId26"/>
              </w:object>
            </w:r>
            <w:r w:rsidRPr="0009189C">
              <w:rPr>
                <w:rFonts w:ascii="Times New Roman" w:hAnsi="Times New Roman"/>
                <w:sz w:val="24"/>
                <w:szCs w:val="24"/>
              </w:rPr>
              <w:t xml:space="preserve"> – норма времени, часов, смен на ед. продукции.</w:t>
            </w:r>
          </w:p>
          <w:p w14:paraId="20EB1531" w14:textId="77777777" w:rsidR="00102940" w:rsidRPr="0009189C" w:rsidRDefault="00102940" w:rsidP="0009189C">
            <w:pPr>
              <w:spacing w:after="0" w:line="240" w:lineRule="auto"/>
              <w:jc w:val="both"/>
              <w:rPr>
                <w:rFonts w:ascii="Times New Roman" w:hAnsi="Times New Roman"/>
                <w:sz w:val="24"/>
                <w:szCs w:val="24"/>
              </w:rPr>
            </w:pPr>
          </w:p>
        </w:tc>
      </w:tr>
      <w:tr w:rsidR="00102940" w:rsidRPr="0009189C" w14:paraId="1E3FE2CA" w14:textId="77777777" w:rsidTr="00102940">
        <w:trPr>
          <w:trHeight w:val="2683"/>
        </w:trPr>
        <w:tc>
          <w:tcPr>
            <w:tcW w:w="3686" w:type="dxa"/>
            <w:tcBorders>
              <w:bottom w:val="single" w:sz="4" w:space="0" w:color="auto"/>
            </w:tcBorders>
          </w:tcPr>
          <w:p w14:paraId="0203D8B2"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sz w:val="24"/>
                <w:szCs w:val="24"/>
              </w:rPr>
              <w:t xml:space="preserve">1.2. Сдельно-премиальная: </w:t>
            </w:r>
          </w:p>
          <w:p w14:paraId="689CD1B2"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sz w:val="24"/>
                <w:szCs w:val="24"/>
              </w:rPr>
              <w:t>оплата труда по прямым сдельным расценкам за выполненный объем работ плюс премия за выполнение и перевыполнение установленных показателей работы.</w:t>
            </w:r>
          </w:p>
          <w:p w14:paraId="632579DF" w14:textId="77777777" w:rsidR="00102940" w:rsidRPr="0009189C" w:rsidRDefault="00102940" w:rsidP="0009189C">
            <w:pPr>
              <w:spacing w:after="0" w:line="240" w:lineRule="auto"/>
              <w:jc w:val="both"/>
              <w:rPr>
                <w:rFonts w:ascii="Times New Roman" w:hAnsi="Times New Roman"/>
                <w:sz w:val="24"/>
                <w:szCs w:val="24"/>
              </w:rPr>
            </w:pPr>
          </w:p>
        </w:tc>
        <w:tc>
          <w:tcPr>
            <w:tcW w:w="6237" w:type="dxa"/>
            <w:tcBorders>
              <w:bottom w:val="single" w:sz="4" w:space="0" w:color="auto"/>
            </w:tcBorders>
          </w:tcPr>
          <w:p w14:paraId="2FC1598C"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position w:val="-40"/>
                <w:sz w:val="24"/>
                <w:szCs w:val="24"/>
              </w:rPr>
              <w:object w:dxaOrig="4959" w:dyaOrig="960" w14:anchorId="7696F079">
                <v:shape id="_x0000_i1034" type="#_x0000_t75" style="width:248.25pt;height:48.95pt" o:ole="">
                  <v:imagedata r:id="rId27" o:title=""/>
                </v:shape>
                <o:OLEObject Type="Embed" ProgID="Equation.3" ShapeID="_x0000_i1034" DrawAspect="Content" ObjectID="_1710311019" r:id="rId28"/>
              </w:object>
            </w:r>
            <w:r w:rsidRPr="0009189C">
              <w:rPr>
                <w:rFonts w:ascii="Times New Roman" w:hAnsi="Times New Roman"/>
                <w:sz w:val="24"/>
                <w:szCs w:val="24"/>
              </w:rPr>
              <w:t>,</w:t>
            </w:r>
          </w:p>
          <w:p w14:paraId="27951B2A"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sz w:val="24"/>
                <w:szCs w:val="24"/>
              </w:rPr>
              <w:t xml:space="preserve">где </w:t>
            </w:r>
            <w:r w:rsidRPr="0009189C">
              <w:rPr>
                <w:rFonts w:ascii="Times New Roman" w:hAnsi="Times New Roman"/>
                <w:position w:val="-18"/>
                <w:sz w:val="24"/>
                <w:szCs w:val="24"/>
              </w:rPr>
              <w:object w:dxaOrig="920" w:dyaOrig="480" w14:anchorId="179449D8">
                <v:shape id="_x0000_i1035" type="#_x0000_t75" style="width:45.5pt;height:23.05pt" o:ole="">
                  <v:imagedata r:id="rId29" o:title=""/>
                </v:shape>
                <o:OLEObject Type="Embed" ProgID="Equation.3" ShapeID="_x0000_i1035" DrawAspect="Content" ObjectID="_1710311020" r:id="rId30"/>
              </w:object>
            </w:r>
            <w:r w:rsidRPr="0009189C">
              <w:rPr>
                <w:rFonts w:ascii="Times New Roman" w:hAnsi="Times New Roman"/>
                <w:sz w:val="24"/>
                <w:szCs w:val="24"/>
              </w:rPr>
              <w:t xml:space="preserve"> – сдельный заработок рабочего при сдельно-премиальной системе оплаты труда, р.; </w:t>
            </w:r>
            <w:r w:rsidRPr="0009189C">
              <w:rPr>
                <w:rFonts w:ascii="Times New Roman" w:hAnsi="Times New Roman"/>
                <w:position w:val="-4"/>
                <w:sz w:val="24"/>
                <w:szCs w:val="24"/>
              </w:rPr>
              <w:object w:dxaOrig="340" w:dyaOrig="300" w14:anchorId="2EE1AEEC">
                <v:shape id="_x0000_i1036" type="#_x0000_t75" style="width:17.3pt;height:15pt" o:ole="">
                  <v:imagedata r:id="rId31" o:title=""/>
                </v:shape>
                <o:OLEObject Type="Embed" ProgID="Equation.3" ShapeID="_x0000_i1036" DrawAspect="Content" ObjectID="_1710311021" r:id="rId32"/>
              </w:object>
            </w:r>
            <w:r w:rsidRPr="0009189C">
              <w:rPr>
                <w:rFonts w:ascii="Times New Roman" w:hAnsi="Times New Roman"/>
                <w:sz w:val="24"/>
                <w:szCs w:val="24"/>
              </w:rPr>
              <w:t xml:space="preserve"> – премия за выполнение (перевыполнение) установленных показателей, р.; </w:t>
            </w:r>
            <w:r w:rsidRPr="0009189C">
              <w:rPr>
                <w:rFonts w:ascii="Times New Roman" w:hAnsi="Times New Roman"/>
                <w:position w:val="-18"/>
                <w:sz w:val="24"/>
                <w:szCs w:val="24"/>
              </w:rPr>
              <w:object w:dxaOrig="600" w:dyaOrig="480" w14:anchorId="23006A34">
                <v:shape id="_x0000_i1037" type="#_x0000_t75" style="width:29.95pt;height:23.05pt" o:ole="">
                  <v:imagedata r:id="rId33" o:title=""/>
                </v:shape>
                <o:OLEObject Type="Embed" ProgID="Equation.3" ShapeID="_x0000_i1037" DrawAspect="Content" ObjectID="_1710311022" r:id="rId34"/>
              </w:object>
            </w:r>
            <w:r w:rsidRPr="0009189C">
              <w:rPr>
                <w:rFonts w:ascii="Times New Roman" w:hAnsi="Times New Roman"/>
                <w:sz w:val="24"/>
                <w:szCs w:val="24"/>
              </w:rPr>
              <w:t xml:space="preserve"> – процент премии за выполнение показателей премирования, %.</w:t>
            </w:r>
          </w:p>
        </w:tc>
      </w:tr>
      <w:tr w:rsidR="00102940" w:rsidRPr="0009189C" w14:paraId="7A3E4FDE" w14:textId="77777777" w:rsidTr="00102940">
        <w:trPr>
          <w:trHeight w:val="2026"/>
        </w:trPr>
        <w:tc>
          <w:tcPr>
            <w:tcW w:w="3686" w:type="dxa"/>
            <w:tcBorders>
              <w:bottom w:val="single" w:sz="4" w:space="0" w:color="auto"/>
            </w:tcBorders>
          </w:tcPr>
          <w:p w14:paraId="13EC32A2"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sz w:val="24"/>
                <w:szCs w:val="24"/>
              </w:rPr>
              <w:lastRenderedPageBreak/>
              <w:t>1.3. Аккордная: сумма заработка определяется до начала выполнения работы по действующим нормам и сдельным расценкам. Премия выплачивается за сокращение сроков выполнения работ.</w:t>
            </w:r>
          </w:p>
        </w:tc>
        <w:tc>
          <w:tcPr>
            <w:tcW w:w="6237" w:type="dxa"/>
            <w:tcBorders>
              <w:bottom w:val="single" w:sz="4" w:space="0" w:color="auto"/>
            </w:tcBorders>
          </w:tcPr>
          <w:p w14:paraId="675F1CC2"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position w:val="-20"/>
                <w:sz w:val="24"/>
                <w:szCs w:val="24"/>
              </w:rPr>
              <w:object w:dxaOrig="3720" w:dyaOrig="499" w14:anchorId="61F717E4">
                <v:shape id="_x0000_i1038" type="#_x0000_t75" style="width:186.05pt;height:24.75pt" o:ole="">
                  <v:imagedata r:id="rId35" o:title=""/>
                </v:shape>
                <o:OLEObject Type="Embed" ProgID="Equation.3" ShapeID="_x0000_i1038" DrawAspect="Content" ObjectID="_1710311023" r:id="rId36"/>
              </w:object>
            </w:r>
            <w:r w:rsidRPr="0009189C">
              <w:rPr>
                <w:rFonts w:ascii="Times New Roman" w:hAnsi="Times New Roman"/>
                <w:sz w:val="24"/>
                <w:szCs w:val="24"/>
              </w:rPr>
              <w:t>,</w:t>
            </w:r>
          </w:p>
          <w:p w14:paraId="46DF2940"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sz w:val="24"/>
                <w:szCs w:val="24"/>
              </w:rPr>
              <w:t xml:space="preserve">где </w:t>
            </w:r>
            <w:r w:rsidRPr="0009189C">
              <w:rPr>
                <w:rFonts w:ascii="Times New Roman" w:hAnsi="Times New Roman"/>
                <w:position w:val="-20"/>
                <w:sz w:val="24"/>
                <w:szCs w:val="24"/>
              </w:rPr>
              <w:object w:dxaOrig="1240" w:dyaOrig="499" w14:anchorId="5F5C7F36">
                <v:shape id="_x0000_i1039" type="#_x0000_t75" style="width:62.2pt;height:24.75pt" o:ole="">
                  <v:imagedata r:id="rId37" o:title=""/>
                </v:shape>
                <o:OLEObject Type="Embed" ProgID="Equation.3" ShapeID="_x0000_i1039" DrawAspect="Content" ObjectID="_1710311024" r:id="rId38"/>
              </w:object>
            </w:r>
            <w:r w:rsidRPr="0009189C">
              <w:rPr>
                <w:rFonts w:ascii="Times New Roman" w:hAnsi="Times New Roman"/>
                <w:sz w:val="24"/>
                <w:szCs w:val="24"/>
              </w:rPr>
              <w:t xml:space="preserve"> – заработная плата рабочих при аккордной системе оплаты труда, р.; </w:t>
            </w:r>
            <w:r w:rsidRPr="0009189C">
              <w:rPr>
                <w:rFonts w:ascii="Times New Roman" w:hAnsi="Times New Roman"/>
                <w:position w:val="-20"/>
                <w:sz w:val="24"/>
                <w:szCs w:val="24"/>
              </w:rPr>
              <w:object w:dxaOrig="1140" w:dyaOrig="499" w14:anchorId="7A891E58">
                <v:shape id="_x0000_i1040" type="#_x0000_t75" style="width:57pt;height:24.75pt" o:ole="">
                  <v:imagedata r:id="rId39" o:title=""/>
                </v:shape>
                <o:OLEObject Type="Embed" ProgID="Equation.3" ShapeID="_x0000_i1040" DrawAspect="Content" ObjectID="_1710311025" r:id="rId40"/>
              </w:object>
            </w:r>
            <w:r w:rsidRPr="0009189C">
              <w:rPr>
                <w:rFonts w:ascii="Times New Roman" w:hAnsi="Times New Roman"/>
                <w:sz w:val="24"/>
                <w:szCs w:val="24"/>
              </w:rPr>
              <w:t xml:space="preserve"> – премия за сокращение сроков выполнения работ, р.</w:t>
            </w:r>
          </w:p>
        </w:tc>
      </w:tr>
      <w:tr w:rsidR="00102940" w:rsidRPr="0009189C" w14:paraId="35112B44" w14:textId="77777777" w:rsidTr="00102940">
        <w:trPr>
          <w:trHeight w:val="1404"/>
        </w:trPr>
        <w:tc>
          <w:tcPr>
            <w:tcW w:w="3686" w:type="dxa"/>
          </w:tcPr>
          <w:p w14:paraId="438AECC3"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sz w:val="24"/>
                <w:szCs w:val="24"/>
              </w:rPr>
              <w:t>2. Повременная:</w:t>
            </w:r>
          </w:p>
          <w:p w14:paraId="43A9CB15"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sz w:val="24"/>
                <w:szCs w:val="24"/>
              </w:rPr>
              <w:t>2.1. Простая повременная: по тарифной ставке в соответствии с разрядом за фактически отработанное время.</w:t>
            </w:r>
          </w:p>
        </w:tc>
        <w:tc>
          <w:tcPr>
            <w:tcW w:w="6237" w:type="dxa"/>
          </w:tcPr>
          <w:p w14:paraId="63E0C117"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position w:val="-18"/>
                <w:sz w:val="24"/>
                <w:szCs w:val="24"/>
              </w:rPr>
              <w:object w:dxaOrig="2439" w:dyaOrig="480" w14:anchorId="795E0D1A">
                <v:shape id="_x0000_i1041" type="#_x0000_t75" style="width:121.55pt;height:23.05pt" o:ole="">
                  <v:imagedata r:id="rId41" o:title=""/>
                </v:shape>
                <o:OLEObject Type="Embed" ProgID="Equation.3" ShapeID="_x0000_i1041" DrawAspect="Content" ObjectID="_1710311026" r:id="rId42"/>
              </w:object>
            </w:r>
            <w:r w:rsidRPr="0009189C">
              <w:rPr>
                <w:rFonts w:ascii="Times New Roman" w:hAnsi="Times New Roman"/>
                <w:sz w:val="24"/>
                <w:szCs w:val="24"/>
              </w:rPr>
              <w:t>,</w:t>
            </w:r>
          </w:p>
          <w:p w14:paraId="405C6EBD"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sz w:val="24"/>
                <w:szCs w:val="24"/>
              </w:rPr>
              <w:t xml:space="preserve">где </w:t>
            </w:r>
            <w:r w:rsidRPr="0009189C">
              <w:rPr>
                <w:rFonts w:ascii="Times New Roman" w:hAnsi="Times New Roman"/>
                <w:position w:val="-18"/>
                <w:sz w:val="24"/>
                <w:szCs w:val="24"/>
              </w:rPr>
              <w:object w:dxaOrig="1200" w:dyaOrig="480" w14:anchorId="28299775">
                <v:shape id="_x0000_i1042" type="#_x0000_t75" style="width:59.35pt;height:23.05pt" o:ole="">
                  <v:imagedata r:id="rId43" o:title=""/>
                </v:shape>
                <o:OLEObject Type="Embed" ProgID="Equation.3" ShapeID="_x0000_i1042" DrawAspect="Content" ObjectID="_1710311027" r:id="rId44"/>
              </w:object>
            </w:r>
            <w:r w:rsidRPr="0009189C">
              <w:rPr>
                <w:rFonts w:ascii="Times New Roman" w:hAnsi="Times New Roman"/>
                <w:sz w:val="24"/>
                <w:szCs w:val="24"/>
              </w:rPr>
              <w:t xml:space="preserve"> – заработная плата при простой повременной системе оплаты труда, р.</w:t>
            </w:r>
          </w:p>
        </w:tc>
      </w:tr>
      <w:tr w:rsidR="00102940" w:rsidRPr="0009189C" w14:paraId="6FBB271C" w14:textId="77777777" w:rsidTr="00846F4C">
        <w:tc>
          <w:tcPr>
            <w:tcW w:w="3686" w:type="dxa"/>
          </w:tcPr>
          <w:p w14:paraId="6EB5AB0A"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sz w:val="24"/>
                <w:szCs w:val="24"/>
              </w:rPr>
              <w:t>2.2. Повременно-премиальная: по тарифным ставкам за фактически отработанное время плюс премия за выполнение количественных и качественных показателей согласно Положению о премировании.</w:t>
            </w:r>
          </w:p>
        </w:tc>
        <w:tc>
          <w:tcPr>
            <w:tcW w:w="6237" w:type="dxa"/>
          </w:tcPr>
          <w:p w14:paraId="4A6F8895"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position w:val="-18"/>
                <w:sz w:val="24"/>
                <w:szCs w:val="24"/>
              </w:rPr>
              <w:object w:dxaOrig="3560" w:dyaOrig="480" w14:anchorId="5EA42477">
                <v:shape id="_x0000_i1043" type="#_x0000_t75" style="width:178pt;height:23.05pt" o:ole="">
                  <v:imagedata r:id="rId45" o:title=""/>
                </v:shape>
                <o:OLEObject Type="Embed" ProgID="Equation.3" ShapeID="_x0000_i1043" DrawAspect="Content" ObjectID="_1710311028" r:id="rId46"/>
              </w:object>
            </w:r>
            <w:r w:rsidRPr="0009189C">
              <w:rPr>
                <w:rFonts w:ascii="Times New Roman" w:hAnsi="Times New Roman"/>
                <w:sz w:val="24"/>
                <w:szCs w:val="24"/>
              </w:rPr>
              <w:t>,</w:t>
            </w:r>
          </w:p>
          <w:p w14:paraId="33D78FFA" w14:textId="77777777" w:rsidR="00102940" w:rsidRPr="0009189C" w:rsidRDefault="00102940" w:rsidP="0009189C">
            <w:pPr>
              <w:spacing w:after="0" w:line="240" w:lineRule="auto"/>
              <w:jc w:val="both"/>
              <w:rPr>
                <w:rFonts w:ascii="Times New Roman" w:hAnsi="Times New Roman"/>
                <w:sz w:val="24"/>
                <w:szCs w:val="24"/>
              </w:rPr>
            </w:pPr>
            <w:r w:rsidRPr="0009189C">
              <w:rPr>
                <w:rFonts w:ascii="Times New Roman" w:hAnsi="Times New Roman"/>
                <w:position w:val="-18"/>
                <w:sz w:val="24"/>
                <w:szCs w:val="24"/>
              </w:rPr>
              <w:object w:dxaOrig="1320" w:dyaOrig="480" w14:anchorId="5A17D593">
                <v:shape id="_x0000_i1044" type="#_x0000_t75" style="width:66.25pt;height:23.05pt" o:ole="">
                  <v:imagedata r:id="rId47" o:title=""/>
                </v:shape>
                <o:OLEObject Type="Embed" ProgID="Equation.3" ShapeID="_x0000_i1044" DrawAspect="Content" ObjectID="_1710311029" r:id="rId48"/>
              </w:object>
            </w:r>
            <w:r w:rsidRPr="0009189C">
              <w:rPr>
                <w:rFonts w:ascii="Times New Roman" w:hAnsi="Times New Roman"/>
                <w:sz w:val="24"/>
                <w:szCs w:val="24"/>
              </w:rPr>
              <w:t xml:space="preserve"> – заработная плата рабочих при повременно-премиальной системе оплаты труда, р.; </w:t>
            </w:r>
            <w:r w:rsidRPr="0009189C">
              <w:rPr>
                <w:rFonts w:ascii="Times New Roman" w:hAnsi="Times New Roman"/>
                <w:position w:val="-14"/>
                <w:sz w:val="24"/>
                <w:szCs w:val="24"/>
              </w:rPr>
              <w:object w:dxaOrig="720" w:dyaOrig="440" w14:anchorId="5F695B44">
                <v:shape id="_x0000_i1045" type="#_x0000_t75" style="width:36.3pt;height:22.45pt" o:ole="">
                  <v:imagedata r:id="rId49" o:title=""/>
                </v:shape>
                <o:OLEObject Type="Embed" ProgID="Equation.3" ShapeID="_x0000_i1045" DrawAspect="Content" ObjectID="_1710311030" r:id="rId50"/>
              </w:object>
            </w:r>
            <w:r w:rsidRPr="0009189C">
              <w:rPr>
                <w:rFonts w:ascii="Times New Roman" w:hAnsi="Times New Roman"/>
                <w:sz w:val="24"/>
                <w:szCs w:val="24"/>
              </w:rPr>
              <w:t xml:space="preserve"> – премия за выполнение количественных и качественных показателей согласно Положению о премировании работников.</w:t>
            </w:r>
          </w:p>
        </w:tc>
      </w:tr>
    </w:tbl>
    <w:p w14:paraId="79D84D56" w14:textId="77777777" w:rsidR="00102940" w:rsidRPr="0009189C" w:rsidRDefault="00102940" w:rsidP="0009189C">
      <w:pPr>
        <w:pStyle w:val="a3"/>
        <w:tabs>
          <w:tab w:val="left" w:pos="-1200"/>
        </w:tabs>
        <w:spacing w:after="0" w:line="240" w:lineRule="auto"/>
        <w:ind w:left="1429"/>
        <w:jc w:val="both"/>
        <w:rPr>
          <w:rFonts w:ascii="Times New Roman" w:hAnsi="Times New Roman"/>
          <w:sz w:val="24"/>
          <w:szCs w:val="24"/>
        </w:rPr>
      </w:pPr>
    </w:p>
    <w:p w14:paraId="7A1BD94B"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rPr>
        <w:t>Практическая часть</w:t>
      </w:r>
    </w:p>
    <w:p w14:paraId="196C1898" w14:textId="77777777" w:rsidR="005B3F72" w:rsidRPr="0009189C" w:rsidRDefault="005B3F72" w:rsidP="0009189C">
      <w:pPr>
        <w:spacing w:after="0" w:line="240" w:lineRule="auto"/>
        <w:jc w:val="both"/>
        <w:rPr>
          <w:rFonts w:ascii="Times New Roman" w:hAnsi="Times New Roman"/>
          <w:sz w:val="24"/>
          <w:szCs w:val="24"/>
        </w:rPr>
      </w:pPr>
    </w:p>
    <w:p w14:paraId="62F84CEB" w14:textId="77777777" w:rsidR="005B3F72" w:rsidRPr="0009189C" w:rsidRDefault="00102940" w:rsidP="0009189C">
      <w:pPr>
        <w:spacing w:after="0" w:line="240" w:lineRule="auto"/>
        <w:ind w:left="567"/>
        <w:jc w:val="both"/>
        <w:rPr>
          <w:rFonts w:ascii="Times New Roman" w:hAnsi="Times New Roman"/>
          <w:sz w:val="24"/>
          <w:szCs w:val="24"/>
        </w:rPr>
      </w:pPr>
      <w:r w:rsidRPr="0009189C">
        <w:rPr>
          <w:rFonts w:ascii="Times New Roman" w:hAnsi="Times New Roman"/>
          <w:b/>
          <w:sz w:val="24"/>
          <w:szCs w:val="24"/>
        </w:rPr>
        <w:t>Задание 1.</w:t>
      </w:r>
      <w:r w:rsidRPr="0009189C">
        <w:rPr>
          <w:rFonts w:ascii="Times New Roman" w:hAnsi="Times New Roman"/>
          <w:sz w:val="24"/>
          <w:szCs w:val="24"/>
        </w:rPr>
        <w:t xml:space="preserve"> Решите задачи:</w:t>
      </w:r>
    </w:p>
    <w:p w14:paraId="6AABBB12" w14:textId="77777777" w:rsidR="00102940" w:rsidRPr="0009189C" w:rsidRDefault="00102940" w:rsidP="0009189C">
      <w:pPr>
        <w:spacing w:after="0" w:line="240" w:lineRule="auto"/>
        <w:ind w:firstLine="709"/>
        <w:jc w:val="both"/>
        <w:rPr>
          <w:rFonts w:ascii="Times New Roman" w:hAnsi="Times New Roman"/>
          <w:sz w:val="24"/>
          <w:szCs w:val="24"/>
        </w:rPr>
      </w:pPr>
    </w:p>
    <w:p w14:paraId="59348A5D" w14:textId="77777777" w:rsidR="00102940" w:rsidRPr="0009189C" w:rsidRDefault="00102940"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Задача 1. Определите заработную плату электрослесарю за месяц, если коллектив участка выполнил план на (100+</w:t>
      </w:r>
      <w:r w:rsidRPr="0009189C">
        <w:rPr>
          <w:rFonts w:ascii="Times New Roman" w:hAnsi="Times New Roman"/>
          <w:sz w:val="24"/>
          <w:szCs w:val="24"/>
          <w:lang w:val="en-US"/>
        </w:rPr>
        <w:t>N</w:t>
      </w:r>
      <w:r w:rsidRPr="0009189C">
        <w:rPr>
          <w:rFonts w:ascii="Times New Roman" w:hAnsi="Times New Roman"/>
          <w:sz w:val="24"/>
          <w:szCs w:val="24"/>
        </w:rPr>
        <w:t>) %. Часовая тарифная ставка электрослесаря 4-го разряда – (33.40+</w:t>
      </w:r>
      <w:r w:rsidRPr="0009189C">
        <w:rPr>
          <w:rFonts w:ascii="Times New Roman" w:hAnsi="Times New Roman"/>
          <w:sz w:val="24"/>
          <w:szCs w:val="24"/>
          <w:lang w:val="en-US"/>
        </w:rPr>
        <w:t>N</w:t>
      </w:r>
      <w:r w:rsidRPr="0009189C">
        <w:rPr>
          <w:rFonts w:ascii="Times New Roman" w:hAnsi="Times New Roman"/>
          <w:sz w:val="24"/>
          <w:szCs w:val="24"/>
        </w:rPr>
        <w:t>) руб./час. Длительность смены – 12 ч. За месяц он отработал 15 смен. В ночное время- 72 ч. Рабочему будет выплачена премия в размере 20 % за выполнение плана коллективом участка и в размере 1,5 % за каждый процент перевыполнения плана. Районный коэффициент – 30%.</w:t>
      </w:r>
    </w:p>
    <w:p w14:paraId="4FACF00B" w14:textId="77777777" w:rsidR="00102940" w:rsidRPr="0009189C" w:rsidRDefault="00102940" w:rsidP="0009189C">
      <w:pPr>
        <w:spacing w:after="0" w:line="240" w:lineRule="auto"/>
        <w:ind w:firstLine="709"/>
        <w:jc w:val="both"/>
        <w:rPr>
          <w:rFonts w:ascii="Times New Roman" w:hAnsi="Times New Roman"/>
          <w:sz w:val="24"/>
          <w:szCs w:val="24"/>
        </w:rPr>
      </w:pPr>
    </w:p>
    <w:p w14:paraId="3881C32B" w14:textId="77777777" w:rsidR="00102940" w:rsidRPr="0009189C" w:rsidRDefault="00102940"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Задача 2. Определите заработную плату мастера цеха, если его месячный оклад (18000+</w:t>
      </w:r>
      <w:r w:rsidRPr="0009189C">
        <w:rPr>
          <w:rFonts w:ascii="Times New Roman" w:hAnsi="Times New Roman"/>
          <w:sz w:val="24"/>
          <w:szCs w:val="24"/>
          <w:lang w:val="en-US"/>
        </w:rPr>
        <w:t>N</w:t>
      </w:r>
      <w:r w:rsidRPr="0009189C">
        <w:rPr>
          <w:rFonts w:ascii="Times New Roman" w:hAnsi="Times New Roman"/>
          <w:sz w:val="24"/>
          <w:szCs w:val="24"/>
        </w:rPr>
        <w:t>*1000) руб., фактически мастер отработал 13 смен, в том числе 7 из них в ночную смену (с 22 часов до 6 часов). По графику в месяце 16 рабочих смен. Плановое задание выполнено за отчетный месяц на (100+</w:t>
      </w:r>
      <w:r w:rsidRPr="0009189C">
        <w:rPr>
          <w:rFonts w:ascii="Times New Roman" w:hAnsi="Times New Roman"/>
          <w:sz w:val="24"/>
          <w:szCs w:val="24"/>
          <w:lang w:val="en-US"/>
        </w:rPr>
        <w:t>N</w:t>
      </w:r>
      <w:r w:rsidRPr="0009189C">
        <w:rPr>
          <w:rFonts w:ascii="Times New Roman" w:hAnsi="Times New Roman"/>
          <w:sz w:val="24"/>
          <w:szCs w:val="24"/>
        </w:rPr>
        <w:t>) %. Согласно «Положению о премировании» при выполнении планового задания на 100 % работникам выплачивается премия в размере 15 % от основной заработной платы. Районный коэффициент 30%.</w:t>
      </w:r>
    </w:p>
    <w:p w14:paraId="6529150C" w14:textId="77777777" w:rsidR="00102940" w:rsidRPr="0009189C" w:rsidRDefault="00102940" w:rsidP="0009189C">
      <w:pPr>
        <w:spacing w:after="0" w:line="240" w:lineRule="auto"/>
        <w:ind w:firstLine="709"/>
        <w:jc w:val="both"/>
        <w:rPr>
          <w:rFonts w:ascii="Times New Roman" w:hAnsi="Times New Roman"/>
          <w:sz w:val="24"/>
          <w:szCs w:val="24"/>
        </w:rPr>
      </w:pPr>
    </w:p>
    <w:p w14:paraId="741951AF" w14:textId="77777777" w:rsidR="00102940" w:rsidRPr="0009189C" w:rsidRDefault="00102940"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Задача 3. Рассчитать месячную заработную плату рабочего - сдельщика, если норма выработки за смену (1,3+</w:t>
      </w:r>
      <w:r w:rsidRPr="0009189C">
        <w:rPr>
          <w:rFonts w:ascii="Times New Roman" w:hAnsi="Times New Roman"/>
          <w:sz w:val="24"/>
          <w:szCs w:val="24"/>
          <w:lang w:val="en-US"/>
        </w:rPr>
        <w:t>N</w:t>
      </w:r>
      <w:r w:rsidRPr="0009189C">
        <w:rPr>
          <w:rFonts w:ascii="Times New Roman" w:hAnsi="Times New Roman"/>
          <w:sz w:val="24"/>
          <w:szCs w:val="24"/>
        </w:rPr>
        <w:t xml:space="preserve">) тонны продукции. Норма выполнена на 105%. </w:t>
      </w:r>
      <w:proofErr w:type="gramStart"/>
      <w:r w:rsidRPr="0009189C">
        <w:rPr>
          <w:rFonts w:ascii="Times New Roman" w:hAnsi="Times New Roman"/>
          <w:sz w:val="24"/>
          <w:szCs w:val="24"/>
        </w:rPr>
        <w:t>Часовая  тарифная</w:t>
      </w:r>
      <w:proofErr w:type="gramEnd"/>
      <w:r w:rsidRPr="0009189C">
        <w:rPr>
          <w:rFonts w:ascii="Times New Roman" w:hAnsi="Times New Roman"/>
          <w:sz w:val="24"/>
          <w:szCs w:val="24"/>
        </w:rPr>
        <w:t xml:space="preserve"> ставка (42,30+</w:t>
      </w:r>
      <w:r w:rsidRPr="0009189C">
        <w:rPr>
          <w:rFonts w:ascii="Times New Roman" w:hAnsi="Times New Roman"/>
          <w:sz w:val="24"/>
          <w:szCs w:val="24"/>
          <w:lang w:val="en-US"/>
        </w:rPr>
        <w:t>N</w:t>
      </w:r>
      <w:r w:rsidRPr="0009189C">
        <w:rPr>
          <w:rFonts w:ascii="Times New Roman" w:hAnsi="Times New Roman"/>
          <w:sz w:val="24"/>
          <w:szCs w:val="24"/>
        </w:rPr>
        <w:t xml:space="preserve">)руб./ч. Продолжительность смены 12 часов. Отработано 15 смен. </w:t>
      </w:r>
      <w:proofErr w:type="gramStart"/>
      <w:r w:rsidRPr="0009189C">
        <w:rPr>
          <w:rFonts w:ascii="Times New Roman" w:hAnsi="Times New Roman"/>
          <w:sz w:val="24"/>
          <w:szCs w:val="24"/>
        </w:rPr>
        <w:t>Премия  составляет</w:t>
      </w:r>
      <w:proofErr w:type="gramEnd"/>
      <w:r w:rsidRPr="0009189C">
        <w:rPr>
          <w:rFonts w:ascii="Times New Roman" w:hAnsi="Times New Roman"/>
          <w:sz w:val="24"/>
          <w:szCs w:val="24"/>
        </w:rPr>
        <w:t xml:space="preserve"> 30% от сдельного заработка. Районный коэффициент 30%. </w:t>
      </w:r>
    </w:p>
    <w:p w14:paraId="0A5FAF19" w14:textId="77777777" w:rsidR="00102940" w:rsidRPr="0009189C" w:rsidRDefault="00102940" w:rsidP="0009189C">
      <w:pPr>
        <w:spacing w:after="0" w:line="240" w:lineRule="auto"/>
        <w:ind w:left="567"/>
        <w:jc w:val="both"/>
        <w:rPr>
          <w:rFonts w:ascii="Times New Roman" w:hAnsi="Times New Roman"/>
          <w:sz w:val="24"/>
          <w:szCs w:val="24"/>
          <w:u w:val="single"/>
        </w:rPr>
      </w:pPr>
    </w:p>
    <w:p w14:paraId="13CD03C3" w14:textId="77777777" w:rsidR="005B3F72" w:rsidRPr="0009189C" w:rsidRDefault="005B3F72" w:rsidP="0009189C">
      <w:pPr>
        <w:spacing w:after="0" w:line="240" w:lineRule="auto"/>
        <w:rPr>
          <w:rFonts w:ascii="Times New Roman" w:hAnsi="Times New Roman"/>
          <w:sz w:val="24"/>
          <w:szCs w:val="24"/>
        </w:rPr>
      </w:pPr>
    </w:p>
    <w:p w14:paraId="3B1613BA" w14:textId="77777777" w:rsidR="005B3F72" w:rsidRPr="0009189C" w:rsidRDefault="005B3F72" w:rsidP="0009189C">
      <w:pPr>
        <w:pStyle w:val="1"/>
        <w:spacing w:before="0" w:line="240" w:lineRule="auto"/>
        <w:jc w:val="center"/>
        <w:rPr>
          <w:rFonts w:ascii="Times New Roman" w:hAnsi="Times New Roman" w:cs="Times New Roman"/>
          <w:sz w:val="24"/>
          <w:szCs w:val="24"/>
          <w:lang w:eastAsia="ru-RU"/>
        </w:rPr>
      </w:pPr>
      <w:r w:rsidRPr="0009189C">
        <w:rPr>
          <w:rFonts w:ascii="Times New Roman" w:hAnsi="Times New Roman" w:cs="Times New Roman"/>
          <w:sz w:val="24"/>
          <w:szCs w:val="24"/>
        </w:rPr>
        <w:br w:type="page"/>
      </w:r>
      <w:r w:rsidRPr="0009189C">
        <w:rPr>
          <w:rFonts w:ascii="Times New Roman" w:hAnsi="Times New Roman" w:cs="Times New Roman"/>
          <w:color w:val="auto"/>
          <w:sz w:val="24"/>
          <w:szCs w:val="24"/>
          <w:lang w:eastAsia="ru-RU"/>
        </w:rPr>
        <w:lastRenderedPageBreak/>
        <w:t>Практическое занятие № 6</w:t>
      </w:r>
    </w:p>
    <w:p w14:paraId="58FF8FC6"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lang w:eastAsia="ru-RU"/>
        </w:rPr>
        <w:t>«Происхождение денег: монет, бумажных и символических денег. Экономическое понятие функции денег. Особенности экономического обращения ценных бумаг: документарных и бездокументарных»</w:t>
      </w:r>
    </w:p>
    <w:p w14:paraId="5F3B8A86" w14:textId="77777777" w:rsidR="005B3F72" w:rsidRPr="0009189C" w:rsidRDefault="005B3F72" w:rsidP="0009189C">
      <w:pPr>
        <w:spacing w:after="0" w:line="240" w:lineRule="auto"/>
        <w:jc w:val="center"/>
        <w:rPr>
          <w:rFonts w:ascii="Times New Roman" w:hAnsi="Times New Roman"/>
          <w:sz w:val="24"/>
          <w:szCs w:val="24"/>
        </w:rPr>
      </w:pPr>
    </w:p>
    <w:p w14:paraId="0A3E3097" w14:textId="77777777" w:rsidR="005B3F72" w:rsidRPr="0009189C" w:rsidRDefault="005B3F72" w:rsidP="0009189C">
      <w:pPr>
        <w:spacing w:after="0" w:line="240" w:lineRule="auto"/>
        <w:jc w:val="both"/>
        <w:rPr>
          <w:rFonts w:ascii="Times New Roman" w:hAnsi="Times New Roman"/>
          <w:sz w:val="24"/>
          <w:szCs w:val="24"/>
        </w:rPr>
      </w:pPr>
      <w:r w:rsidRPr="0009189C">
        <w:rPr>
          <w:rFonts w:ascii="Times New Roman" w:hAnsi="Times New Roman"/>
          <w:sz w:val="24"/>
          <w:szCs w:val="24"/>
        </w:rPr>
        <w:t xml:space="preserve">Цель: </w:t>
      </w:r>
      <w:r w:rsidR="003C55B4" w:rsidRPr="0009189C">
        <w:rPr>
          <w:rFonts w:ascii="Times New Roman" w:hAnsi="Times New Roman"/>
          <w:sz w:val="24"/>
          <w:szCs w:val="24"/>
        </w:rPr>
        <w:t>рассмотреть историю появления и эволюцию денег, изучить функции денег и их свойства</w:t>
      </w:r>
    </w:p>
    <w:p w14:paraId="0EDAD8A4" w14:textId="77777777" w:rsidR="005B3F72" w:rsidRPr="0009189C" w:rsidRDefault="005B3F72" w:rsidP="0009189C">
      <w:pPr>
        <w:spacing w:after="0" w:line="240" w:lineRule="auto"/>
        <w:jc w:val="center"/>
        <w:rPr>
          <w:rFonts w:ascii="Times New Roman" w:hAnsi="Times New Roman"/>
          <w:sz w:val="24"/>
          <w:szCs w:val="24"/>
        </w:rPr>
      </w:pPr>
    </w:p>
    <w:p w14:paraId="7CB5BF80"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rPr>
        <w:t>Теоретическая часть</w:t>
      </w:r>
    </w:p>
    <w:p w14:paraId="63808CFB" w14:textId="77777777" w:rsidR="003C55B4" w:rsidRPr="0009189C" w:rsidRDefault="003C55B4" w:rsidP="0009189C">
      <w:pPr>
        <w:pStyle w:val="12"/>
        <w:spacing w:line="240" w:lineRule="auto"/>
        <w:ind w:firstLine="709"/>
        <w:jc w:val="both"/>
        <w:rPr>
          <w:sz w:val="24"/>
          <w:szCs w:val="24"/>
        </w:rPr>
      </w:pPr>
      <w:r w:rsidRPr="0009189C">
        <w:rPr>
          <w:sz w:val="24"/>
          <w:szCs w:val="24"/>
        </w:rPr>
        <w:t xml:space="preserve">В истории денег можно выделить две совершенно разные эпохи. </w:t>
      </w:r>
    </w:p>
    <w:p w14:paraId="55AD6036" w14:textId="77777777" w:rsidR="003C55B4" w:rsidRPr="0009189C" w:rsidRDefault="003C55B4" w:rsidP="0009189C">
      <w:pPr>
        <w:pStyle w:val="12"/>
        <w:spacing w:line="240" w:lineRule="auto"/>
        <w:ind w:firstLine="709"/>
        <w:jc w:val="both"/>
        <w:rPr>
          <w:sz w:val="24"/>
          <w:szCs w:val="24"/>
        </w:rPr>
      </w:pPr>
      <w:r w:rsidRPr="0009189C">
        <w:rPr>
          <w:sz w:val="24"/>
          <w:szCs w:val="24"/>
        </w:rPr>
        <w:t>Первая – время поиска, открытия и использования подлинных, нормальных денег, обладающих</w:t>
      </w:r>
    </w:p>
    <w:p w14:paraId="7750C816" w14:textId="77777777" w:rsidR="003C55B4" w:rsidRPr="0009189C" w:rsidRDefault="003C55B4" w:rsidP="0009189C">
      <w:pPr>
        <w:pStyle w:val="12"/>
        <w:spacing w:line="240" w:lineRule="auto"/>
        <w:ind w:firstLine="709"/>
        <w:jc w:val="both"/>
        <w:rPr>
          <w:sz w:val="24"/>
          <w:szCs w:val="24"/>
        </w:rPr>
      </w:pPr>
      <w:r w:rsidRPr="0009189C">
        <w:rPr>
          <w:sz w:val="24"/>
          <w:szCs w:val="24"/>
        </w:rPr>
        <w:t>стоимостью, вторая – эпоха современных денег.</w:t>
      </w:r>
    </w:p>
    <w:p w14:paraId="7118F757" w14:textId="77777777" w:rsidR="003C55B4" w:rsidRPr="0009189C" w:rsidRDefault="003C55B4" w:rsidP="0009189C">
      <w:pPr>
        <w:pStyle w:val="12"/>
        <w:spacing w:line="240" w:lineRule="auto"/>
        <w:ind w:firstLine="709"/>
        <w:jc w:val="both"/>
        <w:rPr>
          <w:sz w:val="24"/>
          <w:szCs w:val="24"/>
        </w:rPr>
      </w:pPr>
      <w:r w:rsidRPr="0009189C">
        <w:rPr>
          <w:sz w:val="24"/>
          <w:szCs w:val="24"/>
        </w:rPr>
        <w:t>Для первой из них характерны следующие черты. Это была эпоха товарных эквивалентов (так называемых «товарных денег»). Сначала – при зарождении товарного производства – возник случайный обмен одной полезной вещи на другую. Как правило, этот обмен был одноразовым, однако со временем стала развиваться бартерная торговля (регулярный обмен товара на товар). Затем в разных странах возникли местные эквиваленты – товары, пользующиеся широким и постоянным спросом. Скажем, на Руси это были меха семейства куньих (куница, соболь и др.), в Древней Греции и Древнем Риме – скот.</w:t>
      </w:r>
    </w:p>
    <w:p w14:paraId="65D5AE7A" w14:textId="77777777" w:rsidR="003C55B4" w:rsidRPr="0009189C" w:rsidRDefault="003C55B4" w:rsidP="0009189C">
      <w:pPr>
        <w:pStyle w:val="12"/>
        <w:spacing w:line="240" w:lineRule="auto"/>
        <w:ind w:firstLine="709"/>
        <w:jc w:val="both"/>
        <w:rPr>
          <w:sz w:val="24"/>
          <w:szCs w:val="24"/>
        </w:rPr>
      </w:pPr>
      <w:r w:rsidRPr="0009189C">
        <w:rPr>
          <w:sz w:val="24"/>
          <w:szCs w:val="24"/>
        </w:rPr>
        <w:t>Потребовалось примерно 7 тыс. лет для того, чтобы, наконец, был найден единственный, всеми народами признанный всеобщий эквивалент – золотые деньги.</w:t>
      </w:r>
    </w:p>
    <w:p w14:paraId="5193717C" w14:textId="77777777" w:rsidR="003C55B4" w:rsidRPr="0009189C" w:rsidRDefault="003C55B4" w:rsidP="0009189C">
      <w:pPr>
        <w:pStyle w:val="12"/>
        <w:spacing w:line="240" w:lineRule="auto"/>
        <w:ind w:firstLine="709"/>
        <w:jc w:val="both"/>
        <w:rPr>
          <w:sz w:val="24"/>
          <w:szCs w:val="24"/>
        </w:rPr>
      </w:pPr>
      <w:r w:rsidRPr="0009189C">
        <w:rPr>
          <w:sz w:val="24"/>
          <w:szCs w:val="24"/>
        </w:rPr>
        <w:t>Открытие таких денег – это событие, которое имело не меньшее значение, чем, допустим, появление письменности. Рынок приобрел «свой язык, свою письменность» – стал изъясняться коротко и ясно на языке денег.</w:t>
      </w:r>
    </w:p>
    <w:p w14:paraId="207582DB" w14:textId="77777777" w:rsidR="003C55B4" w:rsidRPr="0009189C" w:rsidRDefault="003C55B4" w:rsidP="0009189C">
      <w:pPr>
        <w:pStyle w:val="12"/>
        <w:spacing w:line="240" w:lineRule="auto"/>
        <w:ind w:firstLine="709"/>
        <w:jc w:val="both"/>
        <w:rPr>
          <w:sz w:val="24"/>
          <w:szCs w:val="24"/>
        </w:rPr>
      </w:pPr>
      <w:r w:rsidRPr="0009189C">
        <w:rPr>
          <w:sz w:val="24"/>
          <w:szCs w:val="24"/>
        </w:rPr>
        <w:t>В XVII–XIX вв. наступило время золотого стандарта (стандарт – образец, эталон). Тогда в качестве денег использовались золотые монеты или денежные знаки (бумажные деньги), которые можно было обменять на золото. Золотой стандарт – использование золота в качестве денежного товара, играющего роль всеобщего эквивалента.</w:t>
      </w:r>
    </w:p>
    <w:p w14:paraId="5729D91C" w14:textId="77777777" w:rsidR="003C55B4" w:rsidRPr="0009189C" w:rsidRDefault="003C55B4" w:rsidP="0009189C">
      <w:pPr>
        <w:pStyle w:val="12"/>
        <w:spacing w:line="240" w:lineRule="auto"/>
        <w:ind w:firstLine="709"/>
        <w:jc w:val="both"/>
        <w:rPr>
          <w:sz w:val="24"/>
          <w:szCs w:val="24"/>
        </w:rPr>
      </w:pPr>
      <w:r w:rsidRPr="0009189C">
        <w:rPr>
          <w:sz w:val="24"/>
          <w:szCs w:val="24"/>
        </w:rPr>
        <w:t>При золотом стандарте деньги выполняли все свойственные им функции.</w:t>
      </w:r>
    </w:p>
    <w:p w14:paraId="7B7AE0EF" w14:textId="77777777" w:rsidR="003C55B4" w:rsidRPr="0009189C" w:rsidRDefault="003C55B4" w:rsidP="0009189C">
      <w:pPr>
        <w:pStyle w:val="12"/>
        <w:spacing w:line="240" w:lineRule="auto"/>
        <w:ind w:firstLine="709"/>
        <w:jc w:val="both"/>
        <w:rPr>
          <w:sz w:val="24"/>
          <w:szCs w:val="24"/>
        </w:rPr>
      </w:pPr>
      <w:r w:rsidRPr="0009189C">
        <w:rPr>
          <w:noProof/>
          <w:sz w:val="24"/>
          <w:szCs w:val="24"/>
        </w:rPr>
        <w:drawing>
          <wp:inline distT="0" distB="0" distL="0" distR="0" wp14:anchorId="67DF2B00" wp14:editId="77817D08">
            <wp:extent cx="4974590" cy="11036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74590" cy="1103630"/>
                    </a:xfrm>
                    <a:prstGeom prst="rect">
                      <a:avLst/>
                    </a:prstGeom>
                    <a:noFill/>
                  </pic:spPr>
                </pic:pic>
              </a:graphicData>
            </a:graphic>
          </wp:inline>
        </w:drawing>
      </w:r>
      <w:r w:rsidRPr="0009189C">
        <w:rPr>
          <w:sz w:val="24"/>
          <w:szCs w:val="24"/>
        </w:rPr>
        <w:t xml:space="preserve"> </w:t>
      </w:r>
    </w:p>
    <w:p w14:paraId="341421E4" w14:textId="77777777" w:rsidR="003C55B4" w:rsidRPr="0009189C" w:rsidRDefault="003C55B4" w:rsidP="0009189C">
      <w:pPr>
        <w:pStyle w:val="12"/>
        <w:spacing w:line="240" w:lineRule="auto"/>
        <w:ind w:firstLine="709"/>
        <w:jc w:val="both"/>
        <w:rPr>
          <w:sz w:val="24"/>
          <w:szCs w:val="24"/>
        </w:rPr>
      </w:pPr>
      <w:r w:rsidRPr="0009189C">
        <w:rPr>
          <w:sz w:val="24"/>
          <w:szCs w:val="24"/>
        </w:rPr>
        <w:t>Однако после мирового экономического кризиса 1929–1933 гг. произошло колоссальное обесценение бумажных денег, которые, естественно, перестали обменивать на золотые монеты. В результате золотой стандарт внутри государств перестал существовать. С декабря 1971 г. прекратился расчет между странами по долговым обязательствам с помощью золота. Так завершилась эпоха товарных денег. На смену им пришли современные бумажные деньги. Это привело к изменению сущности, назначения и вида денег.</w:t>
      </w:r>
    </w:p>
    <w:p w14:paraId="0365056B" w14:textId="77777777" w:rsidR="003C55B4" w:rsidRPr="0009189C" w:rsidRDefault="003C55B4" w:rsidP="0009189C">
      <w:pPr>
        <w:pStyle w:val="12"/>
        <w:spacing w:line="240" w:lineRule="auto"/>
        <w:ind w:firstLine="709"/>
        <w:jc w:val="both"/>
        <w:rPr>
          <w:sz w:val="24"/>
          <w:szCs w:val="24"/>
        </w:rPr>
      </w:pPr>
      <w:r w:rsidRPr="0009189C">
        <w:rPr>
          <w:sz w:val="24"/>
          <w:szCs w:val="24"/>
        </w:rPr>
        <w:t>Современные денежные средства отличаются от товарных (особенно золотых) денег рядом особенностей.</w:t>
      </w:r>
    </w:p>
    <w:p w14:paraId="558D8853" w14:textId="77777777" w:rsidR="003C55B4" w:rsidRPr="0009189C" w:rsidRDefault="003C55B4" w:rsidP="0009189C">
      <w:pPr>
        <w:pStyle w:val="12"/>
        <w:spacing w:line="240" w:lineRule="auto"/>
        <w:ind w:firstLine="709"/>
        <w:jc w:val="both"/>
        <w:rPr>
          <w:sz w:val="24"/>
          <w:szCs w:val="24"/>
        </w:rPr>
      </w:pPr>
      <w:r w:rsidRPr="0009189C">
        <w:rPr>
          <w:sz w:val="24"/>
          <w:szCs w:val="24"/>
        </w:rPr>
        <w:t xml:space="preserve">1. Товарные деньги имели действительную стоимость, поскольку на них затрачивалось эквивалентное количество труда. Нынешние бумажные деньги, по сути дела, не имеют внутренней стоимости. Этот знак стоимости никак не соответствует затратам на его изготовление. </w:t>
      </w:r>
    </w:p>
    <w:p w14:paraId="31B3C9AB" w14:textId="77777777" w:rsidR="003C55B4" w:rsidRPr="0009189C" w:rsidRDefault="003C55B4" w:rsidP="0009189C">
      <w:pPr>
        <w:pStyle w:val="12"/>
        <w:spacing w:line="240" w:lineRule="auto"/>
        <w:ind w:firstLine="709"/>
        <w:jc w:val="both"/>
        <w:rPr>
          <w:sz w:val="24"/>
          <w:szCs w:val="24"/>
        </w:rPr>
      </w:pPr>
      <w:r w:rsidRPr="0009189C">
        <w:rPr>
          <w:sz w:val="24"/>
          <w:szCs w:val="24"/>
        </w:rPr>
        <w:t xml:space="preserve">2. Как известно, товарные деньги по своей природе были естественным эквивалентом покупаемых на них товаров. Но современные денежные средства не соответствуют этой экономической природе. Сейчас под стоимостью денег подразумевается то количество товаров и услуг, которое можно обменять на денежную единицу (рубль, доллар и др.). </w:t>
      </w:r>
    </w:p>
    <w:p w14:paraId="594C8614" w14:textId="77777777" w:rsidR="003C55B4" w:rsidRPr="0009189C" w:rsidRDefault="003C55B4" w:rsidP="0009189C">
      <w:pPr>
        <w:pStyle w:val="12"/>
        <w:spacing w:line="240" w:lineRule="auto"/>
        <w:ind w:firstLine="709"/>
        <w:jc w:val="both"/>
        <w:rPr>
          <w:sz w:val="24"/>
          <w:szCs w:val="24"/>
        </w:rPr>
      </w:pPr>
      <w:r w:rsidRPr="0009189C">
        <w:rPr>
          <w:sz w:val="24"/>
          <w:szCs w:val="24"/>
        </w:rPr>
        <w:t>3. Как мы знаем, золотые монеты были способны нормально выполнять все свойственные им пять функций. Но отмена золотого стандарта привела к тому, что отпали две функции, которые не могут осуществляться без золота в качестве денег: средство образования сокровищ и мировые деньги. В современных условиях в определенной мере и по-своему выполняются три функции денег: мера стоимости, средство обращения и средство платежа.</w:t>
      </w:r>
    </w:p>
    <w:p w14:paraId="67C088C0" w14:textId="77777777" w:rsidR="003C55B4" w:rsidRPr="0009189C" w:rsidRDefault="003C55B4" w:rsidP="0009189C">
      <w:pPr>
        <w:pStyle w:val="12"/>
        <w:spacing w:line="240" w:lineRule="auto"/>
        <w:ind w:firstLine="709"/>
        <w:jc w:val="both"/>
        <w:rPr>
          <w:sz w:val="24"/>
          <w:szCs w:val="24"/>
        </w:rPr>
      </w:pPr>
      <w:r w:rsidRPr="0009189C">
        <w:rPr>
          <w:sz w:val="24"/>
          <w:szCs w:val="24"/>
        </w:rPr>
        <w:t xml:space="preserve">4. Золотые монеты и размениваемые на золото бумажные деньги имели полную ликвидность – способность быть обмененными на товары и услуги. Ныне же денежные средства обладают разной ликвидностью, ибо с ними связаны разные долговые обязательства банков и государства. </w:t>
      </w:r>
    </w:p>
    <w:p w14:paraId="604B25A2" w14:textId="77777777" w:rsidR="003C55B4" w:rsidRPr="0009189C" w:rsidRDefault="003C55B4" w:rsidP="0009189C">
      <w:pPr>
        <w:pStyle w:val="12"/>
        <w:spacing w:line="240" w:lineRule="auto"/>
        <w:ind w:firstLine="709"/>
        <w:jc w:val="both"/>
        <w:rPr>
          <w:sz w:val="24"/>
          <w:szCs w:val="24"/>
        </w:rPr>
      </w:pPr>
      <w:r w:rsidRPr="0009189C">
        <w:rPr>
          <w:sz w:val="24"/>
          <w:szCs w:val="24"/>
        </w:rPr>
        <w:lastRenderedPageBreak/>
        <w:t>Современные деньги – долговые обязательства государства, банков и сберегательных учреждений, которые признаны законным платежным средством.</w:t>
      </w:r>
    </w:p>
    <w:p w14:paraId="3DEFA9AB" w14:textId="77777777" w:rsidR="003C55B4" w:rsidRPr="0009189C" w:rsidRDefault="003C55B4" w:rsidP="0009189C">
      <w:pPr>
        <w:pStyle w:val="12"/>
        <w:spacing w:line="240" w:lineRule="auto"/>
        <w:ind w:firstLine="709"/>
        <w:jc w:val="both"/>
        <w:rPr>
          <w:sz w:val="24"/>
          <w:szCs w:val="24"/>
        </w:rPr>
      </w:pPr>
      <w:r w:rsidRPr="0009189C">
        <w:rPr>
          <w:sz w:val="24"/>
          <w:szCs w:val="24"/>
        </w:rPr>
        <w:t>Поток обновления денежных средств не остановился на рубеже XX–XXI вв. Он идет по следующим направлениям.</w:t>
      </w:r>
    </w:p>
    <w:p w14:paraId="2E4CDB97" w14:textId="77777777" w:rsidR="003C55B4" w:rsidRPr="0009189C" w:rsidRDefault="003C55B4" w:rsidP="0009189C">
      <w:pPr>
        <w:pStyle w:val="12"/>
        <w:spacing w:line="240" w:lineRule="auto"/>
        <w:ind w:firstLine="709"/>
        <w:jc w:val="both"/>
        <w:rPr>
          <w:sz w:val="24"/>
          <w:szCs w:val="24"/>
        </w:rPr>
      </w:pPr>
      <w:r w:rsidRPr="0009189C">
        <w:rPr>
          <w:sz w:val="24"/>
          <w:szCs w:val="24"/>
        </w:rPr>
        <w:t>А. Путь к новым видам денег предполагает все более широкий переход от наличных денежных средств к безналичным. Сейчас в экономически развитых странах более 1/2 всего оборота денег совершается без участия наличных денег.</w:t>
      </w:r>
    </w:p>
    <w:p w14:paraId="5590FADC" w14:textId="77777777" w:rsidR="003C55B4" w:rsidRPr="0009189C" w:rsidRDefault="003C55B4" w:rsidP="0009189C">
      <w:pPr>
        <w:pStyle w:val="12"/>
        <w:spacing w:line="240" w:lineRule="auto"/>
        <w:ind w:firstLine="709"/>
        <w:jc w:val="both"/>
        <w:rPr>
          <w:sz w:val="24"/>
          <w:szCs w:val="24"/>
        </w:rPr>
      </w:pPr>
      <w:r w:rsidRPr="0009189C">
        <w:rPr>
          <w:sz w:val="24"/>
          <w:szCs w:val="24"/>
        </w:rPr>
        <w:t xml:space="preserve">Б. Во все возрастающих масштабах применяются пластиковые деньги. Они используются как средство платежа для безналичных расчетов за товары и услуги, </w:t>
      </w:r>
      <w:proofErr w:type="gramStart"/>
      <w:r w:rsidRPr="0009189C">
        <w:rPr>
          <w:sz w:val="24"/>
          <w:szCs w:val="24"/>
        </w:rPr>
        <w:t>а  также</w:t>
      </w:r>
      <w:proofErr w:type="gramEnd"/>
      <w:r w:rsidRPr="0009189C">
        <w:rPr>
          <w:sz w:val="24"/>
          <w:szCs w:val="24"/>
        </w:rPr>
        <w:t xml:space="preserve"> для получения наличных денег. Платежные карточки различаются по назначению, внешнему виду, способу применения и материалу изготовления.</w:t>
      </w:r>
    </w:p>
    <w:p w14:paraId="35F49CF2" w14:textId="77777777" w:rsidR="003C55B4" w:rsidRPr="0009189C" w:rsidRDefault="003C55B4" w:rsidP="0009189C">
      <w:pPr>
        <w:pStyle w:val="12"/>
        <w:spacing w:line="240" w:lineRule="auto"/>
        <w:ind w:firstLine="709"/>
        <w:jc w:val="both"/>
        <w:rPr>
          <w:sz w:val="24"/>
          <w:szCs w:val="24"/>
        </w:rPr>
      </w:pPr>
      <w:r w:rsidRPr="0009189C">
        <w:rPr>
          <w:sz w:val="24"/>
          <w:szCs w:val="24"/>
        </w:rPr>
        <w:t xml:space="preserve">В. Весьма перспективными являются электронные деньги. В широком смысле слова – это система денежных расчетов, которые производятся посредством использования электронной техники. Здесь имеется в виду такая схема безналичных расчетов, которая охватывает банки, предприятия розничной торговли и бытовых услуг. Граждане и предприятия получают возможность с удаленных терминалов посылать в свои банки распоряжения об оплате товаров и услуг. </w:t>
      </w:r>
    </w:p>
    <w:p w14:paraId="0435AD49" w14:textId="77777777" w:rsidR="003C55B4" w:rsidRPr="0009189C" w:rsidRDefault="003C55B4" w:rsidP="0009189C">
      <w:pPr>
        <w:spacing w:after="0" w:line="240" w:lineRule="auto"/>
        <w:jc w:val="center"/>
        <w:rPr>
          <w:rFonts w:ascii="Times New Roman" w:hAnsi="Times New Roman"/>
          <w:sz w:val="24"/>
          <w:szCs w:val="24"/>
        </w:rPr>
      </w:pPr>
    </w:p>
    <w:p w14:paraId="1A4573EE"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rPr>
        <w:t>Практическая часть</w:t>
      </w:r>
    </w:p>
    <w:p w14:paraId="757D43F4" w14:textId="77777777" w:rsidR="003C55B4" w:rsidRPr="0009189C" w:rsidRDefault="003C55B4" w:rsidP="0009189C">
      <w:pPr>
        <w:spacing w:after="0" w:line="240" w:lineRule="auto"/>
        <w:rPr>
          <w:rFonts w:ascii="Times New Roman" w:hAnsi="Times New Roman"/>
          <w:sz w:val="24"/>
          <w:szCs w:val="24"/>
        </w:rPr>
      </w:pPr>
      <w:r w:rsidRPr="0009189C">
        <w:rPr>
          <w:rFonts w:ascii="Times New Roman" w:hAnsi="Times New Roman"/>
          <w:b/>
          <w:sz w:val="24"/>
          <w:szCs w:val="24"/>
        </w:rPr>
        <w:t>Задание 1.</w:t>
      </w:r>
      <w:r w:rsidRPr="0009189C">
        <w:rPr>
          <w:rFonts w:ascii="Times New Roman" w:hAnsi="Times New Roman"/>
          <w:sz w:val="24"/>
          <w:szCs w:val="24"/>
        </w:rPr>
        <w:t xml:space="preserve"> Ответить на вопросы теста:</w:t>
      </w:r>
    </w:p>
    <w:p w14:paraId="61A4E751" w14:textId="77777777" w:rsidR="003D19B3" w:rsidRPr="0009189C" w:rsidRDefault="003D19B3" w:rsidP="0009189C">
      <w:pPr>
        <w:spacing w:after="0" w:line="240" w:lineRule="auto"/>
        <w:ind w:firstLine="709"/>
        <w:jc w:val="both"/>
        <w:rPr>
          <w:rFonts w:ascii="Times New Roman" w:hAnsi="Times New Roman"/>
          <w:sz w:val="24"/>
          <w:szCs w:val="24"/>
        </w:rPr>
      </w:pPr>
    </w:p>
    <w:p w14:paraId="0E4AFC0D" w14:textId="77777777" w:rsidR="003D19B3" w:rsidRPr="0009189C" w:rsidRDefault="003D19B3" w:rsidP="0009189C">
      <w:pPr>
        <w:pStyle w:val="a3"/>
        <w:numPr>
          <w:ilvl w:val="0"/>
          <w:numId w:val="38"/>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Укажите, какую функцию выполняют деньги, когда безработный получает пособие по безработице. В этом случае деньги выполняют функцию:</w:t>
      </w:r>
    </w:p>
    <w:p w14:paraId="6DB4283B"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а) средства обмена;</w:t>
      </w:r>
    </w:p>
    <w:p w14:paraId="33785167"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б) средства платежа;</w:t>
      </w:r>
    </w:p>
    <w:p w14:paraId="29D79A89"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в) средства накопления сбережений.</w:t>
      </w:r>
    </w:p>
    <w:p w14:paraId="4F504380" w14:textId="77777777" w:rsidR="003D19B3" w:rsidRPr="0009189C" w:rsidRDefault="003D19B3" w:rsidP="0009189C">
      <w:pPr>
        <w:spacing w:after="0" w:line="240" w:lineRule="auto"/>
        <w:ind w:firstLine="709"/>
        <w:jc w:val="both"/>
        <w:rPr>
          <w:rFonts w:ascii="Times New Roman" w:hAnsi="Times New Roman"/>
          <w:sz w:val="24"/>
          <w:szCs w:val="24"/>
        </w:rPr>
      </w:pPr>
    </w:p>
    <w:p w14:paraId="553A5526" w14:textId="77777777" w:rsidR="003D19B3" w:rsidRPr="0009189C" w:rsidRDefault="003D19B3" w:rsidP="0009189C">
      <w:pPr>
        <w:pStyle w:val="a3"/>
        <w:numPr>
          <w:ilvl w:val="0"/>
          <w:numId w:val="38"/>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 xml:space="preserve">Какую функцию выполняют деньги, когда </w:t>
      </w:r>
      <w:proofErr w:type="gramStart"/>
      <w:r w:rsidRPr="0009189C">
        <w:rPr>
          <w:rFonts w:ascii="Times New Roman" w:hAnsi="Times New Roman"/>
          <w:sz w:val="24"/>
          <w:szCs w:val="24"/>
        </w:rPr>
        <w:t>парикмахер  говорит</w:t>
      </w:r>
      <w:proofErr w:type="gramEnd"/>
      <w:r w:rsidRPr="0009189C">
        <w:rPr>
          <w:rFonts w:ascii="Times New Roman" w:hAnsi="Times New Roman"/>
          <w:sz w:val="24"/>
          <w:szCs w:val="24"/>
        </w:rPr>
        <w:t xml:space="preserve"> своему клиенту: «За оказание  каждой услуги вам придется заплатить 500 рублей». В этом случае деньги выполняют функцию:</w:t>
      </w:r>
    </w:p>
    <w:p w14:paraId="39E16FDE"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а) средства платежа;</w:t>
      </w:r>
    </w:p>
    <w:p w14:paraId="188D620E"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б) средства обмена;</w:t>
      </w:r>
    </w:p>
    <w:p w14:paraId="02F774BA"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в) средства измерения стоимости.</w:t>
      </w:r>
    </w:p>
    <w:p w14:paraId="6A45BB8A" w14:textId="77777777" w:rsidR="003D19B3" w:rsidRPr="0009189C" w:rsidRDefault="003D19B3" w:rsidP="0009189C">
      <w:pPr>
        <w:spacing w:after="0" w:line="240" w:lineRule="auto"/>
        <w:ind w:firstLine="709"/>
        <w:jc w:val="both"/>
        <w:rPr>
          <w:rFonts w:ascii="Times New Roman" w:hAnsi="Times New Roman"/>
          <w:sz w:val="24"/>
          <w:szCs w:val="24"/>
        </w:rPr>
      </w:pPr>
    </w:p>
    <w:p w14:paraId="10389147" w14:textId="77777777" w:rsidR="003D19B3" w:rsidRPr="0009189C" w:rsidRDefault="003D19B3" w:rsidP="0009189C">
      <w:pPr>
        <w:pStyle w:val="a3"/>
        <w:numPr>
          <w:ilvl w:val="0"/>
          <w:numId w:val="38"/>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 xml:space="preserve">Какую функцию выполнили деньги, когда домашняя хозяйка, получив </w:t>
      </w:r>
      <w:proofErr w:type="gramStart"/>
      <w:r w:rsidRPr="0009189C">
        <w:rPr>
          <w:rFonts w:ascii="Times New Roman" w:hAnsi="Times New Roman"/>
          <w:sz w:val="24"/>
          <w:szCs w:val="24"/>
        </w:rPr>
        <w:t>месячную  заработную</w:t>
      </w:r>
      <w:proofErr w:type="gramEnd"/>
      <w:r w:rsidRPr="0009189C">
        <w:rPr>
          <w:rFonts w:ascii="Times New Roman" w:hAnsi="Times New Roman"/>
          <w:sz w:val="24"/>
          <w:szCs w:val="24"/>
        </w:rPr>
        <w:t xml:space="preserve"> плату мужа 1 тыс. р. и израсходовав 800 р., 200 р. отложила на то, чтобы в будущем приобрести стиральную машину.  В этом случае 200 р.</w:t>
      </w:r>
      <w:proofErr w:type="gramStart"/>
      <w:r w:rsidRPr="0009189C">
        <w:rPr>
          <w:rFonts w:ascii="Times New Roman" w:hAnsi="Times New Roman"/>
          <w:sz w:val="24"/>
          <w:szCs w:val="24"/>
        </w:rPr>
        <w:t>,  отложенные</w:t>
      </w:r>
      <w:proofErr w:type="gramEnd"/>
      <w:r w:rsidRPr="0009189C">
        <w:rPr>
          <w:rFonts w:ascii="Times New Roman" w:hAnsi="Times New Roman"/>
          <w:sz w:val="24"/>
          <w:szCs w:val="24"/>
        </w:rPr>
        <w:t xml:space="preserve"> на покупку стиральной машины, выступили в роли:</w:t>
      </w:r>
    </w:p>
    <w:p w14:paraId="652A09BD"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а) средства платежа;</w:t>
      </w:r>
    </w:p>
    <w:p w14:paraId="18C4734D"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б) средства накопления сбережений;</w:t>
      </w:r>
    </w:p>
    <w:p w14:paraId="43880A11"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в) средства обмена.</w:t>
      </w:r>
    </w:p>
    <w:p w14:paraId="54F717C0" w14:textId="77777777" w:rsidR="003D19B3" w:rsidRPr="0009189C" w:rsidRDefault="003D19B3" w:rsidP="0009189C">
      <w:pPr>
        <w:spacing w:after="0" w:line="240" w:lineRule="auto"/>
        <w:ind w:firstLine="709"/>
        <w:jc w:val="both"/>
        <w:rPr>
          <w:rFonts w:ascii="Times New Roman" w:hAnsi="Times New Roman"/>
          <w:sz w:val="24"/>
          <w:szCs w:val="24"/>
        </w:rPr>
      </w:pPr>
    </w:p>
    <w:p w14:paraId="2656F7F8" w14:textId="77777777" w:rsidR="003D19B3" w:rsidRPr="0009189C" w:rsidRDefault="003D19B3" w:rsidP="0009189C">
      <w:pPr>
        <w:pStyle w:val="a3"/>
        <w:numPr>
          <w:ilvl w:val="0"/>
          <w:numId w:val="38"/>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Центральный банк осуществляет:</w:t>
      </w:r>
    </w:p>
    <w:p w14:paraId="7173A90D"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а) эмиссию денег;</w:t>
      </w:r>
    </w:p>
    <w:p w14:paraId="7D294E41"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б) операции с акционерными компаниями;</w:t>
      </w:r>
    </w:p>
    <w:p w14:paraId="34AC219A"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в) привлечение денежных сбережений населения;</w:t>
      </w:r>
    </w:p>
    <w:p w14:paraId="4A91F2E0"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г) кредитование населения.</w:t>
      </w:r>
    </w:p>
    <w:p w14:paraId="5C1F64B9" w14:textId="77777777" w:rsidR="003D19B3" w:rsidRPr="0009189C" w:rsidRDefault="003D19B3" w:rsidP="0009189C">
      <w:pPr>
        <w:spacing w:after="0" w:line="240" w:lineRule="auto"/>
        <w:ind w:firstLine="709"/>
        <w:jc w:val="both"/>
        <w:rPr>
          <w:rFonts w:ascii="Times New Roman" w:hAnsi="Times New Roman"/>
          <w:sz w:val="24"/>
          <w:szCs w:val="24"/>
        </w:rPr>
      </w:pPr>
    </w:p>
    <w:p w14:paraId="3B67F5E2" w14:textId="77777777" w:rsidR="003D19B3" w:rsidRPr="0009189C" w:rsidRDefault="003D19B3" w:rsidP="0009189C">
      <w:pPr>
        <w:pStyle w:val="a3"/>
        <w:numPr>
          <w:ilvl w:val="0"/>
          <w:numId w:val="38"/>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Центральный банк:</w:t>
      </w:r>
    </w:p>
    <w:p w14:paraId="1E50AF6D"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а) собирает налоги;</w:t>
      </w:r>
    </w:p>
    <w:p w14:paraId="1866B7A6"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б) хранит все наличные деньги;</w:t>
      </w:r>
    </w:p>
    <w:p w14:paraId="37A026FC"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в) обеспечивает устойчивость рубля.</w:t>
      </w:r>
    </w:p>
    <w:p w14:paraId="1604568F" w14:textId="77777777" w:rsidR="003D19B3" w:rsidRPr="0009189C" w:rsidRDefault="003D19B3" w:rsidP="0009189C">
      <w:pPr>
        <w:spacing w:after="0" w:line="240" w:lineRule="auto"/>
        <w:ind w:firstLine="709"/>
        <w:jc w:val="both"/>
        <w:rPr>
          <w:rFonts w:ascii="Times New Roman" w:hAnsi="Times New Roman"/>
          <w:sz w:val="24"/>
          <w:szCs w:val="24"/>
        </w:rPr>
      </w:pPr>
    </w:p>
    <w:p w14:paraId="3F796A97" w14:textId="77777777" w:rsidR="003D19B3" w:rsidRPr="0009189C" w:rsidRDefault="003D19B3" w:rsidP="0009189C">
      <w:pPr>
        <w:pStyle w:val="a3"/>
        <w:numPr>
          <w:ilvl w:val="0"/>
          <w:numId w:val="38"/>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Эмиссионная функция – это:</w:t>
      </w:r>
    </w:p>
    <w:p w14:paraId="2FFAF700"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а) обеспечение стабильности банковской деятельности и денежного рынки;</w:t>
      </w:r>
    </w:p>
    <w:p w14:paraId="49E2942A"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 xml:space="preserve">б) создание денег и регулирования денежного обращения; </w:t>
      </w:r>
    </w:p>
    <w:p w14:paraId="145AEEF2"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lastRenderedPageBreak/>
        <w:t>в) мобилизация свободных средств;</w:t>
      </w:r>
    </w:p>
    <w:p w14:paraId="7F8D6BAA"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г) правильного ответа нет.</w:t>
      </w:r>
    </w:p>
    <w:p w14:paraId="6F6849F9" w14:textId="77777777" w:rsidR="003D19B3" w:rsidRPr="0009189C" w:rsidRDefault="003D19B3" w:rsidP="0009189C">
      <w:pPr>
        <w:spacing w:after="0" w:line="240" w:lineRule="auto"/>
        <w:ind w:firstLine="709"/>
        <w:jc w:val="both"/>
        <w:rPr>
          <w:rFonts w:ascii="Times New Roman" w:hAnsi="Times New Roman"/>
          <w:sz w:val="24"/>
          <w:szCs w:val="24"/>
        </w:rPr>
      </w:pPr>
    </w:p>
    <w:p w14:paraId="0EEAC0FC" w14:textId="77777777" w:rsidR="003D19B3" w:rsidRPr="0009189C" w:rsidRDefault="003D19B3" w:rsidP="0009189C">
      <w:pPr>
        <w:pStyle w:val="a3"/>
        <w:numPr>
          <w:ilvl w:val="0"/>
          <w:numId w:val="38"/>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Банковская система России включает:</w:t>
      </w:r>
    </w:p>
    <w:p w14:paraId="5EFA29D5"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а) центральный банк и коммерческие банки</w:t>
      </w:r>
    </w:p>
    <w:p w14:paraId="3E23C99D"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б) Банк России и кредитные организации</w:t>
      </w:r>
    </w:p>
    <w:p w14:paraId="7DFA61D3"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в) Банк России, российские кредитные организации, представительства и филиалы иностранных банков</w:t>
      </w:r>
    </w:p>
    <w:p w14:paraId="0987DB09"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г) Банк России, российские кредитные организации, представительства и филиалы иностранных банков, иностранные банки</w:t>
      </w:r>
    </w:p>
    <w:p w14:paraId="3BEA93A7" w14:textId="77777777" w:rsidR="003D19B3" w:rsidRPr="0009189C" w:rsidRDefault="003D19B3" w:rsidP="0009189C">
      <w:pPr>
        <w:spacing w:after="0" w:line="240" w:lineRule="auto"/>
        <w:ind w:firstLine="709"/>
        <w:jc w:val="both"/>
        <w:rPr>
          <w:rFonts w:ascii="Times New Roman" w:hAnsi="Times New Roman"/>
          <w:sz w:val="24"/>
          <w:szCs w:val="24"/>
        </w:rPr>
      </w:pPr>
    </w:p>
    <w:p w14:paraId="312F4E07" w14:textId="77777777" w:rsidR="003D19B3" w:rsidRPr="0009189C" w:rsidRDefault="003D19B3" w:rsidP="0009189C">
      <w:pPr>
        <w:pStyle w:val="a3"/>
        <w:numPr>
          <w:ilvl w:val="0"/>
          <w:numId w:val="38"/>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К функциям центрального банка в отличие от коммерческих банков относится:</w:t>
      </w:r>
    </w:p>
    <w:p w14:paraId="7ED12CA5"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а) проведение расчётов и платежей в хозяйстве:</w:t>
      </w:r>
    </w:p>
    <w:p w14:paraId="39AAA86F"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б) посредничество в кредите</w:t>
      </w:r>
    </w:p>
    <w:p w14:paraId="630C72C7"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в) аккумуляция и мобилизация денежного капитала</w:t>
      </w:r>
    </w:p>
    <w:p w14:paraId="6F9C2EEE"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г) управление золотовалютными запасами страны</w:t>
      </w:r>
    </w:p>
    <w:p w14:paraId="55C15D37" w14:textId="77777777" w:rsidR="003D19B3" w:rsidRPr="0009189C" w:rsidRDefault="003D19B3" w:rsidP="0009189C">
      <w:pPr>
        <w:spacing w:after="0" w:line="240" w:lineRule="auto"/>
        <w:ind w:firstLine="709"/>
        <w:jc w:val="both"/>
        <w:rPr>
          <w:rFonts w:ascii="Times New Roman" w:hAnsi="Times New Roman"/>
          <w:sz w:val="24"/>
          <w:szCs w:val="24"/>
        </w:rPr>
      </w:pPr>
    </w:p>
    <w:p w14:paraId="7621F173" w14:textId="77777777" w:rsidR="003D19B3" w:rsidRPr="0009189C" w:rsidRDefault="003D19B3" w:rsidP="0009189C">
      <w:pPr>
        <w:pStyle w:val="a3"/>
        <w:numPr>
          <w:ilvl w:val="0"/>
          <w:numId w:val="38"/>
        </w:numPr>
        <w:spacing w:after="0" w:line="240" w:lineRule="auto"/>
        <w:ind w:left="0" w:firstLine="709"/>
        <w:contextualSpacing w:val="0"/>
        <w:jc w:val="both"/>
        <w:rPr>
          <w:rFonts w:ascii="Times New Roman" w:hAnsi="Times New Roman"/>
          <w:sz w:val="24"/>
          <w:szCs w:val="24"/>
        </w:rPr>
      </w:pPr>
      <w:r w:rsidRPr="0009189C">
        <w:rPr>
          <w:rFonts w:ascii="Times New Roman" w:hAnsi="Times New Roman"/>
          <w:sz w:val="24"/>
          <w:szCs w:val="24"/>
        </w:rPr>
        <w:t>Первичный рынок ценных бумаг – это рынок, на котором:</w:t>
      </w:r>
    </w:p>
    <w:p w14:paraId="0F38CD41"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а) первичные дилеры торгуют государственными ценными бумагами</w:t>
      </w:r>
    </w:p>
    <w:p w14:paraId="1126EF7D"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б) эмитент впервые представляет свои ценные бумаги</w:t>
      </w:r>
    </w:p>
    <w:p w14:paraId="1DBE3CB8" w14:textId="77777777" w:rsidR="003D19B3" w:rsidRPr="0009189C" w:rsidRDefault="003D19B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в) инвестор впервые выходит на фондовый рынок</w:t>
      </w:r>
    </w:p>
    <w:p w14:paraId="262C1C10" w14:textId="77777777" w:rsidR="003D19B3" w:rsidRPr="0009189C" w:rsidRDefault="003D19B3" w:rsidP="0009189C">
      <w:pPr>
        <w:spacing w:after="0" w:line="240" w:lineRule="auto"/>
        <w:ind w:firstLine="709"/>
        <w:jc w:val="both"/>
        <w:rPr>
          <w:rFonts w:ascii="Times New Roman" w:hAnsi="Times New Roman"/>
          <w:sz w:val="24"/>
          <w:szCs w:val="24"/>
        </w:rPr>
      </w:pPr>
    </w:p>
    <w:p w14:paraId="053D54A7" w14:textId="77777777" w:rsidR="003D19B3" w:rsidRPr="0009189C" w:rsidRDefault="003D19B3" w:rsidP="0009189C">
      <w:pPr>
        <w:pStyle w:val="a3"/>
        <w:numPr>
          <w:ilvl w:val="0"/>
          <w:numId w:val="38"/>
        </w:numPr>
        <w:spacing w:after="0" w:line="240" w:lineRule="auto"/>
        <w:jc w:val="both"/>
        <w:rPr>
          <w:rFonts w:ascii="Times New Roman" w:hAnsi="Times New Roman"/>
          <w:sz w:val="24"/>
          <w:szCs w:val="24"/>
        </w:rPr>
      </w:pPr>
      <w:r w:rsidRPr="0009189C">
        <w:rPr>
          <w:rFonts w:ascii="Times New Roman" w:hAnsi="Times New Roman"/>
          <w:sz w:val="24"/>
          <w:szCs w:val="24"/>
        </w:rPr>
        <w:t>Укажите, какое определение выражено в перечисленных терминах и понятиях.</w:t>
      </w:r>
    </w:p>
    <w:tbl>
      <w:tblPr>
        <w:tblStyle w:val="a7"/>
        <w:tblW w:w="9639" w:type="dxa"/>
        <w:tblInd w:w="108" w:type="dxa"/>
        <w:tblLook w:val="04A0" w:firstRow="1" w:lastRow="0" w:firstColumn="1" w:lastColumn="0" w:noHBand="0" w:noVBand="1"/>
      </w:tblPr>
      <w:tblGrid>
        <w:gridCol w:w="3119"/>
        <w:gridCol w:w="6520"/>
      </w:tblGrid>
      <w:tr w:rsidR="003D19B3" w:rsidRPr="0009189C" w14:paraId="069B9F9E" w14:textId="77777777" w:rsidTr="003D19B3">
        <w:tc>
          <w:tcPr>
            <w:tcW w:w="3119" w:type="dxa"/>
          </w:tcPr>
          <w:p w14:paraId="1CE53F0C"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 xml:space="preserve">1. Товарные деньги. </w:t>
            </w:r>
          </w:p>
        </w:tc>
        <w:tc>
          <w:tcPr>
            <w:tcW w:w="6520" w:type="dxa"/>
          </w:tcPr>
          <w:p w14:paraId="21B06190"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А. Денежный вклад в банк, который предусматривает, что банк обязан вернуть вкладчику принадлежащие ему деньги по первому требованию вкладчика.</w:t>
            </w:r>
          </w:p>
        </w:tc>
      </w:tr>
      <w:tr w:rsidR="003D19B3" w:rsidRPr="0009189C" w14:paraId="7E2ACC22" w14:textId="77777777" w:rsidTr="003D19B3">
        <w:tc>
          <w:tcPr>
            <w:tcW w:w="3119" w:type="dxa"/>
          </w:tcPr>
          <w:p w14:paraId="1B471CC2"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 xml:space="preserve">2. Кредитные деньги. </w:t>
            </w:r>
          </w:p>
        </w:tc>
        <w:tc>
          <w:tcPr>
            <w:tcW w:w="6520" w:type="dxa"/>
          </w:tcPr>
          <w:p w14:paraId="12270656"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Б. Все виды депозитов, выполняющие те или иные функции денег.</w:t>
            </w:r>
          </w:p>
        </w:tc>
      </w:tr>
      <w:tr w:rsidR="003D19B3" w:rsidRPr="0009189C" w14:paraId="40E0B724" w14:textId="77777777" w:rsidTr="003D19B3">
        <w:tc>
          <w:tcPr>
            <w:tcW w:w="3119" w:type="dxa"/>
          </w:tcPr>
          <w:p w14:paraId="4AE62BB6"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 xml:space="preserve">3. </w:t>
            </w:r>
            <w:proofErr w:type="gramStart"/>
            <w:r w:rsidRPr="0009189C">
              <w:rPr>
                <w:rFonts w:ascii="Times New Roman" w:hAnsi="Times New Roman"/>
                <w:sz w:val="24"/>
                <w:szCs w:val="24"/>
              </w:rPr>
              <w:t>Золото-монетный</w:t>
            </w:r>
            <w:proofErr w:type="gramEnd"/>
            <w:r w:rsidRPr="0009189C">
              <w:rPr>
                <w:rFonts w:ascii="Times New Roman" w:hAnsi="Times New Roman"/>
                <w:sz w:val="24"/>
                <w:szCs w:val="24"/>
              </w:rPr>
              <w:t xml:space="preserve"> стандарт. </w:t>
            </w:r>
          </w:p>
        </w:tc>
        <w:tc>
          <w:tcPr>
            <w:tcW w:w="6520" w:type="dxa"/>
          </w:tcPr>
          <w:p w14:paraId="7B27CC97"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В. Денежная система, предполагающая, что выпускаемые в обращение Центральным банком банкноты свободно размениваются на золотые монеты.</w:t>
            </w:r>
          </w:p>
        </w:tc>
      </w:tr>
      <w:tr w:rsidR="003D19B3" w:rsidRPr="0009189C" w14:paraId="3114E4E0" w14:textId="77777777" w:rsidTr="003D19B3">
        <w:tc>
          <w:tcPr>
            <w:tcW w:w="3119" w:type="dxa"/>
          </w:tcPr>
          <w:p w14:paraId="07DEA457"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 xml:space="preserve">4. </w:t>
            </w:r>
            <w:proofErr w:type="gramStart"/>
            <w:r w:rsidRPr="0009189C">
              <w:rPr>
                <w:rFonts w:ascii="Times New Roman" w:hAnsi="Times New Roman"/>
                <w:sz w:val="24"/>
                <w:szCs w:val="24"/>
              </w:rPr>
              <w:t>Золото-слитковый</w:t>
            </w:r>
            <w:proofErr w:type="gramEnd"/>
            <w:r w:rsidRPr="0009189C">
              <w:rPr>
                <w:rFonts w:ascii="Times New Roman" w:hAnsi="Times New Roman"/>
                <w:sz w:val="24"/>
                <w:szCs w:val="24"/>
              </w:rPr>
              <w:t xml:space="preserve"> стандарт. </w:t>
            </w:r>
          </w:p>
        </w:tc>
        <w:tc>
          <w:tcPr>
            <w:tcW w:w="6520" w:type="dxa"/>
          </w:tcPr>
          <w:p w14:paraId="0353634B"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Г. Долговые обязательства Центрального банка данной страны, являющиеся общепризнанным средством платежа и выполняющие функции денег.</w:t>
            </w:r>
          </w:p>
        </w:tc>
      </w:tr>
      <w:tr w:rsidR="003D19B3" w:rsidRPr="0009189C" w14:paraId="5037DACE" w14:textId="77777777" w:rsidTr="003D19B3">
        <w:tc>
          <w:tcPr>
            <w:tcW w:w="3119" w:type="dxa"/>
          </w:tcPr>
          <w:p w14:paraId="099D3ACD"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 xml:space="preserve">5. </w:t>
            </w:r>
            <w:proofErr w:type="gramStart"/>
            <w:r w:rsidRPr="0009189C">
              <w:rPr>
                <w:rFonts w:ascii="Times New Roman" w:hAnsi="Times New Roman"/>
                <w:sz w:val="24"/>
                <w:szCs w:val="24"/>
              </w:rPr>
              <w:t>Золото-валютный</w:t>
            </w:r>
            <w:proofErr w:type="gramEnd"/>
            <w:r w:rsidRPr="0009189C">
              <w:rPr>
                <w:rFonts w:ascii="Times New Roman" w:hAnsi="Times New Roman"/>
                <w:sz w:val="24"/>
                <w:szCs w:val="24"/>
              </w:rPr>
              <w:t xml:space="preserve"> стандарт.</w:t>
            </w:r>
          </w:p>
        </w:tc>
        <w:tc>
          <w:tcPr>
            <w:tcW w:w="6520" w:type="dxa"/>
          </w:tcPr>
          <w:p w14:paraId="6FE57148"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Д. Способность наличных и безналичных денег непосредственно служить в качестве средства платежа или быстро и с минимальными издержками превращаться в средство платежа.</w:t>
            </w:r>
          </w:p>
        </w:tc>
      </w:tr>
      <w:tr w:rsidR="003D19B3" w:rsidRPr="0009189C" w14:paraId="5E55239D" w14:textId="77777777" w:rsidTr="003D19B3">
        <w:tc>
          <w:tcPr>
            <w:tcW w:w="3119" w:type="dxa"/>
          </w:tcPr>
          <w:p w14:paraId="09D1F039"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6. Депозит до востребования.</w:t>
            </w:r>
          </w:p>
        </w:tc>
        <w:tc>
          <w:tcPr>
            <w:tcW w:w="6520" w:type="dxa"/>
          </w:tcPr>
          <w:p w14:paraId="55F976F3"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Е. Товар (например, золото или серебро), который выполняет функции денег.</w:t>
            </w:r>
          </w:p>
        </w:tc>
      </w:tr>
      <w:tr w:rsidR="003D19B3" w:rsidRPr="0009189C" w14:paraId="792E9A3E" w14:textId="77777777" w:rsidTr="003D19B3">
        <w:tc>
          <w:tcPr>
            <w:tcW w:w="3119" w:type="dxa"/>
          </w:tcPr>
          <w:p w14:paraId="034427FD"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7. Срочный депозит.</w:t>
            </w:r>
          </w:p>
        </w:tc>
        <w:tc>
          <w:tcPr>
            <w:tcW w:w="6520" w:type="dxa"/>
          </w:tcPr>
          <w:p w14:paraId="68BEC23D"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Ж. Денежный вклад в банк, по условиям которого устанавливается точная дата, когда вкладчик получает возможность без штрафных санкций со стороны банка снять деньги со своего вклада.</w:t>
            </w:r>
          </w:p>
        </w:tc>
      </w:tr>
      <w:tr w:rsidR="003D19B3" w:rsidRPr="0009189C" w14:paraId="0B877C71" w14:textId="77777777" w:rsidTr="003D19B3">
        <w:tc>
          <w:tcPr>
            <w:tcW w:w="3119" w:type="dxa"/>
          </w:tcPr>
          <w:p w14:paraId="0BE02594"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8. Безналичные деньги</w:t>
            </w:r>
          </w:p>
        </w:tc>
        <w:tc>
          <w:tcPr>
            <w:tcW w:w="6520" w:type="dxa"/>
          </w:tcPr>
          <w:p w14:paraId="310E455B"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З. Денежная система, при которой Центральный банк данной страны разменивает выпускаемые им банкноты на золотые слитки весом 12,35 кг чистого золота.</w:t>
            </w:r>
          </w:p>
        </w:tc>
      </w:tr>
      <w:tr w:rsidR="003D19B3" w:rsidRPr="0009189C" w14:paraId="32CBB1D9" w14:textId="77777777" w:rsidTr="003D19B3">
        <w:tc>
          <w:tcPr>
            <w:tcW w:w="3119" w:type="dxa"/>
          </w:tcPr>
          <w:p w14:paraId="67BDC05B"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9. Ликвидность денег.</w:t>
            </w:r>
          </w:p>
        </w:tc>
        <w:tc>
          <w:tcPr>
            <w:tcW w:w="6520" w:type="dxa"/>
          </w:tcPr>
          <w:p w14:paraId="758963EF" w14:textId="77777777" w:rsidR="003D19B3" w:rsidRPr="0009189C" w:rsidRDefault="003D19B3" w:rsidP="0009189C">
            <w:pPr>
              <w:jc w:val="both"/>
              <w:rPr>
                <w:rFonts w:ascii="Times New Roman" w:hAnsi="Times New Roman"/>
                <w:sz w:val="24"/>
                <w:szCs w:val="24"/>
              </w:rPr>
            </w:pPr>
            <w:r w:rsidRPr="0009189C">
              <w:rPr>
                <w:rFonts w:ascii="Times New Roman" w:hAnsi="Times New Roman"/>
                <w:sz w:val="24"/>
                <w:szCs w:val="24"/>
              </w:rPr>
              <w:t>К. Денежная система, при которой банкноты обменивались на иностранную валюту (например, доллары США), разменную на золото.</w:t>
            </w:r>
          </w:p>
        </w:tc>
      </w:tr>
    </w:tbl>
    <w:p w14:paraId="4B72AC92" w14:textId="77777777" w:rsidR="003D19B3" w:rsidRPr="0009189C" w:rsidRDefault="003D19B3" w:rsidP="0009189C">
      <w:pPr>
        <w:spacing w:after="0" w:line="240" w:lineRule="auto"/>
        <w:rPr>
          <w:rFonts w:ascii="Times New Roman" w:hAnsi="Times New Roman"/>
          <w:sz w:val="24"/>
          <w:szCs w:val="24"/>
        </w:rPr>
      </w:pPr>
    </w:p>
    <w:p w14:paraId="0953359C" w14:textId="77777777" w:rsidR="003C55B4" w:rsidRPr="0009189C" w:rsidRDefault="003C55B4" w:rsidP="0009189C">
      <w:pPr>
        <w:spacing w:after="0" w:line="240" w:lineRule="auto"/>
        <w:jc w:val="center"/>
        <w:rPr>
          <w:rFonts w:ascii="Times New Roman" w:hAnsi="Times New Roman"/>
          <w:sz w:val="24"/>
          <w:szCs w:val="24"/>
        </w:rPr>
      </w:pPr>
    </w:p>
    <w:p w14:paraId="583C499C" w14:textId="77777777" w:rsidR="005B3F72" w:rsidRPr="0009189C" w:rsidRDefault="005B3F72" w:rsidP="0009189C">
      <w:pPr>
        <w:spacing w:after="0" w:line="240" w:lineRule="auto"/>
        <w:jc w:val="both"/>
        <w:rPr>
          <w:rFonts w:ascii="Times New Roman" w:hAnsi="Times New Roman"/>
          <w:sz w:val="24"/>
          <w:szCs w:val="24"/>
        </w:rPr>
      </w:pPr>
    </w:p>
    <w:p w14:paraId="170EC28D" w14:textId="5FC041AA" w:rsidR="006332D0" w:rsidRPr="0009189C" w:rsidRDefault="005B3F72" w:rsidP="0009189C">
      <w:pPr>
        <w:spacing w:after="0" w:line="240" w:lineRule="auto"/>
        <w:ind w:left="567"/>
        <w:jc w:val="both"/>
        <w:rPr>
          <w:rFonts w:ascii="Times New Roman" w:eastAsiaTheme="majorEastAsia" w:hAnsi="Times New Roman"/>
          <w:b/>
          <w:bCs/>
          <w:sz w:val="24"/>
          <w:szCs w:val="24"/>
          <w:lang w:eastAsia="ru-RU"/>
        </w:rPr>
      </w:pPr>
      <w:r w:rsidRPr="0009189C">
        <w:rPr>
          <w:rFonts w:ascii="Times New Roman" w:hAnsi="Times New Roman"/>
          <w:sz w:val="24"/>
          <w:szCs w:val="24"/>
        </w:rPr>
        <w:t xml:space="preserve">  </w:t>
      </w:r>
    </w:p>
    <w:p w14:paraId="2C4A561E" w14:textId="77777777" w:rsidR="005B3F72" w:rsidRPr="0009189C" w:rsidRDefault="005B3F72" w:rsidP="0009189C">
      <w:pPr>
        <w:pStyle w:val="1"/>
        <w:spacing w:before="0" w:line="240" w:lineRule="auto"/>
        <w:jc w:val="center"/>
        <w:rPr>
          <w:rFonts w:ascii="Times New Roman" w:hAnsi="Times New Roman" w:cs="Times New Roman"/>
          <w:color w:val="auto"/>
          <w:sz w:val="24"/>
          <w:szCs w:val="24"/>
          <w:lang w:eastAsia="ru-RU"/>
        </w:rPr>
      </w:pPr>
      <w:r w:rsidRPr="0009189C">
        <w:rPr>
          <w:rFonts w:ascii="Times New Roman" w:hAnsi="Times New Roman" w:cs="Times New Roman"/>
          <w:color w:val="auto"/>
          <w:sz w:val="24"/>
          <w:szCs w:val="24"/>
          <w:lang w:eastAsia="ru-RU"/>
        </w:rPr>
        <w:lastRenderedPageBreak/>
        <w:t xml:space="preserve">Практическое занятие № </w:t>
      </w:r>
      <w:r w:rsidR="000E7AFA" w:rsidRPr="0009189C">
        <w:rPr>
          <w:rFonts w:ascii="Times New Roman" w:hAnsi="Times New Roman" w:cs="Times New Roman"/>
          <w:color w:val="auto"/>
          <w:sz w:val="24"/>
          <w:szCs w:val="24"/>
          <w:lang w:eastAsia="ru-RU"/>
        </w:rPr>
        <w:t>7</w:t>
      </w:r>
    </w:p>
    <w:p w14:paraId="3AD68DE6"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lang w:eastAsia="ru-RU"/>
        </w:rPr>
        <w:t>«</w:t>
      </w:r>
      <w:r w:rsidR="00D21466" w:rsidRPr="0009189C">
        <w:rPr>
          <w:rFonts w:ascii="Times New Roman" w:hAnsi="Times New Roman"/>
          <w:sz w:val="24"/>
          <w:szCs w:val="24"/>
          <w:lang w:eastAsia="ru-RU"/>
        </w:rPr>
        <w:t>М</w:t>
      </w:r>
      <w:r w:rsidR="000E7AFA" w:rsidRPr="0009189C">
        <w:rPr>
          <w:rFonts w:ascii="Times New Roman" w:hAnsi="Times New Roman"/>
          <w:sz w:val="24"/>
          <w:szCs w:val="24"/>
          <w:lang w:eastAsia="ru-RU"/>
        </w:rPr>
        <w:t>еханизм свободной конкуренции и система государственного регулирования экономики.  Отличительные черты разви</w:t>
      </w:r>
      <w:r w:rsidR="00D21466" w:rsidRPr="0009189C">
        <w:rPr>
          <w:rFonts w:ascii="Times New Roman" w:hAnsi="Times New Roman"/>
          <w:sz w:val="24"/>
          <w:szCs w:val="24"/>
          <w:lang w:eastAsia="ru-RU"/>
        </w:rPr>
        <w:t>тия налоговой системы в России»</w:t>
      </w:r>
    </w:p>
    <w:p w14:paraId="540E7197" w14:textId="77777777" w:rsidR="005B3F72" w:rsidRPr="0009189C" w:rsidRDefault="005B3F72" w:rsidP="0009189C">
      <w:pPr>
        <w:spacing w:after="0" w:line="240" w:lineRule="auto"/>
        <w:jc w:val="center"/>
        <w:rPr>
          <w:rFonts w:ascii="Times New Roman" w:hAnsi="Times New Roman"/>
          <w:sz w:val="24"/>
          <w:szCs w:val="24"/>
        </w:rPr>
      </w:pPr>
    </w:p>
    <w:p w14:paraId="4928A12B" w14:textId="77777777" w:rsidR="005B3F72" w:rsidRPr="0009189C" w:rsidRDefault="005B3F72" w:rsidP="0009189C">
      <w:pPr>
        <w:spacing w:after="0" w:line="240" w:lineRule="auto"/>
        <w:jc w:val="both"/>
        <w:rPr>
          <w:rFonts w:ascii="Times New Roman" w:hAnsi="Times New Roman"/>
          <w:sz w:val="24"/>
          <w:szCs w:val="24"/>
        </w:rPr>
      </w:pPr>
      <w:r w:rsidRPr="0009189C">
        <w:rPr>
          <w:rFonts w:ascii="Times New Roman" w:hAnsi="Times New Roman"/>
          <w:sz w:val="24"/>
          <w:szCs w:val="24"/>
        </w:rPr>
        <w:t xml:space="preserve">Цель: </w:t>
      </w:r>
      <w:r w:rsidR="00541D96" w:rsidRPr="0009189C">
        <w:rPr>
          <w:rFonts w:ascii="Times New Roman" w:hAnsi="Times New Roman"/>
          <w:sz w:val="24"/>
          <w:szCs w:val="24"/>
        </w:rPr>
        <w:t>изучить роль государственного регулирования в развитии экономики страны</w:t>
      </w:r>
    </w:p>
    <w:p w14:paraId="36BBDD5E" w14:textId="77777777" w:rsidR="00541D96" w:rsidRPr="0009189C" w:rsidRDefault="00541D96" w:rsidP="0009189C">
      <w:pPr>
        <w:spacing w:after="0" w:line="240" w:lineRule="auto"/>
        <w:jc w:val="both"/>
        <w:rPr>
          <w:rFonts w:ascii="Times New Roman" w:hAnsi="Times New Roman"/>
          <w:sz w:val="24"/>
          <w:szCs w:val="24"/>
        </w:rPr>
      </w:pPr>
    </w:p>
    <w:p w14:paraId="60282475"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rPr>
        <w:t>Теоретическая часть</w:t>
      </w:r>
    </w:p>
    <w:p w14:paraId="7F0B7704" w14:textId="77777777" w:rsidR="005B3F72" w:rsidRPr="0009189C" w:rsidRDefault="00541D96" w:rsidP="0009189C">
      <w:pPr>
        <w:pStyle w:val="12"/>
        <w:spacing w:line="240" w:lineRule="auto"/>
        <w:ind w:firstLine="709"/>
        <w:jc w:val="both"/>
        <w:rPr>
          <w:sz w:val="24"/>
          <w:szCs w:val="24"/>
        </w:rPr>
      </w:pPr>
      <w:r w:rsidRPr="0009189C">
        <w:rPr>
          <w:sz w:val="24"/>
          <w:szCs w:val="24"/>
        </w:rPr>
        <w:t>Государственное регулирование экономики – система типовых мер законодательного, исполнительного и контролирующего характера, осуществляемых правомочными государственными учреждениями и общественными организациями в целях стабилизации и приспособления существующей социально-экономической системы к изменяющимся условиям.</w:t>
      </w:r>
    </w:p>
    <w:p w14:paraId="75E1BE79" w14:textId="77777777" w:rsidR="00541D96" w:rsidRPr="0009189C" w:rsidRDefault="00541D96" w:rsidP="0009189C">
      <w:pPr>
        <w:pStyle w:val="12"/>
        <w:spacing w:line="240" w:lineRule="auto"/>
        <w:ind w:firstLine="709"/>
        <w:jc w:val="both"/>
        <w:rPr>
          <w:sz w:val="24"/>
          <w:szCs w:val="24"/>
        </w:rPr>
      </w:pPr>
      <w:r w:rsidRPr="0009189C">
        <w:rPr>
          <w:sz w:val="24"/>
          <w:szCs w:val="24"/>
        </w:rPr>
        <w:t>Регуляцию экономики государство выполняет через следующие функции:</w:t>
      </w:r>
    </w:p>
    <w:p w14:paraId="7055290E" w14:textId="77777777" w:rsidR="00541D96" w:rsidRPr="0009189C" w:rsidRDefault="00541D96" w:rsidP="0009189C">
      <w:pPr>
        <w:pStyle w:val="12"/>
        <w:spacing w:line="240" w:lineRule="auto"/>
        <w:ind w:firstLine="709"/>
        <w:jc w:val="both"/>
        <w:rPr>
          <w:sz w:val="24"/>
          <w:szCs w:val="24"/>
        </w:rPr>
      </w:pPr>
      <w:r w:rsidRPr="0009189C">
        <w:rPr>
          <w:sz w:val="24"/>
          <w:szCs w:val="24"/>
        </w:rPr>
        <w:t>1.</w:t>
      </w:r>
      <w:r w:rsidRPr="0009189C">
        <w:rPr>
          <w:sz w:val="24"/>
          <w:szCs w:val="24"/>
        </w:rPr>
        <w:tab/>
        <w:t>Юридическую. Самым первым и самым важным шагом для стабильного развития экономики является нормативно-правовая база. Правительство занимается развитием правовой системы, определяет права и обязанности, создает законы, таким образом, влияя на экономику.</w:t>
      </w:r>
    </w:p>
    <w:p w14:paraId="0E14FD18" w14:textId="77777777" w:rsidR="00541D96" w:rsidRPr="0009189C" w:rsidRDefault="00541D96" w:rsidP="0009189C">
      <w:pPr>
        <w:pStyle w:val="12"/>
        <w:spacing w:line="240" w:lineRule="auto"/>
        <w:ind w:firstLine="709"/>
        <w:jc w:val="both"/>
        <w:rPr>
          <w:sz w:val="24"/>
          <w:szCs w:val="24"/>
        </w:rPr>
      </w:pPr>
      <w:r w:rsidRPr="0009189C">
        <w:rPr>
          <w:sz w:val="24"/>
          <w:szCs w:val="24"/>
        </w:rPr>
        <w:t>2.</w:t>
      </w:r>
      <w:r w:rsidRPr="0009189C">
        <w:rPr>
          <w:sz w:val="24"/>
          <w:szCs w:val="24"/>
        </w:rPr>
        <w:tab/>
        <w:t>Стабилизационную. Здесь правительство использует все свои бюджетно-налоговые и денежные возможности. Главными задачами этой функции постоянная поддержка отраслей экономики, уменьшение инфляции, стабилизации курса национальной валюты, уменьшение уровня безработицы и регулирование цен на социально значимые группы товаров.</w:t>
      </w:r>
    </w:p>
    <w:p w14:paraId="563E30B3" w14:textId="77777777" w:rsidR="00541D96" w:rsidRPr="0009189C" w:rsidRDefault="00541D96" w:rsidP="0009189C">
      <w:pPr>
        <w:pStyle w:val="12"/>
        <w:spacing w:line="240" w:lineRule="auto"/>
        <w:ind w:firstLine="709"/>
        <w:jc w:val="both"/>
        <w:rPr>
          <w:sz w:val="24"/>
          <w:szCs w:val="24"/>
        </w:rPr>
      </w:pPr>
      <w:r w:rsidRPr="0009189C">
        <w:rPr>
          <w:sz w:val="24"/>
          <w:szCs w:val="24"/>
        </w:rPr>
        <w:t>3.</w:t>
      </w:r>
      <w:r w:rsidRPr="0009189C">
        <w:rPr>
          <w:sz w:val="24"/>
          <w:szCs w:val="24"/>
        </w:rPr>
        <w:tab/>
        <w:t>Социальную. Главными аспектами этой функции является перераспределение финансов между слоями общества, защита незащищенные слоев общества, организация и поддержание в отличном состоянии отраслей, которыми не занимается частный бизнес: медицина, транспорт, наука, оборону, связь, образование.</w:t>
      </w:r>
    </w:p>
    <w:p w14:paraId="2ADF1899" w14:textId="77777777" w:rsidR="00541D96" w:rsidRPr="0009189C" w:rsidRDefault="00541D96" w:rsidP="0009189C">
      <w:pPr>
        <w:pStyle w:val="12"/>
        <w:spacing w:line="240" w:lineRule="auto"/>
        <w:ind w:firstLine="709"/>
        <w:jc w:val="both"/>
        <w:rPr>
          <w:sz w:val="24"/>
          <w:szCs w:val="24"/>
        </w:rPr>
      </w:pPr>
      <w:r w:rsidRPr="0009189C">
        <w:rPr>
          <w:sz w:val="24"/>
          <w:szCs w:val="24"/>
        </w:rPr>
        <w:t>4.</w:t>
      </w:r>
      <w:r w:rsidRPr="0009189C">
        <w:rPr>
          <w:sz w:val="24"/>
          <w:szCs w:val="24"/>
        </w:rPr>
        <w:tab/>
        <w:t>Социальные гарантии. Государство должно и обязано гарантировать минимум. Обеспечивать граждан минимальной пенсией по старости либо инвалидности, обеспечивать граждан получением заработной платы не меньше установленного минимума, обеспечивать пособие по безработице.</w:t>
      </w:r>
    </w:p>
    <w:p w14:paraId="4BBF69B1" w14:textId="77777777" w:rsidR="00541D96" w:rsidRPr="0009189C" w:rsidRDefault="00541D96" w:rsidP="0009189C">
      <w:pPr>
        <w:pStyle w:val="12"/>
        <w:spacing w:line="240" w:lineRule="auto"/>
        <w:ind w:firstLine="709"/>
        <w:jc w:val="both"/>
        <w:rPr>
          <w:sz w:val="24"/>
          <w:szCs w:val="24"/>
        </w:rPr>
      </w:pPr>
      <w:r w:rsidRPr="0009189C">
        <w:rPr>
          <w:sz w:val="24"/>
          <w:szCs w:val="24"/>
        </w:rPr>
        <w:t>Государственное регулирование экономики осуществляется посредством методов прямого (инвестиции, дотации, субвенции или субсидии, трансферты, цены) и косвенного (промышленная, денежно-кредитная, страховая, амортизационная и налоговая политика) воздействия.</w:t>
      </w:r>
    </w:p>
    <w:p w14:paraId="0946896A" w14:textId="77777777" w:rsidR="00541D96" w:rsidRPr="0009189C" w:rsidRDefault="00541D96" w:rsidP="0009189C">
      <w:pPr>
        <w:pStyle w:val="12"/>
        <w:spacing w:line="240" w:lineRule="auto"/>
        <w:ind w:firstLine="709"/>
        <w:jc w:val="both"/>
        <w:rPr>
          <w:sz w:val="24"/>
          <w:szCs w:val="24"/>
        </w:rPr>
      </w:pPr>
      <w:r w:rsidRPr="0009189C">
        <w:rPr>
          <w:sz w:val="24"/>
          <w:szCs w:val="24"/>
        </w:rPr>
        <w:t>От успешного функционирования налоговой системы во многом зависит результативность принимаемых экономических решений. Устанавливая налоги, субъекты и объекты налогообложения, налоговые базы, ставки налогов, льготы и санкции, изменяя условия налогообложения, государство стимулирует предпринимательскую деятельность в одних направлениях и сдерживает ее в других исходя из общенациональных интересов. Налоги играют решающую роль в процессе перераспределения ВВП и национального дохода страны, воздействуют на капитал на всех стадиях его кругооборота.</w:t>
      </w:r>
    </w:p>
    <w:p w14:paraId="72126060" w14:textId="77777777" w:rsidR="00541D96" w:rsidRPr="0009189C" w:rsidRDefault="00541D96" w:rsidP="0009189C">
      <w:pPr>
        <w:pStyle w:val="12"/>
        <w:spacing w:line="240" w:lineRule="auto"/>
        <w:ind w:firstLine="709"/>
        <w:jc w:val="both"/>
        <w:rPr>
          <w:sz w:val="24"/>
          <w:szCs w:val="24"/>
        </w:rPr>
      </w:pPr>
      <w:r w:rsidRPr="0009189C">
        <w:rPr>
          <w:sz w:val="24"/>
          <w:szCs w:val="24"/>
        </w:rPr>
        <w:t xml:space="preserve">Налоговый механизм применяется для снятия социальной напряженности, выравнивания уровня доходов налогоплательщиков, обеспечения политической стабильности и создания условий благоприятных для экономического роста. </w:t>
      </w:r>
    </w:p>
    <w:p w14:paraId="46083DE8" w14:textId="77777777" w:rsidR="00541D96" w:rsidRPr="0009189C" w:rsidRDefault="00541D96" w:rsidP="0009189C">
      <w:pPr>
        <w:pStyle w:val="12"/>
        <w:spacing w:line="240" w:lineRule="auto"/>
        <w:ind w:firstLine="709"/>
        <w:jc w:val="both"/>
        <w:rPr>
          <w:sz w:val="24"/>
          <w:szCs w:val="24"/>
        </w:rPr>
      </w:pPr>
      <w:r w:rsidRPr="0009189C">
        <w:rPr>
          <w:sz w:val="24"/>
          <w:szCs w:val="24"/>
        </w:rPr>
        <w:t>Финансовое обеспечение государственного бюджета:</w:t>
      </w:r>
    </w:p>
    <w:p w14:paraId="453BD103" w14:textId="77777777" w:rsidR="00541D96" w:rsidRPr="0009189C" w:rsidRDefault="00541D96" w:rsidP="0009189C">
      <w:pPr>
        <w:pStyle w:val="12"/>
        <w:spacing w:line="240" w:lineRule="auto"/>
        <w:ind w:firstLine="709"/>
        <w:jc w:val="both"/>
        <w:rPr>
          <w:sz w:val="24"/>
          <w:szCs w:val="24"/>
        </w:rPr>
      </w:pPr>
      <w:r w:rsidRPr="0009189C">
        <w:rPr>
          <w:sz w:val="24"/>
          <w:szCs w:val="24"/>
        </w:rPr>
        <w:t>- налоговые поступления (все виды федеральных, региональных и местных налогов, а также пени и штрафы, взимаемые за нарушение законодательства), примерно 90%;</w:t>
      </w:r>
    </w:p>
    <w:p w14:paraId="22CE30DD" w14:textId="77777777" w:rsidR="00541D96" w:rsidRPr="0009189C" w:rsidRDefault="00541D96" w:rsidP="0009189C">
      <w:pPr>
        <w:pStyle w:val="12"/>
        <w:spacing w:line="240" w:lineRule="auto"/>
        <w:ind w:firstLine="709"/>
        <w:jc w:val="both"/>
        <w:rPr>
          <w:sz w:val="24"/>
          <w:szCs w:val="24"/>
        </w:rPr>
      </w:pPr>
      <w:r w:rsidRPr="0009189C">
        <w:rPr>
          <w:sz w:val="24"/>
          <w:szCs w:val="24"/>
        </w:rPr>
        <w:t>- неналоговые поступления (доходы от имущества, находящегося в государственной и муниципальной собственности, доходы от ВЭД, доходы от приватизации и др.), примерно 10%.</w:t>
      </w:r>
    </w:p>
    <w:p w14:paraId="5B3560C8" w14:textId="77777777" w:rsidR="00541D96" w:rsidRPr="0009189C" w:rsidRDefault="00541D96" w:rsidP="0009189C">
      <w:pPr>
        <w:pStyle w:val="12"/>
        <w:spacing w:line="240" w:lineRule="auto"/>
        <w:ind w:firstLine="709"/>
        <w:jc w:val="both"/>
        <w:rPr>
          <w:sz w:val="24"/>
          <w:szCs w:val="24"/>
        </w:rPr>
      </w:pPr>
      <w:r w:rsidRPr="0009189C">
        <w:rPr>
          <w:sz w:val="24"/>
          <w:szCs w:val="24"/>
        </w:rPr>
        <w:t xml:space="preserve">Налог – обязательный, индивидуальный, но безвозмездный платеж, взимаемый с организаций и физических лиц </w:t>
      </w:r>
      <w:proofErr w:type="gramStart"/>
      <w:r w:rsidRPr="0009189C">
        <w:rPr>
          <w:sz w:val="24"/>
          <w:szCs w:val="24"/>
        </w:rPr>
        <w:t>в форме отчуждения</w:t>
      </w:r>
      <w:proofErr w:type="gramEnd"/>
      <w:r w:rsidRPr="0009189C">
        <w:rPr>
          <w:sz w:val="24"/>
          <w:szCs w:val="24"/>
        </w:rPr>
        <w:t xml:space="preserve">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p>
    <w:p w14:paraId="29CEB1F9" w14:textId="77777777" w:rsidR="00541D96" w:rsidRPr="0009189C" w:rsidRDefault="00541D96" w:rsidP="0009189C">
      <w:pPr>
        <w:pStyle w:val="12"/>
        <w:spacing w:line="240" w:lineRule="auto"/>
        <w:ind w:firstLine="709"/>
        <w:jc w:val="both"/>
        <w:rPr>
          <w:sz w:val="24"/>
          <w:szCs w:val="24"/>
        </w:rPr>
      </w:pPr>
      <w:r w:rsidRPr="0009189C">
        <w:rPr>
          <w:sz w:val="24"/>
          <w:szCs w:val="24"/>
        </w:rPr>
        <w:t>Сбор –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разрешения (лицензии).</w:t>
      </w:r>
    </w:p>
    <w:p w14:paraId="798E64B6" w14:textId="77777777" w:rsidR="00541D96" w:rsidRPr="0009189C" w:rsidRDefault="00541D96" w:rsidP="0009189C">
      <w:pPr>
        <w:pStyle w:val="12"/>
        <w:spacing w:line="240" w:lineRule="auto"/>
        <w:ind w:firstLine="709"/>
        <w:jc w:val="both"/>
        <w:rPr>
          <w:sz w:val="24"/>
          <w:szCs w:val="24"/>
        </w:rPr>
      </w:pPr>
      <w:r w:rsidRPr="0009189C">
        <w:rPr>
          <w:sz w:val="24"/>
          <w:szCs w:val="24"/>
        </w:rPr>
        <w:t xml:space="preserve">Налогообложение (обложение налоговым платежом) – весь процесс взимания налогов и сборов, </w:t>
      </w:r>
      <w:r w:rsidRPr="0009189C">
        <w:rPr>
          <w:sz w:val="24"/>
          <w:szCs w:val="24"/>
        </w:rPr>
        <w:lastRenderedPageBreak/>
        <w:t>осуществление налогового контроля, защиты прав и законных интересов участников этого процесса.</w:t>
      </w:r>
    </w:p>
    <w:p w14:paraId="66BA905A" w14:textId="77777777" w:rsidR="00541D96" w:rsidRPr="0009189C" w:rsidRDefault="00541D96" w:rsidP="0009189C">
      <w:pPr>
        <w:pStyle w:val="12"/>
        <w:spacing w:line="240" w:lineRule="auto"/>
        <w:ind w:firstLine="709"/>
        <w:jc w:val="both"/>
        <w:rPr>
          <w:sz w:val="24"/>
          <w:szCs w:val="24"/>
        </w:rPr>
      </w:pPr>
    </w:p>
    <w:p w14:paraId="1E40BED0"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rPr>
        <w:t>Практическая часть</w:t>
      </w:r>
    </w:p>
    <w:p w14:paraId="34E4FD8A" w14:textId="77777777" w:rsidR="00B01C6C" w:rsidRPr="0009189C" w:rsidRDefault="00B01C6C" w:rsidP="0009189C">
      <w:pPr>
        <w:tabs>
          <w:tab w:val="left" w:pos="3104"/>
        </w:tabs>
        <w:spacing w:after="0" w:line="240" w:lineRule="auto"/>
        <w:ind w:left="720"/>
        <w:contextualSpacing/>
        <w:rPr>
          <w:rFonts w:ascii="Times New Roman" w:eastAsiaTheme="minorHAnsi" w:hAnsi="Times New Roman"/>
          <w:sz w:val="24"/>
          <w:szCs w:val="24"/>
        </w:rPr>
      </w:pPr>
      <w:r w:rsidRPr="0009189C">
        <w:rPr>
          <w:rFonts w:ascii="Times New Roman" w:eastAsiaTheme="minorHAnsi" w:hAnsi="Times New Roman"/>
          <w:b/>
          <w:sz w:val="24"/>
          <w:szCs w:val="24"/>
        </w:rPr>
        <w:t>Задание 1.</w:t>
      </w:r>
      <w:r w:rsidRPr="0009189C">
        <w:rPr>
          <w:rFonts w:ascii="Times New Roman" w:eastAsiaTheme="minorHAnsi" w:hAnsi="Times New Roman"/>
          <w:sz w:val="24"/>
          <w:szCs w:val="24"/>
        </w:rPr>
        <w:t xml:space="preserve"> Подберите каждому термину его определение:</w:t>
      </w:r>
    </w:p>
    <w:tbl>
      <w:tblPr>
        <w:tblStyle w:val="13"/>
        <w:tblW w:w="10031" w:type="dxa"/>
        <w:tblLayout w:type="fixed"/>
        <w:tblLook w:val="04A0" w:firstRow="1" w:lastRow="0" w:firstColumn="1" w:lastColumn="0" w:noHBand="0" w:noVBand="1"/>
      </w:tblPr>
      <w:tblGrid>
        <w:gridCol w:w="3227"/>
        <w:gridCol w:w="6804"/>
      </w:tblGrid>
      <w:tr w:rsidR="00B01C6C" w:rsidRPr="0009189C" w14:paraId="274DF71A" w14:textId="77777777" w:rsidTr="00B01C6C">
        <w:tc>
          <w:tcPr>
            <w:tcW w:w="3227" w:type="dxa"/>
            <w:tcBorders>
              <w:top w:val="single" w:sz="4" w:space="0" w:color="auto"/>
              <w:left w:val="single" w:sz="4" w:space="0" w:color="auto"/>
              <w:bottom w:val="single" w:sz="4" w:space="0" w:color="auto"/>
              <w:right w:val="single" w:sz="4" w:space="0" w:color="auto"/>
            </w:tcBorders>
            <w:hideMark/>
          </w:tcPr>
          <w:p w14:paraId="4FDF7804" w14:textId="77777777" w:rsidR="00B01C6C" w:rsidRPr="0009189C" w:rsidRDefault="00B01C6C" w:rsidP="0009189C">
            <w:pPr>
              <w:numPr>
                <w:ilvl w:val="0"/>
                <w:numId w:val="27"/>
              </w:numPr>
              <w:tabs>
                <w:tab w:val="left" w:pos="3104"/>
              </w:tabs>
              <w:contextualSpacing/>
              <w:rPr>
                <w:rFonts w:ascii="Times New Roman" w:eastAsiaTheme="minorHAnsi" w:hAnsi="Times New Roman"/>
                <w:sz w:val="24"/>
                <w:szCs w:val="24"/>
              </w:rPr>
            </w:pPr>
            <w:proofErr w:type="gramStart"/>
            <w:r w:rsidRPr="0009189C">
              <w:rPr>
                <w:rFonts w:ascii="Times New Roman" w:eastAsiaTheme="minorHAnsi" w:hAnsi="Times New Roman"/>
                <w:sz w:val="24"/>
                <w:szCs w:val="24"/>
                <w:shd w:val="clear" w:color="auto" w:fill="FFFFFF"/>
              </w:rPr>
              <w:t>государственный  бюджет</w:t>
            </w:r>
            <w:proofErr w:type="gramEnd"/>
          </w:p>
        </w:tc>
        <w:tc>
          <w:tcPr>
            <w:tcW w:w="6804" w:type="dxa"/>
            <w:tcBorders>
              <w:top w:val="single" w:sz="4" w:space="0" w:color="auto"/>
              <w:left w:val="single" w:sz="4" w:space="0" w:color="auto"/>
              <w:bottom w:val="single" w:sz="4" w:space="0" w:color="auto"/>
              <w:right w:val="single" w:sz="4" w:space="0" w:color="auto"/>
            </w:tcBorders>
            <w:hideMark/>
          </w:tcPr>
          <w:p w14:paraId="4B0C05F9" w14:textId="77777777" w:rsidR="00B01C6C" w:rsidRPr="0009189C" w:rsidRDefault="00B01C6C" w:rsidP="0009189C">
            <w:pPr>
              <w:rPr>
                <w:rFonts w:ascii="Times New Roman" w:eastAsiaTheme="minorHAnsi" w:hAnsi="Times New Roman"/>
                <w:sz w:val="24"/>
                <w:szCs w:val="24"/>
              </w:rPr>
            </w:pPr>
            <w:r w:rsidRPr="0009189C">
              <w:rPr>
                <w:rFonts w:ascii="Times New Roman" w:eastAsiaTheme="minorHAnsi" w:hAnsi="Times New Roman"/>
                <w:sz w:val="24"/>
                <w:szCs w:val="24"/>
              </w:rPr>
              <w:t>А. Сумма денежных средств, выделенная из централизованных или децентрализованных источников финансирования для покрытия затрат на определенные цели.</w:t>
            </w:r>
          </w:p>
        </w:tc>
      </w:tr>
      <w:tr w:rsidR="00B01C6C" w:rsidRPr="0009189C" w14:paraId="7DF8F8CD" w14:textId="77777777" w:rsidTr="00B01C6C">
        <w:tc>
          <w:tcPr>
            <w:tcW w:w="3227" w:type="dxa"/>
            <w:tcBorders>
              <w:top w:val="single" w:sz="4" w:space="0" w:color="auto"/>
              <w:left w:val="single" w:sz="4" w:space="0" w:color="auto"/>
              <w:bottom w:val="single" w:sz="4" w:space="0" w:color="auto"/>
              <w:right w:val="single" w:sz="4" w:space="0" w:color="auto"/>
            </w:tcBorders>
            <w:hideMark/>
          </w:tcPr>
          <w:p w14:paraId="750D6B85" w14:textId="77777777" w:rsidR="00B01C6C" w:rsidRPr="0009189C" w:rsidRDefault="00B01C6C" w:rsidP="0009189C">
            <w:pPr>
              <w:numPr>
                <w:ilvl w:val="0"/>
                <w:numId w:val="27"/>
              </w:numPr>
              <w:tabs>
                <w:tab w:val="left" w:pos="3104"/>
              </w:tabs>
              <w:contextualSpacing/>
              <w:rPr>
                <w:rFonts w:ascii="Times New Roman" w:eastAsiaTheme="minorHAnsi" w:hAnsi="Times New Roman"/>
                <w:sz w:val="24"/>
                <w:szCs w:val="24"/>
              </w:rPr>
            </w:pPr>
            <w:proofErr w:type="gramStart"/>
            <w:r w:rsidRPr="0009189C">
              <w:rPr>
                <w:rFonts w:ascii="Times New Roman" w:eastAsiaTheme="minorHAnsi" w:hAnsi="Times New Roman"/>
                <w:sz w:val="24"/>
                <w:szCs w:val="24"/>
                <w:shd w:val="clear" w:color="auto" w:fill="FFFFFF"/>
              </w:rPr>
              <w:t>консолидированный  бюджет</w:t>
            </w:r>
            <w:proofErr w:type="gramEnd"/>
          </w:p>
        </w:tc>
        <w:tc>
          <w:tcPr>
            <w:tcW w:w="6804" w:type="dxa"/>
            <w:tcBorders>
              <w:top w:val="single" w:sz="4" w:space="0" w:color="auto"/>
              <w:left w:val="single" w:sz="4" w:space="0" w:color="auto"/>
              <w:bottom w:val="single" w:sz="4" w:space="0" w:color="auto"/>
              <w:right w:val="single" w:sz="4" w:space="0" w:color="auto"/>
            </w:tcBorders>
            <w:hideMark/>
          </w:tcPr>
          <w:p w14:paraId="1EE2CDAC" w14:textId="77777777" w:rsidR="00B01C6C" w:rsidRPr="0009189C" w:rsidRDefault="00B01C6C" w:rsidP="0009189C">
            <w:pPr>
              <w:rPr>
                <w:rFonts w:ascii="Times New Roman" w:eastAsiaTheme="minorHAnsi" w:hAnsi="Times New Roman"/>
                <w:sz w:val="24"/>
                <w:szCs w:val="24"/>
              </w:rPr>
            </w:pPr>
            <w:r w:rsidRPr="0009189C">
              <w:rPr>
                <w:rFonts w:ascii="Times New Roman" w:eastAsiaTheme="minorHAnsi" w:hAnsi="Times New Roman"/>
                <w:sz w:val="24"/>
                <w:szCs w:val="24"/>
              </w:rPr>
              <w:t>Б. Бюджетные средства, предоставляемые бюджету другого уровня, физическому или юридическому лицу на условиях долевого финансирования целевых расходов.</w:t>
            </w:r>
          </w:p>
        </w:tc>
      </w:tr>
      <w:tr w:rsidR="00B01C6C" w:rsidRPr="0009189C" w14:paraId="13DC9A39" w14:textId="77777777" w:rsidTr="00B01C6C">
        <w:tc>
          <w:tcPr>
            <w:tcW w:w="3227" w:type="dxa"/>
            <w:tcBorders>
              <w:top w:val="single" w:sz="4" w:space="0" w:color="auto"/>
              <w:left w:val="single" w:sz="4" w:space="0" w:color="auto"/>
              <w:bottom w:val="single" w:sz="4" w:space="0" w:color="auto"/>
              <w:right w:val="single" w:sz="4" w:space="0" w:color="auto"/>
            </w:tcBorders>
            <w:hideMark/>
          </w:tcPr>
          <w:p w14:paraId="536DCEF3" w14:textId="77777777" w:rsidR="00B01C6C" w:rsidRPr="0009189C" w:rsidRDefault="00B01C6C" w:rsidP="0009189C">
            <w:pPr>
              <w:numPr>
                <w:ilvl w:val="0"/>
                <w:numId w:val="27"/>
              </w:numPr>
              <w:tabs>
                <w:tab w:val="left" w:pos="3104"/>
              </w:tabs>
              <w:contextualSpacing/>
              <w:rPr>
                <w:rFonts w:ascii="Times New Roman" w:eastAsiaTheme="minorHAnsi" w:hAnsi="Times New Roman"/>
                <w:sz w:val="24"/>
                <w:szCs w:val="24"/>
              </w:rPr>
            </w:pPr>
            <w:r w:rsidRPr="0009189C">
              <w:rPr>
                <w:rFonts w:ascii="Times New Roman" w:eastAsiaTheme="minorHAnsi" w:hAnsi="Times New Roman"/>
                <w:sz w:val="24"/>
                <w:szCs w:val="24"/>
              </w:rPr>
              <w:t>ассигнования</w:t>
            </w:r>
          </w:p>
        </w:tc>
        <w:tc>
          <w:tcPr>
            <w:tcW w:w="6804" w:type="dxa"/>
            <w:tcBorders>
              <w:top w:val="single" w:sz="4" w:space="0" w:color="auto"/>
              <w:left w:val="single" w:sz="4" w:space="0" w:color="auto"/>
              <w:bottom w:val="single" w:sz="4" w:space="0" w:color="auto"/>
              <w:right w:val="single" w:sz="4" w:space="0" w:color="auto"/>
            </w:tcBorders>
            <w:hideMark/>
          </w:tcPr>
          <w:p w14:paraId="36A9317F" w14:textId="77777777" w:rsidR="00B01C6C" w:rsidRPr="0009189C" w:rsidRDefault="00B01C6C" w:rsidP="0009189C">
            <w:pPr>
              <w:rPr>
                <w:rFonts w:ascii="Times New Roman" w:eastAsiaTheme="minorHAnsi" w:hAnsi="Times New Roman"/>
                <w:sz w:val="24"/>
                <w:szCs w:val="24"/>
              </w:rPr>
            </w:pPr>
            <w:r w:rsidRPr="0009189C">
              <w:rPr>
                <w:rFonts w:ascii="Times New Roman" w:eastAsiaTheme="minorHAnsi" w:hAnsi="Times New Roman"/>
                <w:sz w:val="24"/>
                <w:szCs w:val="24"/>
              </w:rPr>
              <w:t>В. Процесс, осуществляемый органами власти вышестоящего уровня с целью выравнивания доходов бюджетов нижестоящего уровня и социально-экономического развития.</w:t>
            </w:r>
          </w:p>
        </w:tc>
      </w:tr>
      <w:tr w:rsidR="00B01C6C" w:rsidRPr="0009189C" w14:paraId="00AB2E52" w14:textId="77777777" w:rsidTr="00B01C6C">
        <w:tc>
          <w:tcPr>
            <w:tcW w:w="3227" w:type="dxa"/>
            <w:tcBorders>
              <w:top w:val="single" w:sz="4" w:space="0" w:color="auto"/>
              <w:left w:val="single" w:sz="4" w:space="0" w:color="auto"/>
              <w:bottom w:val="single" w:sz="4" w:space="0" w:color="auto"/>
              <w:right w:val="single" w:sz="4" w:space="0" w:color="auto"/>
            </w:tcBorders>
            <w:hideMark/>
          </w:tcPr>
          <w:p w14:paraId="11154252" w14:textId="77777777" w:rsidR="00B01C6C" w:rsidRPr="0009189C" w:rsidRDefault="00B01C6C" w:rsidP="0009189C">
            <w:pPr>
              <w:numPr>
                <w:ilvl w:val="0"/>
                <w:numId w:val="27"/>
              </w:numPr>
              <w:tabs>
                <w:tab w:val="left" w:pos="3104"/>
              </w:tabs>
              <w:contextualSpacing/>
              <w:rPr>
                <w:rFonts w:ascii="Times New Roman" w:eastAsiaTheme="minorHAnsi" w:hAnsi="Times New Roman"/>
                <w:sz w:val="24"/>
                <w:szCs w:val="24"/>
              </w:rPr>
            </w:pPr>
            <w:r w:rsidRPr="0009189C">
              <w:rPr>
                <w:rFonts w:ascii="Times New Roman" w:eastAsiaTheme="minorHAnsi" w:hAnsi="Times New Roman"/>
                <w:sz w:val="24"/>
                <w:szCs w:val="24"/>
                <w:shd w:val="clear" w:color="auto" w:fill="FFFFFF"/>
              </w:rPr>
              <w:t>государственный долг</w:t>
            </w:r>
          </w:p>
        </w:tc>
        <w:tc>
          <w:tcPr>
            <w:tcW w:w="6804" w:type="dxa"/>
            <w:tcBorders>
              <w:top w:val="single" w:sz="4" w:space="0" w:color="auto"/>
              <w:left w:val="single" w:sz="4" w:space="0" w:color="auto"/>
              <w:bottom w:val="single" w:sz="4" w:space="0" w:color="auto"/>
              <w:right w:val="single" w:sz="4" w:space="0" w:color="auto"/>
            </w:tcBorders>
            <w:hideMark/>
          </w:tcPr>
          <w:p w14:paraId="779DED72" w14:textId="77777777" w:rsidR="00B01C6C" w:rsidRPr="0009189C" w:rsidRDefault="00B01C6C" w:rsidP="0009189C">
            <w:pPr>
              <w:rPr>
                <w:rFonts w:ascii="Times New Roman" w:eastAsiaTheme="minorHAnsi" w:hAnsi="Times New Roman"/>
                <w:sz w:val="24"/>
                <w:szCs w:val="24"/>
              </w:rPr>
            </w:pPr>
            <w:r w:rsidRPr="0009189C">
              <w:rPr>
                <w:rFonts w:ascii="Times New Roman" w:eastAsiaTheme="minorHAnsi" w:hAnsi="Times New Roman"/>
                <w:sz w:val="24"/>
                <w:szCs w:val="24"/>
              </w:rPr>
              <w:t>Г. Совокупность республиканского бюджета РФ, республиканских бюджетов республик в составе РФ, бюджетов административно-территориальных образований.</w:t>
            </w:r>
          </w:p>
        </w:tc>
      </w:tr>
      <w:tr w:rsidR="00B01C6C" w:rsidRPr="0009189C" w14:paraId="4B3FC93B" w14:textId="77777777" w:rsidTr="00B01C6C">
        <w:tc>
          <w:tcPr>
            <w:tcW w:w="3227" w:type="dxa"/>
            <w:tcBorders>
              <w:top w:val="single" w:sz="4" w:space="0" w:color="auto"/>
              <w:left w:val="single" w:sz="4" w:space="0" w:color="auto"/>
              <w:bottom w:val="single" w:sz="4" w:space="0" w:color="auto"/>
              <w:right w:val="single" w:sz="4" w:space="0" w:color="auto"/>
            </w:tcBorders>
            <w:hideMark/>
          </w:tcPr>
          <w:p w14:paraId="421CB5AA" w14:textId="77777777" w:rsidR="00B01C6C" w:rsidRPr="0009189C" w:rsidRDefault="00B01C6C" w:rsidP="0009189C">
            <w:pPr>
              <w:numPr>
                <w:ilvl w:val="0"/>
                <w:numId w:val="27"/>
              </w:numPr>
              <w:tabs>
                <w:tab w:val="left" w:pos="3104"/>
              </w:tabs>
              <w:contextualSpacing/>
              <w:rPr>
                <w:rFonts w:ascii="Times New Roman" w:eastAsiaTheme="minorHAnsi" w:hAnsi="Times New Roman"/>
                <w:sz w:val="24"/>
                <w:szCs w:val="24"/>
              </w:rPr>
            </w:pPr>
            <w:r w:rsidRPr="0009189C">
              <w:rPr>
                <w:rFonts w:ascii="Times New Roman" w:eastAsiaTheme="minorHAnsi" w:hAnsi="Times New Roman"/>
                <w:sz w:val="24"/>
                <w:szCs w:val="24"/>
                <w:shd w:val="clear" w:color="auto" w:fill="FFFFFF"/>
              </w:rPr>
              <w:t>бюджетная система</w:t>
            </w:r>
          </w:p>
        </w:tc>
        <w:tc>
          <w:tcPr>
            <w:tcW w:w="6804" w:type="dxa"/>
            <w:tcBorders>
              <w:top w:val="single" w:sz="4" w:space="0" w:color="auto"/>
              <w:left w:val="single" w:sz="4" w:space="0" w:color="auto"/>
              <w:bottom w:val="single" w:sz="4" w:space="0" w:color="auto"/>
              <w:right w:val="single" w:sz="4" w:space="0" w:color="auto"/>
            </w:tcBorders>
            <w:hideMark/>
          </w:tcPr>
          <w:p w14:paraId="6272053C" w14:textId="77777777" w:rsidR="00B01C6C" w:rsidRPr="0009189C" w:rsidRDefault="00B01C6C" w:rsidP="0009189C">
            <w:pPr>
              <w:rPr>
                <w:rFonts w:ascii="Times New Roman" w:eastAsiaTheme="minorHAnsi" w:hAnsi="Times New Roman"/>
                <w:sz w:val="24"/>
                <w:szCs w:val="24"/>
              </w:rPr>
            </w:pPr>
            <w:r w:rsidRPr="0009189C">
              <w:rPr>
                <w:rFonts w:ascii="Times New Roman" w:eastAsiaTheme="minorHAnsi" w:hAnsi="Times New Roman"/>
                <w:sz w:val="24"/>
                <w:szCs w:val="24"/>
              </w:rPr>
              <w:t>Д. Состояние бюджета, характеризующееся превышением объема предусмотренных в бюджете расходных обязательств над объемом планируемых в нем доходов и ведущее к образованию отрицательного сальдо бюджета.</w:t>
            </w:r>
          </w:p>
        </w:tc>
      </w:tr>
      <w:tr w:rsidR="00B01C6C" w:rsidRPr="0009189C" w14:paraId="473026FD" w14:textId="77777777" w:rsidTr="00B01C6C">
        <w:tc>
          <w:tcPr>
            <w:tcW w:w="3227" w:type="dxa"/>
            <w:tcBorders>
              <w:top w:val="single" w:sz="4" w:space="0" w:color="auto"/>
              <w:left w:val="single" w:sz="4" w:space="0" w:color="auto"/>
              <w:bottom w:val="single" w:sz="4" w:space="0" w:color="auto"/>
              <w:right w:val="single" w:sz="4" w:space="0" w:color="auto"/>
            </w:tcBorders>
            <w:hideMark/>
          </w:tcPr>
          <w:p w14:paraId="6917AEA1" w14:textId="77777777" w:rsidR="00B01C6C" w:rsidRPr="0009189C" w:rsidRDefault="00B01C6C" w:rsidP="0009189C">
            <w:pPr>
              <w:numPr>
                <w:ilvl w:val="0"/>
                <w:numId w:val="27"/>
              </w:numPr>
              <w:tabs>
                <w:tab w:val="left" w:pos="3104"/>
              </w:tabs>
              <w:contextualSpacing/>
              <w:rPr>
                <w:rFonts w:ascii="Times New Roman" w:eastAsiaTheme="minorHAnsi" w:hAnsi="Times New Roman"/>
                <w:sz w:val="24"/>
                <w:szCs w:val="24"/>
              </w:rPr>
            </w:pPr>
            <w:r w:rsidRPr="0009189C">
              <w:rPr>
                <w:rFonts w:ascii="Times New Roman" w:eastAsiaTheme="minorHAnsi" w:hAnsi="Times New Roman"/>
                <w:sz w:val="24"/>
                <w:szCs w:val="24"/>
                <w:shd w:val="clear" w:color="auto" w:fill="FFFFFF"/>
              </w:rPr>
              <w:t>бюджетное регулирование</w:t>
            </w:r>
          </w:p>
        </w:tc>
        <w:tc>
          <w:tcPr>
            <w:tcW w:w="6804" w:type="dxa"/>
            <w:tcBorders>
              <w:top w:val="single" w:sz="4" w:space="0" w:color="auto"/>
              <w:left w:val="single" w:sz="4" w:space="0" w:color="auto"/>
              <w:bottom w:val="single" w:sz="4" w:space="0" w:color="auto"/>
              <w:right w:val="single" w:sz="4" w:space="0" w:color="auto"/>
            </w:tcBorders>
            <w:hideMark/>
          </w:tcPr>
          <w:p w14:paraId="4C933A4B" w14:textId="77777777" w:rsidR="00B01C6C" w:rsidRPr="0009189C" w:rsidRDefault="00B01C6C" w:rsidP="0009189C">
            <w:pPr>
              <w:rPr>
                <w:rFonts w:ascii="Times New Roman" w:eastAsiaTheme="minorHAnsi" w:hAnsi="Times New Roman"/>
                <w:sz w:val="24"/>
                <w:szCs w:val="24"/>
              </w:rPr>
            </w:pPr>
            <w:r w:rsidRPr="0009189C">
              <w:rPr>
                <w:rFonts w:ascii="Times New Roman" w:eastAsiaTheme="minorHAnsi" w:hAnsi="Times New Roman"/>
                <w:sz w:val="24"/>
                <w:szCs w:val="24"/>
              </w:rPr>
              <w:t>Е. Бюджетные средства, предоставляемые бюджету другого уровня на безвозмездной и безвозвратной основах для покрытия текущих расходов.</w:t>
            </w:r>
          </w:p>
        </w:tc>
      </w:tr>
      <w:tr w:rsidR="00B01C6C" w:rsidRPr="0009189C" w14:paraId="6300735A" w14:textId="77777777" w:rsidTr="00B01C6C">
        <w:tc>
          <w:tcPr>
            <w:tcW w:w="3227" w:type="dxa"/>
            <w:tcBorders>
              <w:top w:val="single" w:sz="4" w:space="0" w:color="auto"/>
              <w:left w:val="single" w:sz="4" w:space="0" w:color="auto"/>
              <w:bottom w:val="single" w:sz="4" w:space="0" w:color="auto"/>
              <w:right w:val="single" w:sz="4" w:space="0" w:color="auto"/>
            </w:tcBorders>
            <w:hideMark/>
          </w:tcPr>
          <w:p w14:paraId="1D54864A" w14:textId="77777777" w:rsidR="00B01C6C" w:rsidRPr="0009189C" w:rsidRDefault="00B01C6C" w:rsidP="0009189C">
            <w:pPr>
              <w:numPr>
                <w:ilvl w:val="0"/>
                <w:numId w:val="27"/>
              </w:numPr>
              <w:tabs>
                <w:tab w:val="left" w:pos="3104"/>
              </w:tabs>
              <w:contextualSpacing/>
              <w:rPr>
                <w:rFonts w:ascii="Times New Roman" w:eastAsiaTheme="minorHAnsi" w:hAnsi="Times New Roman"/>
                <w:sz w:val="24"/>
                <w:szCs w:val="24"/>
              </w:rPr>
            </w:pPr>
            <w:r w:rsidRPr="0009189C">
              <w:rPr>
                <w:rFonts w:ascii="Times New Roman" w:eastAsiaTheme="minorHAnsi" w:hAnsi="Times New Roman"/>
                <w:sz w:val="24"/>
                <w:szCs w:val="24"/>
                <w:shd w:val="clear" w:color="auto" w:fill="FFFFFF"/>
              </w:rPr>
              <w:t>бюджетный дефицит</w:t>
            </w:r>
          </w:p>
        </w:tc>
        <w:tc>
          <w:tcPr>
            <w:tcW w:w="6804" w:type="dxa"/>
            <w:tcBorders>
              <w:top w:val="single" w:sz="4" w:space="0" w:color="auto"/>
              <w:left w:val="single" w:sz="4" w:space="0" w:color="auto"/>
              <w:bottom w:val="single" w:sz="4" w:space="0" w:color="auto"/>
              <w:right w:val="single" w:sz="4" w:space="0" w:color="auto"/>
            </w:tcBorders>
            <w:hideMark/>
          </w:tcPr>
          <w:p w14:paraId="4EB07835" w14:textId="77777777" w:rsidR="00B01C6C" w:rsidRPr="0009189C" w:rsidRDefault="00B01C6C" w:rsidP="0009189C">
            <w:pPr>
              <w:rPr>
                <w:rFonts w:ascii="Times New Roman" w:eastAsiaTheme="minorHAnsi" w:hAnsi="Times New Roman"/>
                <w:sz w:val="24"/>
                <w:szCs w:val="24"/>
              </w:rPr>
            </w:pPr>
            <w:r w:rsidRPr="0009189C">
              <w:rPr>
                <w:rFonts w:ascii="Times New Roman" w:eastAsiaTheme="minorHAnsi" w:hAnsi="Times New Roman"/>
                <w:sz w:val="24"/>
                <w:szCs w:val="24"/>
              </w:rPr>
              <w:t>Ж. Совокупность финансовых отношений по поводу создания и использования государственных денежных фондов, получивших оформление в виде финансового плана страны.</w:t>
            </w:r>
          </w:p>
        </w:tc>
      </w:tr>
      <w:tr w:rsidR="00B01C6C" w:rsidRPr="0009189C" w14:paraId="2B11E712" w14:textId="77777777" w:rsidTr="00B01C6C">
        <w:tc>
          <w:tcPr>
            <w:tcW w:w="3227" w:type="dxa"/>
            <w:tcBorders>
              <w:top w:val="single" w:sz="4" w:space="0" w:color="auto"/>
              <w:left w:val="single" w:sz="4" w:space="0" w:color="auto"/>
              <w:bottom w:val="single" w:sz="4" w:space="0" w:color="auto"/>
              <w:right w:val="single" w:sz="4" w:space="0" w:color="auto"/>
            </w:tcBorders>
            <w:hideMark/>
          </w:tcPr>
          <w:p w14:paraId="23562554" w14:textId="77777777" w:rsidR="00B01C6C" w:rsidRPr="0009189C" w:rsidRDefault="00B01C6C" w:rsidP="0009189C">
            <w:pPr>
              <w:numPr>
                <w:ilvl w:val="0"/>
                <w:numId w:val="27"/>
              </w:numPr>
              <w:tabs>
                <w:tab w:val="left" w:pos="3104"/>
              </w:tabs>
              <w:contextualSpacing/>
              <w:rPr>
                <w:rFonts w:ascii="Times New Roman" w:eastAsiaTheme="minorHAnsi" w:hAnsi="Times New Roman"/>
                <w:sz w:val="24"/>
                <w:szCs w:val="24"/>
              </w:rPr>
            </w:pPr>
            <w:r w:rsidRPr="0009189C">
              <w:rPr>
                <w:rFonts w:ascii="Times New Roman" w:eastAsiaTheme="minorHAnsi" w:hAnsi="Times New Roman"/>
                <w:sz w:val="24"/>
                <w:szCs w:val="24"/>
                <w:shd w:val="clear" w:color="auto" w:fill="FFFFFF"/>
              </w:rPr>
              <w:t>дотация</w:t>
            </w:r>
          </w:p>
        </w:tc>
        <w:tc>
          <w:tcPr>
            <w:tcW w:w="6804" w:type="dxa"/>
            <w:tcBorders>
              <w:top w:val="single" w:sz="4" w:space="0" w:color="auto"/>
              <w:left w:val="single" w:sz="4" w:space="0" w:color="auto"/>
              <w:bottom w:val="single" w:sz="4" w:space="0" w:color="auto"/>
              <w:right w:val="single" w:sz="4" w:space="0" w:color="auto"/>
            </w:tcBorders>
            <w:hideMark/>
          </w:tcPr>
          <w:p w14:paraId="3AE2D4FE" w14:textId="77777777" w:rsidR="00B01C6C" w:rsidRPr="0009189C" w:rsidRDefault="00B01C6C" w:rsidP="0009189C">
            <w:pPr>
              <w:rPr>
                <w:rFonts w:ascii="Times New Roman" w:eastAsiaTheme="minorHAnsi" w:hAnsi="Times New Roman"/>
                <w:sz w:val="24"/>
                <w:szCs w:val="24"/>
              </w:rPr>
            </w:pPr>
            <w:r w:rsidRPr="0009189C">
              <w:rPr>
                <w:rFonts w:ascii="Times New Roman" w:eastAsiaTheme="minorHAnsi" w:hAnsi="Times New Roman"/>
                <w:sz w:val="24"/>
                <w:szCs w:val="24"/>
              </w:rPr>
              <w:t>З. Бюджетные средства, предоставляемые бюджету другого уровня или юридическому лицу на осуществление определенных целевых расходов.</w:t>
            </w:r>
          </w:p>
        </w:tc>
      </w:tr>
      <w:tr w:rsidR="00B01C6C" w:rsidRPr="0009189C" w14:paraId="176F171C" w14:textId="77777777" w:rsidTr="00B01C6C">
        <w:tc>
          <w:tcPr>
            <w:tcW w:w="3227" w:type="dxa"/>
            <w:tcBorders>
              <w:top w:val="single" w:sz="4" w:space="0" w:color="auto"/>
              <w:left w:val="single" w:sz="4" w:space="0" w:color="auto"/>
              <w:bottom w:val="single" w:sz="4" w:space="0" w:color="auto"/>
              <w:right w:val="single" w:sz="4" w:space="0" w:color="auto"/>
            </w:tcBorders>
            <w:hideMark/>
          </w:tcPr>
          <w:p w14:paraId="68DA6C5D" w14:textId="77777777" w:rsidR="00B01C6C" w:rsidRPr="0009189C" w:rsidRDefault="00B01C6C" w:rsidP="0009189C">
            <w:pPr>
              <w:numPr>
                <w:ilvl w:val="0"/>
                <w:numId w:val="27"/>
              </w:numPr>
              <w:tabs>
                <w:tab w:val="left" w:pos="3104"/>
              </w:tabs>
              <w:contextualSpacing/>
              <w:rPr>
                <w:rFonts w:ascii="Times New Roman" w:eastAsiaTheme="minorHAnsi" w:hAnsi="Times New Roman"/>
                <w:sz w:val="24"/>
                <w:szCs w:val="24"/>
              </w:rPr>
            </w:pPr>
            <w:r w:rsidRPr="0009189C">
              <w:rPr>
                <w:rFonts w:ascii="Times New Roman" w:eastAsiaTheme="minorHAnsi" w:hAnsi="Times New Roman"/>
                <w:sz w:val="24"/>
                <w:szCs w:val="24"/>
                <w:shd w:val="clear" w:color="auto" w:fill="FFFFFF"/>
              </w:rPr>
              <w:t>субвенция</w:t>
            </w:r>
          </w:p>
        </w:tc>
        <w:tc>
          <w:tcPr>
            <w:tcW w:w="6804" w:type="dxa"/>
            <w:tcBorders>
              <w:top w:val="single" w:sz="4" w:space="0" w:color="auto"/>
              <w:left w:val="single" w:sz="4" w:space="0" w:color="auto"/>
              <w:bottom w:val="single" w:sz="4" w:space="0" w:color="auto"/>
              <w:right w:val="single" w:sz="4" w:space="0" w:color="auto"/>
            </w:tcBorders>
            <w:hideMark/>
          </w:tcPr>
          <w:p w14:paraId="1E7C08EC" w14:textId="77777777" w:rsidR="00B01C6C" w:rsidRPr="0009189C" w:rsidRDefault="00B01C6C" w:rsidP="0009189C">
            <w:pPr>
              <w:rPr>
                <w:rFonts w:ascii="Times New Roman" w:eastAsiaTheme="minorHAnsi" w:hAnsi="Times New Roman"/>
                <w:sz w:val="24"/>
                <w:szCs w:val="24"/>
              </w:rPr>
            </w:pPr>
            <w:r w:rsidRPr="0009189C">
              <w:rPr>
                <w:rFonts w:ascii="Times New Roman" w:eastAsiaTheme="minorHAnsi" w:hAnsi="Times New Roman"/>
                <w:sz w:val="24"/>
                <w:szCs w:val="24"/>
              </w:rPr>
              <w:t>И. Свод федерального бюджета и консолидированных бюджетов субъектов РФ.</w:t>
            </w:r>
          </w:p>
        </w:tc>
      </w:tr>
      <w:tr w:rsidR="00B01C6C" w:rsidRPr="0009189C" w14:paraId="117D4A90" w14:textId="77777777" w:rsidTr="00B01C6C">
        <w:tc>
          <w:tcPr>
            <w:tcW w:w="3227" w:type="dxa"/>
            <w:tcBorders>
              <w:top w:val="single" w:sz="4" w:space="0" w:color="auto"/>
              <w:left w:val="single" w:sz="4" w:space="0" w:color="auto"/>
              <w:bottom w:val="single" w:sz="4" w:space="0" w:color="auto"/>
              <w:right w:val="single" w:sz="4" w:space="0" w:color="auto"/>
            </w:tcBorders>
            <w:hideMark/>
          </w:tcPr>
          <w:p w14:paraId="1BD64AB1" w14:textId="77777777" w:rsidR="00B01C6C" w:rsidRPr="0009189C" w:rsidRDefault="00B01C6C" w:rsidP="0009189C">
            <w:pPr>
              <w:numPr>
                <w:ilvl w:val="0"/>
                <w:numId w:val="27"/>
              </w:numPr>
              <w:tabs>
                <w:tab w:val="left" w:pos="3104"/>
              </w:tabs>
              <w:contextualSpacing/>
              <w:rPr>
                <w:rFonts w:ascii="Times New Roman" w:eastAsiaTheme="minorHAnsi" w:hAnsi="Times New Roman"/>
                <w:sz w:val="24"/>
                <w:szCs w:val="24"/>
              </w:rPr>
            </w:pPr>
            <w:r w:rsidRPr="0009189C">
              <w:rPr>
                <w:rFonts w:ascii="Times New Roman" w:eastAsiaTheme="minorHAnsi" w:hAnsi="Times New Roman"/>
                <w:sz w:val="24"/>
                <w:szCs w:val="24"/>
                <w:shd w:val="clear" w:color="auto" w:fill="FFFFFF"/>
              </w:rPr>
              <w:t>субсидия</w:t>
            </w:r>
          </w:p>
        </w:tc>
        <w:tc>
          <w:tcPr>
            <w:tcW w:w="6804" w:type="dxa"/>
            <w:tcBorders>
              <w:top w:val="single" w:sz="4" w:space="0" w:color="auto"/>
              <w:left w:val="single" w:sz="4" w:space="0" w:color="auto"/>
              <w:bottom w:val="single" w:sz="4" w:space="0" w:color="auto"/>
              <w:right w:val="single" w:sz="4" w:space="0" w:color="auto"/>
            </w:tcBorders>
            <w:hideMark/>
          </w:tcPr>
          <w:p w14:paraId="06FC20A7" w14:textId="77777777" w:rsidR="00B01C6C" w:rsidRPr="0009189C" w:rsidRDefault="00B01C6C" w:rsidP="0009189C">
            <w:pPr>
              <w:rPr>
                <w:rFonts w:ascii="Times New Roman" w:eastAsiaTheme="minorHAnsi" w:hAnsi="Times New Roman"/>
                <w:sz w:val="24"/>
                <w:szCs w:val="24"/>
              </w:rPr>
            </w:pPr>
            <w:r w:rsidRPr="0009189C">
              <w:rPr>
                <w:rFonts w:ascii="Times New Roman" w:eastAsiaTheme="minorHAnsi" w:hAnsi="Times New Roman"/>
                <w:sz w:val="24"/>
                <w:szCs w:val="24"/>
              </w:rPr>
              <w:t>К. Общая сумма непогашенных дефицитов государственного бюджета, накопленная за время существования страны</w:t>
            </w:r>
          </w:p>
        </w:tc>
      </w:tr>
    </w:tbl>
    <w:p w14:paraId="0EA22A04" w14:textId="77777777" w:rsidR="00B01C6C" w:rsidRPr="0009189C" w:rsidRDefault="00B01C6C" w:rsidP="0009189C">
      <w:pPr>
        <w:tabs>
          <w:tab w:val="left" w:pos="3104"/>
        </w:tabs>
        <w:spacing w:after="0" w:line="240" w:lineRule="auto"/>
        <w:rPr>
          <w:rFonts w:ascii="Times New Roman" w:eastAsiaTheme="minorHAnsi" w:hAnsi="Times New Roman"/>
          <w:sz w:val="24"/>
          <w:szCs w:val="24"/>
        </w:rPr>
      </w:pPr>
    </w:p>
    <w:p w14:paraId="7E329BAA" w14:textId="77777777" w:rsidR="00B01C6C" w:rsidRPr="0009189C" w:rsidRDefault="00B01C6C" w:rsidP="0009189C">
      <w:pPr>
        <w:tabs>
          <w:tab w:val="left" w:pos="3104"/>
        </w:tabs>
        <w:spacing w:after="0" w:line="240" w:lineRule="auto"/>
        <w:ind w:firstLine="709"/>
        <w:rPr>
          <w:rFonts w:ascii="Times New Roman" w:eastAsiaTheme="minorHAnsi" w:hAnsi="Times New Roman"/>
          <w:sz w:val="24"/>
          <w:szCs w:val="24"/>
        </w:rPr>
      </w:pPr>
      <w:r w:rsidRPr="0009189C">
        <w:rPr>
          <w:rFonts w:ascii="Times New Roman" w:eastAsiaTheme="minorHAnsi" w:hAnsi="Times New Roman"/>
          <w:b/>
          <w:sz w:val="24"/>
          <w:szCs w:val="24"/>
        </w:rPr>
        <w:t>Задание 2.</w:t>
      </w:r>
      <w:r w:rsidRPr="0009189C">
        <w:rPr>
          <w:rFonts w:ascii="Times New Roman" w:eastAsiaTheme="minorHAnsi" w:hAnsi="Times New Roman"/>
          <w:sz w:val="24"/>
          <w:szCs w:val="24"/>
        </w:rPr>
        <w:t xml:space="preserve">  Решите задач</w:t>
      </w:r>
      <w:r w:rsidR="00956D12" w:rsidRPr="0009189C">
        <w:rPr>
          <w:rFonts w:ascii="Times New Roman" w:eastAsiaTheme="minorHAnsi" w:hAnsi="Times New Roman"/>
          <w:sz w:val="24"/>
          <w:szCs w:val="24"/>
        </w:rPr>
        <w:t>и</w:t>
      </w:r>
      <w:r w:rsidRPr="0009189C">
        <w:rPr>
          <w:rFonts w:ascii="Times New Roman" w:eastAsiaTheme="minorHAnsi" w:hAnsi="Times New Roman"/>
          <w:sz w:val="24"/>
          <w:szCs w:val="24"/>
        </w:rPr>
        <w:t>:</w:t>
      </w:r>
    </w:p>
    <w:p w14:paraId="768ABC25" w14:textId="77777777" w:rsidR="00956D12" w:rsidRPr="0009189C" w:rsidRDefault="00956D12" w:rsidP="0009189C">
      <w:pPr>
        <w:tabs>
          <w:tab w:val="left" w:pos="3104"/>
        </w:tabs>
        <w:spacing w:after="0" w:line="240" w:lineRule="auto"/>
        <w:ind w:firstLine="709"/>
        <w:rPr>
          <w:rFonts w:ascii="Times New Roman" w:eastAsiaTheme="minorHAnsi" w:hAnsi="Times New Roman"/>
          <w:sz w:val="24"/>
          <w:szCs w:val="24"/>
        </w:rPr>
      </w:pPr>
      <w:r w:rsidRPr="0009189C">
        <w:rPr>
          <w:rFonts w:ascii="Times New Roman" w:eastAsiaTheme="minorHAnsi" w:hAnsi="Times New Roman"/>
          <w:sz w:val="24"/>
          <w:szCs w:val="24"/>
        </w:rPr>
        <w:t xml:space="preserve">Задача 1. </w:t>
      </w:r>
      <w:r w:rsidR="00B01C6C" w:rsidRPr="0009189C">
        <w:rPr>
          <w:rFonts w:ascii="Times New Roman" w:eastAsiaTheme="minorHAnsi" w:hAnsi="Times New Roman"/>
          <w:sz w:val="24"/>
          <w:szCs w:val="24"/>
        </w:rPr>
        <w:t xml:space="preserve">Государственные расходы на экономику составляют 5000 </w:t>
      </w:r>
      <w:proofErr w:type="spellStart"/>
      <w:r w:rsidR="00B01C6C" w:rsidRPr="0009189C">
        <w:rPr>
          <w:rFonts w:ascii="Times New Roman" w:eastAsiaTheme="minorHAnsi" w:hAnsi="Times New Roman"/>
          <w:sz w:val="24"/>
          <w:szCs w:val="24"/>
        </w:rPr>
        <w:t>ден</w:t>
      </w:r>
      <w:proofErr w:type="spellEnd"/>
      <w:r w:rsidR="00B01C6C" w:rsidRPr="0009189C">
        <w:rPr>
          <w:rFonts w:ascii="Times New Roman" w:eastAsiaTheme="minorHAnsi" w:hAnsi="Times New Roman"/>
          <w:sz w:val="24"/>
          <w:szCs w:val="24"/>
        </w:rPr>
        <w:t xml:space="preserve">. ед., налоги поступили в размере 7000 </w:t>
      </w:r>
      <w:proofErr w:type="spellStart"/>
      <w:r w:rsidR="00B01C6C" w:rsidRPr="0009189C">
        <w:rPr>
          <w:rFonts w:ascii="Times New Roman" w:eastAsiaTheme="minorHAnsi" w:hAnsi="Times New Roman"/>
          <w:sz w:val="24"/>
          <w:szCs w:val="24"/>
        </w:rPr>
        <w:t>ден</w:t>
      </w:r>
      <w:proofErr w:type="spellEnd"/>
      <w:r w:rsidR="00B01C6C" w:rsidRPr="0009189C">
        <w:rPr>
          <w:rFonts w:ascii="Times New Roman" w:eastAsiaTheme="minorHAnsi" w:hAnsi="Times New Roman"/>
          <w:sz w:val="24"/>
          <w:szCs w:val="24"/>
        </w:rPr>
        <w:t xml:space="preserve">. ед. Трансферты населению составляют 1100 </w:t>
      </w:r>
      <w:proofErr w:type="spellStart"/>
      <w:r w:rsidR="00B01C6C" w:rsidRPr="0009189C">
        <w:rPr>
          <w:rFonts w:ascii="Times New Roman" w:eastAsiaTheme="minorHAnsi" w:hAnsi="Times New Roman"/>
          <w:sz w:val="24"/>
          <w:szCs w:val="24"/>
        </w:rPr>
        <w:t>ден</w:t>
      </w:r>
      <w:proofErr w:type="spellEnd"/>
      <w:r w:rsidR="00B01C6C" w:rsidRPr="0009189C">
        <w:rPr>
          <w:rFonts w:ascii="Times New Roman" w:eastAsiaTheme="minorHAnsi" w:hAnsi="Times New Roman"/>
          <w:sz w:val="24"/>
          <w:szCs w:val="24"/>
        </w:rPr>
        <w:t xml:space="preserve">. ед. Государственные долг составляет 9000 </w:t>
      </w:r>
      <w:proofErr w:type="spellStart"/>
      <w:r w:rsidR="00B01C6C" w:rsidRPr="0009189C">
        <w:rPr>
          <w:rFonts w:ascii="Times New Roman" w:eastAsiaTheme="minorHAnsi" w:hAnsi="Times New Roman"/>
          <w:sz w:val="24"/>
          <w:szCs w:val="24"/>
        </w:rPr>
        <w:t>ден</w:t>
      </w:r>
      <w:proofErr w:type="spellEnd"/>
      <w:r w:rsidR="00B01C6C" w:rsidRPr="0009189C">
        <w:rPr>
          <w:rFonts w:ascii="Times New Roman" w:eastAsiaTheme="minorHAnsi" w:hAnsi="Times New Roman"/>
          <w:sz w:val="24"/>
          <w:szCs w:val="24"/>
        </w:rPr>
        <w:t>. ед., по нему государство выплачивает ежегодно 10 %. Определите состояние государственного бюджета.</w:t>
      </w:r>
    </w:p>
    <w:p w14:paraId="4360CD27" w14:textId="77777777" w:rsidR="00956D12" w:rsidRPr="0009189C" w:rsidRDefault="00956D12" w:rsidP="0009189C">
      <w:pPr>
        <w:tabs>
          <w:tab w:val="left" w:pos="3104"/>
        </w:tabs>
        <w:spacing w:after="0" w:line="240" w:lineRule="auto"/>
        <w:ind w:firstLine="709"/>
        <w:rPr>
          <w:rFonts w:ascii="Times New Roman" w:eastAsiaTheme="minorHAnsi" w:hAnsi="Times New Roman"/>
          <w:sz w:val="24"/>
          <w:szCs w:val="24"/>
        </w:rPr>
      </w:pPr>
    </w:p>
    <w:p w14:paraId="73AB38CA" w14:textId="77777777" w:rsidR="00956D12" w:rsidRPr="0009189C" w:rsidRDefault="00956D12" w:rsidP="0009189C">
      <w:pPr>
        <w:tabs>
          <w:tab w:val="left" w:pos="3104"/>
        </w:tabs>
        <w:spacing w:after="0" w:line="240" w:lineRule="auto"/>
        <w:ind w:firstLine="709"/>
        <w:rPr>
          <w:rFonts w:ascii="Times New Roman" w:eastAsiaTheme="minorHAnsi" w:hAnsi="Times New Roman"/>
          <w:sz w:val="24"/>
          <w:szCs w:val="24"/>
        </w:rPr>
      </w:pPr>
      <w:r w:rsidRPr="0009189C">
        <w:rPr>
          <w:rFonts w:ascii="Times New Roman" w:eastAsiaTheme="minorHAnsi" w:hAnsi="Times New Roman"/>
          <w:sz w:val="24"/>
          <w:szCs w:val="24"/>
        </w:rPr>
        <w:t>Задача 2. Определить сумму налогов, входящих в состав таможенных платежей при ввозе в РФ пива. Груз 6000 л; таможенная стоимость – 0,8 долл./л; пошлина – 0,5 р./л; специальная пошлина – 1,5 %; дополнительная импортная пошлина – 5 %; акциз – 7 р./л; НДС – 18 %. Курс Евро – 40,2 руб., курс доллара – 31,5 руб.</w:t>
      </w:r>
    </w:p>
    <w:p w14:paraId="0AAEA59B" w14:textId="77777777" w:rsidR="005B3F72" w:rsidRPr="0009189C" w:rsidRDefault="005B3F72" w:rsidP="0009189C">
      <w:pPr>
        <w:tabs>
          <w:tab w:val="left" w:pos="3104"/>
        </w:tabs>
        <w:spacing w:after="0" w:line="240" w:lineRule="auto"/>
        <w:ind w:firstLine="709"/>
        <w:rPr>
          <w:rFonts w:ascii="Times New Roman" w:hAnsi="Times New Roman"/>
          <w:sz w:val="24"/>
          <w:szCs w:val="24"/>
        </w:rPr>
      </w:pPr>
      <w:r w:rsidRPr="0009189C">
        <w:rPr>
          <w:rFonts w:ascii="Times New Roman" w:hAnsi="Times New Roman"/>
          <w:sz w:val="24"/>
          <w:szCs w:val="24"/>
        </w:rPr>
        <w:br w:type="page"/>
      </w:r>
    </w:p>
    <w:p w14:paraId="6913E779" w14:textId="77777777" w:rsidR="005B3F72" w:rsidRPr="0009189C" w:rsidRDefault="005B3F72" w:rsidP="0009189C">
      <w:pPr>
        <w:pStyle w:val="1"/>
        <w:spacing w:before="0" w:line="240" w:lineRule="auto"/>
        <w:jc w:val="center"/>
        <w:rPr>
          <w:rFonts w:ascii="Times New Roman" w:hAnsi="Times New Roman" w:cs="Times New Roman"/>
          <w:color w:val="auto"/>
          <w:sz w:val="24"/>
          <w:szCs w:val="24"/>
          <w:lang w:eastAsia="ru-RU"/>
        </w:rPr>
      </w:pPr>
      <w:r w:rsidRPr="0009189C">
        <w:rPr>
          <w:rFonts w:ascii="Times New Roman" w:hAnsi="Times New Roman" w:cs="Times New Roman"/>
          <w:color w:val="auto"/>
          <w:sz w:val="24"/>
          <w:szCs w:val="24"/>
          <w:lang w:eastAsia="ru-RU"/>
        </w:rPr>
        <w:lastRenderedPageBreak/>
        <w:t xml:space="preserve">Практическое занятие № </w:t>
      </w:r>
      <w:r w:rsidR="000E7AFA" w:rsidRPr="0009189C">
        <w:rPr>
          <w:rFonts w:ascii="Times New Roman" w:hAnsi="Times New Roman" w:cs="Times New Roman"/>
          <w:color w:val="auto"/>
          <w:sz w:val="24"/>
          <w:szCs w:val="24"/>
          <w:lang w:eastAsia="ru-RU"/>
        </w:rPr>
        <w:t>8</w:t>
      </w:r>
    </w:p>
    <w:p w14:paraId="3BA407B1"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lang w:eastAsia="ru-RU"/>
        </w:rPr>
        <w:t>«</w:t>
      </w:r>
      <w:r w:rsidR="000E7AFA" w:rsidRPr="0009189C">
        <w:rPr>
          <w:rFonts w:ascii="Times New Roman" w:hAnsi="Times New Roman"/>
          <w:sz w:val="24"/>
          <w:szCs w:val="24"/>
          <w:lang w:eastAsia="ru-RU"/>
        </w:rPr>
        <w:t>Структурные сдвиги в мировой экономике и их влияние на процессы в национальных экономиках. Осо</w:t>
      </w:r>
      <w:r w:rsidR="00912684" w:rsidRPr="0009189C">
        <w:rPr>
          <w:rFonts w:ascii="Times New Roman" w:hAnsi="Times New Roman"/>
          <w:sz w:val="24"/>
          <w:szCs w:val="24"/>
          <w:lang w:eastAsia="ru-RU"/>
        </w:rPr>
        <w:t>бенности международной торговли</w:t>
      </w:r>
      <w:r w:rsidRPr="0009189C">
        <w:rPr>
          <w:rFonts w:ascii="Times New Roman" w:hAnsi="Times New Roman"/>
          <w:sz w:val="24"/>
          <w:szCs w:val="24"/>
          <w:lang w:eastAsia="ru-RU"/>
        </w:rPr>
        <w:t>»</w:t>
      </w:r>
    </w:p>
    <w:p w14:paraId="1EC7D902" w14:textId="77777777" w:rsidR="005B3F72" w:rsidRPr="0009189C" w:rsidRDefault="005B3F72" w:rsidP="0009189C">
      <w:pPr>
        <w:spacing w:after="0" w:line="240" w:lineRule="auto"/>
        <w:jc w:val="center"/>
        <w:rPr>
          <w:rFonts w:ascii="Times New Roman" w:hAnsi="Times New Roman"/>
          <w:sz w:val="24"/>
          <w:szCs w:val="24"/>
        </w:rPr>
      </w:pPr>
    </w:p>
    <w:p w14:paraId="73DCF50B" w14:textId="77777777" w:rsidR="005B3F72" w:rsidRPr="0009189C" w:rsidRDefault="005B3F72" w:rsidP="0009189C">
      <w:pPr>
        <w:spacing w:after="0" w:line="240" w:lineRule="auto"/>
        <w:jc w:val="both"/>
        <w:rPr>
          <w:rFonts w:ascii="Times New Roman" w:hAnsi="Times New Roman"/>
          <w:sz w:val="24"/>
          <w:szCs w:val="24"/>
        </w:rPr>
      </w:pPr>
      <w:r w:rsidRPr="0009189C">
        <w:rPr>
          <w:rFonts w:ascii="Times New Roman" w:hAnsi="Times New Roman"/>
          <w:sz w:val="24"/>
          <w:szCs w:val="24"/>
        </w:rPr>
        <w:t xml:space="preserve">Цель: </w:t>
      </w:r>
      <w:r w:rsidR="00846F4C" w:rsidRPr="0009189C">
        <w:rPr>
          <w:rFonts w:ascii="Times New Roman" w:hAnsi="Times New Roman"/>
          <w:sz w:val="24"/>
          <w:szCs w:val="24"/>
        </w:rPr>
        <w:t>закрепить и обобщить теоретические знания о международной экономике.</w:t>
      </w:r>
    </w:p>
    <w:p w14:paraId="7EB1A698" w14:textId="77777777" w:rsidR="005B3F72" w:rsidRPr="0009189C" w:rsidRDefault="005B3F72" w:rsidP="0009189C">
      <w:pPr>
        <w:spacing w:after="0" w:line="240" w:lineRule="auto"/>
        <w:jc w:val="center"/>
        <w:rPr>
          <w:rFonts w:ascii="Times New Roman" w:hAnsi="Times New Roman"/>
          <w:sz w:val="24"/>
          <w:szCs w:val="24"/>
        </w:rPr>
      </w:pPr>
    </w:p>
    <w:p w14:paraId="00512250" w14:textId="77777777" w:rsidR="005B3F72" w:rsidRPr="0009189C" w:rsidRDefault="005B3F72" w:rsidP="0009189C">
      <w:pPr>
        <w:spacing w:after="0" w:line="240" w:lineRule="auto"/>
        <w:jc w:val="center"/>
        <w:rPr>
          <w:rFonts w:ascii="Times New Roman" w:hAnsi="Times New Roman"/>
          <w:sz w:val="24"/>
          <w:szCs w:val="24"/>
        </w:rPr>
      </w:pPr>
      <w:r w:rsidRPr="0009189C">
        <w:rPr>
          <w:rFonts w:ascii="Times New Roman" w:hAnsi="Times New Roman"/>
          <w:sz w:val="24"/>
          <w:szCs w:val="24"/>
        </w:rPr>
        <w:t>Теоретическая часть</w:t>
      </w:r>
    </w:p>
    <w:p w14:paraId="439E0BBD" w14:textId="77777777" w:rsidR="00541D96" w:rsidRPr="0009189C" w:rsidRDefault="00541D96" w:rsidP="0009189C">
      <w:pPr>
        <w:spacing w:after="0" w:line="240" w:lineRule="auto"/>
        <w:jc w:val="center"/>
        <w:rPr>
          <w:rFonts w:ascii="Times New Roman" w:hAnsi="Times New Roman"/>
          <w:sz w:val="24"/>
          <w:szCs w:val="24"/>
        </w:rPr>
      </w:pPr>
    </w:p>
    <w:p w14:paraId="21351FBD" w14:textId="77777777" w:rsidR="00541D96" w:rsidRPr="0009189C" w:rsidRDefault="00541D96"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 xml:space="preserve">Международная экономика </w:t>
      </w:r>
      <w:proofErr w:type="gramStart"/>
      <w:r w:rsidRPr="0009189C">
        <w:rPr>
          <w:rFonts w:ascii="Times New Roman" w:hAnsi="Times New Roman"/>
          <w:sz w:val="24"/>
          <w:szCs w:val="24"/>
        </w:rPr>
        <w:t>- это</w:t>
      </w:r>
      <w:proofErr w:type="gramEnd"/>
      <w:r w:rsidRPr="0009189C">
        <w:rPr>
          <w:rFonts w:ascii="Times New Roman" w:hAnsi="Times New Roman"/>
          <w:sz w:val="24"/>
          <w:szCs w:val="24"/>
        </w:rPr>
        <w:t xml:space="preserve"> часть рыночной экономики, изучающая закономерности взаимодействия хозяйственных субъектов разных государств в области международного обмена товарами, услугами и факторами производства.</w:t>
      </w:r>
    </w:p>
    <w:p w14:paraId="0E0F61DE" w14:textId="77777777" w:rsidR="00821D76" w:rsidRPr="0009189C" w:rsidRDefault="00821D76"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Международная торговля – сфера международных товарно-денежных отношений по обмену продуктами труда (товарами и услугами) между продавцами и покупателями разных стран.</w:t>
      </w:r>
    </w:p>
    <w:p w14:paraId="7F2A2AB5" w14:textId="77777777" w:rsidR="00821D76" w:rsidRPr="0009189C" w:rsidRDefault="00821D76"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Внешняя торговля – обмен той или иной страны с другими странами, включающий в себя оплачиваемые экспорт (вывоз) и импорт (ввоз) товаров и услуг. Термин «внешняя торговля» применяется для анализа внешнеторгового оборота отдельной страны.</w:t>
      </w:r>
    </w:p>
    <w:p w14:paraId="0FB55047" w14:textId="77777777" w:rsidR="00821D76" w:rsidRPr="0009189C" w:rsidRDefault="00821D76"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Международная торговля состоит из двух встречных потоков товаров - экспорта и импорта и характеризуется торговым сальдо и торговым оборотом.</w:t>
      </w:r>
    </w:p>
    <w:p w14:paraId="39D56446" w14:textId="77777777" w:rsidR="00821D76" w:rsidRPr="0009189C" w:rsidRDefault="00821D76"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Экспорт – продажа товара, предусматривающая его вывоз за границу.</w:t>
      </w:r>
    </w:p>
    <w:p w14:paraId="4A7498E9" w14:textId="77777777" w:rsidR="00821D76" w:rsidRPr="0009189C" w:rsidRDefault="00821D76"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Импорт – покупка товара, предусматривающая его ввоз из-за границы.</w:t>
      </w:r>
    </w:p>
    <w:p w14:paraId="761B076C" w14:textId="77777777" w:rsidR="00821D76" w:rsidRPr="0009189C" w:rsidRDefault="00821D76"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Сальдо торгового баланса - разница между импортом и экспортом за определенный промежуток времени.</w:t>
      </w:r>
    </w:p>
    <w:p w14:paraId="05F89FD7" w14:textId="77777777" w:rsidR="00821D76" w:rsidRPr="0009189C" w:rsidRDefault="00821D76"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Внешнеторговый оборот – сумма стоимостных объемов экспорта и импорта той или иной страны.</w:t>
      </w:r>
    </w:p>
    <w:p w14:paraId="2E18BA45" w14:textId="77777777" w:rsidR="00821D76" w:rsidRPr="0009189C" w:rsidRDefault="00821D76"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t>Мировой товарооборот подсчитывается путем суммирования только объемов экспорта всех государств, традиционно выражаемых в долларах США.</w:t>
      </w:r>
    </w:p>
    <w:p w14:paraId="05AEC7A1" w14:textId="77777777" w:rsidR="00541D96" w:rsidRPr="0009189C" w:rsidRDefault="00541D96" w:rsidP="0009189C">
      <w:pPr>
        <w:shd w:val="clear" w:color="auto" w:fill="FFFFFF"/>
        <w:spacing w:after="0" w:line="240" w:lineRule="auto"/>
        <w:ind w:firstLine="709"/>
        <w:jc w:val="both"/>
        <w:rPr>
          <w:rFonts w:ascii="Times New Roman" w:hAnsi="Times New Roman"/>
          <w:sz w:val="24"/>
          <w:szCs w:val="24"/>
          <w:lang w:eastAsia="ru-RU"/>
        </w:rPr>
      </w:pPr>
      <w:r w:rsidRPr="0009189C">
        <w:rPr>
          <w:rFonts w:ascii="Times New Roman" w:hAnsi="Times New Roman"/>
          <w:bCs/>
          <w:sz w:val="24"/>
          <w:szCs w:val="24"/>
          <w:lang w:eastAsia="ru-RU"/>
        </w:rPr>
        <w:t>Экономическая проблема</w:t>
      </w:r>
      <w:r w:rsidRPr="0009189C">
        <w:rPr>
          <w:rFonts w:ascii="Times New Roman" w:hAnsi="Times New Roman"/>
          <w:sz w:val="24"/>
          <w:szCs w:val="24"/>
          <w:lang w:eastAsia="ru-RU"/>
        </w:rPr>
        <w:t> – глобальная проблема человечества, связанная с истощением ресурсов и разделением мира на полюса экономического развития, с обеспечением продовольствия и НТР (научно-техническими революциями).</w:t>
      </w:r>
    </w:p>
    <w:tbl>
      <w:tblPr>
        <w:tblStyle w:val="13"/>
        <w:tblW w:w="0" w:type="auto"/>
        <w:tblInd w:w="108" w:type="dxa"/>
        <w:tblLook w:val="04A0" w:firstRow="1" w:lastRow="0" w:firstColumn="1" w:lastColumn="0" w:noHBand="0" w:noVBand="1"/>
      </w:tblPr>
      <w:tblGrid>
        <w:gridCol w:w="2520"/>
        <w:gridCol w:w="7119"/>
      </w:tblGrid>
      <w:tr w:rsidR="00541D96" w:rsidRPr="0009189C" w14:paraId="4FDC06E8" w14:textId="77777777" w:rsidTr="00541D96">
        <w:tc>
          <w:tcPr>
            <w:tcW w:w="2520" w:type="dxa"/>
            <w:hideMark/>
          </w:tcPr>
          <w:p w14:paraId="1D2D27CF" w14:textId="77777777" w:rsidR="00541D96" w:rsidRPr="0009189C" w:rsidRDefault="00541D96" w:rsidP="0009189C">
            <w:pPr>
              <w:jc w:val="both"/>
              <w:rPr>
                <w:rFonts w:ascii="Times New Roman" w:hAnsi="Times New Roman"/>
                <w:sz w:val="24"/>
                <w:szCs w:val="24"/>
                <w:lang w:eastAsia="ru-RU"/>
              </w:rPr>
            </w:pPr>
            <w:r w:rsidRPr="0009189C">
              <w:rPr>
                <w:rFonts w:ascii="Times New Roman" w:hAnsi="Times New Roman"/>
                <w:sz w:val="24"/>
                <w:szCs w:val="24"/>
                <w:lang w:eastAsia="ru-RU"/>
              </w:rPr>
              <w:t>Экономические проблемы</w:t>
            </w:r>
          </w:p>
        </w:tc>
        <w:tc>
          <w:tcPr>
            <w:tcW w:w="7119" w:type="dxa"/>
            <w:hideMark/>
          </w:tcPr>
          <w:p w14:paraId="685CEC24" w14:textId="77777777" w:rsidR="00541D96" w:rsidRPr="0009189C" w:rsidRDefault="00541D96" w:rsidP="0009189C">
            <w:pPr>
              <w:jc w:val="both"/>
              <w:rPr>
                <w:rFonts w:ascii="Times New Roman" w:hAnsi="Times New Roman"/>
                <w:sz w:val="24"/>
                <w:szCs w:val="24"/>
                <w:lang w:eastAsia="ru-RU"/>
              </w:rPr>
            </w:pPr>
            <w:r w:rsidRPr="0009189C">
              <w:rPr>
                <w:rFonts w:ascii="Times New Roman" w:hAnsi="Times New Roman"/>
                <w:sz w:val="24"/>
                <w:szCs w:val="24"/>
                <w:lang w:eastAsia="ru-RU"/>
              </w:rPr>
              <w:t>Суть проблемы</w:t>
            </w:r>
          </w:p>
        </w:tc>
      </w:tr>
      <w:tr w:rsidR="00541D96" w:rsidRPr="0009189C" w14:paraId="54475097" w14:textId="77777777" w:rsidTr="00541D96">
        <w:tc>
          <w:tcPr>
            <w:tcW w:w="2520" w:type="dxa"/>
            <w:hideMark/>
          </w:tcPr>
          <w:p w14:paraId="4701C65A" w14:textId="77777777" w:rsidR="00541D96" w:rsidRPr="0009189C" w:rsidRDefault="00541D96" w:rsidP="0009189C">
            <w:pPr>
              <w:jc w:val="both"/>
              <w:rPr>
                <w:rFonts w:ascii="Times New Roman" w:hAnsi="Times New Roman"/>
                <w:sz w:val="24"/>
                <w:szCs w:val="24"/>
                <w:lang w:eastAsia="ru-RU"/>
              </w:rPr>
            </w:pPr>
            <w:r w:rsidRPr="0009189C">
              <w:rPr>
                <w:rFonts w:ascii="Times New Roman" w:hAnsi="Times New Roman"/>
                <w:sz w:val="24"/>
                <w:szCs w:val="24"/>
                <w:lang w:eastAsia="ru-RU"/>
              </w:rPr>
              <w:t>Истощение природных ресурсов. </w:t>
            </w:r>
          </w:p>
        </w:tc>
        <w:tc>
          <w:tcPr>
            <w:tcW w:w="7119" w:type="dxa"/>
            <w:hideMark/>
          </w:tcPr>
          <w:p w14:paraId="2A233CE5" w14:textId="77777777" w:rsidR="00541D96" w:rsidRPr="0009189C" w:rsidRDefault="00541D96" w:rsidP="0009189C">
            <w:pPr>
              <w:jc w:val="both"/>
              <w:rPr>
                <w:rFonts w:ascii="Times New Roman" w:hAnsi="Times New Roman"/>
                <w:sz w:val="24"/>
                <w:szCs w:val="24"/>
                <w:lang w:eastAsia="ru-RU"/>
              </w:rPr>
            </w:pPr>
            <w:r w:rsidRPr="0009189C">
              <w:rPr>
                <w:rFonts w:ascii="Times New Roman" w:hAnsi="Times New Roman"/>
                <w:sz w:val="24"/>
                <w:szCs w:val="24"/>
                <w:lang w:eastAsia="ru-RU"/>
              </w:rPr>
              <w:t>Опасность истощения природных ресурсов (полезные ископаемые, климатические, водные, растительные, земельные, почвенные, животного мира).</w:t>
            </w:r>
          </w:p>
          <w:p w14:paraId="24E3DAA2" w14:textId="77777777" w:rsidR="00541D96" w:rsidRPr="0009189C" w:rsidRDefault="00541D96" w:rsidP="0009189C">
            <w:pPr>
              <w:jc w:val="both"/>
              <w:rPr>
                <w:rFonts w:ascii="Times New Roman" w:hAnsi="Times New Roman"/>
                <w:sz w:val="24"/>
                <w:szCs w:val="24"/>
                <w:lang w:eastAsia="ru-RU"/>
              </w:rPr>
            </w:pPr>
            <w:r w:rsidRPr="0009189C">
              <w:rPr>
                <w:rFonts w:ascii="Times New Roman" w:hAnsi="Times New Roman"/>
                <w:sz w:val="24"/>
                <w:szCs w:val="24"/>
                <w:lang w:eastAsia="ru-RU"/>
              </w:rPr>
              <w:t xml:space="preserve">Истощение грозит не только </w:t>
            </w:r>
            <w:proofErr w:type="spellStart"/>
            <w:r w:rsidRPr="0009189C">
              <w:rPr>
                <w:rFonts w:ascii="Times New Roman" w:hAnsi="Times New Roman"/>
                <w:sz w:val="24"/>
                <w:szCs w:val="24"/>
                <w:lang w:eastAsia="ru-RU"/>
              </w:rPr>
              <w:t>невозобновимым</w:t>
            </w:r>
            <w:proofErr w:type="spellEnd"/>
            <w:r w:rsidRPr="0009189C">
              <w:rPr>
                <w:rFonts w:ascii="Times New Roman" w:hAnsi="Times New Roman"/>
                <w:sz w:val="24"/>
                <w:szCs w:val="24"/>
                <w:lang w:eastAsia="ru-RU"/>
              </w:rPr>
              <w:t xml:space="preserve"> ресурсам, но и тем, которые относят к разряду </w:t>
            </w:r>
            <w:proofErr w:type="spellStart"/>
            <w:r w:rsidRPr="0009189C">
              <w:rPr>
                <w:rFonts w:ascii="Times New Roman" w:hAnsi="Times New Roman"/>
                <w:sz w:val="24"/>
                <w:szCs w:val="24"/>
                <w:lang w:eastAsia="ru-RU"/>
              </w:rPr>
              <w:t>возобновимых</w:t>
            </w:r>
            <w:proofErr w:type="spellEnd"/>
            <w:r w:rsidRPr="0009189C">
              <w:rPr>
                <w:rFonts w:ascii="Times New Roman" w:hAnsi="Times New Roman"/>
                <w:sz w:val="24"/>
                <w:szCs w:val="24"/>
                <w:lang w:eastAsia="ru-RU"/>
              </w:rPr>
              <w:t>.</w:t>
            </w:r>
          </w:p>
        </w:tc>
      </w:tr>
      <w:tr w:rsidR="00541D96" w:rsidRPr="0009189C" w14:paraId="2DDC79DF" w14:textId="77777777" w:rsidTr="00541D96">
        <w:tc>
          <w:tcPr>
            <w:tcW w:w="2520" w:type="dxa"/>
            <w:hideMark/>
          </w:tcPr>
          <w:p w14:paraId="4EEBA598" w14:textId="77777777" w:rsidR="00541D96" w:rsidRPr="0009189C" w:rsidRDefault="00541D96" w:rsidP="0009189C">
            <w:pPr>
              <w:jc w:val="both"/>
              <w:rPr>
                <w:rFonts w:ascii="Times New Roman" w:hAnsi="Times New Roman"/>
                <w:sz w:val="24"/>
                <w:szCs w:val="24"/>
                <w:lang w:eastAsia="ru-RU"/>
              </w:rPr>
            </w:pPr>
            <w:r w:rsidRPr="0009189C">
              <w:rPr>
                <w:rFonts w:ascii="Times New Roman" w:hAnsi="Times New Roman"/>
                <w:sz w:val="24"/>
                <w:szCs w:val="24"/>
                <w:lang w:eastAsia="ru-RU"/>
              </w:rPr>
              <w:t>Разделение мира на полюса экономического развития</w:t>
            </w:r>
          </w:p>
        </w:tc>
        <w:tc>
          <w:tcPr>
            <w:tcW w:w="7119" w:type="dxa"/>
            <w:hideMark/>
          </w:tcPr>
          <w:p w14:paraId="413C91E8" w14:textId="77777777" w:rsidR="00541D96" w:rsidRPr="0009189C" w:rsidRDefault="00541D96" w:rsidP="0009189C">
            <w:pPr>
              <w:jc w:val="both"/>
              <w:rPr>
                <w:rFonts w:ascii="Times New Roman" w:hAnsi="Times New Roman"/>
                <w:sz w:val="24"/>
                <w:szCs w:val="24"/>
                <w:lang w:eastAsia="ru-RU"/>
              </w:rPr>
            </w:pPr>
            <w:r w:rsidRPr="0009189C">
              <w:rPr>
                <w:rFonts w:ascii="Times New Roman" w:hAnsi="Times New Roman"/>
                <w:sz w:val="24"/>
                <w:szCs w:val="24"/>
                <w:lang w:eastAsia="ru-RU"/>
              </w:rPr>
              <w:t>Поляризация мира по принципу развитости экономики.</w:t>
            </w:r>
          </w:p>
          <w:p w14:paraId="4BB65B61" w14:textId="77777777" w:rsidR="00541D96" w:rsidRPr="0009189C" w:rsidRDefault="00541D96" w:rsidP="0009189C">
            <w:pPr>
              <w:jc w:val="both"/>
              <w:rPr>
                <w:rFonts w:ascii="Times New Roman" w:hAnsi="Times New Roman"/>
                <w:sz w:val="24"/>
                <w:szCs w:val="24"/>
                <w:lang w:eastAsia="ru-RU"/>
              </w:rPr>
            </w:pPr>
            <w:r w:rsidRPr="0009189C">
              <w:rPr>
                <w:rFonts w:ascii="Times New Roman" w:hAnsi="Times New Roman"/>
                <w:sz w:val="24"/>
                <w:szCs w:val="24"/>
                <w:lang w:eastAsia="ru-RU"/>
              </w:rPr>
              <w:t>Высокоразвитые страны могут помогать развивающимся странам, преодолевать трудности развития, но развитые страны не всегда жаждут поделиться своими деньгами со странами третьего мира, а наоборот вынуждают их к не всегда выгодному сотрудничеству.</w:t>
            </w:r>
          </w:p>
        </w:tc>
      </w:tr>
      <w:tr w:rsidR="00541D96" w:rsidRPr="0009189C" w14:paraId="4217AB27" w14:textId="77777777" w:rsidTr="00541D96">
        <w:tc>
          <w:tcPr>
            <w:tcW w:w="2520" w:type="dxa"/>
            <w:hideMark/>
          </w:tcPr>
          <w:p w14:paraId="7E3C2D7C" w14:textId="77777777" w:rsidR="00541D96" w:rsidRPr="0009189C" w:rsidRDefault="00541D96" w:rsidP="0009189C">
            <w:pPr>
              <w:jc w:val="both"/>
              <w:rPr>
                <w:rFonts w:ascii="Times New Roman" w:hAnsi="Times New Roman"/>
                <w:sz w:val="24"/>
                <w:szCs w:val="24"/>
                <w:lang w:eastAsia="ru-RU"/>
              </w:rPr>
            </w:pPr>
            <w:r w:rsidRPr="0009189C">
              <w:rPr>
                <w:rFonts w:ascii="Times New Roman" w:hAnsi="Times New Roman"/>
                <w:sz w:val="24"/>
                <w:szCs w:val="24"/>
                <w:lang w:eastAsia="ru-RU"/>
              </w:rPr>
              <w:t>Продовольственная</w:t>
            </w:r>
          </w:p>
        </w:tc>
        <w:tc>
          <w:tcPr>
            <w:tcW w:w="7119" w:type="dxa"/>
            <w:hideMark/>
          </w:tcPr>
          <w:p w14:paraId="65A9E734" w14:textId="77777777" w:rsidR="00541D96" w:rsidRPr="0009189C" w:rsidRDefault="00541D96" w:rsidP="0009189C">
            <w:pPr>
              <w:jc w:val="both"/>
              <w:rPr>
                <w:rFonts w:ascii="Times New Roman" w:hAnsi="Times New Roman"/>
                <w:sz w:val="24"/>
                <w:szCs w:val="24"/>
                <w:lang w:eastAsia="ru-RU"/>
              </w:rPr>
            </w:pPr>
            <w:r w:rsidRPr="0009189C">
              <w:rPr>
                <w:rFonts w:ascii="Times New Roman" w:hAnsi="Times New Roman"/>
                <w:sz w:val="24"/>
                <w:szCs w:val="24"/>
                <w:lang w:eastAsia="ru-RU"/>
              </w:rPr>
              <w:t>Неспособность развивающихся стран полностью обеспечить питанием свое население.</w:t>
            </w:r>
          </w:p>
        </w:tc>
      </w:tr>
      <w:tr w:rsidR="00541D96" w:rsidRPr="0009189C" w14:paraId="7B28CC76" w14:textId="77777777" w:rsidTr="00541D96">
        <w:tc>
          <w:tcPr>
            <w:tcW w:w="2520" w:type="dxa"/>
            <w:hideMark/>
          </w:tcPr>
          <w:p w14:paraId="210DDB46" w14:textId="77777777" w:rsidR="00541D96" w:rsidRPr="0009189C" w:rsidRDefault="00541D96" w:rsidP="0009189C">
            <w:pPr>
              <w:jc w:val="both"/>
              <w:rPr>
                <w:rFonts w:ascii="Times New Roman" w:hAnsi="Times New Roman"/>
                <w:sz w:val="24"/>
                <w:szCs w:val="24"/>
                <w:lang w:eastAsia="ru-RU"/>
              </w:rPr>
            </w:pPr>
            <w:r w:rsidRPr="0009189C">
              <w:rPr>
                <w:rFonts w:ascii="Times New Roman" w:hAnsi="Times New Roman"/>
                <w:sz w:val="24"/>
                <w:szCs w:val="24"/>
                <w:lang w:eastAsia="ru-RU"/>
              </w:rPr>
              <w:t>Научно-технические революции (НТР)</w:t>
            </w:r>
          </w:p>
        </w:tc>
        <w:tc>
          <w:tcPr>
            <w:tcW w:w="7119" w:type="dxa"/>
            <w:hideMark/>
          </w:tcPr>
          <w:p w14:paraId="2BA1D9AF" w14:textId="77777777" w:rsidR="00541D96" w:rsidRPr="0009189C" w:rsidRDefault="00541D96" w:rsidP="0009189C">
            <w:pPr>
              <w:jc w:val="both"/>
              <w:rPr>
                <w:rFonts w:ascii="Times New Roman" w:hAnsi="Times New Roman"/>
                <w:sz w:val="24"/>
                <w:szCs w:val="24"/>
                <w:lang w:eastAsia="ru-RU"/>
              </w:rPr>
            </w:pPr>
            <w:r w:rsidRPr="0009189C">
              <w:rPr>
                <w:rFonts w:ascii="Times New Roman" w:hAnsi="Times New Roman"/>
                <w:sz w:val="24"/>
                <w:szCs w:val="24"/>
                <w:lang w:eastAsia="ru-RU"/>
              </w:rPr>
              <w:t>Негативные последствия, связанные с непредсказуемыми результатами внедрения тех или иных достижений НТР. Потеря ответственности за отельные результаты НТР.</w:t>
            </w:r>
          </w:p>
        </w:tc>
      </w:tr>
    </w:tbl>
    <w:p w14:paraId="6CBC99E8" w14:textId="6DA40114" w:rsidR="005B3F72" w:rsidRPr="0009189C" w:rsidRDefault="005B3F72" w:rsidP="0009189C">
      <w:pPr>
        <w:spacing w:after="0" w:line="240" w:lineRule="auto"/>
        <w:rPr>
          <w:rFonts w:ascii="Times New Roman" w:hAnsi="Times New Roman"/>
          <w:sz w:val="24"/>
          <w:szCs w:val="24"/>
        </w:rPr>
      </w:pPr>
      <w:r w:rsidRPr="0009189C">
        <w:rPr>
          <w:rFonts w:ascii="Times New Roman" w:hAnsi="Times New Roman"/>
          <w:sz w:val="24"/>
          <w:szCs w:val="24"/>
        </w:rPr>
        <w:t>Практическая часть</w:t>
      </w:r>
    </w:p>
    <w:p w14:paraId="1A69507F" w14:textId="77777777" w:rsidR="00956D12" w:rsidRPr="0009189C" w:rsidRDefault="00956D12" w:rsidP="0009189C">
      <w:pPr>
        <w:spacing w:after="0" w:line="240" w:lineRule="auto"/>
        <w:ind w:firstLine="709"/>
        <w:rPr>
          <w:rFonts w:ascii="Times New Roman" w:hAnsi="Times New Roman"/>
          <w:sz w:val="24"/>
          <w:szCs w:val="24"/>
        </w:rPr>
      </w:pPr>
      <w:r w:rsidRPr="0009189C">
        <w:rPr>
          <w:rFonts w:ascii="Times New Roman" w:hAnsi="Times New Roman"/>
          <w:b/>
          <w:sz w:val="24"/>
          <w:szCs w:val="24"/>
        </w:rPr>
        <w:t>Задание 1.</w:t>
      </w:r>
      <w:r w:rsidRPr="0009189C">
        <w:rPr>
          <w:rFonts w:ascii="Times New Roman" w:hAnsi="Times New Roman"/>
          <w:sz w:val="24"/>
          <w:szCs w:val="24"/>
        </w:rPr>
        <w:t xml:space="preserve"> Решите задачи:</w:t>
      </w:r>
    </w:p>
    <w:p w14:paraId="5541CB50" w14:textId="77777777" w:rsidR="00956D12" w:rsidRPr="0009189C" w:rsidRDefault="00956D12" w:rsidP="0009189C">
      <w:pPr>
        <w:pStyle w:val="af0"/>
        <w:shd w:val="clear" w:color="auto" w:fill="FFFFFF"/>
        <w:spacing w:after="0" w:line="240" w:lineRule="auto"/>
        <w:ind w:left="0" w:firstLine="709"/>
        <w:jc w:val="both"/>
        <w:rPr>
          <w:rFonts w:ascii="Times New Roman" w:hAnsi="Times New Roman"/>
          <w:color w:val="191919"/>
          <w:sz w:val="24"/>
          <w:szCs w:val="24"/>
        </w:rPr>
      </w:pPr>
      <w:r w:rsidRPr="0009189C">
        <w:rPr>
          <w:rStyle w:val="af2"/>
          <w:rFonts w:ascii="Times New Roman" w:hAnsi="Times New Roman"/>
          <w:b w:val="0"/>
          <w:color w:val="191919"/>
          <w:sz w:val="24"/>
          <w:szCs w:val="24"/>
        </w:rPr>
        <w:t>Задача 1</w:t>
      </w:r>
      <w:r w:rsidRPr="0009189C">
        <w:rPr>
          <w:rStyle w:val="af2"/>
          <w:rFonts w:ascii="Times New Roman" w:hAnsi="Times New Roman"/>
          <w:color w:val="191919"/>
          <w:sz w:val="24"/>
          <w:szCs w:val="24"/>
        </w:rPr>
        <w:t>.</w:t>
      </w:r>
      <w:r w:rsidRPr="0009189C">
        <w:rPr>
          <w:rStyle w:val="apple-converted-space"/>
          <w:rFonts w:ascii="Times New Roman" w:hAnsi="Times New Roman"/>
          <w:color w:val="191919"/>
          <w:sz w:val="24"/>
          <w:szCs w:val="24"/>
        </w:rPr>
        <w:t xml:space="preserve">  </w:t>
      </w:r>
      <w:r w:rsidRPr="0009189C">
        <w:rPr>
          <w:rFonts w:ascii="Times New Roman" w:hAnsi="Times New Roman"/>
          <w:color w:val="191919"/>
          <w:sz w:val="24"/>
          <w:szCs w:val="24"/>
        </w:rPr>
        <w:t>В таблице приведены затраты на производство сыра и трикотажа в России и Германии следующие:</w:t>
      </w:r>
    </w:p>
    <w:tbl>
      <w:tblPr>
        <w:tblW w:w="0" w:type="auto"/>
        <w:jc w:val="center"/>
        <w:shd w:val="clear" w:color="auto" w:fill="FFFFFF"/>
        <w:tblCellMar>
          <w:left w:w="0" w:type="dxa"/>
          <w:right w:w="0" w:type="dxa"/>
        </w:tblCellMar>
        <w:tblLook w:val="04A0" w:firstRow="1" w:lastRow="0" w:firstColumn="1" w:lastColumn="0" w:noHBand="0" w:noVBand="1"/>
      </w:tblPr>
      <w:tblGrid>
        <w:gridCol w:w="3420"/>
        <w:gridCol w:w="2430"/>
        <w:gridCol w:w="2430"/>
      </w:tblGrid>
      <w:tr w:rsidR="00956D12" w:rsidRPr="0009189C" w14:paraId="13945767" w14:textId="77777777" w:rsidTr="00956D12">
        <w:trPr>
          <w:jc w:val="center"/>
        </w:trPr>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219839" w14:textId="77777777" w:rsidR="00956D12" w:rsidRPr="0009189C" w:rsidRDefault="00956D12" w:rsidP="0009189C">
            <w:pPr>
              <w:spacing w:after="0" w:line="240" w:lineRule="auto"/>
              <w:rPr>
                <w:rFonts w:ascii="Times New Roman" w:hAnsi="Times New Roman"/>
                <w:color w:val="191919"/>
                <w:sz w:val="24"/>
                <w:szCs w:val="24"/>
              </w:rPr>
            </w:pPr>
            <w:r w:rsidRPr="0009189C">
              <w:rPr>
                <w:rFonts w:ascii="Times New Roman" w:hAnsi="Times New Roman"/>
                <w:color w:val="191919"/>
                <w:sz w:val="24"/>
                <w:szCs w:val="24"/>
              </w:rPr>
              <w:t>показатели</w:t>
            </w:r>
          </w:p>
        </w:tc>
        <w:tc>
          <w:tcPr>
            <w:tcW w:w="24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D9AC95" w14:textId="77777777" w:rsidR="00956D12" w:rsidRPr="0009189C" w:rsidRDefault="00956D12" w:rsidP="0009189C">
            <w:pPr>
              <w:pStyle w:val="af0"/>
              <w:spacing w:after="0" w:line="240" w:lineRule="auto"/>
              <w:ind w:left="0"/>
              <w:rPr>
                <w:rFonts w:ascii="Times New Roman" w:hAnsi="Times New Roman"/>
                <w:color w:val="191919"/>
                <w:sz w:val="24"/>
                <w:szCs w:val="24"/>
              </w:rPr>
            </w:pPr>
            <w:r w:rsidRPr="0009189C">
              <w:rPr>
                <w:rFonts w:ascii="Times New Roman" w:hAnsi="Times New Roman"/>
                <w:color w:val="191919"/>
                <w:sz w:val="24"/>
                <w:szCs w:val="24"/>
              </w:rPr>
              <w:t>Россия</w:t>
            </w:r>
          </w:p>
        </w:tc>
        <w:tc>
          <w:tcPr>
            <w:tcW w:w="24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8BE9CDC" w14:textId="77777777" w:rsidR="00956D12" w:rsidRPr="0009189C" w:rsidRDefault="00956D12" w:rsidP="0009189C">
            <w:pPr>
              <w:pStyle w:val="af0"/>
              <w:spacing w:after="0" w:line="240" w:lineRule="auto"/>
              <w:ind w:left="0"/>
              <w:rPr>
                <w:rFonts w:ascii="Times New Roman" w:hAnsi="Times New Roman"/>
                <w:color w:val="191919"/>
                <w:sz w:val="24"/>
                <w:szCs w:val="24"/>
              </w:rPr>
            </w:pPr>
            <w:r w:rsidRPr="0009189C">
              <w:rPr>
                <w:rFonts w:ascii="Times New Roman" w:hAnsi="Times New Roman"/>
                <w:color w:val="191919"/>
                <w:sz w:val="24"/>
                <w:szCs w:val="24"/>
              </w:rPr>
              <w:t>Германия</w:t>
            </w:r>
          </w:p>
        </w:tc>
      </w:tr>
      <w:tr w:rsidR="00956D12" w:rsidRPr="0009189C" w14:paraId="7B59B2F8" w14:textId="77777777" w:rsidTr="00956D12">
        <w:trPr>
          <w:jc w:val="center"/>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E9B5BA" w14:textId="77777777" w:rsidR="00956D12" w:rsidRPr="0009189C" w:rsidRDefault="00956D12" w:rsidP="0009189C">
            <w:pPr>
              <w:pStyle w:val="af0"/>
              <w:spacing w:after="0" w:line="240" w:lineRule="auto"/>
              <w:ind w:left="0"/>
              <w:rPr>
                <w:rFonts w:ascii="Times New Roman" w:hAnsi="Times New Roman"/>
                <w:color w:val="191919"/>
                <w:sz w:val="24"/>
                <w:szCs w:val="24"/>
              </w:rPr>
            </w:pPr>
            <w:r w:rsidRPr="0009189C">
              <w:rPr>
                <w:rFonts w:ascii="Times New Roman" w:hAnsi="Times New Roman"/>
                <w:color w:val="191919"/>
                <w:sz w:val="24"/>
                <w:szCs w:val="24"/>
              </w:rPr>
              <w:t>Сыр (кг в час)</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ED79F5" w14:textId="77777777" w:rsidR="00956D12" w:rsidRPr="0009189C" w:rsidRDefault="00956D12" w:rsidP="0009189C">
            <w:pPr>
              <w:pStyle w:val="af0"/>
              <w:spacing w:after="0" w:line="240" w:lineRule="auto"/>
              <w:ind w:left="0"/>
              <w:rPr>
                <w:rFonts w:ascii="Times New Roman" w:hAnsi="Times New Roman"/>
                <w:color w:val="191919"/>
                <w:sz w:val="24"/>
                <w:szCs w:val="24"/>
              </w:rPr>
            </w:pPr>
            <w:r w:rsidRPr="0009189C">
              <w:rPr>
                <w:rFonts w:ascii="Times New Roman" w:hAnsi="Times New Roman"/>
                <w:color w:val="191919"/>
                <w:sz w:val="24"/>
                <w:szCs w:val="24"/>
              </w:rPr>
              <w:t>5</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6CA097" w14:textId="77777777" w:rsidR="00956D12" w:rsidRPr="0009189C" w:rsidRDefault="00956D12" w:rsidP="0009189C">
            <w:pPr>
              <w:pStyle w:val="af0"/>
              <w:spacing w:after="0" w:line="240" w:lineRule="auto"/>
              <w:ind w:left="0"/>
              <w:rPr>
                <w:rFonts w:ascii="Times New Roman" w:hAnsi="Times New Roman"/>
                <w:color w:val="191919"/>
                <w:sz w:val="24"/>
                <w:szCs w:val="24"/>
              </w:rPr>
            </w:pPr>
            <w:r w:rsidRPr="0009189C">
              <w:rPr>
                <w:rFonts w:ascii="Times New Roman" w:hAnsi="Times New Roman"/>
                <w:color w:val="191919"/>
                <w:sz w:val="24"/>
                <w:szCs w:val="24"/>
              </w:rPr>
              <w:t>1</w:t>
            </w:r>
          </w:p>
        </w:tc>
      </w:tr>
      <w:tr w:rsidR="00956D12" w:rsidRPr="0009189C" w14:paraId="161C85AB" w14:textId="77777777" w:rsidTr="00956D12">
        <w:trPr>
          <w:jc w:val="center"/>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33C683" w14:textId="77777777" w:rsidR="00956D12" w:rsidRPr="0009189C" w:rsidRDefault="00956D12" w:rsidP="0009189C">
            <w:pPr>
              <w:pStyle w:val="af0"/>
              <w:spacing w:after="0" w:line="240" w:lineRule="auto"/>
              <w:ind w:left="0"/>
              <w:rPr>
                <w:rFonts w:ascii="Times New Roman" w:hAnsi="Times New Roman"/>
                <w:color w:val="191919"/>
                <w:sz w:val="24"/>
                <w:szCs w:val="24"/>
              </w:rPr>
            </w:pPr>
            <w:r w:rsidRPr="0009189C">
              <w:rPr>
                <w:rFonts w:ascii="Times New Roman" w:hAnsi="Times New Roman"/>
                <w:color w:val="191919"/>
                <w:sz w:val="24"/>
                <w:szCs w:val="24"/>
              </w:rPr>
              <w:t>Трикотаж (кв. м. В час)</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535127" w14:textId="77777777" w:rsidR="00956D12" w:rsidRPr="0009189C" w:rsidRDefault="00956D12" w:rsidP="0009189C">
            <w:pPr>
              <w:pStyle w:val="af0"/>
              <w:spacing w:after="0" w:line="240" w:lineRule="auto"/>
              <w:ind w:left="0"/>
              <w:rPr>
                <w:rFonts w:ascii="Times New Roman" w:hAnsi="Times New Roman"/>
                <w:color w:val="191919"/>
                <w:sz w:val="24"/>
                <w:szCs w:val="24"/>
              </w:rPr>
            </w:pPr>
            <w:r w:rsidRPr="0009189C">
              <w:rPr>
                <w:rFonts w:ascii="Times New Roman" w:hAnsi="Times New Roman"/>
                <w:color w:val="191919"/>
                <w:sz w:val="24"/>
                <w:szCs w:val="24"/>
              </w:rPr>
              <w:t>1</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D1C89" w14:textId="77777777" w:rsidR="00956D12" w:rsidRPr="0009189C" w:rsidRDefault="00956D12" w:rsidP="0009189C">
            <w:pPr>
              <w:pStyle w:val="af0"/>
              <w:spacing w:after="0" w:line="240" w:lineRule="auto"/>
              <w:ind w:left="0"/>
              <w:rPr>
                <w:rFonts w:ascii="Times New Roman" w:hAnsi="Times New Roman"/>
                <w:color w:val="191919"/>
                <w:sz w:val="24"/>
                <w:szCs w:val="24"/>
              </w:rPr>
            </w:pPr>
            <w:r w:rsidRPr="0009189C">
              <w:rPr>
                <w:rFonts w:ascii="Times New Roman" w:hAnsi="Times New Roman"/>
                <w:color w:val="191919"/>
                <w:sz w:val="24"/>
                <w:szCs w:val="24"/>
              </w:rPr>
              <w:t>3</w:t>
            </w:r>
          </w:p>
        </w:tc>
      </w:tr>
    </w:tbl>
    <w:p w14:paraId="5F40B90D" w14:textId="77777777" w:rsidR="00956D12" w:rsidRPr="0009189C" w:rsidRDefault="00956D12" w:rsidP="0009189C">
      <w:pPr>
        <w:pStyle w:val="af0"/>
        <w:shd w:val="clear" w:color="auto" w:fill="FFFFFF"/>
        <w:spacing w:after="0" w:line="240" w:lineRule="auto"/>
        <w:ind w:left="0" w:firstLine="709"/>
        <w:jc w:val="both"/>
        <w:rPr>
          <w:rFonts w:ascii="Times New Roman" w:hAnsi="Times New Roman"/>
          <w:color w:val="191919"/>
          <w:sz w:val="24"/>
          <w:szCs w:val="24"/>
        </w:rPr>
      </w:pPr>
      <w:r w:rsidRPr="0009189C">
        <w:rPr>
          <w:rFonts w:ascii="Times New Roman" w:hAnsi="Times New Roman"/>
          <w:color w:val="191919"/>
          <w:sz w:val="24"/>
          <w:szCs w:val="24"/>
        </w:rPr>
        <w:t>Определите:</w:t>
      </w:r>
    </w:p>
    <w:p w14:paraId="51080FF2" w14:textId="77777777" w:rsidR="00956D12" w:rsidRPr="0009189C" w:rsidRDefault="00956D12" w:rsidP="0009189C">
      <w:pPr>
        <w:pStyle w:val="af0"/>
        <w:shd w:val="clear" w:color="auto" w:fill="FFFFFF"/>
        <w:spacing w:after="0" w:line="240" w:lineRule="auto"/>
        <w:ind w:left="0" w:firstLine="709"/>
        <w:jc w:val="both"/>
        <w:rPr>
          <w:rFonts w:ascii="Times New Roman" w:hAnsi="Times New Roman"/>
          <w:color w:val="191919"/>
          <w:sz w:val="24"/>
          <w:szCs w:val="24"/>
        </w:rPr>
      </w:pPr>
      <w:r w:rsidRPr="0009189C">
        <w:rPr>
          <w:rFonts w:ascii="Times New Roman" w:hAnsi="Times New Roman"/>
          <w:color w:val="191919"/>
          <w:sz w:val="24"/>
          <w:szCs w:val="24"/>
        </w:rPr>
        <w:lastRenderedPageBreak/>
        <w:t>а) в производстве какого товара имеют преимущества Россия и Германия? Какой здесь тип преимущества имеет место?</w:t>
      </w:r>
    </w:p>
    <w:p w14:paraId="3D58AA27" w14:textId="77777777" w:rsidR="00956D12" w:rsidRPr="0009189C" w:rsidRDefault="00956D12" w:rsidP="0009189C">
      <w:pPr>
        <w:pStyle w:val="af0"/>
        <w:shd w:val="clear" w:color="auto" w:fill="FFFFFF"/>
        <w:spacing w:after="0" w:line="240" w:lineRule="auto"/>
        <w:ind w:left="0" w:firstLine="709"/>
        <w:jc w:val="both"/>
        <w:rPr>
          <w:rFonts w:ascii="Times New Roman" w:hAnsi="Times New Roman"/>
          <w:color w:val="191919"/>
          <w:sz w:val="24"/>
          <w:szCs w:val="24"/>
        </w:rPr>
      </w:pPr>
      <w:r w:rsidRPr="0009189C">
        <w:rPr>
          <w:rFonts w:ascii="Times New Roman" w:hAnsi="Times New Roman"/>
          <w:color w:val="191919"/>
          <w:sz w:val="24"/>
          <w:szCs w:val="24"/>
        </w:rPr>
        <w:t>Б) подсчитайте (в часах) выигрыш от международной торговли соответственно России и Германии, если обменивают 5 кг сыра на 3 кв. м. трикотажа.</w:t>
      </w:r>
    </w:p>
    <w:p w14:paraId="0D8481F2" w14:textId="77777777" w:rsidR="00956D12" w:rsidRPr="0009189C" w:rsidRDefault="00956D12" w:rsidP="0009189C">
      <w:pPr>
        <w:pStyle w:val="af0"/>
        <w:shd w:val="clear" w:color="auto" w:fill="FFFFFF"/>
        <w:spacing w:after="0" w:line="240" w:lineRule="auto"/>
        <w:ind w:left="0" w:firstLine="709"/>
        <w:jc w:val="both"/>
        <w:rPr>
          <w:rFonts w:ascii="Times New Roman" w:hAnsi="Times New Roman"/>
          <w:color w:val="191919"/>
          <w:sz w:val="24"/>
          <w:szCs w:val="24"/>
        </w:rPr>
      </w:pPr>
    </w:p>
    <w:p w14:paraId="2F79EA58" w14:textId="77777777" w:rsidR="00956D12" w:rsidRPr="0009189C" w:rsidRDefault="00956D12" w:rsidP="0009189C">
      <w:pPr>
        <w:pStyle w:val="af0"/>
        <w:shd w:val="clear" w:color="auto" w:fill="FFFFFF"/>
        <w:spacing w:after="0" w:line="240" w:lineRule="auto"/>
        <w:ind w:left="0" w:firstLine="709"/>
        <w:jc w:val="both"/>
        <w:rPr>
          <w:rFonts w:ascii="Times New Roman" w:hAnsi="Times New Roman"/>
          <w:color w:val="191919"/>
          <w:sz w:val="24"/>
          <w:szCs w:val="24"/>
        </w:rPr>
      </w:pPr>
      <w:r w:rsidRPr="0009189C">
        <w:rPr>
          <w:rFonts w:ascii="Times New Roman" w:hAnsi="Times New Roman"/>
          <w:color w:val="191919"/>
          <w:sz w:val="24"/>
          <w:szCs w:val="24"/>
        </w:rPr>
        <w:t>Задача 2. Российская фирма обсуждает возможность закупки телефонных аппаратов в Германии. Стоимость одного аппарата составляет 20 евро; стоимость перевозки 100 шт. – 5 евро за штуку, 500 шт. – 4 евро, 1000 шт. – 3 евро, 10000 шт. – 2 евро, 20000 шт. – 1 евро за штуку. Такой аппарат можно продать в России за 23,5 евро за штуку. Если предположить, что других расходов нет, то какой минимальный объем импорта обеспечит прибыль в 10%?</w:t>
      </w:r>
    </w:p>
    <w:p w14:paraId="73200C1B" w14:textId="77777777" w:rsidR="00956D12" w:rsidRPr="0009189C" w:rsidRDefault="00956D12" w:rsidP="0009189C">
      <w:pPr>
        <w:pStyle w:val="af0"/>
        <w:shd w:val="clear" w:color="auto" w:fill="FFFFFF"/>
        <w:spacing w:after="0" w:line="240" w:lineRule="auto"/>
        <w:ind w:left="0" w:firstLine="709"/>
        <w:jc w:val="both"/>
        <w:rPr>
          <w:rFonts w:ascii="Times New Roman" w:hAnsi="Times New Roman"/>
          <w:color w:val="191919"/>
          <w:sz w:val="24"/>
          <w:szCs w:val="24"/>
        </w:rPr>
      </w:pPr>
    </w:p>
    <w:p w14:paraId="2F7D555B" w14:textId="77777777" w:rsidR="00956D12" w:rsidRPr="0009189C" w:rsidRDefault="00956D12" w:rsidP="0009189C">
      <w:pPr>
        <w:pStyle w:val="af0"/>
        <w:shd w:val="clear" w:color="auto" w:fill="FFFFFF"/>
        <w:spacing w:after="0" w:line="240" w:lineRule="auto"/>
        <w:ind w:left="0" w:firstLine="709"/>
        <w:jc w:val="both"/>
        <w:rPr>
          <w:rFonts w:ascii="Times New Roman" w:hAnsi="Times New Roman"/>
          <w:color w:val="191919"/>
          <w:sz w:val="24"/>
          <w:szCs w:val="24"/>
        </w:rPr>
      </w:pPr>
      <w:r w:rsidRPr="0009189C">
        <w:rPr>
          <w:rFonts w:ascii="Times New Roman" w:hAnsi="Times New Roman"/>
          <w:color w:val="191919"/>
          <w:sz w:val="24"/>
          <w:szCs w:val="24"/>
        </w:rPr>
        <w:t xml:space="preserve">Задача 3. Функция цены предложения телевизоров в Германии </w:t>
      </w:r>
      <w:proofErr w:type="spellStart"/>
      <w:r w:rsidRPr="0009189C">
        <w:rPr>
          <w:rFonts w:ascii="Times New Roman" w:hAnsi="Times New Roman"/>
          <w:color w:val="191919"/>
          <w:sz w:val="24"/>
          <w:szCs w:val="24"/>
        </w:rPr>
        <w:t>Ps</w:t>
      </w:r>
      <w:proofErr w:type="spellEnd"/>
      <w:r w:rsidRPr="0009189C">
        <w:rPr>
          <w:rFonts w:ascii="Times New Roman" w:hAnsi="Times New Roman"/>
          <w:color w:val="191919"/>
          <w:sz w:val="24"/>
          <w:szCs w:val="24"/>
        </w:rPr>
        <w:t xml:space="preserve"> = 5+0,5Q. Спрос на телевизоры на внутреннем рынке описывается как </w:t>
      </w:r>
      <w:proofErr w:type="spellStart"/>
      <w:r w:rsidRPr="0009189C">
        <w:rPr>
          <w:rFonts w:ascii="Times New Roman" w:hAnsi="Times New Roman"/>
          <w:color w:val="191919"/>
          <w:sz w:val="24"/>
          <w:szCs w:val="24"/>
        </w:rPr>
        <w:t>Qd</w:t>
      </w:r>
      <w:proofErr w:type="spellEnd"/>
      <w:r w:rsidRPr="0009189C">
        <w:rPr>
          <w:rFonts w:ascii="Times New Roman" w:hAnsi="Times New Roman"/>
          <w:color w:val="191919"/>
          <w:sz w:val="24"/>
          <w:szCs w:val="24"/>
        </w:rPr>
        <w:t xml:space="preserve"> = 1000 – 2P. Найдите величину импорта, если цена телевизора на внутреннем рынке P = 200. Как сократится импорт, если будет введена таможенная пошлина в размере 10?</w:t>
      </w:r>
    </w:p>
    <w:p w14:paraId="76404D1C" w14:textId="77777777" w:rsidR="00912684" w:rsidRPr="0009189C" w:rsidRDefault="00912684" w:rsidP="0009189C">
      <w:pPr>
        <w:pStyle w:val="af0"/>
        <w:shd w:val="clear" w:color="auto" w:fill="FFFFFF"/>
        <w:spacing w:after="0" w:line="240" w:lineRule="auto"/>
        <w:ind w:left="0" w:firstLine="709"/>
        <w:jc w:val="both"/>
        <w:rPr>
          <w:rFonts w:ascii="Times New Roman" w:hAnsi="Times New Roman"/>
          <w:color w:val="191919"/>
          <w:sz w:val="24"/>
          <w:szCs w:val="24"/>
        </w:rPr>
      </w:pPr>
    </w:p>
    <w:p w14:paraId="1BDB2F33" w14:textId="77777777" w:rsidR="00912684" w:rsidRPr="0009189C" w:rsidRDefault="00912684" w:rsidP="0009189C">
      <w:pPr>
        <w:pStyle w:val="af0"/>
        <w:shd w:val="clear" w:color="auto" w:fill="FFFFFF"/>
        <w:spacing w:after="0" w:line="240" w:lineRule="auto"/>
        <w:ind w:left="0" w:firstLine="709"/>
        <w:jc w:val="both"/>
        <w:rPr>
          <w:rFonts w:ascii="Times New Roman" w:hAnsi="Times New Roman"/>
          <w:color w:val="191919"/>
          <w:sz w:val="24"/>
          <w:szCs w:val="24"/>
        </w:rPr>
      </w:pPr>
      <w:r w:rsidRPr="0009189C">
        <w:rPr>
          <w:rFonts w:ascii="Times New Roman" w:hAnsi="Times New Roman"/>
          <w:color w:val="191919"/>
          <w:sz w:val="24"/>
          <w:szCs w:val="24"/>
        </w:rPr>
        <w:t>Задача 4. Одна страна производит только два продукта: лимоны и бифштексы, которые всегда потребляются внутри страны в пропорции 1:2.  Один бифштекс требует в два раза больше затрат труда, чем один лимон. Предположим, на мировом рынке цена одного бифштекса в 1,5 раза выше цены лимона. На сколько процентов возрастет потребление лимонов и бифштексов в стране, если она выйдет со своими продуктами на мировой рынок?</w:t>
      </w:r>
    </w:p>
    <w:p w14:paraId="42AE6D1A" w14:textId="77777777" w:rsidR="00956D12" w:rsidRPr="0009189C" w:rsidRDefault="00956D12" w:rsidP="0009189C">
      <w:pPr>
        <w:pStyle w:val="af0"/>
        <w:shd w:val="clear" w:color="auto" w:fill="FFFFFF"/>
        <w:spacing w:after="0" w:line="240" w:lineRule="auto"/>
        <w:ind w:left="0" w:firstLine="709"/>
        <w:rPr>
          <w:rFonts w:ascii="Times New Roman" w:hAnsi="Times New Roman"/>
          <w:color w:val="191919"/>
          <w:sz w:val="24"/>
          <w:szCs w:val="24"/>
        </w:rPr>
      </w:pPr>
    </w:p>
    <w:p w14:paraId="389C536A" w14:textId="77777777" w:rsidR="00912684" w:rsidRPr="0009189C" w:rsidRDefault="00956D12"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
          <w:bCs/>
          <w:color w:val="191919"/>
          <w:sz w:val="24"/>
          <w:szCs w:val="24"/>
          <w:lang w:eastAsia="ru-RU"/>
        </w:rPr>
        <w:t>Задание 2. </w:t>
      </w:r>
      <w:r w:rsidR="00912684" w:rsidRPr="0009189C">
        <w:rPr>
          <w:rFonts w:ascii="Times New Roman" w:hAnsi="Times New Roman"/>
          <w:bCs/>
          <w:color w:val="191919"/>
          <w:sz w:val="24"/>
          <w:szCs w:val="24"/>
          <w:lang w:eastAsia="ru-RU"/>
        </w:rPr>
        <w:t>Ответьте на вопросы теста:</w:t>
      </w:r>
    </w:p>
    <w:p w14:paraId="6038E299" w14:textId="77777777" w:rsidR="00D21466" w:rsidRPr="0009189C" w:rsidRDefault="00912684"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 xml:space="preserve">1. </w:t>
      </w:r>
      <w:r w:rsidR="00D21466" w:rsidRPr="0009189C">
        <w:rPr>
          <w:rFonts w:ascii="Times New Roman" w:hAnsi="Times New Roman"/>
          <w:bCs/>
          <w:color w:val="191919"/>
          <w:sz w:val="24"/>
          <w:szCs w:val="24"/>
          <w:lang w:eastAsia="ru-RU"/>
        </w:rPr>
        <w:t xml:space="preserve"> К глобальным проблемам человечества относятся:</w:t>
      </w:r>
    </w:p>
    <w:p w14:paraId="0159E04D"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а) предотвращение ядерной катастрофы;</w:t>
      </w:r>
    </w:p>
    <w:p w14:paraId="6FFE9FD8"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б) охрана окружающей среды;</w:t>
      </w:r>
    </w:p>
    <w:p w14:paraId="16471251"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в) освоение космоса и Мирового океана;</w:t>
      </w:r>
    </w:p>
    <w:p w14:paraId="3F965B35"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г) все вышеперечисленные проблемы.</w:t>
      </w:r>
    </w:p>
    <w:p w14:paraId="0635D96C"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p>
    <w:p w14:paraId="5AE2BD8E"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2. Определяющую роль в решении глобальных проблем играют:</w:t>
      </w:r>
    </w:p>
    <w:p w14:paraId="478EC8B4"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а) международные экономические организации;</w:t>
      </w:r>
    </w:p>
    <w:p w14:paraId="4BB66C3E"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б) ТНК;</w:t>
      </w:r>
    </w:p>
    <w:p w14:paraId="306371F9"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в) общие усилия всех стран;</w:t>
      </w:r>
    </w:p>
    <w:p w14:paraId="72182310"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г) усилия наиболее богатых стран мира.</w:t>
      </w:r>
    </w:p>
    <w:p w14:paraId="23061334"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p>
    <w:p w14:paraId="3B1B6511"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3. Что означает проблема «север - юг»?</w:t>
      </w:r>
    </w:p>
    <w:p w14:paraId="25011957"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а) превосходство экономического развития стран «третьего мира» над экономическим развитием стран Запада;</w:t>
      </w:r>
    </w:p>
    <w:p w14:paraId="3635E21E"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б) тенденция роста экономического отставания стран «третьего мира» от ведущих держав Запада;</w:t>
      </w:r>
    </w:p>
    <w:p w14:paraId="4C3065A0"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в) постоянная борьба между народами, проживающими на севере и на юге;</w:t>
      </w:r>
    </w:p>
    <w:p w14:paraId="77B784F6"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г) проблема, связанная с климатическими условиями.</w:t>
      </w:r>
    </w:p>
    <w:p w14:paraId="5674C967"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p>
    <w:p w14:paraId="595F4DF5"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4. К путям преодоления бедности и отсталости относятся:</w:t>
      </w:r>
    </w:p>
    <w:p w14:paraId="383E8C2B"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а) индустриализация в развивающихся странах;</w:t>
      </w:r>
    </w:p>
    <w:p w14:paraId="52941121"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б) либерализация хозяйственной жизни;</w:t>
      </w:r>
    </w:p>
    <w:p w14:paraId="15621215"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в) преобразование аграрных отношений;</w:t>
      </w:r>
    </w:p>
    <w:p w14:paraId="6E5C631A"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г) содействие эмиграции населения;</w:t>
      </w:r>
    </w:p>
    <w:p w14:paraId="6952D47A"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д) реформа образования;</w:t>
      </w:r>
    </w:p>
    <w:p w14:paraId="29AE4C39"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е) улучшение экологической обстановки;</w:t>
      </w:r>
    </w:p>
    <w:p w14:paraId="1EAF02DF"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ж) улучшение системы здравоохранения.</w:t>
      </w:r>
    </w:p>
    <w:p w14:paraId="3B0DE886"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p>
    <w:p w14:paraId="1F9E2969"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5. Необходимость осуществления реформ в мировой торговле продовольствием вызвана:</w:t>
      </w:r>
    </w:p>
    <w:p w14:paraId="11A754A0"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а) ростом международного регулирования мировой торговли;</w:t>
      </w:r>
    </w:p>
    <w:p w14:paraId="5B66296F"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б) протекционизмом;</w:t>
      </w:r>
    </w:p>
    <w:p w14:paraId="795060B6"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lastRenderedPageBreak/>
        <w:t>в) ухудшением экологии;</w:t>
      </w:r>
    </w:p>
    <w:p w14:paraId="1B9B1AB5"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г) ростом государственной поддержки.</w:t>
      </w:r>
    </w:p>
    <w:p w14:paraId="285C5D82"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p>
    <w:p w14:paraId="7A7C1033"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6.</w:t>
      </w:r>
      <w:r w:rsidRPr="0009189C">
        <w:rPr>
          <w:rFonts w:ascii="Times New Roman" w:hAnsi="Times New Roman"/>
          <w:sz w:val="24"/>
          <w:szCs w:val="24"/>
        </w:rPr>
        <w:t xml:space="preserve"> </w:t>
      </w:r>
      <w:r w:rsidRPr="0009189C">
        <w:rPr>
          <w:rFonts w:ascii="Times New Roman" w:hAnsi="Times New Roman"/>
          <w:bCs/>
          <w:color w:val="191919"/>
          <w:sz w:val="24"/>
          <w:szCs w:val="24"/>
          <w:lang w:eastAsia="ru-RU"/>
        </w:rPr>
        <w:t>18. Группу Всемирного (Мирового) банка образуют следующие</w:t>
      </w:r>
    </w:p>
    <w:p w14:paraId="04867BC7"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структуры:</w:t>
      </w:r>
    </w:p>
    <w:p w14:paraId="36472F86"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а) МВФ;</w:t>
      </w:r>
    </w:p>
    <w:p w14:paraId="63F7044A"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б) МФК;</w:t>
      </w:r>
    </w:p>
    <w:p w14:paraId="166C7835"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в) ЕБРР;</w:t>
      </w:r>
    </w:p>
    <w:p w14:paraId="5A4C3D41"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 xml:space="preserve">г) </w:t>
      </w:r>
      <w:proofErr w:type="gramStart"/>
      <w:r w:rsidRPr="0009189C">
        <w:rPr>
          <w:rFonts w:ascii="Times New Roman" w:hAnsi="Times New Roman"/>
          <w:bCs/>
          <w:color w:val="191919"/>
          <w:sz w:val="24"/>
          <w:szCs w:val="24"/>
          <w:lang w:eastAsia="ru-RU"/>
        </w:rPr>
        <w:t>MAP ;</w:t>
      </w:r>
      <w:proofErr w:type="gramEnd"/>
    </w:p>
    <w:p w14:paraId="39D6C2B3"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д) МБРР;</w:t>
      </w:r>
    </w:p>
    <w:p w14:paraId="7EF82FEE"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е) ОЭСР.</w:t>
      </w:r>
    </w:p>
    <w:p w14:paraId="1253B4AD"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p>
    <w:p w14:paraId="30470406"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
          <w:bCs/>
          <w:color w:val="191919"/>
          <w:sz w:val="24"/>
          <w:szCs w:val="24"/>
          <w:lang w:eastAsia="ru-RU"/>
        </w:rPr>
        <w:t>Задание 3.</w:t>
      </w:r>
      <w:r w:rsidRPr="0009189C">
        <w:rPr>
          <w:rFonts w:ascii="Times New Roman" w:hAnsi="Times New Roman"/>
          <w:bCs/>
          <w:color w:val="191919"/>
          <w:sz w:val="24"/>
          <w:szCs w:val="24"/>
          <w:lang w:eastAsia="ru-RU"/>
        </w:rPr>
        <w:t xml:space="preserve"> Вопросы для обсуждения (верно / неверно)</w:t>
      </w:r>
    </w:p>
    <w:p w14:paraId="2F723658"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1. В отличие от мирового рынка мировое хозяйство охватывает не только сферу обращения, но и сферу производства.</w:t>
      </w:r>
    </w:p>
    <w:p w14:paraId="4B9B917B"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2. Международные экономические отношения - форма существования и развития мирового хозяйства, его внутренний механизм.</w:t>
      </w:r>
    </w:p>
    <w:p w14:paraId="2A28E869"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3. Конкуренция на внутренних рынках жестче, чем на мировом рынке.</w:t>
      </w:r>
    </w:p>
    <w:p w14:paraId="7E68DDFB"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4. В современной экономике усиливается тенденция к изолированности.</w:t>
      </w:r>
    </w:p>
    <w:p w14:paraId="1818DE39"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5. Несмотря на продолжающийся рост мировой торговли, её значимость по сравнению с другими формами международных экономических отношений уменьшается.</w:t>
      </w:r>
    </w:p>
    <w:p w14:paraId="0D11E3E3"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6. В международной статистике экономический масштаб страны обычно измеряется таким показателем, как ВВП.</w:t>
      </w:r>
    </w:p>
    <w:p w14:paraId="02603144" w14:textId="77777777" w:rsidR="00D21466" w:rsidRPr="0009189C" w:rsidRDefault="00D21466" w:rsidP="0009189C">
      <w:pPr>
        <w:shd w:val="clear" w:color="auto" w:fill="FFFFFF"/>
        <w:spacing w:after="0" w:line="240" w:lineRule="auto"/>
        <w:ind w:firstLine="709"/>
        <w:jc w:val="both"/>
        <w:rPr>
          <w:rFonts w:ascii="Times New Roman" w:hAnsi="Times New Roman"/>
          <w:bCs/>
          <w:color w:val="191919"/>
          <w:sz w:val="24"/>
          <w:szCs w:val="24"/>
          <w:lang w:eastAsia="ru-RU"/>
        </w:rPr>
      </w:pPr>
      <w:r w:rsidRPr="0009189C">
        <w:rPr>
          <w:rFonts w:ascii="Times New Roman" w:hAnsi="Times New Roman"/>
          <w:bCs/>
          <w:color w:val="191919"/>
          <w:sz w:val="24"/>
          <w:szCs w:val="24"/>
          <w:lang w:eastAsia="ru-RU"/>
        </w:rPr>
        <w:t>7. Доля экспорта в ВВП - основной показатель открытости экономики.</w:t>
      </w:r>
    </w:p>
    <w:p w14:paraId="3F4EC137" w14:textId="77777777" w:rsidR="00912684" w:rsidRPr="0009189C" w:rsidRDefault="00912684"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rPr>
        <w:br w:type="page"/>
      </w:r>
    </w:p>
    <w:p w14:paraId="4B5727B6" w14:textId="77777777" w:rsidR="001C337E" w:rsidRPr="0009189C" w:rsidRDefault="00003100" w:rsidP="0009189C">
      <w:pPr>
        <w:pStyle w:val="a3"/>
        <w:shd w:val="clear" w:color="auto" w:fill="FFFFFF"/>
        <w:spacing w:after="0" w:line="240" w:lineRule="auto"/>
        <w:jc w:val="center"/>
        <w:rPr>
          <w:rFonts w:ascii="Times New Roman" w:hAnsi="Times New Roman"/>
          <w:sz w:val="24"/>
          <w:szCs w:val="24"/>
        </w:rPr>
      </w:pPr>
      <w:r w:rsidRPr="0009189C">
        <w:rPr>
          <w:rFonts w:ascii="Times New Roman" w:hAnsi="Times New Roman"/>
          <w:sz w:val="24"/>
          <w:szCs w:val="24"/>
        </w:rPr>
        <w:lastRenderedPageBreak/>
        <w:t>Литература</w:t>
      </w:r>
    </w:p>
    <w:p w14:paraId="699B3B98" w14:textId="77777777" w:rsidR="006564A3" w:rsidRPr="0009189C" w:rsidRDefault="006564A3" w:rsidP="0009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lang w:eastAsia="ru-RU"/>
        </w:rPr>
      </w:pPr>
      <w:r w:rsidRPr="0009189C">
        <w:rPr>
          <w:rFonts w:ascii="Times New Roman" w:hAnsi="Times New Roman"/>
          <w:bCs/>
          <w:sz w:val="24"/>
          <w:szCs w:val="24"/>
          <w:lang w:eastAsia="ru-RU"/>
        </w:rPr>
        <w:t>Основные источники</w:t>
      </w:r>
      <w:r w:rsidRPr="0009189C">
        <w:rPr>
          <w:rFonts w:ascii="Times New Roman" w:hAnsi="Times New Roman"/>
          <w:b/>
          <w:bCs/>
          <w:sz w:val="24"/>
          <w:szCs w:val="24"/>
          <w:lang w:eastAsia="ru-RU"/>
        </w:rPr>
        <w:t xml:space="preserve">: </w:t>
      </w:r>
    </w:p>
    <w:p w14:paraId="034A2531" w14:textId="77777777" w:rsidR="006564A3" w:rsidRPr="0009189C" w:rsidRDefault="006564A3" w:rsidP="0009189C">
      <w:pPr>
        <w:numPr>
          <w:ilvl w:val="0"/>
          <w:numId w:val="25"/>
        </w:numPr>
        <w:spacing w:after="0" w:line="240" w:lineRule="auto"/>
        <w:ind w:left="0" w:firstLine="709"/>
        <w:jc w:val="both"/>
        <w:rPr>
          <w:rFonts w:ascii="Times New Roman" w:hAnsi="Times New Roman"/>
          <w:sz w:val="24"/>
          <w:szCs w:val="24"/>
          <w:lang w:eastAsia="ru-RU"/>
        </w:rPr>
      </w:pPr>
      <w:proofErr w:type="spellStart"/>
      <w:r w:rsidRPr="0009189C">
        <w:rPr>
          <w:rFonts w:ascii="Times New Roman" w:hAnsi="Times New Roman"/>
          <w:sz w:val="24"/>
          <w:szCs w:val="24"/>
          <w:lang w:eastAsia="ru-RU"/>
        </w:rPr>
        <w:t>Гомола</w:t>
      </w:r>
      <w:proofErr w:type="spellEnd"/>
      <w:r w:rsidRPr="0009189C">
        <w:rPr>
          <w:rFonts w:ascii="Times New Roman" w:hAnsi="Times New Roman"/>
          <w:sz w:val="24"/>
          <w:szCs w:val="24"/>
          <w:lang w:eastAsia="ru-RU"/>
        </w:rPr>
        <w:t xml:space="preserve"> А.И., Кириллов В.Е., </w:t>
      </w:r>
      <w:proofErr w:type="spellStart"/>
      <w:r w:rsidRPr="0009189C">
        <w:rPr>
          <w:rFonts w:ascii="Times New Roman" w:hAnsi="Times New Roman"/>
          <w:sz w:val="24"/>
          <w:szCs w:val="24"/>
          <w:lang w:eastAsia="ru-RU"/>
        </w:rPr>
        <w:t>Жанин</w:t>
      </w:r>
      <w:proofErr w:type="spellEnd"/>
      <w:r w:rsidRPr="0009189C">
        <w:rPr>
          <w:rFonts w:ascii="Times New Roman" w:hAnsi="Times New Roman"/>
          <w:sz w:val="24"/>
          <w:szCs w:val="24"/>
          <w:lang w:eastAsia="ru-RU"/>
        </w:rPr>
        <w:t xml:space="preserve"> П.А. Экономика для профессий и специальностей социально-экономического профиля: учебник - М., 2012.</w:t>
      </w:r>
    </w:p>
    <w:p w14:paraId="4E817CA7" w14:textId="77777777" w:rsidR="006564A3" w:rsidRPr="0009189C" w:rsidRDefault="006564A3" w:rsidP="0009189C">
      <w:pPr>
        <w:spacing w:after="0" w:line="240" w:lineRule="auto"/>
        <w:ind w:firstLine="709"/>
        <w:jc w:val="both"/>
        <w:rPr>
          <w:rFonts w:ascii="Times New Roman" w:hAnsi="Times New Roman"/>
          <w:sz w:val="24"/>
          <w:szCs w:val="24"/>
          <w:lang w:eastAsia="ru-RU"/>
        </w:rPr>
      </w:pPr>
    </w:p>
    <w:p w14:paraId="5897E0D2" w14:textId="77777777" w:rsidR="006564A3" w:rsidRPr="0009189C" w:rsidRDefault="006564A3" w:rsidP="0009189C">
      <w:pPr>
        <w:widowControl w:val="0"/>
        <w:overflowPunct w:val="0"/>
        <w:autoSpaceDE w:val="0"/>
        <w:autoSpaceDN w:val="0"/>
        <w:adjustRightInd w:val="0"/>
        <w:spacing w:after="0" w:line="240" w:lineRule="auto"/>
        <w:ind w:firstLine="709"/>
        <w:jc w:val="both"/>
        <w:rPr>
          <w:rFonts w:ascii="Times New Roman" w:hAnsi="Times New Roman"/>
          <w:b/>
          <w:bCs/>
          <w:sz w:val="24"/>
          <w:szCs w:val="24"/>
          <w:lang w:eastAsia="ru-RU"/>
        </w:rPr>
      </w:pPr>
      <w:r w:rsidRPr="0009189C">
        <w:rPr>
          <w:rFonts w:ascii="Times New Roman" w:hAnsi="Times New Roman"/>
          <w:bCs/>
          <w:sz w:val="24"/>
          <w:szCs w:val="24"/>
          <w:lang w:eastAsia="ru-RU"/>
        </w:rPr>
        <w:t>Дополнительные источники</w:t>
      </w:r>
      <w:r w:rsidRPr="0009189C">
        <w:rPr>
          <w:rFonts w:ascii="Times New Roman" w:hAnsi="Times New Roman"/>
          <w:b/>
          <w:bCs/>
          <w:sz w:val="24"/>
          <w:szCs w:val="24"/>
          <w:lang w:eastAsia="ru-RU"/>
        </w:rPr>
        <w:t xml:space="preserve">: </w:t>
      </w:r>
    </w:p>
    <w:p w14:paraId="5598B413" w14:textId="77777777" w:rsidR="006564A3" w:rsidRPr="0009189C" w:rsidRDefault="006564A3" w:rsidP="0009189C">
      <w:pPr>
        <w:widowControl w:val="0"/>
        <w:overflowPunct w:val="0"/>
        <w:autoSpaceDE w:val="0"/>
        <w:autoSpaceDN w:val="0"/>
        <w:adjustRightInd w:val="0"/>
        <w:spacing w:after="0" w:line="240" w:lineRule="auto"/>
        <w:ind w:firstLine="709"/>
        <w:jc w:val="both"/>
        <w:rPr>
          <w:rFonts w:ascii="Times New Roman" w:hAnsi="Times New Roman"/>
          <w:b/>
          <w:bCs/>
          <w:sz w:val="24"/>
          <w:szCs w:val="24"/>
          <w:lang w:eastAsia="ru-RU"/>
        </w:rPr>
      </w:pPr>
    </w:p>
    <w:p w14:paraId="5E412A4C" w14:textId="77777777" w:rsidR="006564A3" w:rsidRPr="0009189C" w:rsidRDefault="006564A3" w:rsidP="0009189C">
      <w:pPr>
        <w:numPr>
          <w:ilvl w:val="0"/>
          <w:numId w:val="24"/>
        </w:numPr>
        <w:spacing w:after="0" w:line="240" w:lineRule="auto"/>
        <w:ind w:left="0" w:firstLine="0"/>
        <w:jc w:val="both"/>
        <w:rPr>
          <w:rFonts w:ascii="Times New Roman" w:hAnsi="Times New Roman"/>
          <w:sz w:val="24"/>
          <w:szCs w:val="24"/>
          <w:lang w:eastAsia="ru-RU"/>
        </w:rPr>
      </w:pPr>
      <w:r w:rsidRPr="0009189C">
        <w:rPr>
          <w:rFonts w:ascii="Times New Roman" w:hAnsi="Times New Roman"/>
          <w:sz w:val="24"/>
          <w:szCs w:val="24"/>
          <w:lang w:eastAsia="ru-RU"/>
        </w:rPr>
        <w:t>Конституция Российской Федерации (принята всенародным голосованием 12.12.1993) (с поправками) // СЗ РФ. — 2013. — № 4. - Ст. 445.</w:t>
      </w:r>
    </w:p>
    <w:p w14:paraId="050086F2" w14:textId="77777777" w:rsidR="006564A3" w:rsidRPr="0009189C" w:rsidRDefault="006564A3" w:rsidP="0009189C">
      <w:pPr>
        <w:numPr>
          <w:ilvl w:val="0"/>
          <w:numId w:val="24"/>
        </w:numPr>
        <w:spacing w:after="0" w:line="240" w:lineRule="auto"/>
        <w:ind w:left="0" w:firstLine="0"/>
        <w:jc w:val="both"/>
        <w:rPr>
          <w:rFonts w:ascii="Times New Roman" w:hAnsi="Times New Roman"/>
          <w:sz w:val="24"/>
          <w:szCs w:val="24"/>
          <w:lang w:eastAsia="ru-RU"/>
        </w:rPr>
      </w:pPr>
      <w:r w:rsidRPr="0009189C">
        <w:rPr>
          <w:rFonts w:ascii="Times New Roman" w:hAnsi="Times New Roman"/>
          <w:sz w:val="24"/>
          <w:szCs w:val="24"/>
          <w:lang w:eastAsia="ru-RU"/>
        </w:rPr>
        <w:t xml:space="preserve">Гражданский кодекс РФ (Ч. 1) (введен в действие Федеральным законом от 30.11.94 № 51- ФЗ) (в ред. от 05.05.2014) // СЗ РФ. — 1994. — № 32 (Ч. 1). — Ст. 3301. </w:t>
      </w:r>
    </w:p>
    <w:p w14:paraId="0045A385" w14:textId="77777777" w:rsidR="006564A3" w:rsidRPr="0009189C" w:rsidRDefault="006564A3" w:rsidP="0009189C">
      <w:pPr>
        <w:numPr>
          <w:ilvl w:val="0"/>
          <w:numId w:val="24"/>
        </w:numPr>
        <w:spacing w:after="0" w:line="240" w:lineRule="auto"/>
        <w:ind w:left="0" w:firstLine="0"/>
        <w:jc w:val="both"/>
        <w:rPr>
          <w:rFonts w:ascii="Times New Roman" w:hAnsi="Times New Roman"/>
          <w:sz w:val="24"/>
          <w:szCs w:val="24"/>
          <w:lang w:eastAsia="ru-RU"/>
        </w:rPr>
      </w:pPr>
      <w:r w:rsidRPr="0009189C">
        <w:rPr>
          <w:rFonts w:ascii="Times New Roman" w:hAnsi="Times New Roman"/>
          <w:sz w:val="24"/>
          <w:szCs w:val="24"/>
          <w:lang w:eastAsia="ru-RU"/>
        </w:rPr>
        <w:t xml:space="preserve">Гражданский кодекс РФ (Ч. 2) (введен в действие Федеральным законом от 26.01.96 № 14- ФЗ) (в ред. от 28.06.2013) // СЗ РФ. — 1996. — № 5 (Ч. 2). — Ст. 410. </w:t>
      </w:r>
    </w:p>
    <w:p w14:paraId="0A9EE23D" w14:textId="77777777" w:rsidR="006564A3" w:rsidRPr="0009189C" w:rsidRDefault="006564A3" w:rsidP="0009189C">
      <w:pPr>
        <w:numPr>
          <w:ilvl w:val="0"/>
          <w:numId w:val="24"/>
        </w:numPr>
        <w:spacing w:after="0" w:line="240" w:lineRule="auto"/>
        <w:ind w:left="0" w:firstLine="0"/>
        <w:jc w:val="both"/>
        <w:rPr>
          <w:rFonts w:ascii="Times New Roman" w:hAnsi="Times New Roman"/>
          <w:sz w:val="24"/>
          <w:szCs w:val="24"/>
          <w:lang w:eastAsia="ru-RU"/>
        </w:rPr>
      </w:pPr>
      <w:r w:rsidRPr="0009189C">
        <w:rPr>
          <w:rFonts w:ascii="Times New Roman" w:hAnsi="Times New Roman"/>
          <w:sz w:val="24"/>
          <w:szCs w:val="24"/>
          <w:lang w:eastAsia="ru-RU"/>
        </w:rPr>
        <w:t xml:space="preserve">Гражданский кодекс РФ (Ч. 3) (введен в действие Федеральным законом от 26.11.01 № 146- ФЗ) (в ред. от 05.05.2014) // СЗ РФ. — 2001. — № 49. — Ст. 4552. </w:t>
      </w:r>
    </w:p>
    <w:p w14:paraId="0C59E521" w14:textId="77777777" w:rsidR="006564A3" w:rsidRPr="0009189C" w:rsidRDefault="006564A3" w:rsidP="0009189C">
      <w:pPr>
        <w:numPr>
          <w:ilvl w:val="0"/>
          <w:numId w:val="24"/>
        </w:numPr>
        <w:spacing w:after="0" w:line="240" w:lineRule="auto"/>
        <w:ind w:left="0" w:firstLine="0"/>
        <w:jc w:val="both"/>
        <w:rPr>
          <w:rFonts w:ascii="Times New Roman" w:hAnsi="Times New Roman"/>
          <w:sz w:val="24"/>
          <w:szCs w:val="24"/>
          <w:lang w:eastAsia="ru-RU"/>
        </w:rPr>
      </w:pPr>
      <w:r w:rsidRPr="0009189C">
        <w:rPr>
          <w:rFonts w:ascii="Times New Roman" w:hAnsi="Times New Roman"/>
          <w:sz w:val="24"/>
          <w:szCs w:val="24"/>
          <w:lang w:eastAsia="ru-RU"/>
        </w:rPr>
        <w:t>Гражданский кодекс РФ (Ч. 4) (введен в действие Федеральным законом от 18.12.06 № 230- ФЗ) (в ред. от 12.03.2014) // СЗ РФ. — 2006. — № 52 (Ч. 1). — Ст. 5496.</w:t>
      </w:r>
    </w:p>
    <w:p w14:paraId="6FB7CFDC" w14:textId="77777777" w:rsidR="006564A3" w:rsidRPr="0009189C" w:rsidRDefault="006564A3" w:rsidP="0009189C">
      <w:pPr>
        <w:numPr>
          <w:ilvl w:val="0"/>
          <w:numId w:val="24"/>
        </w:numPr>
        <w:spacing w:after="0" w:line="240" w:lineRule="auto"/>
        <w:ind w:left="0" w:firstLine="0"/>
        <w:jc w:val="both"/>
        <w:rPr>
          <w:rFonts w:ascii="Times New Roman" w:hAnsi="Times New Roman"/>
          <w:sz w:val="24"/>
          <w:szCs w:val="24"/>
          <w:lang w:eastAsia="ru-RU"/>
        </w:rPr>
      </w:pPr>
      <w:r w:rsidRPr="0009189C">
        <w:rPr>
          <w:rFonts w:ascii="Times New Roman" w:hAnsi="Times New Roman"/>
          <w:sz w:val="24"/>
          <w:szCs w:val="24"/>
          <w:lang w:eastAsia="ru-RU"/>
        </w:rPr>
        <w:t>Автономов В.С. Экономика. Базовый курс. 10—11 классы. — М., 2010.</w:t>
      </w:r>
    </w:p>
    <w:p w14:paraId="79AE144C" w14:textId="77777777" w:rsidR="006564A3" w:rsidRPr="0009189C" w:rsidRDefault="006564A3" w:rsidP="0009189C">
      <w:pPr>
        <w:numPr>
          <w:ilvl w:val="0"/>
          <w:numId w:val="24"/>
        </w:numPr>
        <w:spacing w:after="0" w:line="240" w:lineRule="auto"/>
        <w:ind w:left="0" w:firstLine="0"/>
        <w:jc w:val="both"/>
        <w:rPr>
          <w:rFonts w:ascii="Times New Roman" w:hAnsi="Times New Roman"/>
          <w:sz w:val="24"/>
          <w:szCs w:val="24"/>
          <w:lang w:eastAsia="ru-RU"/>
        </w:rPr>
      </w:pPr>
      <w:r w:rsidRPr="0009189C">
        <w:rPr>
          <w:rFonts w:ascii="Times New Roman" w:hAnsi="Times New Roman"/>
          <w:sz w:val="24"/>
          <w:szCs w:val="24"/>
          <w:lang w:eastAsia="ru-RU"/>
        </w:rPr>
        <w:t>Борисов Е.Ф. Основы экономики: учебник и практикум для студ. учреждений сред. проф. образования. — М., 2014.</w:t>
      </w:r>
    </w:p>
    <w:p w14:paraId="264D97C7" w14:textId="77777777" w:rsidR="006564A3" w:rsidRPr="0009189C" w:rsidRDefault="006564A3" w:rsidP="0009189C">
      <w:pPr>
        <w:numPr>
          <w:ilvl w:val="0"/>
          <w:numId w:val="24"/>
        </w:numPr>
        <w:spacing w:after="0" w:line="240" w:lineRule="auto"/>
        <w:ind w:left="0" w:firstLine="0"/>
        <w:jc w:val="both"/>
        <w:rPr>
          <w:rFonts w:ascii="Times New Roman" w:hAnsi="Times New Roman"/>
          <w:sz w:val="24"/>
          <w:szCs w:val="24"/>
          <w:lang w:eastAsia="ru-RU"/>
        </w:rPr>
      </w:pPr>
      <w:r w:rsidRPr="0009189C">
        <w:rPr>
          <w:rFonts w:ascii="Times New Roman" w:hAnsi="Times New Roman"/>
          <w:sz w:val="24"/>
          <w:szCs w:val="24"/>
          <w:lang w:eastAsia="ru-RU"/>
        </w:rPr>
        <w:t xml:space="preserve">Грязнова А.Г., Думная Н.Н., </w:t>
      </w:r>
      <w:proofErr w:type="spellStart"/>
      <w:r w:rsidRPr="0009189C">
        <w:rPr>
          <w:rFonts w:ascii="Times New Roman" w:hAnsi="Times New Roman"/>
          <w:sz w:val="24"/>
          <w:szCs w:val="24"/>
          <w:lang w:eastAsia="ru-RU"/>
        </w:rPr>
        <w:t>Караманова</w:t>
      </w:r>
      <w:proofErr w:type="spellEnd"/>
      <w:r w:rsidRPr="0009189C">
        <w:rPr>
          <w:rFonts w:ascii="Times New Roman" w:hAnsi="Times New Roman"/>
          <w:sz w:val="24"/>
          <w:szCs w:val="24"/>
          <w:lang w:eastAsia="ru-RU"/>
        </w:rPr>
        <w:t xml:space="preserve"> О.В. и др. Экономика: учебник для 10— 11 классов. — М., 2014.</w:t>
      </w:r>
    </w:p>
    <w:p w14:paraId="09C483FD" w14:textId="77777777" w:rsidR="006564A3" w:rsidRPr="0009189C" w:rsidRDefault="006564A3" w:rsidP="0009189C">
      <w:pPr>
        <w:numPr>
          <w:ilvl w:val="0"/>
          <w:numId w:val="24"/>
        </w:numPr>
        <w:spacing w:after="0" w:line="240" w:lineRule="auto"/>
        <w:ind w:left="0" w:firstLine="0"/>
        <w:jc w:val="both"/>
        <w:rPr>
          <w:rFonts w:ascii="Times New Roman" w:hAnsi="Times New Roman"/>
          <w:sz w:val="24"/>
          <w:szCs w:val="24"/>
          <w:lang w:eastAsia="ru-RU"/>
        </w:rPr>
      </w:pPr>
      <w:proofErr w:type="spellStart"/>
      <w:r w:rsidRPr="0009189C">
        <w:rPr>
          <w:rFonts w:ascii="Times New Roman" w:hAnsi="Times New Roman"/>
          <w:sz w:val="24"/>
          <w:szCs w:val="24"/>
          <w:lang w:eastAsia="ru-RU"/>
        </w:rPr>
        <w:t>Липсиц</w:t>
      </w:r>
      <w:proofErr w:type="spellEnd"/>
      <w:r w:rsidRPr="0009189C">
        <w:rPr>
          <w:rFonts w:ascii="Times New Roman" w:hAnsi="Times New Roman"/>
          <w:sz w:val="24"/>
          <w:szCs w:val="24"/>
          <w:lang w:eastAsia="ru-RU"/>
        </w:rPr>
        <w:t xml:space="preserve"> И. В. Экономика (базовый уровень): учебник для 10—11 классов. — М., 2014. Терещенко О.Н. Основы экономики: учебник для студ. учреждений сред. проф. образования. — М., 2013.</w:t>
      </w:r>
    </w:p>
    <w:p w14:paraId="53083A74" w14:textId="77777777" w:rsidR="006564A3" w:rsidRPr="0009189C" w:rsidRDefault="006564A3" w:rsidP="0009189C">
      <w:pPr>
        <w:numPr>
          <w:ilvl w:val="0"/>
          <w:numId w:val="24"/>
        </w:numPr>
        <w:spacing w:after="0" w:line="240" w:lineRule="auto"/>
        <w:ind w:left="0" w:firstLine="0"/>
        <w:jc w:val="both"/>
        <w:rPr>
          <w:rFonts w:ascii="Times New Roman" w:hAnsi="Times New Roman"/>
          <w:sz w:val="24"/>
          <w:szCs w:val="24"/>
          <w:lang w:eastAsia="ru-RU"/>
        </w:rPr>
      </w:pPr>
      <w:r w:rsidRPr="0009189C">
        <w:rPr>
          <w:rFonts w:ascii="Times New Roman" w:hAnsi="Times New Roman"/>
          <w:sz w:val="24"/>
          <w:szCs w:val="24"/>
          <w:lang w:eastAsia="ru-RU"/>
        </w:rPr>
        <w:t>Терещенко О.Н. Основы экономики: рабочая тетрадь для студ. учреждений сред. проф. образования. — М., 2014.</w:t>
      </w:r>
    </w:p>
    <w:p w14:paraId="7DB76128" w14:textId="77777777" w:rsidR="006564A3" w:rsidRPr="0009189C" w:rsidRDefault="006564A3" w:rsidP="0009189C">
      <w:pPr>
        <w:numPr>
          <w:ilvl w:val="0"/>
          <w:numId w:val="24"/>
        </w:numPr>
        <w:spacing w:after="0" w:line="240" w:lineRule="auto"/>
        <w:ind w:left="0" w:firstLine="0"/>
        <w:jc w:val="both"/>
        <w:rPr>
          <w:rFonts w:ascii="Times New Roman" w:hAnsi="Times New Roman"/>
          <w:sz w:val="24"/>
          <w:szCs w:val="24"/>
          <w:lang w:eastAsia="ru-RU"/>
        </w:rPr>
      </w:pPr>
      <w:r w:rsidRPr="0009189C">
        <w:rPr>
          <w:rFonts w:ascii="Times New Roman" w:hAnsi="Times New Roman"/>
          <w:sz w:val="24"/>
          <w:szCs w:val="24"/>
          <w:lang w:eastAsia="ru-RU"/>
        </w:rPr>
        <w:t xml:space="preserve">Филиппова О.И., Волкова Л.А., </w:t>
      </w:r>
      <w:proofErr w:type="spellStart"/>
      <w:r w:rsidRPr="0009189C">
        <w:rPr>
          <w:rFonts w:ascii="Times New Roman" w:hAnsi="Times New Roman"/>
          <w:sz w:val="24"/>
          <w:szCs w:val="24"/>
          <w:lang w:eastAsia="ru-RU"/>
        </w:rPr>
        <w:t>Малецкая</w:t>
      </w:r>
      <w:proofErr w:type="spellEnd"/>
      <w:r w:rsidRPr="0009189C">
        <w:rPr>
          <w:rFonts w:ascii="Times New Roman" w:hAnsi="Times New Roman"/>
          <w:sz w:val="24"/>
          <w:szCs w:val="24"/>
          <w:lang w:eastAsia="ru-RU"/>
        </w:rPr>
        <w:t xml:space="preserve"> Н.В. Основы экономики и предпринимательства: рабочая тетрадь для студ. учреждений сред. проф. образования. — М., 2014.</w:t>
      </w:r>
    </w:p>
    <w:p w14:paraId="7F1746BF" w14:textId="77777777" w:rsidR="006564A3" w:rsidRPr="0009189C" w:rsidRDefault="006564A3" w:rsidP="0009189C">
      <w:pPr>
        <w:numPr>
          <w:ilvl w:val="0"/>
          <w:numId w:val="24"/>
        </w:numPr>
        <w:spacing w:after="0" w:line="240" w:lineRule="auto"/>
        <w:ind w:left="0" w:firstLine="0"/>
        <w:jc w:val="both"/>
        <w:rPr>
          <w:rFonts w:ascii="Times New Roman" w:hAnsi="Times New Roman"/>
          <w:sz w:val="24"/>
          <w:szCs w:val="24"/>
          <w:lang w:eastAsia="ru-RU"/>
        </w:rPr>
      </w:pPr>
      <w:proofErr w:type="spellStart"/>
      <w:r w:rsidRPr="0009189C">
        <w:rPr>
          <w:rFonts w:ascii="Times New Roman" w:hAnsi="Times New Roman"/>
          <w:sz w:val="24"/>
          <w:szCs w:val="24"/>
          <w:lang w:eastAsia="ru-RU"/>
        </w:rPr>
        <w:t>Череданова</w:t>
      </w:r>
      <w:proofErr w:type="spellEnd"/>
      <w:r w:rsidRPr="0009189C">
        <w:rPr>
          <w:rFonts w:ascii="Times New Roman" w:hAnsi="Times New Roman"/>
          <w:sz w:val="24"/>
          <w:szCs w:val="24"/>
          <w:lang w:eastAsia="ru-RU"/>
        </w:rPr>
        <w:t xml:space="preserve"> Л.Н. Основы экономики и предпринимательства: учебник для студ. учреждений сред. проф. образования. — М., 2013.</w:t>
      </w:r>
    </w:p>
    <w:p w14:paraId="3B01FA1C" w14:textId="77777777" w:rsidR="006564A3" w:rsidRPr="0009189C" w:rsidRDefault="006564A3" w:rsidP="0009189C">
      <w:pPr>
        <w:spacing w:after="0" w:line="240" w:lineRule="auto"/>
        <w:ind w:firstLine="709"/>
        <w:jc w:val="both"/>
        <w:rPr>
          <w:rFonts w:ascii="Times New Roman" w:hAnsi="Times New Roman"/>
          <w:sz w:val="24"/>
          <w:szCs w:val="24"/>
          <w:lang w:eastAsia="ru-RU"/>
        </w:rPr>
      </w:pPr>
    </w:p>
    <w:p w14:paraId="55E4CD3A" w14:textId="77777777" w:rsidR="006564A3" w:rsidRPr="0009189C" w:rsidRDefault="006564A3" w:rsidP="0009189C">
      <w:pPr>
        <w:spacing w:after="0" w:line="240" w:lineRule="auto"/>
        <w:ind w:firstLine="709"/>
        <w:jc w:val="both"/>
        <w:rPr>
          <w:rFonts w:ascii="Times New Roman" w:hAnsi="Times New Roman"/>
          <w:sz w:val="24"/>
          <w:szCs w:val="24"/>
          <w:lang w:eastAsia="ru-RU"/>
        </w:rPr>
      </w:pPr>
      <w:r w:rsidRPr="0009189C">
        <w:rPr>
          <w:rFonts w:ascii="Times New Roman" w:hAnsi="Times New Roman"/>
          <w:sz w:val="24"/>
          <w:szCs w:val="24"/>
          <w:lang w:eastAsia="ru-RU"/>
        </w:rPr>
        <w:t>Интернет-ресурсы:</w:t>
      </w:r>
    </w:p>
    <w:p w14:paraId="45A207BB" w14:textId="77777777" w:rsidR="006564A3" w:rsidRPr="0009189C" w:rsidRDefault="006564A3" w:rsidP="0009189C">
      <w:pPr>
        <w:spacing w:after="0" w:line="240" w:lineRule="auto"/>
        <w:ind w:firstLine="709"/>
        <w:jc w:val="both"/>
        <w:rPr>
          <w:rFonts w:ascii="Times New Roman" w:hAnsi="Times New Roman"/>
          <w:sz w:val="24"/>
          <w:szCs w:val="24"/>
          <w:lang w:eastAsia="ru-RU"/>
        </w:rPr>
      </w:pPr>
    </w:p>
    <w:p w14:paraId="740F6CB8" w14:textId="77777777" w:rsidR="006564A3" w:rsidRPr="0009189C" w:rsidRDefault="006564A3" w:rsidP="0009189C">
      <w:pPr>
        <w:spacing w:after="0" w:line="240" w:lineRule="auto"/>
        <w:ind w:firstLine="709"/>
        <w:jc w:val="both"/>
        <w:rPr>
          <w:rFonts w:ascii="Times New Roman" w:hAnsi="Times New Roman"/>
          <w:sz w:val="24"/>
          <w:szCs w:val="24"/>
          <w:lang w:eastAsia="ru-RU"/>
        </w:rPr>
      </w:pPr>
      <w:r w:rsidRPr="0009189C">
        <w:rPr>
          <w:rFonts w:ascii="Times New Roman" w:hAnsi="Times New Roman"/>
          <w:sz w:val="24"/>
          <w:szCs w:val="24"/>
          <w:lang w:eastAsia="ru-RU"/>
        </w:rPr>
        <w:t xml:space="preserve">www.aup.ru (Административно-управленческий портал). </w:t>
      </w:r>
    </w:p>
    <w:p w14:paraId="0ECABC3E" w14:textId="77777777" w:rsidR="006564A3" w:rsidRPr="0009189C" w:rsidRDefault="006564A3" w:rsidP="0009189C">
      <w:pPr>
        <w:spacing w:after="0" w:line="240" w:lineRule="auto"/>
        <w:ind w:firstLine="709"/>
        <w:jc w:val="both"/>
        <w:rPr>
          <w:rFonts w:ascii="Times New Roman" w:hAnsi="Times New Roman"/>
          <w:sz w:val="24"/>
          <w:szCs w:val="24"/>
          <w:lang w:eastAsia="ru-RU"/>
        </w:rPr>
      </w:pPr>
      <w:r w:rsidRPr="0009189C">
        <w:rPr>
          <w:rFonts w:ascii="Times New Roman" w:hAnsi="Times New Roman"/>
          <w:sz w:val="24"/>
          <w:szCs w:val="24"/>
          <w:lang w:eastAsia="ru-RU"/>
        </w:rPr>
        <w:t>www.economicus.ru (Проект института «Экономическая школа»).</w:t>
      </w:r>
    </w:p>
    <w:p w14:paraId="12A4517F" w14:textId="77777777" w:rsidR="006564A3" w:rsidRPr="0009189C" w:rsidRDefault="006564A3" w:rsidP="0009189C">
      <w:pPr>
        <w:spacing w:after="0" w:line="240" w:lineRule="auto"/>
        <w:ind w:firstLine="709"/>
        <w:jc w:val="both"/>
        <w:rPr>
          <w:rFonts w:ascii="Times New Roman" w:hAnsi="Times New Roman"/>
          <w:sz w:val="24"/>
          <w:szCs w:val="24"/>
          <w:lang w:eastAsia="ru-RU"/>
        </w:rPr>
      </w:pPr>
      <w:r w:rsidRPr="0009189C">
        <w:rPr>
          <w:rFonts w:ascii="Times New Roman" w:hAnsi="Times New Roman"/>
          <w:sz w:val="24"/>
          <w:szCs w:val="24"/>
          <w:lang w:eastAsia="ru-RU"/>
        </w:rPr>
        <w:t xml:space="preserve">www.economictheory.narod.ru (Экономическая теория </w:t>
      </w:r>
      <w:proofErr w:type="spellStart"/>
      <w:r w:rsidRPr="0009189C">
        <w:rPr>
          <w:rFonts w:ascii="Times New Roman" w:hAnsi="Times New Roman"/>
          <w:sz w:val="24"/>
          <w:szCs w:val="24"/>
          <w:lang w:eastAsia="ru-RU"/>
        </w:rPr>
        <w:t>On-Line</w:t>
      </w:r>
      <w:proofErr w:type="spellEnd"/>
      <w:r w:rsidRPr="0009189C">
        <w:rPr>
          <w:rFonts w:ascii="Times New Roman" w:hAnsi="Times New Roman"/>
          <w:sz w:val="24"/>
          <w:szCs w:val="24"/>
          <w:lang w:eastAsia="ru-RU"/>
        </w:rPr>
        <w:t>, книги, статьи).</w:t>
      </w:r>
    </w:p>
    <w:p w14:paraId="44D726BD" w14:textId="77777777" w:rsidR="00003100" w:rsidRPr="0009189C" w:rsidRDefault="006564A3" w:rsidP="0009189C">
      <w:pPr>
        <w:spacing w:after="0" w:line="240" w:lineRule="auto"/>
        <w:ind w:firstLine="709"/>
        <w:jc w:val="both"/>
        <w:rPr>
          <w:rFonts w:ascii="Times New Roman" w:hAnsi="Times New Roman"/>
          <w:sz w:val="24"/>
          <w:szCs w:val="24"/>
        </w:rPr>
      </w:pPr>
      <w:r w:rsidRPr="0009189C">
        <w:rPr>
          <w:rFonts w:ascii="Times New Roman" w:hAnsi="Times New Roman"/>
          <w:sz w:val="24"/>
          <w:szCs w:val="24"/>
          <w:lang w:eastAsia="ru-RU"/>
        </w:rPr>
        <w:t>www.ecsocman.edu.ru (Федеральный образовательный портал «Экономика, социология, менеджмент»).</w:t>
      </w:r>
    </w:p>
    <w:sectPr w:rsidR="00003100" w:rsidRPr="0009189C" w:rsidSect="0009189C">
      <w:pgSz w:w="11906" w:h="16838"/>
      <w:pgMar w:top="426" w:right="424"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69D75BA"/>
    <w:multiLevelType w:val="multilevel"/>
    <w:tmpl w:val="46348E34"/>
    <w:lvl w:ilvl="0">
      <w:start w:val="1"/>
      <w:numFmt w:val="decimal"/>
      <w:lvlText w:val="%1."/>
      <w:lvlJc w:val="left"/>
      <w:pPr>
        <w:ind w:left="1069" w:hanging="360"/>
      </w:pPr>
      <w:rPr>
        <w:rFonts w:hint="default"/>
        <w:b/>
        <w:color w:val="auto"/>
      </w:rPr>
    </w:lvl>
    <w:lvl w:ilvl="1">
      <w:start w:val="1"/>
      <w:numFmt w:val="decimal"/>
      <w:lvlText w:val="%2."/>
      <w:lvlJc w:val="left"/>
      <w:pPr>
        <w:ind w:left="1159" w:hanging="45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6E35D6D"/>
    <w:multiLevelType w:val="hybridMultilevel"/>
    <w:tmpl w:val="722EB514"/>
    <w:lvl w:ilvl="0" w:tplc="D4925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CA55A5"/>
    <w:multiLevelType w:val="hybridMultilevel"/>
    <w:tmpl w:val="2F1463BA"/>
    <w:lvl w:ilvl="0" w:tplc="8AE280AE">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0A5E6A2C"/>
    <w:multiLevelType w:val="hybridMultilevel"/>
    <w:tmpl w:val="47004DEE"/>
    <w:lvl w:ilvl="0" w:tplc="D518AD50">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77016A"/>
    <w:multiLevelType w:val="hybridMultilevel"/>
    <w:tmpl w:val="F00219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1C2DA5"/>
    <w:multiLevelType w:val="hybridMultilevel"/>
    <w:tmpl w:val="522267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26021C6"/>
    <w:multiLevelType w:val="hybridMultilevel"/>
    <w:tmpl w:val="896EE7A6"/>
    <w:lvl w:ilvl="0" w:tplc="5EF0751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77771B2"/>
    <w:multiLevelType w:val="hybridMultilevel"/>
    <w:tmpl w:val="82381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6C7DEC"/>
    <w:multiLevelType w:val="hybridMultilevel"/>
    <w:tmpl w:val="97C600C8"/>
    <w:lvl w:ilvl="0" w:tplc="E7DC8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842CC4"/>
    <w:multiLevelType w:val="hybridMultilevel"/>
    <w:tmpl w:val="EA58DEDA"/>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2" w15:restartNumberingAfterBreak="0">
    <w:nsid w:val="22740289"/>
    <w:multiLevelType w:val="hybridMultilevel"/>
    <w:tmpl w:val="ECA88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F6399"/>
    <w:multiLevelType w:val="hybridMultilevel"/>
    <w:tmpl w:val="5E6CD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2A7636"/>
    <w:multiLevelType w:val="hybridMultilevel"/>
    <w:tmpl w:val="A39E93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DC80BF0"/>
    <w:multiLevelType w:val="hybridMultilevel"/>
    <w:tmpl w:val="326A6C8C"/>
    <w:lvl w:ilvl="0" w:tplc="8186768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D345E7"/>
    <w:multiLevelType w:val="hybridMultilevel"/>
    <w:tmpl w:val="D38C4150"/>
    <w:lvl w:ilvl="0" w:tplc="7E643662">
      <w:start w:val="6"/>
      <w:numFmt w:val="decimal"/>
      <w:lvlText w:val="%1."/>
      <w:lvlJc w:val="left"/>
      <w:pPr>
        <w:tabs>
          <w:tab w:val="num" w:pos="540"/>
        </w:tabs>
        <w:ind w:left="540" w:hanging="360"/>
      </w:pPr>
      <w:rPr>
        <w:rFonts w:ascii="Times New Roman" w:hAnsi="Times New Roman"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A07F6A"/>
    <w:multiLevelType w:val="hybridMultilevel"/>
    <w:tmpl w:val="CED20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0347B2"/>
    <w:multiLevelType w:val="hybridMultilevel"/>
    <w:tmpl w:val="1A6CF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B4CEE"/>
    <w:multiLevelType w:val="hybridMultilevel"/>
    <w:tmpl w:val="BCFED690"/>
    <w:lvl w:ilvl="0" w:tplc="2BAE1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6045FE"/>
    <w:multiLevelType w:val="hybridMultilevel"/>
    <w:tmpl w:val="E31E9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8816701"/>
    <w:multiLevelType w:val="hybridMultilevel"/>
    <w:tmpl w:val="C40CBA9C"/>
    <w:lvl w:ilvl="0" w:tplc="6F5EDDB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B321CD3"/>
    <w:multiLevelType w:val="hybridMultilevel"/>
    <w:tmpl w:val="594E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FC740B"/>
    <w:multiLevelType w:val="hybridMultilevel"/>
    <w:tmpl w:val="9B68766C"/>
    <w:lvl w:ilvl="0" w:tplc="F02C8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2A0A8D"/>
    <w:multiLevelType w:val="hybridMultilevel"/>
    <w:tmpl w:val="DCDED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A26A5F"/>
    <w:multiLevelType w:val="hybridMultilevel"/>
    <w:tmpl w:val="62747332"/>
    <w:lvl w:ilvl="0" w:tplc="981E4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042A7E"/>
    <w:multiLevelType w:val="hybridMultilevel"/>
    <w:tmpl w:val="9E1661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05648FA"/>
    <w:multiLevelType w:val="hybridMultilevel"/>
    <w:tmpl w:val="ED22B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6D3494"/>
    <w:multiLevelType w:val="hybridMultilevel"/>
    <w:tmpl w:val="7A0C8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394194D"/>
    <w:multiLevelType w:val="hybridMultilevel"/>
    <w:tmpl w:val="3D707AD4"/>
    <w:lvl w:ilvl="0" w:tplc="8186768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BFB6AF9"/>
    <w:multiLevelType w:val="hybridMultilevel"/>
    <w:tmpl w:val="FD683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1B69BE"/>
    <w:multiLevelType w:val="hybridMultilevel"/>
    <w:tmpl w:val="3C2E4000"/>
    <w:lvl w:ilvl="0" w:tplc="B23665CA">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2EB0AFF"/>
    <w:multiLevelType w:val="hybridMultilevel"/>
    <w:tmpl w:val="95FC79E4"/>
    <w:lvl w:ilvl="0" w:tplc="EEEEA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75861E9"/>
    <w:multiLevelType w:val="hybridMultilevel"/>
    <w:tmpl w:val="E6722B4A"/>
    <w:lvl w:ilvl="0" w:tplc="6BFAC2EE">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97F0B30"/>
    <w:multiLevelType w:val="hybridMultilevel"/>
    <w:tmpl w:val="A1E44EC0"/>
    <w:lvl w:ilvl="0" w:tplc="0EAAFDC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25859DC"/>
    <w:multiLevelType w:val="hybridMultilevel"/>
    <w:tmpl w:val="192031F8"/>
    <w:lvl w:ilvl="0" w:tplc="8186768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6D1B4B"/>
    <w:multiLevelType w:val="hybridMultilevel"/>
    <w:tmpl w:val="344A485C"/>
    <w:lvl w:ilvl="0" w:tplc="629EC7B6">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780E08DC"/>
    <w:multiLevelType w:val="hybridMultilevel"/>
    <w:tmpl w:val="0722D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B34D5E"/>
    <w:multiLevelType w:val="hybridMultilevel"/>
    <w:tmpl w:val="8658535C"/>
    <w:lvl w:ilvl="0" w:tplc="0419000F">
      <w:start w:val="1"/>
      <w:numFmt w:val="decimal"/>
      <w:lvlText w:val="%1."/>
      <w:lvlJc w:val="left"/>
      <w:pPr>
        <w:ind w:left="26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34"/>
  </w:num>
  <w:num w:numId="5">
    <w:abstractNumId w:val="21"/>
  </w:num>
  <w:num w:numId="6">
    <w:abstractNumId w:val="6"/>
  </w:num>
  <w:num w:numId="7">
    <w:abstractNumId w:val="27"/>
  </w:num>
  <w:num w:numId="8">
    <w:abstractNumId w:val="9"/>
  </w:num>
  <w:num w:numId="9">
    <w:abstractNumId w:val="8"/>
  </w:num>
  <w:num w:numId="10">
    <w:abstractNumId w:val="13"/>
  </w:num>
  <w:num w:numId="11">
    <w:abstractNumId w:val="24"/>
  </w:num>
  <w:num w:numId="12">
    <w:abstractNumId w:val="15"/>
  </w:num>
  <w:num w:numId="13">
    <w:abstractNumId w:val="35"/>
  </w:num>
  <w:num w:numId="14">
    <w:abstractNumId w:val="14"/>
  </w:num>
  <w:num w:numId="15">
    <w:abstractNumId w:val="33"/>
  </w:num>
  <w:num w:numId="16">
    <w:abstractNumId w:val="16"/>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
  </w:num>
  <w:num w:numId="20">
    <w:abstractNumId w:val="18"/>
  </w:num>
  <w:num w:numId="21">
    <w:abstractNumId w:val="19"/>
  </w:num>
  <w:num w:numId="22">
    <w:abstractNumId w:val="4"/>
  </w:num>
  <w:num w:numId="23">
    <w:abstractNumId w:val="30"/>
  </w:num>
  <w:num w:numId="24">
    <w:abstractNumId w:val="25"/>
  </w:num>
  <w:num w:numId="25">
    <w:abstractNumId w:val="23"/>
  </w:num>
  <w:num w:numId="26">
    <w:abstractNumId w:val="3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1"/>
  </w:num>
  <w:num w:numId="30">
    <w:abstractNumId w:val="32"/>
  </w:num>
  <w:num w:numId="31">
    <w:abstractNumId w:val="0"/>
  </w:num>
  <w:num w:numId="32">
    <w:abstractNumId w:val="1"/>
  </w:num>
  <w:num w:numId="33">
    <w:abstractNumId w:val="22"/>
  </w:num>
  <w:num w:numId="34">
    <w:abstractNumId w:val="28"/>
  </w:num>
  <w:num w:numId="35">
    <w:abstractNumId w:val="20"/>
  </w:num>
  <w:num w:numId="36">
    <w:abstractNumId w:val="36"/>
  </w:num>
  <w:num w:numId="37">
    <w:abstractNumId w:val="2"/>
  </w:num>
  <w:num w:numId="38">
    <w:abstractNumId w:val="26"/>
  </w:num>
  <w:num w:numId="3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0A6"/>
    <w:rsid w:val="00001C07"/>
    <w:rsid w:val="00002025"/>
    <w:rsid w:val="00003100"/>
    <w:rsid w:val="000073B2"/>
    <w:rsid w:val="00020E32"/>
    <w:rsid w:val="00021D67"/>
    <w:rsid w:val="00026ABA"/>
    <w:rsid w:val="000363AC"/>
    <w:rsid w:val="00041D3C"/>
    <w:rsid w:val="00050C6B"/>
    <w:rsid w:val="00075EA8"/>
    <w:rsid w:val="000766BA"/>
    <w:rsid w:val="0007744F"/>
    <w:rsid w:val="0009189C"/>
    <w:rsid w:val="000C0EA2"/>
    <w:rsid w:val="000D2556"/>
    <w:rsid w:val="000E66B4"/>
    <w:rsid w:val="000E7AFA"/>
    <w:rsid w:val="00100019"/>
    <w:rsid w:val="00102940"/>
    <w:rsid w:val="001455F0"/>
    <w:rsid w:val="001512D3"/>
    <w:rsid w:val="0015271F"/>
    <w:rsid w:val="001646D7"/>
    <w:rsid w:val="001B418B"/>
    <w:rsid w:val="001C2842"/>
    <w:rsid w:val="001C337E"/>
    <w:rsid w:val="001C436F"/>
    <w:rsid w:val="001C64AB"/>
    <w:rsid w:val="001C7493"/>
    <w:rsid w:val="001F115D"/>
    <w:rsid w:val="001F49B7"/>
    <w:rsid w:val="00212931"/>
    <w:rsid w:val="00230EEF"/>
    <w:rsid w:val="002647D1"/>
    <w:rsid w:val="002700E7"/>
    <w:rsid w:val="002B06F8"/>
    <w:rsid w:val="002B0A22"/>
    <w:rsid w:val="002D64FB"/>
    <w:rsid w:val="002F3C1B"/>
    <w:rsid w:val="00314E82"/>
    <w:rsid w:val="003252AF"/>
    <w:rsid w:val="0033130A"/>
    <w:rsid w:val="00364E8B"/>
    <w:rsid w:val="00375646"/>
    <w:rsid w:val="00375F8F"/>
    <w:rsid w:val="0038707A"/>
    <w:rsid w:val="00396D77"/>
    <w:rsid w:val="00397C93"/>
    <w:rsid w:val="003B6087"/>
    <w:rsid w:val="003C55B4"/>
    <w:rsid w:val="003D19B3"/>
    <w:rsid w:val="003D4C95"/>
    <w:rsid w:val="003E2385"/>
    <w:rsid w:val="003E5A2A"/>
    <w:rsid w:val="00402BAB"/>
    <w:rsid w:val="00406D6B"/>
    <w:rsid w:val="004139E7"/>
    <w:rsid w:val="00414166"/>
    <w:rsid w:val="00442286"/>
    <w:rsid w:val="00447C27"/>
    <w:rsid w:val="0046119A"/>
    <w:rsid w:val="004706DA"/>
    <w:rsid w:val="004A2DEF"/>
    <w:rsid w:val="004A55B0"/>
    <w:rsid w:val="004B60A2"/>
    <w:rsid w:val="004B67A7"/>
    <w:rsid w:val="004E02BF"/>
    <w:rsid w:val="004E5B80"/>
    <w:rsid w:val="004E61DD"/>
    <w:rsid w:val="004F7DDA"/>
    <w:rsid w:val="00527C5D"/>
    <w:rsid w:val="00530362"/>
    <w:rsid w:val="00541D96"/>
    <w:rsid w:val="005560A6"/>
    <w:rsid w:val="00570CB0"/>
    <w:rsid w:val="005843AC"/>
    <w:rsid w:val="005B3F72"/>
    <w:rsid w:val="005E3FEE"/>
    <w:rsid w:val="0060040A"/>
    <w:rsid w:val="00603BDB"/>
    <w:rsid w:val="006311D4"/>
    <w:rsid w:val="006332D0"/>
    <w:rsid w:val="00647AC7"/>
    <w:rsid w:val="0065069B"/>
    <w:rsid w:val="006564A3"/>
    <w:rsid w:val="00664E03"/>
    <w:rsid w:val="00665143"/>
    <w:rsid w:val="006A566C"/>
    <w:rsid w:val="006D4B79"/>
    <w:rsid w:val="006E34AB"/>
    <w:rsid w:val="006F0404"/>
    <w:rsid w:val="00700802"/>
    <w:rsid w:val="00705335"/>
    <w:rsid w:val="0073350B"/>
    <w:rsid w:val="00754E41"/>
    <w:rsid w:val="007615C2"/>
    <w:rsid w:val="00777DAF"/>
    <w:rsid w:val="0079165B"/>
    <w:rsid w:val="00794405"/>
    <w:rsid w:val="00795774"/>
    <w:rsid w:val="007A7C72"/>
    <w:rsid w:val="007D5522"/>
    <w:rsid w:val="007E7B00"/>
    <w:rsid w:val="00821D76"/>
    <w:rsid w:val="00830F85"/>
    <w:rsid w:val="00846F4C"/>
    <w:rsid w:val="0085430F"/>
    <w:rsid w:val="008623B0"/>
    <w:rsid w:val="00876865"/>
    <w:rsid w:val="008768D7"/>
    <w:rsid w:val="00880B22"/>
    <w:rsid w:val="008969E4"/>
    <w:rsid w:val="008A4932"/>
    <w:rsid w:val="008D5FCC"/>
    <w:rsid w:val="008E2134"/>
    <w:rsid w:val="009005F9"/>
    <w:rsid w:val="00912684"/>
    <w:rsid w:val="00924F71"/>
    <w:rsid w:val="00936F96"/>
    <w:rsid w:val="00936FB4"/>
    <w:rsid w:val="009421B5"/>
    <w:rsid w:val="00953BE5"/>
    <w:rsid w:val="00956D12"/>
    <w:rsid w:val="00966F8C"/>
    <w:rsid w:val="00987658"/>
    <w:rsid w:val="009A17D0"/>
    <w:rsid w:val="009D34B7"/>
    <w:rsid w:val="009D48A3"/>
    <w:rsid w:val="009D71D6"/>
    <w:rsid w:val="009F3163"/>
    <w:rsid w:val="009F5336"/>
    <w:rsid w:val="00A0654F"/>
    <w:rsid w:val="00A12534"/>
    <w:rsid w:val="00A163EB"/>
    <w:rsid w:val="00A27B43"/>
    <w:rsid w:val="00A360AD"/>
    <w:rsid w:val="00A42552"/>
    <w:rsid w:val="00A4386D"/>
    <w:rsid w:val="00A43EEF"/>
    <w:rsid w:val="00AA3B06"/>
    <w:rsid w:val="00AA6FAE"/>
    <w:rsid w:val="00AB1BF5"/>
    <w:rsid w:val="00AC27B2"/>
    <w:rsid w:val="00AC3664"/>
    <w:rsid w:val="00B01C6C"/>
    <w:rsid w:val="00B10C28"/>
    <w:rsid w:val="00B26AA3"/>
    <w:rsid w:val="00B308F2"/>
    <w:rsid w:val="00B3480B"/>
    <w:rsid w:val="00B47FBA"/>
    <w:rsid w:val="00B55084"/>
    <w:rsid w:val="00B71030"/>
    <w:rsid w:val="00B94151"/>
    <w:rsid w:val="00BB56F0"/>
    <w:rsid w:val="00BC6216"/>
    <w:rsid w:val="00BF5BEF"/>
    <w:rsid w:val="00C0737E"/>
    <w:rsid w:val="00C3764F"/>
    <w:rsid w:val="00C462F3"/>
    <w:rsid w:val="00C62FC3"/>
    <w:rsid w:val="00C6351E"/>
    <w:rsid w:val="00C96564"/>
    <w:rsid w:val="00CA7035"/>
    <w:rsid w:val="00CB6571"/>
    <w:rsid w:val="00CE3226"/>
    <w:rsid w:val="00CF0C6B"/>
    <w:rsid w:val="00CF7B87"/>
    <w:rsid w:val="00D01A32"/>
    <w:rsid w:val="00D0545B"/>
    <w:rsid w:val="00D05EC5"/>
    <w:rsid w:val="00D11973"/>
    <w:rsid w:val="00D21466"/>
    <w:rsid w:val="00D24092"/>
    <w:rsid w:val="00D2511E"/>
    <w:rsid w:val="00D26BDA"/>
    <w:rsid w:val="00D411A6"/>
    <w:rsid w:val="00D46054"/>
    <w:rsid w:val="00D56938"/>
    <w:rsid w:val="00D82353"/>
    <w:rsid w:val="00D831FF"/>
    <w:rsid w:val="00D83A0C"/>
    <w:rsid w:val="00DB2AB8"/>
    <w:rsid w:val="00DC0B6D"/>
    <w:rsid w:val="00DE6ADD"/>
    <w:rsid w:val="00E25493"/>
    <w:rsid w:val="00E3268F"/>
    <w:rsid w:val="00E60CA8"/>
    <w:rsid w:val="00E6636C"/>
    <w:rsid w:val="00E71B9B"/>
    <w:rsid w:val="00E71C9B"/>
    <w:rsid w:val="00E817BB"/>
    <w:rsid w:val="00E83AC1"/>
    <w:rsid w:val="00E95DB5"/>
    <w:rsid w:val="00EA3C1F"/>
    <w:rsid w:val="00EA6D1F"/>
    <w:rsid w:val="00EB2A3F"/>
    <w:rsid w:val="00EC0534"/>
    <w:rsid w:val="00EC7602"/>
    <w:rsid w:val="00F202A0"/>
    <w:rsid w:val="00F30A3C"/>
    <w:rsid w:val="00F61984"/>
    <w:rsid w:val="00F70003"/>
    <w:rsid w:val="00F71B71"/>
    <w:rsid w:val="00F7329D"/>
    <w:rsid w:val="00F768C4"/>
    <w:rsid w:val="00FA1344"/>
    <w:rsid w:val="00FA63B6"/>
    <w:rsid w:val="00FE2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52B6"/>
  <w15:docId w15:val="{B163BA48-8EA2-4BAD-B790-902165EC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C07"/>
    <w:rPr>
      <w:rFonts w:ascii="Calibri" w:eastAsia="Times New Roman" w:hAnsi="Calibri" w:cs="Times New Roman"/>
    </w:rPr>
  </w:style>
  <w:style w:type="paragraph" w:styleId="1">
    <w:name w:val="heading 1"/>
    <w:basedOn w:val="a"/>
    <w:next w:val="a"/>
    <w:link w:val="10"/>
    <w:uiPriority w:val="9"/>
    <w:qFormat/>
    <w:rsid w:val="00050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F7DDA"/>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
    <w:qFormat/>
    <w:rsid w:val="004F7DDA"/>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
    <w:qFormat/>
    <w:rsid w:val="004F7DDA"/>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F8F"/>
    <w:pPr>
      <w:ind w:left="720"/>
      <w:contextualSpacing/>
    </w:pPr>
  </w:style>
  <w:style w:type="character" w:styleId="a4">
    <w:name w:val="Hyperlink"/>
    <w:basedOn w:val="a0"/>
    <w:uiPriority w:val="99"/>
    <w:unhideWhenUsed/>
    <w:rsid w:val="00AA6FAE"/>
    <w:rPr>
      <w:color w:val="0000FF" w:themeColor="hyperlink"/>
      <w:u w:val="single"/>
    </w:rPr>
  </w:style>
  <w:style w:type="paragraph" w:styleId="a5">
    <w:name w:val="Balloon Text"/>
    <w:basedOn w:val="a"/>
    <w:link w:val="a6"/>
    <w:uiPriority w:val="99"/>
    <w:semiHidden/>
    <w:unhideWhenUsed/>
    <w:rsid w:val="00AC27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27B2"/>
    <w:rPr>
      <w:rFonts w:ascii="Tahoma" w:eastAsia="Times New Roman" w:hAnsi="Tahoma" w:cs="Tahoma"/>
      <w:sz w:val="16"/>
      <w:szCs w:val="16"/>
    </w:rPr>
  </w:style>
  <w:style w:type="table" w:styleId="a7">
    <w:name w:val="Table Grid"/>
    <w:basedOn w:val="a1"/>
    <w:uiPriority w:val="59"/>
    <w:rsid w:val="0015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F7D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7DD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F7DDA"/>
    <w:rPr>
      <w:rFonts w:ascii="Times New Roman" w:eastAsia="Times New Roman" w:hAnsi="Times New Roman" w:cs="Times New Roman"/>
      <w:b/>
      <w:bCs/>
      <w:sz w:val="24"/>
      <w:szCs w:val="24"/>
      <w:lang w:eastAsia="ru-RU"/>
    </w:rPr>
  </w:style>
  <w:style w:type="paragraph" w:styleId="a8">
    <w:name w:val="Normal (Web)"/>
    <w:basedOn w:val="a"/>
    <w:uiPriority w:val="99"/>
    <w:semiHidden/>
    <w:unhideWhenUsed/>
    <w:rsid w:val="004F7DDA"/>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4F7DDA"/>
  </w:style>
  <w:style w:type="character" w:styleId="a9">
    <w:name w:val="FollowedHyperlink"/>
    <w:basedOn w:val="a0"/>
    <w:uiPriority w:val="99"/>
    <w:semiHidden/>
    <w:unhideWhenUsed/>
    <w:rsid w:val="004F7DDA"/>
    <w:rPr>
      <w:color w:val="800080"/>
      <w:u w:val="single"/>
    </w:rPr>
  </w:style>
  <w:style w:type="character" w:customStyle="1" w:styleId="iw">
    <w:name w:val="iw"/>
    <w:basedOn w:val="a0"/>
    <w:rsid w:val="004F7DDA"/>
  </w:style>
  <w:style w:type="character" w:customStyle="1" w:styleId="toctoggle">
    <w:name w:val="toctoggle"/>
    <w:basedOn w:val="a0"/>
    <w:rsid w:val="004F7DDA"/>
  </w:style>
  <w:style w:type="character" w:customStyle="1" w:styleId="tocnumber">
    <w:name w:val="tocnumber"/>
    <w:basedOn w:val="a0"/>
    <w:rsid w:val="004F7DDA"/>
  </w:style>
  <w:style w:type="character" w:customStyle="1" w:styleId="toctext">
    <w:name w:val="toctext"/>
    <w:basedOn w:val="a0"/>
    <w:rsid w:val="004F7DDA"/>
  </w:style>
  <w:style w:type="character" w:customStyle="1" w:styleId="mw-headline">
    <w:name w:val="mw-headline"/>
    <w:basedOn w:val="a0"/>
    <w:rsid w:val="004F7DDA"/>
  </w:style>
  <w:style w:type="character" w:customStyle="1" w:styleId="mw-editsection">
    <w:name w:val="mw-editsection"/>
    <w:basedOn w:val="a0"/>
    <w:rsid w:val="004F7DDA"/>
  </w:style>
  <w:style w:type="character" w:customStyle="1" w:styleId="mw-editsection-bracket">
    <w:name w:val="mw-editsection-bracket"/>
    <w:basedOn w:val="a0"/>
    <w:rsid w:val="004F7DDA"/>
  </w:style>
  <w:style w:type="character" w:customStyle="1" w:styleId="mw-editsection-divider">
    <w:name w:val="mw-editsection-divider"/>
    <w:basedOn w:val="a0"/>
    <w:rsid w:val="004F7DDA"/>
  </w:style>
  <w:style w:type="paragraph" w:customStyle="1" w:styleId="c0">
    <w:name w:val="c0"/>
    <w:basedOn w:val="a"/>
    <w:rsid w:val="00396D77"/>
    <w:pPr>
      <w:spacing w:before="100" w:beforeAutospacing="1" w:after="100" w:afterAutospacing="1" w:line="240" w:lineRule="auto"/>
    </w:pPr>
    <w:rPr>
      <w:rFonts w:ascii="Times New Roman" w:hAnsi="Times New Roman"/>
      <w:sz w:val="24"/>
      <w:szCs w:val="24"/>
      <w:lang w:eastAsia="ru-RU"/>
    </w:rPr>
  </w:style>
  <w:style w:type="character" w:customStyle="1" w:styleId="c6">
    <w:name w:val="c6"/>
    <w:basedOn w:val="a0"/>
    <w:rsid w:val="00396D77"/>
  </w:style>
  <w:style w:type="character" w:customStyle="1" w:styleId="c1">
    <w:name w:val="c1"/>
    <w:basedOn w:val="a0"/>
    <w:rsid w:val="00396D77"/>
  </w:style>
  <w:style w:type="character" w:customStyle="1" w:styleId="c3">
    <w:name w:val="c3"/>
    <w:basedOn w:val="a0"/>
    <w:rsid w:val="00396D77"/>
  </w:style>
  <w:style w:type="character" w:customStyle="1" w:styleId="10">
    <w:name w:val="Заголовок 1 Знак"/>
    <w:basedOn w:val="a0"/>
    <w:link w:val="1"/>
    <w:uiPriority w:val="9"/>
    <w:rsid w:val="00050C6B"/>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
    <w:qFormat/>
    <w:rsid w:val="00A42552"/>
    <w:pPr>
      <w:spacing w:after="0" w:line="240" w:lineRule="auto"/>
      <w:ind w:left="720"/>
      <w:contextualSpacing/>
    </w:pPr>
    <w:rPr>
      <w:rFonts w:ascii="Times New Roman" w:hAnsi="Times New Roman"/>
      <w:sz w:val="24"/>
      <w:szCs w:val="24"/>
      <w:lang w:eastAsia="ru-RU"/>
    </w:rPr>
  </w:style>
  <w:style w:type="paragraph" w:customStyle="1" w:styleId="12">
    <w:name w:val="Обычный1"/>
    <w:rsid w:val="0073350B"/>
    <w:pPr>
      <w:widowControl w:val="0"/>
      <w:snapToGrid w:val="0"/>
      <w:spacing w:after="0" w:line="420" w:lineRule="auto"/>
      <w:jc w:val="right"/>
    </w:pPr>
    <w:rPr>
      <w:rFonts w:ascii="Times New Roman" w:eastAsia="Times New Roman" w:hAnsi="Times New Roman" w:cs="Times New Roman"/>
      <w:sz w:val="28"/>
      <w:szCs w:val="20"/>
      <w:lang w:eastAsia="ru-RU"/>
    </w:rPr>
  </w:style>
  <w:style w:type="paragraph" w:styleId="aa">
    <w:name w:val="Title"/>
    <w:basedOn w:val="a"/>
    <w:next w:val="a"/>
    <w:link w:val="ab"/>
    <w:qFormat/>
    <w:rsid w:val="0073350B"/>
    <w:pPr>
      <w:tabs>
        <w:tab w:val="left" w:pos="720"/>
      </w:tabs>
      <w:overflowPunct w:val="0"/>
      <w:autoSpaceDE w:val="0"/>
      <w:autoSpaceDN w:val="0"/>
      <w:adjustRightInd w:val="0"/>
      <w:spacing w:before="240" w:after="360" w:line="240" w:lineRule="auto"/>
      <w:ind w:firstLine="720"/>
      <w:jc w:val="both"/>
      <w:outlineLvl w:val="0"/>
    </w:pPr>
    <w:rPr>
      <w:rFonts w:ascii="Times New Roman" w:hAnsi="Times New Roman" w:cs="Arial"/>
      <w:b/>
      <w:bCs/>
      <w:kern w:val="28"/>
      <w:sz w:val="32"/>
      <w:szCs w:val="32"/>
      <w:lang w:eastAsia="ru-RU"/>
    </w:rPr>
  </w:style>
  <w:style w:type="character" w:customStyle="1" w:styleId="ab">
    <w:name w:val="Заголовок Знак"/>
    <w:basedOn w:val="a0"/>
    <w:link w:val="aa"/>
    <w:rsid w:val="0073350B"/>
    <w:rPr>
      <w:rFonts w:ascii="Times New Roman" w:eastAsia="Times New Roman" w:hAnsi="Times New Roman" w:cs="Arial"/>
      <w:b/>
      <w:bCs/>
      <w:kern w:val="28"/>
      <w:sz w:val="32"/>
      <w:szCs w:val="32"/>
      <w:lang w:eastAsia="ru-RU"/>
    </w:rPr>
  </w:style>
  <w:style w:type="paragraph" w:customStyle="1" w:styleId="a00">
    <w:name w:val="a0"/>
    <w:basedOn w:val="a"/>
    <w:rsid w:val="008768D7"/>
    <w:pPr>
      <w:spacing w:before="100" w:beforeAutospacing="1" w:after="100" w:afterAutospacing="1" w:line="240" w:lineRule="auto"/>
    </w:pPr>
    <w:rPr>
      <w:rFonts w:ascii="Times New Roman" w:hAnsi="Times New Roman"/>
      <w:sz w:val="24"/>
      <w:szCs w:val="24"/>
      <w:lang w:eastAsia="ru-RU"/>
    </w:rPr>
  </w:style>
  <w:style w:type="paragraph" w:customStyle="1" w:styleId="ac">
    <w:name w:val="a"/>
    <w:basedOn w:val="a"/>
    <w:rsid w:val="008768D7"/>
    <w:pPr>
      <w:spacing w:before="100" w:beforeAutospacing="1" w:after="100" w:afterAutospacing="1" w:line="240" w:lineRule="auto"/>
    </w:pPr>
    <w:rPr>
      <w:rFonts w:ascii="Times New Roman" w:hAnsi="Times New Roman"/>
      <w:sz w:val="24"/>
      <w:szCs w:val="24"/>
      <w:lang w:eastAsia="ru-RU"/>
    </w:rPr>
  </w:style>
  <w:style w:type="paragraph" w:customStyle="1" w:styleId="0">
    <w:name w:val="0"/>
    <w:basedOn w:val="a"/>
    <w:rsid w:val="008768D7"/>
    <w:pPr>
      <w:spacing w:before="100" w:beforeAutospacing="1" w:after="100" w:afterAutospacing="1" w:line="240" w:lineRule="auto"/>
    </w:pPr>
    <w:rPr>
      <w:rFonts w:ascii="Times New Roman" w:hAnsi="Times New Roman"/>
      <w:sz w:val="24"/>
      <w:szCs w:val="24"/>
      <w:lang w:eastAsia="ru-RU"/>
    </w:rPr>
  </w:style>
  <w:style w:type="paragraph" w:customStyle="1" w:styleId="21">
    <w:name w:val="2"/>
    <w:basedOn w:val="a"/>
    <w:rsid w:val="008768D7"/>
    <w:pPr>
      <w:spacing w:before="100" w:beforeAutospacing="1" w:after="100" w:afterAutospacing="1" w:line="240" w:lineRule="auto"/>
    </w:pPr>
    <w:rPr>
      <w:rFonts w:ascii="Times New Roman" w:hAnsi="Times New Roman"/>
      <w:sz w:val="24"/>
      <w:szCs w:val="24"/>
      <w:lang w:eastAsia="ru-RU"/>
    </w:rPr>
  </w:style>
  <w:style w:type="character" w:styleId="ad">
    <w:name w:val="Emphasis"/>
    <w:basedOn w:val="a0"/>
    <w:uiPriority w:val="20"/>
    <w:qFormat/>
    <w:rsid w:val="008768D7"/>
    <w:rPr>
      <w:i/>
      <w:iCs/>
    </w:rPr>
  </w:style>
  <w:style w:type="paragraph" w:customStyle="1" w:styleId="c8">
    <w:name w:val="c8"/>
    <w:basedOn w:val="a"/>
    <w:rsid w:val="000E7AFA"/>
    <w:pPr>
      <w:spacing w:before="100" w:beforeAutospacing="1" w:after="100" w:afterAutospacing="1" w:line="240" w:lineRule="auto"/>
    </w:pPr>
    <w:rPr>
      <w:rFonts w:ascii="Times New Roman" w:hAnsi="Times New Roman"/>
      <w:sz w:val="24"/>
      <w:szCs w:val="24"/>
      <w:lang w:eastAsia="ru-RU"/>
    </w:rPr>
  </w:style>
  <w:style w:type="character" w:customStyle="1" w:styleId="c14">
    <w:name w:val="c14"/>
    <w:basedOn w:val="a0"/>
    <w:rsid w:val="000E7AFA"/>
  </w:style>
  <w:style w:type="character" w:customStyle="1" w:styleId="c45">
    <w:name w:val="c45"/>
    <w:basedOn w:val="a0"/>
    <w:rsid w:val="000E7AFA"/>
  </w:style>
  <w:style w:type="character" w:customStyle="1" w:styleId="c54">
    <w:name w:val="c54"/>
    <w:basedOn w:val="a0"/>
    <w:rsid w:val="000E7AFA"/>
  </w:style>
  <w:style w:type="table" w:customStyle="1" w:styleId="13">
    <w:name w:val="Сетка таблицы1"/>
    <w:basedOn w:val="a1"/>
    <w:next w:val="a7"/>
    <w:uiPriority w:val="59"/>
    <w:rsid w:val="00B0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qFormat/>
    <w:rsid w:val="00102940"/>
    <w:pPr>
      <w:spacing w:after="0" w:line="240" w:lineRule="auto"/>
    </w:pPr>
    <w:rPr>
      <w:rFonts w:ascii="Calibri" w:eastAsia="Times New Roman" w:hAnsi="Calibri" w:cs="Times New Roman"/>
      <w:lang w:eastAsia="ru-RU"/>
    </w:rPr>
  </w:style>
  <w:style w:type="character" w:customStyle="1" w:styleId="af">
    <w:name w:val="Без интервала Знак"/>
    <w:link w:val="ae"/>
    <w:rsid w:val="00102940"/>
    <w:rPr>
      <w:rFonts w:ascii="Calibri" w:eastAsia="Times New Roman" w:hAnsi="Calibri" w:cs="Times New Roman"/>
      <w:lang w:eastAsia="ru-RU"/>
    </w:rPr>
  </w:style>
  <w:style w:type="paragraph" w:styleId="31">
    <w:name w:val="Body Text Indent 3"/>
    <w:basedOn w:val="a"/>
    <w:link w:val="32"/>
    <w:rsid w:val="00102940"/>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rsid w:val="00102940"/>
    <w:rPr>
      <w:rFonts w:ascii="Times New Roman" w:eastAsia="Times New Roman" w:hAnsi="Times New Roman" w:cs="Times New Roman"/>
      <w:sz w:val="16"/>
      <w:szCs w:val="16"/>
      <w:lang w:eastAsia="ru-RU"/>
    </w:rPr>
  </w:style>
  <w:style w:type="paragraph" w:styleId="af0">
    <w:name w:val="Body Text Indent"/>
    <w:basedOn w:val="a"/>
    <w:link w:val="af1"/>
    <w:uiPriority w:val="99"/>
    <w:semiHidden/>
    <w:unhideWhenUsed/>
    <w:rsid w:val="00956D12"/>
    <w:pPr>
      <w:spacing w:after="120"/>
      <w:ind w:left="283"/>
    </w:pPr>
  </w:style>
  <w:style w:type="character" w:customStyle="1" w:styleId="af1">
    <w:name w:val="Основной текст с отступом Знак"/>
    <w:basedOn w:val="a0"/>
    <w:link w:val="af0"/>
    <w:uiPriority w:val="99"/>
    <w:semiHidden/>
    <w:rsid w:val="00956D12"/>
    <w:rPr>
      <w:rFonts w:ascii="Calibri" w:eastAsia="Times New Roman" w:hAnsi="Calibri" w:cs="Times New Roman"/>
    </w:rPr>
  </w:style>
  <w:style w:type="character" w:styleId="af2">
    <w:name w:val="Strong"/>
    <w:basedOn w:val="a0"/>
    <w:uiPriority w:val="22"/>
    <w:qFormat/>
    <w:rsid w:val="00956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964">
      <w:bodyDiv w:val="1"/>
      <w:marLeft w:val="0"/>
      <w:marRight w:val="0"/>
      <w:marTop w:val="0"/>
      <w:marBottom w:val="0"/>
      <w:divBdr>
        <w:top w:val="none" w:sz="0" w:space="0" w:color="auto"/>
        <w:left w:val="none" w:sz="0" w:space="0" w:color="auto"/>
        <w:bottom w:val="none" w:sz="0" w:space="0" w:color="auto"/>
        <w:right w:val="none" w:sz="0" w:space="0" w:color="auto"/>
      </w:divBdr>
    </w:div>
    <w:div w:id="29454352">
      <w:bodyDiv w:val="1"/>
      <w:marLeft w:val="0"/>
      <w:marRight w:val="0"/>
      <w:marTop w:val="0"/>
      <w:marBottom w:val="0"/>
      <w:divBdr>
        <w:top w:val="none" w:sz="0" w:space="0" w:color="auto"/>
        <w:left w:val="none" w:sz="0" w:space="0" w:color="auto"/>
        <w:bottom w:val="none" w:sz="0" w:space="0" w:color="auto"/>
        <w:right w:val="none" w:sz="0" w:space="0" w:color="auto"/>
      </w:divBdr>
    </w:div>
    <w:div w:id="187257104">
      <w:bodyDiv w:val="1"/>
      <w:marLeft w:val="0"/>
      <w:marRight w:val="0"/>
      <w:marTop w:val="0"/>
      <w:marBottom w:val="0"/>
      <w:divBdr>
        <w:top w:val="none" w:sz="0" w:space="0" w:color="auto"/>
        <w:left w:val="none" w:sz="0" w:space="0" w:color="auto"/>
        <w:bottom w:val="none" w:sz="0" w:space="0" w:color="auto"/>
        <w:right w:val="none" w:sz="0" w:space="0" w:color="auto"/>
      </w:divBdr>
    </w:div>
    <w:div w:id="245262246">
      <w:bodyDiv w:val="1"/>
      <w:marLeft w:val="0"/>
      <w:marRight w:val="0"/>
      <w:marTop w:val="0"/>
      <w:marBottom w:val="0"/>
      <w:divBdr>
        <w:top w:val="none" w:sz="0" w:space="0" w:color="auto"/>
        <w:left w:val="none" w:sz="0" w:space="0" w:color="auto"/>
        <w:bottom w:val="none" w:sz="0" w:space="0" w:color="auto"/>
        <w:right w:val="none" w:sz="0" w:space="0" w:color="auto"/>
      </w:divBdr>
    </w:div>
    <w:div w:id="285696700">
      <w:bodyDiv w:val="1"/>
      <w:marLeft w:val="0"/>
      <w:marRight w:val="0"/>
      <w:marTop w:val="0"/>
      <w:marBottom w:val="0"/>
      <w:divBdr>
        <w:top w:val="none" w:sz="0" w:space="0" w:color="auto"/>
        <w:left w:val="none" w:sz="0" w:space="0" w:color="auto"/>
        <w:bottom w:val="none" w:sz="0" w:space="0" w:color="auto"/>
        <w:right w:val="none" w:sz="0" w:space="0" w:color="auto"/>
      </w:divBdr>
    </w:div>
    <w:div w:id="302273294">
      <w:bodyDiv w:val="1"/>
      <w:marLeft w:val="0"/>
      <w:marRight w:val="0"/>
      <w:marTop w:val="0"/>
      <w:marBottom w:val="0"/>
      <w:divBdr>
        <w:top w:val="none" w:sz="0" w:space="0" w:color="auto"/>
        <w:left w:val="none" w:sz="0" w:space="0" w:color="auto"/>
        <w:bottom w:val="none" w:sz="0" w:space="0" w:color="auto"/>
        <w:right w:val="none" w:sz="0" w:space="0" w:color="auto"/>
      </w:divBdr>
    </w:div>
    <w:div w:id="382170991">
      <w:bodyDiv w:val="1"/>
      <w:marLeft w:val="0"/>
      <w:marRight w:val="0"/>
      <w:marTop w:val="0"/>
      <w:marBottom w:val="0"/>
      <w:divBdr>
        <w:top w:val="none" w:sz="0" w:space="0" w:color="auto"/>
        <w:left w:val="none" w:sz="0" w:space="0" w:color="auto"/>
        <w:bottom w:val="none" w:sz="0" w:space="0" w:color="auto"/>
        <w:right w:val="none" w:sz="0" w:space="0" w:color="auto"/>
      </w:divBdr>
      <w:divsChild>
        <w:div w:id="1996298287">
          <w:marLeft w:val="0"/>
          <w:marRight w:val="0"/>
          <w:marTop w:val="0"/>
          <w:marBottom w:val="0"/>
          <w:divBdr>
            <w:top w:val="single" w:sz="6" w:space="5" w:color="AAAAAA"/>
            <w:left w:val="single" w:sz="6" w:space="5" w:color="AAAAAA"/>
            <w:bottom w:val="single" w:sz="6" w:space="5" w:color="AAAAAA"/>
            <w:right w:val="single" w:sz="6" w:space="5" w:color="AAAAAA"/>
          </w:divBdr>
        </w:div>
        <w:div w:id="1754006688">
          <w:marLeft w:val="336"/>
          <w:marRight w:val="0"/>
          <w:marTop w:val="120"/>
          <w:marBottom w:val="192"/>
          <w:divBdr>
            <w:top w:val="none" w:sz="0" w:space="0" w:color="auto"/>
            <w:left w:val="none" w:sz="0" w:space="0" w:color="auto"/>
            <w:bottom w:val="none" w:sz="0" w:space="0" w:color="auto"/>
            <w:right w:val="none" w:sz="0" w:space="0" w:color="auto"/>
          </w:divBdr>
          <w:divsChild>
            <w:div w:id="12115708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38481170">
          <w:marLeft w:val="336"/>
          <w:marRight w:val="0"/>
          <w:marTop w:val="120"/>
          <w:marBottom w:val="192"/>
          <w:divBdr>
            <w:top w:val="none" w:sz="0" w:space="0" w:color="auto"/>
            <w:left w:val="none" w:sz="0" w:space="0" w:color="auto"/>
            <w:bottom w:val="none" w:sz="0" w:space="0" w:color="auto"/>
            <w:right w:val="none" w:sz="0" w:space="0" w:color="auto"/>
          </w:divBdr>
          <w:divsChild>
            <w:div w:id="1823900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70389920">
          <w:marLeft w:val="336"/>
          <w:marRight w:val="0"/>
          <w:marTop w:val="120"/>
          <w:marBottom w:val="192"/>
          <w:divBdr>
            <w:top w:val="none" w:sz="0" w:space="0" w:color="auto"/>
            <w:left w:val="none" w:sz="0" w:space="0" w:color="auto"/>
            <w:bottom w:val="none" w:sz="0" w:space="0" w:color="auto"/>
            <w:right w:val="none" w:sz="0" w:space="0" w:color="auto"/>
          </w:divBdr>
          <w:divsChild>
            <w:div w:id="23346636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55091881">
          <w:marLeft w:val="336"/>
          <w:marRight w:val="0"/>
          <w:marTop w:val="120"/>
          <w:marBottom w:val="192"/>
          <w:divBdr>
            <w:top w:val="none" w:sz="0" w:space="0" w:color="auto"/>
            <w:left w:val="none" w:sz="0" w:space="0" w:color="auto"/>
            <w:bottom w:val="none" w:sz="0" w:space="0" w:color="auto"/>
            <w:right w:val="none" w:sz="0" w:space="0" w:color="auto"/>
          </w:divBdr>
          <w:divsChild>
            <w:div w:id="2708676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285508">
          <w:marLeft w:val="0"/>
          <w:marRight w:val="0"/>
          <w:marTop w:val="0"/>
          <w:marBottom w:val="0"/>
          <w:divBdr>
            <w:top w:val="none" w:sz="0" w:space="0" w:color="auto"/>
            <w:left w:val="none" w:sz="0" w:space="0" w:color="auto"/>
            <w:bottom w:val="none" w:sz="0" w:space="0" w:color="auto"/>
            <w:right w:val="none" w:sz="0" w:space="0" w:color="auto"/>
          </w:divBdr>
        </w:div>
      </w:divsChild>
    </w:div>
    <w:div w:id="462309864">
      <w:bodyDiv w:val="1"/>
      <w:marLeft w:val="0"/>
      <w:marRight w:val="0"/>
      <w:marTop w:val="0"/>
      <w:marBottom w:val="0"/>
      <w:divBdr>
        <w:top w:val="none" w:sz="0" w:space="0" w:color="auto"/>
        <w:left w:val="none" w:sz="0" w:space="0" w:color="auto"/>
        <w:bottom w:val="none" w:sz="0" w:space="0" w:color="auto"/>
        <w:right w:val="none" w:sz="0" w:space="0" w:color="auto"/>
      </w:divBdr>
    </w:div>
    <w:div w:id="503319518">
      <w:bodyDiv w:val="1"/>
      <w:marLeft w:val="0"/>
      <w:marRight w:val="0"/>
      <w:marTop w:val="0"/>
      <w:marBottom w:val="0"/>
      <w:divBdr>
        <w:top w:val="none" w:sz="0" w:space="0" w:color="auto"/>
        <w:left w:val="none" w:sz="0" w:space="0" w:color="auto"/>
        <w:bottom w:val="none" w:sz="0" w:space="0" w:color="auto"/>
        <w:right w:val="none" w:sz="0" w:space="0" w:color="auto"/>
      </w:divBdr>
    </w:div>
    <w:div w:id="530998059">
      <w:bodyDiv w:val="1"/>
      <w:marLeft w:val="0"/>
      <w:marRight w:val="0"/>
      <w:marTop w:val="0"/>
      <w:marBottom w:val="0"/>
      <w:divBdr>
        <w:top w:val="none" w:sz="0" w:space="0" w:color="auto"/>
        <w:left w:val="none" w:sz="0" w:space="0" w:color="auto"/>
        <w:bottom w:val="none" w:sz="0" w:space="0" w:color="auto"/>
        <w:right w:val="none" w:sz="0" w:space="0" w:color="auto"/>
      </w:divBdr>
    </w:div>
    <w:div w:id="628780805">
      <w:bodyDiv w:val="1"/>
      <w:marLeft w:val="0"/>
      <w:marRight w:val="0"/>
      <w:marTop w:val="0"/>
      <w:marBottom w:val="0"/>
      <w:divBdr>
        <w:top w:val="none" w:sz="0" w:space="0" w:color="auto"/>
        <w:left w:val="none" w:sz="0" w:space="0" w:color="auto"/>
        <w:bottom w:val="none" w:sz="0" w:space="0" w:color="auto"/>
        <w:right w:val="none" w:sz="0" w:space="0" w:color="auto"/>
      </w:divBdr>
    </w:div>
    <w:div w:id="633147290">
      <w:bodyDiv w:val="1"/>
      <w:marLeft w:val="0"/>
      <w:marRight w:val="0"/>
      <w:marTop w:val="0"/>
      <w:marBottom w:val="0"/>
      <w:divBdr>
        <w:top w:val="none" w:sz="0" w:space="0" w:color="auto"/>
        <w:left w:val="none" w:sz="0" w:space="0" w:color="auto"/>
        <w:bottom w:val="none" w:sz="0" w:space="0" w:color="auto"/>
        <w:right w:val="none" w:sz="0" w:space="0" w:color="auto"/>
      </w:divBdr>
    </w:div>
    <w:div w:id="636102902">
      <w:bodyDiv w:val="1"/>
      <w:marLeft w:val="0"/>
      <w:marRight w:val="0"/>
      <w:marTop w:val="0"/>
      <w:marBottom w:val="0"/>
      <w:divBdr>
        <w:top w:val="none" w:sz="0" w:space="0" w:color="auto"/>
        <w:left w:val="none" w:sz="0" w:space="0" w:color="auto"/>
        <w:bottom w:val="none" w:sz="0" w:space="0" w:color="auto"/>
        <w:right w:val="none" w:sz="0" w:space="0" w:color="auto"/>
      </w:divBdr>
    </w:div>
    <w:div w:id="671496884">
      <w:bodyDiv w:val="1"/>
      <w:marLeft w:val="0"/>
      <w:marRight w:val="0"/>
      <w:marTop w:val="0"/>
      <w:marBottom w:val="0"/>
      <w:divBdr>
        <w:top w:val="none" w:sz="0" w:space="0" w:color="auto"/>
        <w:left w:val="none" w:sz="0" w:space="0" w:color="auto"/>
        <w:bottom w:val="none" w:sz="0" w:space="0" w:color="auto"/>
        <w:right w:val="none" w:sz="0" w:space="0" w:color="auto"/>
      </w:divBdr>
    </w:div>
    <w:div w:id="730038045">
      <w:bodyDiv w:val="1"/>
      <w:marLeft w:val="0"/>
      <w:marRight w:val="0"/>
      <w:marTop w:val="0"/>
      <w:marBottom w:val="0"/>
      <w:divBdr>
        <w:top w:val="none" w:sz="0" w:space="0" w:color="auto"/>
        <w:left w:val="none" w:sz="0" w:space="0" w:color="auto"/>
        <w:bottom w:val="none" w:sz="0" w:space="0" w:color="auto"/>
        <w:right w:val="none" w:sz="0" w:space="0" w:color="auto"/>
      </w:divBdr>
    </w:div>
    <w:div w:id="745417280">
      <w:bodyDiv w:val="1"/>
      <w:marLeft w:val="0"/>
      <w:marRight w:val="0"/>
      <w:marTop w:val="0"/>
      <w:marBottom w:val="0"/>
      <w:divBdr>
        <w:top w:val="none" w:sz="0" w:space="0" w:color="auto"/>
        <w:left w:val="none" w:sz="0" w:space="0" w:color="auto"/>
        <w:bottom w:val="none" w:sz="0" w:space="0" w:color="auto"/>
        <w:right w:val="none" w:sz="0" w:space="0" w:color="auto"/>
      </w:divBdr>
    </w:div>
    <w:div w:id="823593202">
      <w:bodyDiv w:val="1"/>
      <w:marLeft w:val="0"/>
      <w:marRight w:val="0"/>
      <w:marTop w:val="0"/>
      <w:marBottom w:val="0"/>
      <w:divBdr>
        <w:top w:val="none" w:sz="0" w:space="0" w:color="auto"/>
        <w:left w:val="none" w:sz="0" w:space="0" w:color="auto"/>
        <w:bottom w:val="none" w:sz="0" w:space="0" w:color="auto"/>
        <w:right w:val="none" w:sz="0" w:space="0" w:color="auto"/>
      </w:divBdr>
      <w:divsChild>
        <w:div w:id="772945093">
          <w:blockQuote w:val="1"/>
          <w:marLeft w:val="300"/>
          <w:marRight w:val="300"/>
          <w:marTop w:val="150"/>
          <w:marBottom w:val="150"/>
          <w:divBdr>
            <w:top w:val="single" w:sz="6" w:space="0" w:color="CCCCCC"/>
            <w:left w:val="single" w:sz="6" w:space="11" w:color="CCCCCC"/>
            <w:bottom w:val="single" w:sz="6" w:space="8" w:color="CCCCCC"/>
            <w:right w:val="single" w:sz="6" w:space="8" w:color="CCCCCC"/>
          </w:divBdr>
        </w:div>
        <w:div w:id="2085909854">
          <w:blockQuote w:val="1"/>
          <w:marLeft w:val="300"/>
          <w:marRight w:val="300"/>
          <w:marTop w:val="150"/>
          <w:marBottom w:val="150"/>
          <w:divBdr>
            <w:top w:val="single" w:sz="6" w:space="0" w:color="CCCCCC"/>
            <w:left w:val="single" w:sz="6" w:space="11" w:color="CCCCCC"/>
            <w:bottom w:val="single" w:sz="6" w:space="8" w:color="CCCCCC"/>
            <w:right w:val="single" w:sz="6" w:space="8" w:color="CCCCCC"/>
          </w:divBdr>
        </w:div>
        <w:div w:id="867528683">
          <w:blockQuote w:val="1"/>
          <w:marLeft w:val="300"/>
          <w:marRight w:val="300"/>
          <w:marTop w:val="150"/>
          <w:marBottom w:val="150"/>
          <w:divBdr>
            <w:top w:val="single" w:sz="6" w:space="0" w:color="CCCCCC"/>
            <w:left w:val="single" w:sz="6" w:space="11" w:color="CCCCCC"/>
            <w:bottom w:val="single" w:sz="6" w:space="8" w:color="CCCCCC"/>
            <w:right w:val="single" w:sz="6" w:space="8" w:color="CCCCCC"/>
          </w:divBdr>
        </w:div>
      </w:divsChild>
    </w:div>
    <w:div w:id="902057505">
      <w:bodyDiv w:val="1"/>
      <w:marLeft w:val="0"/>
      <w:marRight w:val="0"/>
      <w:marTop w:val="0"/>
      <w:marBottom w:val="0"/>
      <w:divBdr>
        <w:top w:val="none" w:sz="0" w:space="0" w:color="auto"/>
        <w:left w:val="none" w:sz="0" w:space="0" w:color="auto"/>
        <w:bottom w:val="none" w:sz="0" w:space="0" w:color="auto"/>
        <w:right w:val="none" w:sz="0" w:space="0" w:color="auto"/>
      </w:divBdr>
    </w:div>
    <w:div w:id="918245605">
      <w:bodyDiv w:val="1"/>
      <w:marLeft w:val="0"/>
      <w:marRight w:val="0"/>
      <w:marTop w:val="0"/>
      <w:marBottom w:val="0"/>
      <w:divBdr>
        <w:top w:val="none" w:sz="0" w:space="0" w:color="auto"/>
        <w:left w:val="none" w:sz="0" w:space="0" w:color="auto"/>
        <w:bottom w:val="none" w:sz="0" w:space="0" w:color="auto"/>
        <w:right w:val="none" w:sz="0" w:space="0" w:color="auto"/>
      </w:divBdr>
      <w:divsChild>
        <w:div w:id="1717243097">
          <w:marLeft w:val="0"/>
          <w:marRight w:val="0"/>
          <w:marTop w:val="0"/>
          <w:marBottom w:val="0"/>
          <w:divBdr>
            <w:top w:val="single" w:sz="6" w:space="5" w:color="AAAAAA"/>
            <w:left w:val="single" w:sz="6" w:space="5" w:color="AAAAAA"/>
            <w:bottom w:val="single" w:sz="6" w:space="5" w:color="AAAAAA"/>
            <w:right w:val="single" w:sz="6" w:space="5" w:color="AAAAAA"/>
          </w:divBdr>
        </w:div>
        <w:div w:id="239604299">
          <w:marLeft w:val="0"/>
          <w:marRight w:val="0"/>
          <w:marTop w:val="0"/>
          <w:marBottom w:val="0"/>
          <w:divBdr>
            <w:top w:val="none" w:sz="0" w:space="0" w:color="auto"/>
            <w:left w:val="none" w:sz="0" w:space="0" w:color="auto"/>
            <w:bottom w:val="none" w:sz="0" w:space="0" w:color="auto"/>
            <w:right w:val="none" w:sz="0" w:space="0" w:color="auto"/>
          </w:divBdr>
        </w:div>
        <w:div w:id="1659770811">
          <w:marLeft w:val="336"/>
          <w:marRight w:val="0"/>
          <w:marTop w:val="120"/>
          <w:marBottom w:val="192"/>
          <w:divBdr>
            <w:top w:val="none" w:sz="0" w:space="0" w:color="auto"/>
            <w:left w:val="none" w:sz="0" w:space="0" w:color="auto"/>
            <w:bottom w:val="none" w:sz="0" w:space="0" w:color="auto"/>
            <w:right w:val="none" w:sz="0" w:space="0" w:color="auto"/>
          </w:divBdr>
          <w:divsChild>
            <w:div w:id="164450126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19823068">
          <w:marLeft w:val="0"/>
          <w:marRight w:val="0"/>
          <w:marTop w:val="0"/>
          <w:marBottom w:val="0"/>
          <w:divBdr>
            <w:top w:val="none" w:sz="0" w:space="0" w:color="auto"/>
            <w:left w:val="none" w:sz="0" w:space="0" w:color="auto"/>
            <w:bottom w:val="none" w:sz="0" w:space="0" w:color="auto"/>
            <w:right w:val="none" w:sz="0" w:space="0" w:color="auto"/>
          </w:divBdr>
        </w:div>
        <w:div w:id="1121609121">
          <w:marLeft w:val="0"/>
          <w:marRight w:val="0"/>
          <w:marTop w:val="0"/>
          <w:marBottom w:val="0"/>
          <w:divBdr>
            <w:top w:val="none" w:sz="0" w:space="0" w:color="auto"/>
            <w:left w:val="none" w:sz="0" w:space="0" w:color="auto"/>
            <w:bottom w:val="none" w:sz="0" w:space="0" w:color="auto"/>
            <w:right w:val="none" w:sz="0" w:space="0" w:color="auto"/>
          </w:divBdr>
        </w:div>
        <w:div w:id="69157817">
          <w:marLeft w:val="0"/>
          <w:marRight w:val="0"/>
          <w:marTop w:val="0"/>
          <w:marBottom w:val="0"/>
          <w:divBdr>
            <w:top w:val="none" w:sz="0" w:space="0" w:color="auto"/>
            <w:left w:val="none" w:sz="0" w:space="0" w:color="auto"/>
            <w:bottom w:val="none" w:sz="0" w:space="0" w:color="auto"/>
            <w:right w:val="none" w:sz="0" w:space="0" w:color="auto"/>
          </w:divBdr>
        </w:div>
      </w:divsChild>
    </w:div>
    <w:div w:id="919101763">
      <w:bodyDiv w:val="1"/>
      <w:marLeft w:val="0"/>
      <w:marRight w:val="0"/>
      <w:marTop w:val="0"/>
      <w:marBottom w:val="0"/>
      <w:divBdr>
        <w:top w:val="none" w:sz="0" w:space="0" w:color="auto"/>
        <w:left w:val="none" w:sz="0" w:space="0" w:color="auto"/>
        <w:bottom w:val="none" w:sz="0" w:space="0" w:color="auto"/>
        <w:right w:val="none" w:sz="0" w:space="0" w:color="auto"/>
      </w:divBdr>
    </w:div>
    <w:div w:id="1217085870">
      <w:bodyDiv w:val="1"/>
      <w:marLeft w:val="0"/>
      <w:marRight w:val="0"/>
      <w:marTop w:val="0"/>
      <w:marBottom w:val="0"/>
      <w:divBdr>
        <w:top w:val="none" w:sz="0" w:space="0" w:color="auto"/>
        <w:left w:val="none" w:sz="0" w:space="0" w:color="auto"/>
        <w:bottom w:val="none" w:sz="0" w:space="0" w:color="auto"/>
        <w:right w:val="none" w:sz="0" w:space="0" w:color="auto"/>
      </w:divBdr>
      <w:divsChild>
        <w:div w:id="1163662799">
          <w:marLeft w:val="450"/>
          <w:marRight w:val="0"/>
          <w:marTop w:val="0"/>
          <w:marBottom w:val="150"/>
          <w:divBdr>
            <w:top w:val="none" w:sz="0" w:space="0" w:color="auto"/>
            <w:left w:val="none" w:sz="0" w:space="0" w:color="auto"/>
            <w:bottom w:val="none" w:sz="0" w:space="0" w:color="auto"/>
            <w:right w:val="none" w:sz="0" w:space="0" w:color="auto"/>
          </w:divBdr>
        </w:div>
        <w:div w:id="1072972723">
          <w:marLeft w:val="0"/>
          <w:marRight w:val="450"/>
          <w:marTop w:val="0"/>
          <w:marBottom w:val="150"/>
          <w:divBdr>
            <w:top w:val="none" w:sz="0" w:space="0" w:color="auto"/>
            <w:left w:val="none" w:sz="0" w:space="0" w:color="auto"/>
            <w:bottom w:val="none" w:sz="0" w:space="0" w:color="auto"/>
            <w:right w:val="none" w:sz="0" w:space="0" w:color="auto"/>
          </w:divBdr>
        </w:div>
        <w:div w:id="1238244396">
          <w:marLeft w:val="0"/>
          <w:marRight w:val="450"/>
          <w:marTop w:val="0"/>
          <w:marBottom w:val="150"/>
          <w:divBdr>
            <w:top w:val="none" w:sz="0" w:space="0" w:color="auto"/>
            <w:left w:val="none" w:sz="0" w:space="0" w:color="auto"/>
            <w:bottom w:val="none" w:sz="0" w:space="0" w:color="auto"/>
            <w:right w:val="none" w:sz="0" w:space="0" w:color="auto"/>
          </w:divBdr>
        </w:div>
        <w:div w:id="1472165073">
          <w:marLeft w:val="0"/>
          <w:marRight w:val="450"/>
          <w:marTop w:val="0"/>
          <w:marBottom w:val="150"/>
          <w:divBdr>
            <w:top w:val="none" w:sz="0" w:space="0" w:color="auto"/>
            <w:left w:val="none" w:sz="0" w:space="0" w:color="auto"/>
            <w:bottom w:val="none" w:sz="0" w:space="0" w:color="auto"/>
            <w:right w:val="none" w:sz="0" w:space="0" w:color="auto"/>
          </w:divBdr>
        </w:div>
      </w:divsChild>
    </w:div>
    <w:div w:id="1240020883">
      <w:bodyDiv w:val="1"/>
      <w:marLeft w:val="0"/>
      <w:marRight w:val="0"/>
      <w:marTop w:val="0"/>
      <w:marBottom w:val="0"/>
      <w:divBdr>
        <w:top w:val="none" w:sz="0" w:space="0" w:color="auto"/>
        <w:left w:val="none" w:sz="0" w:space="0" w:color="auto"/>
        <w:bottom w:val="none" w:sz="0" w:space="0" w:color="auto"/>
        <w:right w:val="none" w:sz="0" w:space="0" w:color="auto"/>
      </w:divBdr>
      <w:divsChild>
        <w:div w:id="73284570">
          <w:marLeft w:val="0"/>
          <w:marRight w:val="0"/>
          <w:marTop w:val="0"/>
          <w:marBottom w:val="0"/>
          <w:divBdr>
            <w:top w:val="single" w:sz="6" w:space="5" w:color="AAAAAA"/>
            <w:left w:val="single" w:sz="6" w:space="5" w:color="AAAAAA"/>
            <w:bottom w:val="single" w:sz="6" w:space="5" w:color="AAAAAA"/>
            <w:right w:val="single" w:sz="6" w:space="5" w:color="AAAAAA"/>
          </w:divBdr>
        </w:div>
        <w:div w:id="1128737800">
          <w:marLeft w:val="0"/>
          <w:marRight w:val="0"/>
          <w:marTop w:val="0"/>
          <w:marBottom w:val="0"/>
          <w:divBdr>
            <w:top w:val="none" w:sz="0" w:space="0" w:color="auto"/>
            <w:left w:val="none" w:sz="0" w:space="0" w:color="auto"/>
            <w:bottom w:val="none" w:sz="0" w:space="0" w:color="auto"/>
            <w:right w:val="none" w:sz="0" w:space="0" w:color="auto"/>
          </w:divBdr>
        </w:div>
        <w:div w:id="1254237945">
          <w:marLeft w:val="336"/>
          <w:marRight w:val="0"/>
          <w:marTop w:val="120"/>
          <w:marBottom w:val="192"/>
          <w:divBdr>
            <w:top w:val="none" w:sz="0" w:space="0" w:color="auto"/>
            <w:left w:val="none" w:sz="0" w:space="0" w:color="auto"/>
            <w:bottom w:val="none" w:sz="0" w:space="0" w:color="auto"/>
            <w:right w:val="none" w:sz="0" w:space="0" w:color="auto"/>
          </w:divBdr>
          <w:divsChild>
            <w:div w:id="16079558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13862056">
          <w:marLeft w:val="0"/>
          <w:marRight w:val="0"/>
          <w:marTop w:val="0"/>
          <w:marBottom w:val="0"/>
          <w:divBdr>
            <w:top w:val="none" w:sz="0" w:space="0" w:color="auto"/>
            <w:left w:val="none" w:sz="0" w:space="0" w:color="auto"/>
            <w:bottom w:val="none" w:sz="0" w:space="0" w:color="auto"/>
            <w:right w:val="none" w:sz="0" w:space="0" w:color="auto"/>
          </w:divBdr>
        </w:div>
        <w:div w:id="411587353">
          <w:marLeft w:val="0"/>
          <w:marRight w:val="0"/>
          <w:marTop w:val="0"/>
          <w:marBottom w:val="0"/>
          <w:divBdr>
            <w:top w:val="none" w:sz="0" w:space="0" w:color="auto"/>
            <w:left w:val="none" w:sz="0" w:space="0" w:color="auto"/>
            <w:bottom w:val="none" w:sz="0" w:space="0" w:color="auto"/>
            <w:right w:val="none" w:sz="0" w:space="0" w:color="auto"/>
          </w:divBdr>
        </w:div>
        <w:div w:id="422383105">
          <w:marLeft w:val="0"/>
          <w:marRight w:val="0"/>
          <w:marTop w:val="0"/>
          <w:marBottom w:val="0"/>
          <w:divBdr>
            <w:top w:val="none" w:sz="0" w:space="0" w:color="auto"/>
            <w:left w:val="none" w:sz="0" w:space="0" w:color="auto"/>
            <w:bottom w:val="none" w:sz="0" w:space="0" w:color="auto"/>
            <w:right w:val="none" w:sz="0" w:space="0" w:color="auto"/>
          </w:divBdr>
        </w:div>
      </w:divsChild>
    </w:div>
    <w:div w:id="1253969210">
      <w:bodyDiv w:val="1"/>
      <w:marLeft w:val="0"/>
      <w:marRight w:val="0"/>
      <w:marTop w:val="0"/>
      <w:marBottom w:val="0"/>
      <w:divBdr>
        <w:top w:val="none" w:sz="0" w:space="0" w:color="auto"/>
        <w:left w:val="none" w:sz="0" w:space="0" w:color="auto"/>
        <w:bottom w:val="none" w:sz="0" w:space="0" w:color="auto"/>
        <w:right w:val="none" w:sz="0" w:space="0" w:color="auto"/>
      </w:divBdr>
    </w:div>
    <w:div w:id="1274937855">
      <w:bodyDiv w:val="1"/>
      <w:marLeft w:val="0"/>
      <w:marRight w:val="0"/>
      <w:marTop w:val="0"/>
      <w:marBottom w:val="0"/>
      <w:divBdr>
        <w:top w:val="none" w:sz="0" w:space="0" w:color="auto"/>
        <w:left w:val="none" w:sz="0" w:space="0" w:color="auto"/>
        <w:bottom w:val="none" w:sz="0" w:space="0" w:color="auto"/>
        <w:right w:val="none" w:sz="0" w:space="0" w:color="auto"/>
      </w:divBdr>
    </w:div>
    <w:div w:id="1305741983">
      <w:bodyDiv w:val="1"/>
      <w:marLeft w:val="0"/>
      <w:marRight w:val="0"/>
      <w:marTop w:val="0"/>
      <w:marBottom w:val="0"/>
      <w:divBdr>
        <w:top w:val="none" w:sz="0" w:space="0" w:color="auto"/>
        <w:left w:val="none" w:sz="0" w:space="0" w:color="auto"/>
        <w:bottom w:val="none" w:sz="0" w:space="0" w:color="auto"/>
        <w:right w:val="none" w:sz="0" w:space="0" w:color="auto"/>
      </w:divBdr>
    </w:div>
    <w:div w:id="1353452540">
      <w:bodyDiv w:val="1"/>
      <w:marLeft w:val="0"/>
      <w:marRight w:val="0"/>
      <w:marTop w:val="0"/>
      <w:marBottom w:val="0"/>
      <w:divBdr>
        <w:top w:val="none" w:sz="0" w:space="0" w:color="auto"/>
        <w:left w:val="none" w:sz="0" w:space="0" w:color="auto"/>
        <w:bottom w:val="none" w:sz="0" w:space="0" w:color="auto"/>
        <w:right w:val="none" w:sz="0" w:space="0" w:color="auto"/>
      </w:divBdr>
    </w:div>
    <w:div w:id="1370835911">
      <w:bodyDiv w:val="1"/>
      <w:marLeft w:val="0"/>
      <w:marRight w:val="0"/>
      <w:marTop w:val="0"/>
      <w:marBottom w:val="0"/>
      <w:divBdr>
        <w:top w:val="none" w:sz="0" w:space="0" w:color="auto"/>
        <w:left w:val="none" w:sz="0" w:space="0" w:color="auto"/>
        <w:bottom w:val="none" w:sz="0" w:space="0" w:color="auto"/>
        <w:right w:val="none" w:sz="0" w:space="0" w:color="auto"/>
      </w:divBdr>
    </w:div>
    <w:div w:id="1433821656">
      <w:bodyDiv w:val="1"/>
      <w:marLeft w:val="0"/>
      <w:marRight w:val="0"/>
      <w:marTop w:val="0"/>
      <w:marBottom w:val="0"/>
      <w:divBdr>
        <w:top w:val="none" w:sz="0" w:space="0" w:color="auto"/>
        <w:left w:val="none" w:sz="0" w:space="0" w:color="auto"/>
        <w:bottom w:val="none" w:sz="0" w:space="0" w:color="auto"/>
        <w:right w:val="none" w:sz="0" w:space="0" w:color="auto"/>
      </w:divBdr>
    </w:div>
    <w:div w:id="1468203464">
      <w:bodyDiv w:val="1"/>
      <w:marLeft w:val="0"/>
      <w:marRight w:val="0"/>
      <w:marTop w:val="0"/>
      <w:marBottom w:val="0"/>
      <w:divBdr>
        <w:top w:val="none" w:sz="0" w:space="0" w:color="auto"/>
        <w:left w:val="none" w:sz="0" w:space="0" w:color="auto"/>
        <w:bottom w:val="none" w:sz="0" w:space="0" w:color="auto"/>
        <w:right w:val="none" w:sz="0" w:space="0" w:color="auto"/>
      </w:divBdr>
    </w:div>
    <w:div w:id="1497183165">
      <w:bodyDiv w:val="1"/>
      <w:marLeft w:val="0"/>
      <w:marRight w:val="0"/>
      <w:marTop w:val="0"/>
      <w:marBottom w:val="0"/>
      <w:divBdr>
        <w:top w:val="none" w:sz="0" w:space="0" w:color="auto"/>
        <w:left w:val="none" w:sz="0" w:space="0" w:color="auto"/>
        <w:bottom w:val="none" w:sz="0" w:space="0" w:color="auto"/>
        <w:right w:val="none" w:sz="0" w:space="0" w:color="auto"/>
      </w:divBdr>
    </w:div>
    <w:div w:id="1536695234">
      <w:bodyDiv w:val="1"/>
      <w:marLeft w:val="0"/>
      <w:marRight w:val="0"/>
      <w:marTop w:val="0"/>
      <w:marBottom w:val="0"/>
      <w:divBdr>
        <w:top w:val="none" w:sz="0" w:space="0" w:color="auto"/>
        <w:left w:val="none" w:sz="0" w:space="0" w:color="auto"/>
        <w:bottom w:val="none" w:sz="0" w:space="0" w:color="auto"/>
        <w:right w:val="none" w:sz="0" w:space="0" w:color="auto"/>
      </w:divBdr>
    </w:div>
    <w:div w:id="1562328748">
      <w:bodyDiv w:val="1"/>
      <w:marLeft w:val="0"/>
      <w:marRight w:val="0"/>
      <w:marTop w:val="0"/>
      <w:marBottom w:val="0"/>
      <w:divBdr>
        <w:top w:val="none" w:sz="0" w:space="0" w:color="auto"/>
        <w:left w:val="none" w:sz="0" w:space="0" w:color="auto"/>
        <w:bottom w:val="none" w:sz="0" w:space="0" w:color="auto"/>
        <w:right w:val="none" w:sz="0" w:space="0" w:color="auto"/>
      </w:divBdr>
    </w:div>
    <w:div w:id="1615744087">
      <w:bodyDiv w:val="1"/>
      <w:marLeft w:val="0"/>
      <w:marRight w:val="0"/>
      <w:marTop w:val="0"/>
      <w:marBottom w:val="0"/>
      <w:divBdr>
        <w:top w:val="none" w:sz="0" w:space="0" w:color="auto"/>
        <w:left w:val="none" w:sz="0" w:space="0" w:color="auto"/>
        <w:bottom w:val="none" w:sz="0" w:space="0" w:color="auto"/>
        <w:right w:val="none" w:sz="0" w:space="0" w:color="auto"/>
      </w:divBdr>
    </w:div>
    <w:div w:id="1626111047">
      <w:bodyDiv w:val="1"/>
      <w:marLeft w:val="0"/>
      <w:marRight w:val="0"/>
      <w:marTop w:val="0"/>
      <w:marBottom w:val="0"/>
      <w:divBdr>
        <w:top w:val="none" w:sz="0" w:space="0" w:color="auto"/>
        <w:left w:val="none" w:sz="0" w:space="0" w:color="auto"/>
        <w:bottom w:val="none" w:sz="0" w:space="0" w:color="auto"/>
        <w:right w:val="none" w:sz="0" w:space="0" w:color="auto"/>
      </w:divBdr>
    </w:div>
    <w:div w:id="1701006960">
      <w:bodyDiv w:val="1"/>
      <w:marLeft w:val="0"/>
      <w:marRight w:val="0"/>
      <w:marTop w:val="0"/>
      <w:marBottom w:val="0"/>
      <w:divBdr>
        <w:top w:val="none" w:sz="0" w:space="0" w:color="auto"/>
        <w:left w:val="none" w:sz="0" w:space="0" w:color="auto"/>
        <w:bottom w:val="none" w:sz="0" w:space="0" w:color="auto"/>
        <w:right w:val="none" w:sz="0" w:space="0" w:color="auto"/>
      </w:divBdr>
      <w:divsChild>
        <w:div w:id="299698142">
          <w:marLeft w:val="45"/>
          <w:marRight w:val="45"/>
          <w:marTop w:val="0"/>
          <w:marBottom w:val="0"/>
          <w:divBdr>
            <w:top w:val="none" w:sz="0" w:space="0" w:color="auto"/>
            <w:left w:val="none" w:sz="0" w:space="0" w:color="auto"/>
            <w:bottom w:val="none" w:sz="0" w:space="0" w:color="auto"/>
            <w:right w:val="none" w:sz="0" w:space="0" w:color="auto"/>
          </w:divBdr>
          <w:divsChild>
            <w:div w:id="808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6575">
      <w:bodyDiv w:val="1"/>
      <w:marLeft w:val="0"/>
      <w:marRight w:val="0"/>
      <w:marTop w:val="0"/>
      <w:marBottom w:val="0"/>
      <w:divBdr>
        <w:top w:val="none" w:sz="0" w:space="0" w:color="auto"/>
        <w:left w:val="none" w:sz="0" w:space="0" w:color="auto"/>
        <w:bottom w:val="none" w:sz="0" w:space="0" w:color="auto"/>
        <w:right w:val="none" w:sz="0" w:space="0" w:color="auto"/>
      </w:divBdr>
    </w:div>
    <w:div w:id="1738817618">
      <w:bodyDiv w:val="1"/>
      <w:marLeft w:val="0"/>
      <w:marRight w:val="0"/>
      <w:marTop w:val="0"/>
      <w:marBottom w:val="0"/>
      <w:divBdr>
        <w:top w:val="none" w:sz="0" w:space="0" w:color="auto"/>
        <w:left w:val="none" w:sz="0" w:space="0" w:color="auto"/>
        <w:bottom w:val="none" w:sz="0" w:space="0" w:color="auto"/>
        <w:right w:val="none" w:sz="0" w:space="0" w:color="auto"/>
      </w:divBdr>
    </w:div>
    <w:div w:id="1977100667">
      <w:bodyDiv w:val="1"/>
      <w:marLeft w:val="0"/>
      <w:marRight w:val="0"/>
      <w:marTop w:val="0"/>
      <w:marBottom w:val="0"/>
      <w:divBdr>
        <w:top w:val="none" w:sz="0" w:space="0" w:color="auto"/>
        <w:left w:val="none" w:sz="0" w:space="0" w:color="auto"/>
        <w:bottom w:val="none" w:sz="0" w:space="0" w:color="auto"/>
        <w:right w:val="none" w:sz="0" w:space="0" w:color="auto"/>
      </w:divBdr>
    </w:div>
    <w:div w:id="2002467394">
      <w:bodyDiv w:val="1"/>
      <w:marLeft w:val="0"/>
      <w:marRight w:val="0"/>
      <w:marTop w:val="0"/>
      <w:marBottom w:val="0"/>
      <w:divBdr>
        <w:top w:val="none" w:sz="0" w:space="0" w:color="auto"/>
        <w:left w:val="none" w:sz="0" w:space="0" w:color="auto"/>
        <w:bottom w:val="none" w:sz="0" w:space="0" w:color="auto"/>
        <w:right w:val="none" w:sz="0" w:space="0" w:color="auto"/>
      </w:divBdr>
    </w:div>
    <w:div w:id="2009363676">
      <w:bodyDiv w:val="1"/>
      <w:marLeft w:val="0"/>
      <w:marRight w:val="0"/>
      <w:marTop w:val="0"/>
      <w:marBottom w:val="0"/>
      <w:divBdr>
        <w:top w:val="none" w:sz="0" w:space="0" w:color="auto"/>
        <w:left w:val="none" w:sz="0" w:space="0" w:color="auto"/>
        <w:bottom w:val="none" w:sz="0" w:space="0" w:color="auto"/>
        <w:right w:val="none" w:sz="0" w:space="0" w:color="auto"/>
      </w:divBdr>
    </w:div>
    <w:div w:id="21284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1.bin"/><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hyperlink" Target="https://budget-online.ru/" TargetMode="Externa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8" Type="http://schemas.openxmlformats.org/officeDocument/2006/relationships/image" Target="media/image2.png"/><Relationship Id="rId51"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5714-42BD-4A5A-9F30-9A4186DF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8780</Words>
  <Characters>50047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Пользователь</cp:lastModifiedBy>
  <cp:revision>15</cp:revision>
  <cp:lastPrinted>2022-04-01T06:36:00Z</cp:lastPrinted>
  <dcterms:created xsi:type="dcterms:W3CDTF">2016-04-18T10:21:00Z</dcterms:created>
  <dcterms:modified xsi:type="dcterms:W3CDTF">2022-04-01T06:36:00Z</dcterms:modified>
</cp:coreProperties>
</file>