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41EC98" w14:textId="458C7A0A" w:rsidR="00BF24A4" w:rsidRPr="00BF24A4" w:rsidRDefault="00BF24A4" w:rsidP="00BF24A4">
      <w:pPr>
        <w:spacing w:after="0" w:line="240" w:lineRule="auto"/>
        <w:jc w:val="right"/>
        <w:rPr>
          <w:rFonts w:ascii="Times New Roman" w:hAnsi="Times New Roman" w:cs="Times New Roman"/>
          <w:sz w:val="24"/>
          <w:szCs w:val="24"/>
        </w:rPr>
      </w:pPr>
      <w:r w:rsidRPr="00BF24A4">
        <w:rPr>
          <w:rFonts w:ascii="Times New Roman" w:hAnsi="Times New Roman" w:cs="Times New Roman"/>
          <w:sz w:val="24"/>
          <w:szCs w:val="24"/>
        </w:rPr>
        <w:t xml:space="preserve">Приложение </w:t>
      </w:r>
      <w:r w:rsidRPr="00BF24A4">
        <w:rPr>
          <w:rFonts w:ascii="Times New Roman" w:hAnsi="Times New Roman" w:cs="Times New Roman"/>
          <w:sz w:val="24"/>
          <w:szCs w:val="24"/>
          <w:lang w:val="en-US"/>
        </w:rPr>
        <w:t>II</w:t>
      </w:r>
      <w:r w:rsidRPr="00BF24A4">
        <w:rPr>
          <w:rFonts w:ascii="Times New Roman" w:hAnsi="Times New Roman" w:cs="Times New Roman"/>
          <w:sz w:val="24"/>
          <w:szCs w:val="24"/>
        </w:rPr>
        <w:t xml:space="preserve">. </w:t>
      </w:r>
      <w:r w:rsidR="00105B60">
        <w:rPr>
          <w:rFonts w:ascii="Times New Roman" w:hAnsi="Times New Roman" w:cs="Times New Roman"/>
          <w:sz w:val="24"/>
          <w:szCs w:val="24"/>
        </w:rPr>
        <w:t>5</w:t>
      </w:r>
    </w:p>
    <w:p w14:paraId="1B1E538B" w14:textId="77777777" w:rsidR="00BF24A4" w:rsidRPr="00BF24A4" w:rsidRDefault="00BF24A4" w:rsidP="00BF24A4">
      <w:pPr>
        <w:spacing w:after="0" w:line="240" w:lineRule="auto"/>
        <w:jc w:val="right"/>
        <w:rPr>
          <w:rFonts w:ascii="Times New Roman" w:hAnsi="Times New Roman" w:cs="Times New Roman"/>
          <w:b/>
          <w:i/>
          <w:sz w:val="24"/>
          <w:szCs w:val="24"/>
        </w:rPr>
      </w:pPr>
      <w:r w:rsidRPr="00BF24A4">
        <w:rPr>
          <w:rFonts w:ascii="Times New Roman" w:hAnsi="Times New Roman" w:cs="Times New Roman"/>
          <w:b/>
          <w:i/>
          <w:sz w:val="24"/>
          <w:szCs w:val="24"/>
        </w:rPr>
        <w:t>к ООП по профессии</w:t>
      </w:r>
    </w:p>
    <w:p w14:paraId="558ECA75" w14:textId="77777777" w:rsidR="00105B60" w:rsidRDefault="00BF24A4" w:rsidP="00BF24A4">
      <w:pPr>
        <w:spacing w:after="0" w:line="240" w:lineRule="auto"/>
        <w:jc w:val="right"/>
        <w:rPr>
          <w:rFonts w:ascii="Times New Roman" w:hAnsi="Times New Roman" w:cs="Times New Roman"/>
          <w:b/>
          <w:i/>
          <w:sz w:val="24"/>
          <w:szCs w:val="24"/>
        </w:rPr>
      </w:pPr>
      <w:r w:rsidRPr="00BF24A4">
        <w:rPr>
          <w:rFonts w:ascii="Times New Roman" w:hAnsi="Times New Roman" w:cs="Times New Roman"/>
          <w:b/>
          <w:i/>
          <w:sz w:val="24"/>
          <w:szCs w:val="24"/>
        </w:rPr>
        <w:t xml:space="preserve"> </w:t>
      </w:r>
      <w:r w:rsidR="00105B60">
        <w:rPr>
          <w:rFonts w:ascii="Times New Roman" w:hAnsi="Times New Roman" w:cs="Times New Roman"/>
          <w:b/>
          <w:i/>
          <w:sz w:val="24"/>
          <w:szCs w:val="24"/>
        </w:rPr>
        <w:t>Тракторист-машинист</w:t>
      </w:r>
    </w:p>
    <w:p w14:paraId="7577CA8B" w14:textId="2D3B433A" w:rsidR="00BF24A4" w:rsidRPr="00BF24A4" w:rsidRDefault="00105B60" w:rsidP="00BF24A4">
      <w:pPr>
        <w:spacing w:after="0" w:line="240" w:lineRule="auto"/>
        <w:jc w:val="right"/>
        <w:rPr>
          <w:rFonts w:ascii="Times New Roman" w:hAnsi="Times New Roman" w:cs="Times New Roman"/>
          <w:b/>
          <w:i/>
          <w:sz w:val="24"/>
          <w:szCs w:val="24"/>
        </w:rPr>
      </w:pPr>
      <w:r>
        <w:rPr>
          <w:rFonts w:ascii="Times New Roman" w:hAnsi="Times New Roman" w:cs="Times New Roman"/>
          <w:b/>
          <w:i/>
          <w:sz w:val="24"/>
          <w:szCs w:val="24"/>
        </w:rPr>
        <w:t xml:space="preserve"> с/х производства</w:t>
      </w:r>
    </w:p>
    <w:p w14:paraId="0FA2288A" w14:textId="77777777" w:rsidR="00BF24A4" w:rsidRPr="00BF24A4" w:rsidRDefault="00BF24A4" w:rsidP="00BF24A4">
      <w:pPr>
        <w:spacing w:after="0" w:line="240" w:lineRule="auto"/>
        <w:rPr>
          <w:rFonts w:ascii="Times New Roman" w:hAnsi="Times New Roman" w:cs="Times New Roman"/>
          <w:b/>
          <w:i/>
          <w:sz w:val="24"/>
          <w:szCs w:val="24"/>
        </w:rPr>
      </w:pPr>
    </w:p>
    <w:p w14:paraId="5AF9FB4A" w14:textId="77777777" w:rsidR="00BF24A4" w:rsidRPr="00BF24A4" w:rsidRDefault="00BF24A4" w:rsidP="00BF24A4">
      <w:pPr>
        <w:spacing w:after="0" w:line="240" w:lineRule="auto"/>
        <w:ind w:left="284"/>
        <w:jc w:val="center"/>
        <w:rPr>
          <w:rFonts w:ascii="Times New Roman" w:hAnsi="Times New Roman" w:cs="Times New Roman"/>
          <w:sz w:val="24"/>
          <w:szCs w:val="24"/>
        </w:rPr>
      </w:pPr>
      <w:r w:rsidRPr="00BF24A4">
        <w:rPr>
          <w:rFonts w:ascii="Times New Roman" w:hAnsi="Times New Roman" w:cs="Times New Roman"/>
          <w:sz w:val="24"/>
          <w:szCs w:val="24"/>
        </w:rPr>
        <w:t>МИНИСТЕРСТВО ОБЩЕГО И ПРОФЕССИОНАЛЬНОГО ОБРАЗОВАНИЯ РОСТОВСКОЙ ОБЛАСТИ</w:t>
      </w:r>
    </w:p>
    <w:p w14:paraId="432A38D3" w14:textId="77777777" w:rsidR="00BF24A4" w:rsidRPr="00BF24A4" w:rsidRDefault="00BF24A4" w:rsidP="00BF24A4">
      <w:pPr>
        <w:spacing w:after="0" w:line="240" w:lineRule="auto"/>
        <w:ind w:left="284"/>
        <w:jc w:val="center"/>
        <w:rPr>
          <w:rFonts w:ascii="Times New Roman" w:hAnsi="Times New Roman" w:cs="Times New Roman"/>
          <w:sz w:val="24"/>
          <w:szCs w:val="24"/>
        </w:rPr>
      </w:pPr>
    </w:p>
    <w:p w14:paraId="45D2C28E" w14:textId="1735684D" w:rsidR="00BF24A4" w:rsidRPr="00BF24A4" w:rsidRDefault="00317774" w:rsidP="00317774">
      <w:pPr>
        <w:tabs>
          <w:tab w:val="left" w:pos="6874"/>
        </w:tabs>
        <w:spacing w:after="0" w:line="240" w:lineRule="auto"/>
        <w:ind w:left="284"/>
        <w:rPr>
          <w:rFonts w:ascii="Times New Roman" w:hAnsi="Times New Roman" w:cs="Times New Roman"/>
          <w:sz w:val="24"/>
          <w:szCs w:val="24"/>
        </w:rPr>
      </w:pPr>
      <w:r>
        <w:rPr>
          <w:rFonts w:ascii="Times New Roman" w:hAnsi="Times New Roman" w:cs="Times New Roman"/>
          <w:sz w:val="24"/>
          <w:szCs w:val="24"/>
        </w:rPr>
        <w:tab/>
      </w:r>
    </w:p>
    <w:p w14:paraId="417E9B80" w14:textId="77777777" w:rsidR="00BF24A4" w:rsidRPr="00BF24A4" w:rsidRDefault="00BF24A4" w:rsidP="00BF24A4">
      <w:pPr>
        <w:spacing w:after="0" w:line="240" w:lineRule="auto"/>
        <w:ind w:left="284"/>
        <w:jc w:val="center"/>
        <w:rPr>
          <w:rFonts w:ascii="Times New Roman" w:hAnsi="Times New Roman" w:cs="Times New Roman"/>
          <w:sz w:val="24"/>
          <w:szCs w:val="24"/>
        </w:rPr>
      </w:pPr>
      <w:r w:rsidRPr="00BF24A4">
        <w:rPr>
          <w:rFonts w:ascii="Times New Roman" w:hAnsi="Times New Roman" w:cs="Times New Roman"/>
          <w:sz w:val="24"/>
          <w:szCs w:val="24"/>
        </w:rPr>
        <w:t>государственное бюджетное профессиональное образовательное учреждение</w:t>
      </w:r>
    </w:p>
    <w:p w14:paraId="31205624" w14:textId="77777777" w:rsidR="00BF24A4" w:rsidRPr="00BF24A4" w:rsidRDefault="00BF24A4" w:rsidP="00BF24A4">
      <w:pPr>
        <w:spacing w:after="0" w:line="240" w:lineRule="auto"/>
        <w:ind w:left="284"/>
        <w:jc w:val="center"/>
        <w:rPr>
          <w:rFonts w:ascii="Times New Roman" w:hAnsi="Times New Roman" w:cs="Times New Roman"/>
          <w:sz w:val="24"/>
          <w:szCs w:val="24"/>
        </w:rPr>
      </w:pPr>
      <w:r w:rsidRPr="00BF24A4">
        <w:rPr>
          <w:rFonts w:ascii="Times New Roman" w:hAnsi="Times New Roman" w:cs="Times New Roman"/>
          <w:sz w:val="24"/>
          <w:szCs w:val="24"/>
        </w:rPr>
        <w:t>Ростовской области</w:t>
      </w:r>
    </w:p>
    <w:p w14:paraId="40957859" w14:textId="77777777" w:rsidR="00BF24A4" w:rsidRPr="00BF24A4" w:rsidRDefault="00BF24A4" w:rsidP="00BF24A4">
      <w:pPr>
        <w:widowControl w:val="0"/>
        <w:spacing w:after="0" w:line="240" w:lineRule="auto"/>
        <w:ind w:left="284"/>
        <w:jc w:val="center"/>
        <w:rPr>
          <w:rFonts w:ascii="Times New Roman" w:hAnsi="Times New Roman" w:cs="Times New Roman"/>
          <w:caps/>
          <w:sz w:val="24"/>
          <w:szCs w:val="24"/>
        </w:rPr>
      </w:pPr>
      <w:r w:rsidRPr="00BF24A4">
        <w:rPr>
          <w:rFonts w:ascii="Times New Roman" w:hAnsi="Times New Roman" w:cs="Times New Roman"/>
          <w:sz w:val="24"/>
          <w:szCs w:val="24"/>
        </w:rPr>
        <w:t>«Среднеегорлыкское профессиональное училище № 85».</w:t>
      </w:r>
    </w:p>
    <w:p w14:paraId="4136BCEF" w14:textId="77777777" w:rsidR="00BF24A4" w:rsidRPr="00BF24A4" w:rsidRDefault="00BF24A4" w:rsidP="00BF24A4">
      <w:pPr>
        <w:widowControl w:val="0"/>
        <w:spacing w:after="0" w:line="240" w:lineRule="auto"/>
        <w:ind w:left="284"/>
        <w:jc w:val="center"/>
        <w:rPr>
          <w:rFonts w:ascii="Times New Roman" w:hAnsi="Times New Roman" w:cs="Times New Roman"/>
          <w:caps/>
          <w:sz w:val="24"/>
          <w:szCs w:val="24"/>
        </w:rPr>
      </w:pPr>
    </w:p>
    <w:p w14:paraId="6BFAE50E" w14:textId="77777777" w:rsidR="00BF24A4" w:rsidRPr="00BF24A4" w:rsidRDefault="00BF24A4" w:rsidP="00BF24A4">
      <w:pPr>
        <w:widowControl w:val="0"/>
        <w:spacing w:after="0" w:line="240" w:lineRule="auto"/>
        <w:jc w:val="center"/>
        <w:rPr>
          <w:rFonts w:ascii="Times New Roman" w:hAnsi="Times New Roman" w:cs="Times New Roman"/>
          <w:caps/>
          <w:sz w:val="24"/>
          <w:szCs w:val="24"/>
        </w:rPr>
      </w:pPr>
    </w:p>
    <w:p w14:paraId="133227D3" w14:textId="77777777" w:rsidR="00BF24A4" w:rsidRPr="00BF24A4" w:rsidRDefault="00BF24A4" w:rsidP="00BF24A4">
      <w:pPr>
        <w:widowControl w:val="0"/>
        <w:spacing w:after="0" w:line="240" w:lineRule="auto"/>
        <w:jc w:val="center"/>
        <w:rPr>
          <w:rFonts w:ascii="Times New Roman" w:hAnsi="Times New Roman" w:cs="Times New Roman"/>
          <w:caps/>
          <w:sz w:val="24"/>
          <w:szCs w:val="24"/>
        </w:rPr>
      </w:pPr>
    </w:p>
    <w:p w14:paraId="062E8620" w14:textId="77777777" w:rsidR="00BF24A4" w:rsidRPr="00BF24A4" w:rsidRDefault="00BF24A4" w:rsidP="00BF24A4">
      <w:pPr>
        <w:widowControl w:val="0"/>
        <w:spacing w:after="0" w:line="240" w:lineRule="auto"/>
        <w:jc w:val="center"/>
        <w:rPr>
          <w:rFonts w:ascii="Times New Roman" w:hAnsi="Times New Roman" w:cs="Times New Roman"/>
          <w:caps/>
          <w:sz w:val="24"/>
          <w:szCs w:val="24"/>
        </w:rPr>
      </w:pPr>
    </w:p>
    <w:p w14:paraId="41DC1D24" w14:textId="77777777" w:rsidR="00BF24A4" w:rsidRPr="00BF24A4" w:rsidRDefault="00BF24A4" w:rsidP="00BF24A4">
      <w:pPr>
        <w:widowControl w:val="0"/>
        <w:spacing w:after="0" w:line="240" w:lineRule="auto"/>
        <w:jc w:val="center"/>
        <w:rPr>
          <w:rFonts w:ascii="Times New Roman" w:hAnsi="Times New Roman" w:cs="Times New Roman"/>
          <w:caps/>
          <w:sz w:val="24"/>
          <w:szCs w:val="24"/>
        </w:rPr>
      </w:pPr>
    </w:p>
    <w:p w14:paraId="3456CBAA" w14:textId="77777777" w:rsidR="00BF24A4" w:rsidRPr="00BF24A4" w:rsidRDefault="00BF24A4" w:rsidP="00BF24A4">
      <w:pPr>
        <w:widowControl w:val="0"/>
        <w:spacing w:after="0" w:line="240" w:lineRule="auto"/>
        <w:jc w:val="center"/>
        <w:rPr>
          <w:rFonts w:ascii="Times New Roman" w:hAnsi="Times New Roman" w:cs="Times New Roman"/>
          <w:caps/>
          <w:sz w:val="24"/>
          <w:szCs w:val="24"/>
        </w:rPr>
      </w:pPr>
    </w:p>
    <w:p w14:paraId="00D00D95" w14:textId="77777777" w:rsidR="00BF24A4" w:rsidRPr="00BF24A4" w:rsidRDefault="00BF24A4" w:rsidP="00BF24A4">
      <w:pPr>
        <w:widowControl w:val="0"/>
        <w:spacing w:after="0" w:line="240" w:lineRule="auto"/>
        <w:jc w:val="center"/>
        <w:rPr>
          <w:rFonts w:ascii="Times New Roman" w:hAnsi="Times New Roman" w:cs="Times New Roman"/>
          <w:caps/>
          <w:sz w:val="24"/>
          <w:szCs w:val="24"/>
        </w:rPr>
      </w:pPr>
    </w:p>
    <w:p w14:paraId="48A5B1EB" w14:textId="77777777" w:rsidR="00BF24A4" w:rsidRPr="00BF24A4" w:rsidRDefault="000A5843" w:rsidP="00BF24A4">
      <w:pPr>
        <w:widowControl w:val="0"/>
        <w:spacing w:after="0" w:line="240" w:lineRule="auto"/>
        <w:jc w:val="center"/>
        <w:rPr>
          <w:rFonts w:ascii="Times New Roman" w:hAnsi="Times New Roman" w:cs="Times New Roman"/>
          <w:caps/>
          <w:sz w:val="24"/>
          <w:szCs w:val="24"/>
        </w:rPr>
      </w:pPr>
      <w:r>
        <w:rPr>
          <w:rFonts w:ascii="Times New Roman" w:hAnsi="Times New Roman" w:cs="Times New Roman"/>
          <w:noProof/>
          <w:sz w:val="24"/>
          <w:szCs w:val="24"/>
        </w:rPr>
        <w:pict w14:anchorId="3C5DDE41">
          <v:shapetype id="_x0000_t202" coordsize="21600,21600" o:spt="202" path="m,l,21600r21600,l21600,xe">
            <v:stroke joinstyle="miter"/>
            <v:path gradientshapeok="t" o:connecttype="rect"/>
          </v:shapetype>
          <v:shape id="WordArt 36" o:spid="_x0000_s1026" type="#_x0000_t202" style="position:absolute;left:0;text-align:left;margin-left:-51.2pt;margin-top:13.25pt;width:28.2pt;height:16.5pt;rotation:-9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" filled="f" stroked="f">
            <o:lock v:ext="edit" shapetype="t"/>
            <v:textbox style="mso-fit-shape-to-text:t">
              <w:txbxContent>
                <w:p w14:paraId="55ED92C3" w14:textId="77777777" w:rsidR="00317774" w:rsidRDefault="00317774" w:rsidP="00BF24A4">
                  <w:pPr>
                    <w:pStyle w:val="aa"/>
                    <w:jc w:val="center"/>
                  </w:pPr>
                </w:p>
              </w:txbxContent>
            </v:textbox>
          </v:shape>
        </w:pict>
      </w:r>
      <w:r>
        <w:rPr>
          <w:rFonts w:ascii="Times New Roman" w:hAnsi="Times New Roman" w:cs="Times New Roman"/>
          <w:noProof/>
          <w:sz w:val="24"/>
          <w:szCs w:val="24"/>
        </w:rPr>
        <w:pict w14:anchorId="7824405F">
          <v:shape id="WordArt 37" o:spid="_x0000_s1027" type="#_x0000_t202" style="position:absolute;left:0;text-align:left;margin-left:489.75pt;margin-top:5pt;width:28.2pt;height:18pt;rotation:-9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" filled="f" stroked="f">
            <o:lock v:ext="edit" shapetype="t"/>
            <v:textbox style="mso-fit-shape-to-text:t">
              <w:txbxContent>
                <w:p w14:paraId="03EB5FB0" w14:textId="77777777" w:rsidR="00317774" w:rsidRDefault="00317774" w:rsidP="00BF24A4">
                  <w:pPr>
                    <w:pStyle w:val="aa"/>
                    <w:jc w:val="center"/>
                  </w:pPr>
                </w:p>
              </w:txbxContent>
            </v:textbox>
          </v:shape>
        </w:pict>
      </w:r>
      <w:r w:rsidR="00BF24A4" w:rsidRPr="00BF24A4">
        <w:rPr>
          <w:rFonts w:ascii="Times New Roman" w:hAnsi="Times New Roman" w:cs="Times New Roman"/>
          <w:caps/>
          <w:sz w:val="24"/>
          <w:szCs w:val="24"/>
        </w:rPr>
        <w:t>Рабочая программа ОБЩЕПРОФЕССИОНАЛЬНОЙ учебной дисциплины</w:t>
      </w:r>
    </w:p>
    <w:p w14:paraId="17A76555" w14:textId="320FE7D6" w:rsidR="00BF24A4" w:rsidRPr="00BF24A4" w:rsidRDefault="00BF24A4" w:rsidP="00BF24A4">
      <w:pPr>
        <w:widowControl w:val="0"/>
        <w:spacing w:after="0" w:line="240" w:lineRule="auto"/>
        <w:jc w:val="center"/>
        <w:rPr>
          <w:rFonts w:ascii="Times New Roman" w:hAnsi="Times New Roman" w:cs="Times New Roman"/>
          <w:caps/>
          <w:sz w:val="24"/>
          <w:szCs w:val="24"/>
        </w:rPr>
      </w:pPr>
      <w:r w:rsidRPr="00BF24A4">
        <w:rPr>
          <w:rFonts w:ascii="Times New Roman" w:hAnsi="Times New Roman" w:cs="Times New Roman"/>
          <w:sz w:val="24"/>
          <w:szCs w:val="24"/>
        </w:rPr>
        <w:t xml:space="preserve">Безопасность жизнедеятельности </w:t>
      </w:r>
      <w:r w:rsidRPr="00BF24A4">
        <w:rPr>
          <w:rFonts w:ascii="Times New Roman" w:hAnsi="Times New Roman" w:cs="Times New Roman"/>
          <w:caps/>
          <w:sz w:val="24"/>
          <w:szCs w:val="24"/>
        </w:rPr>
        <w:br/>
      </w:r>
    </w:p>
    <w:p w14:paraId="0BE72E78" w14:textId="77777777" w:rsidR="00BF24A4" w:rsidRPr="00BF24A4" w:rsidRDefault="00BF24A4" w:rsidP="00BF24A4">
      <w:pPr>
        <w:widowControl w:val="0"/>
        <w:spacing w:after="0" w:line="240" w:lineRule="auto"/>
        <w:jc w:val="center"/>
        <w:rPr>
          <w:rFonts w:ascii="Times New Roman" w:hAnsi="Times New Roman" w:cs="Times New Roman"/>
          <w:caps/>
          <w:sz w:val="24"/>
          <w:szCs w:val="24"/>
        </w:rPr>
      </w:pPr>
    </w:p>
    <w:p w14:paraId="273DDD2D" w14:textId="65D82A6C" w:rsidR="00852605" w:rsidRPr="00E849A6" w:rsidRDefault="00852605" w:rsidP="008526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sz w:val="24"/>
          <w:szCs w:val="24"/>
        </w:rPr>
      </w:pPr>
      <w:r w:rsidRPr="00E849A6">
        <w:rPr>
          <w:rFonts w:ascii="Times New Roman" w:hAnsi="Times New Roman" w:cs="Times New Roman"/>
          <w:sz w:val="24"/>
          <w:szCs w:val="24"/>
        </w:rPr>
        <w:t>Шифр 35.01.13  ОПД.0</w:t>
      </w:r>
      <w:r w:rsidR="00105B60">
        <w:rPr>
          <w:rFonts w:ascii="Times New Roman" w:hAnsi="Times New Roman" w:cs="Times New Roman"/>
          <w:sz w:val="24"/>
          <w:szCs w:val="24"/>
        </w:rPr>
        <w:t>5</w:t>
      </w:r>
    </w:p>
    <w:p w14:paraId="3EEE7B19" w14:textId="77777777" w:rsidR="00BF24A4" w:rsidRPr="00BF24A4" w:rsidRDefault="00BF24A4" w:rsidP="00852605">
      <w:pPr>
        <w:widowControl w:val="0"/>
        <w:spacing w:after="0" w:line="240" w:lineRule="auto"/>
        <w:jc w:val="center"/>
        <w:rPr>
          <w:rFonts w:ascii="Times New Roman" w:hAnsi="Times New Roman" w:cs="Times New Roman"/>
          <w:caps/>
          <w:sz w:val="24"/>
          <w:szCs w:val="24"/>
        </w:rPr>
      </w:pPr>
    </w:p>
    <w:p w14:paraId="5DF54F30" w14:textId="77777777" w:rsidR="00BF24A4" w:rsidRPr="00BF24A4" w:rsidRDefault="00BF24A4" w:rsidP="00BF24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sz w:val="24"/>
          <w:szCs w:val="24"/>
        </w:rPr>
      </w:pPr>
    </w:p>
    <w:p w14:paraId="26EBCDDD" w14:textId="77777777" w:rsidR="00BF24A4" w:rsidRPr="00BF24A4" w:rsidRDefault="00BF24A4" w:rsidP="00BF24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sz w:val="24"/>
          <w:szCs w:val="24"/>
        </w:rPr>
      </w:pPr>
    </w:p>
    <w:p w14:paraId="3F456091" w14:textId="77777777" w:rsidR="00BF24A4" w:rsidRPr="00BF24A4" w:rsidRDefault="00BF24A4" w:rsidP="00BF24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sz w:val="24"/>
          <w:szCs w:val="24"/>
        </w:rPr>
      </w:pPr>
    </w:p>
    <w:p w14:paraId="639666E0" w14:textId="77777777" w:rsidR="00BF24A4" w:rsidRPr="00BF24A4" w:rsidRDefault="00BF24A4" w:rsidP="00BF24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sz w:val="24"/>
          <w:szCs w:val="24"/>
        </w:rPr>
      </w:pPr>
    </w:p>
    <w:p w14:paraId="1BF5952A" w14:textId="77777777" w:rsidR="00BF24A4" w:rsidRPr="00BF24A4" w:rsidRDefault="00BF24A4" w:rsidP="00BF24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sz w:val="24"/>
          <w:szCs w:val="24"/>
        </w:rPr>
      </w:pPr>
    </w:p>
    <w:p w14:paraId="3768346A" w14:textId="77777777" w:rsidR="00BF24A4" w:rsidRPr="00BF24A4" w:rsidRDefault="00BF24A4" w:rsidP="00BF24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sz w:val="24"/>
          <w:szCs w:val="24"/>
        </w:rPr>
      </w:pPr>
    </w:p>
    <w:p w14:paraId="33AF9D47" w14:textId="77777777" w:rsidR="00BF24A4" w:rsidRPr="00BF24A4" w:rsidRDefault="00BF24A4" w:rsidP="00BF24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sz w:val="24"/>
          <w:szCs w:val="24"/>
        </w:rPr>
      </w:pPr>
    </w:p>
    <w:p w14:paraId="73316D4E" w14:textId="77777777" w:rsidR="00BF24A4" w:rsidRPr="00BF24A4" w:rsidRDefault="00BF24A4" w:rsidP="00BF24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sz w:val="24"/>
          <w:szCs w:val="24"/>
        </w:rPr>
      </w:pPr>
    </w:p>
    <w:p w14:paraId="4A3B323C" w14:textId="77777777" w:rsidR="00BF24A4" w:rsidRPr="00BF24A4" w:rsidRDefault="00BF24A4" w:rsidP="00BF24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s="Times New Roman"/>
          <w:sz w:val="24"/>
          <w:szCs w:val="24"/>
        </w:rPr>
      </w:pPr>
    </w:p>
    <w:p w14:paraId="5C030D06" w14:textId="77777777" w:rsidR="00BF24A4" w:rsidRPr="00BF24A4" w:rsidRDefault="00BF24A4" w:rsidP="00BF24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s="Times New Roman"/>
          <w:sz w:val="24"/>
          <w:szCs w:val="24"/>
        </w:rPr>
      </w:pPr>
    </w:p>
    <w:p w14:paraId="7C17883A" w14:textId="77777777" w:rsidR="00BF24A4" w:rsidRPr="00BF24A4" w:rsidRDefault="00BF24A4" w:rsidP="00BF24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sz w:val="24"/>
          <w:szCs w:val="24"/>
        </w:rPr>
      </w:pPr>
    </w:p>
    <w:p w14:paraId="2DD20C3D" w14:textId="77777777" w:rsidR="00BF24A4" w:rsidRPr="00BF24A4" w:rsidRDefault="00BF24A4" w:rsidP="00BF24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sz w:val="24"/>
          <w:szCs w:val="24"/>
        </w:rPr>
      </w:pPr>
    </w:p>
    <w:p w14:paraId="6E2C3AAD" w14:textId="77777777" w:rsidR="00BF24A4" w:rsidRPr="00BF24A4" w:rsidRDefault="00BF24A4" w:rsidP="00BF24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sz w:val="24"/>
          <w:szCs w:val="24"/>
        </w:rPr>
      </w:pPr>
    </w:p>
    <w:p w14:paraId="31D3F9BB" w14:textId="77777777" w:rsidR="00BF24A4" w:rsidRPr="00BF24A4" w:rsidRDefault="00BF24A4" w:rsidP="00BF24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sz w:val="24"/>
          <w:szCs w:val="24"/>
        </w:rPr>
      </w:pPr>
    </w:p>
    <w:p w14:paraId="2C205094" w14:textId="77777777" w:rsidR="00BF24A4" w:rsidRPr="00BF24A4" w:rsidRDefault="00BF24A4" w:rsidP="00BF24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sz w:val="24"/>
          <w:szCs w:val="24"/>
        </w:rPr>
      </w:pPr>
    </w:p>
    <w:p w14:paraId="6EC008D7" w14:textId="2C9E08B7" w:rsidR="00BF24A4" w:rsidRPr="00BF24A4" w:rsidRDefault="00BF24A4" w:rsidP="00BF24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sz w:val="24"/>
          <w:szCs w:val="24"/>
        </w:rPr>
      </w:pPr>
      <w:r w:rsidRPr="00BF24A4">
        <w:rPr>
          <w:rFonts w:ascii="Times New Roman" w:hAnsi="Times New Roman" w:cs="Times New Roman"/>
          <w:sz w:val="24"/>
          <w:szCs w:val="24"/>
        </w:rPr>
        <w:t>с.</w:t>
      </w:r>
      <w:r w:rsidR="00852605">
        <w:rPr>
          <w:rFonts w:ascii="Times New Roman" w:hAnsi="Times New Roman" w:cs="Times New Roman"/>
          <w:sz w:val="24"/>
          <w:szCs w:val="24"/>
        </w:rPr>
        <w:t xml:space="preserve"> </w:t>
      </w:r>
      <w:r w:rsidRPr="00BF24A4">
        <w:rPr>
          <w:rFonts w:ascii="Times New Roman" w:hAnsi="Times New Roman" w:cs="Times New Roman"/>
          <w:sz w:val="24"/>
          <w:szCs w:val="24"/>
        </w:rPr>
        <w:t>Средний Егорлык</w:t>
      </w:r>
    </w:p>
    <w:p w14:paraId="58202075" w14:textId="77777777" w:rsidR="00BF24A4" w:rsidRPr="00BF24A4" w:rsidRDefault="000A5843" w:rsidP="00BF24A4">
      <w:pPr>
        <w:spacing w:after="0" w:line="240" w:lineRule="auto"/>
        <w:jc w:val="center"/>
        <w:rPr>
          <w:rFonts w:ascii="Times New Roman" w:hAnsi="Times New Roman" w:cs="Times New Roman"/>
          <w:b/>
          <w:i/>
          <w:sz w:val="24"/>
          <w:szCs w:val="24"/>
        </w:rPr>
      </w:pPr>
      <w:r>
        <w:rPr>
          <w:rFonts w:ascii="Times New Roman" w:hAnsi="Times New Roman" w:cs="Times New Roman"/>
          <w:noProof/>
          <w:sz w:val="24"/>
          <w:szCs w:val="24"/>
        </w:rPr>
        <w:pict w14:anchorId="21C677C5">
          <v:shape id="WordArt 39" o:spid="_x0000_s1028" type="#_x0000_t202" style="position:absolute;left:0;text-align:left;margin-left:167.75pt;margin-top:257.5pt;width:180pt;height:21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" filled="f" stroked="f">
            <o:lock v:ext="edit" shapetype="t"/>
            <v:textbox style="mso-fit-shape-to-text:t">
              <w:txbxContent>
                <w:p w14:paraId="7D5965F7" w14:textId="77777777" w:rsidR="00317774" w:rsidRDefault="00317774" w:rsidP="00BF24A4">
                  <w:pPr>
                    <w:pStyle w:val="aa"/>
                    <w:jc w:val="center"/>
                  </w:pPr>
                </w:p>
              </w:txbxContent>
            </v:textbox>
          </v:shape>
        </w:pict>
      </w:r>
      <w:r w:rsidR="00BF24A4" w:rsidRPr="00BF24A4">
        <w:rPr>
          <w:rFonts w:ascii="Times New Roman" w:hAnsi="Times New Roman" w:cs="Times New Roman"/>
          <w:sz w:val="24"/>
          <w:szCs w:val="24"/>
        </w:rPr>
        <w:t>2021 г.</w:t>
      </w:r>
    </w:p>
    <w:p w14:paraId="638A082F" w14:textId="77777777" w:rsidR="00BF24A4" w:rsidRPr="00D111DA" w:rsidRDefault="00BF24A4" w:rsidP="00317774">
      <w:pPr>
        <w:rPr>
          <w:b/>
          <w:i/>
        </w:rPr>
      </w:pPr>
    </w:p>
    <w:p w14:paraId="4168F18E" w14:textId="77777777" w:rsidR="00BF24A4" w:rsidRDefault="00BF24A4" w:rsidP="00317774">
      <w:pPr>
        <w:ind w:right="-1" w:firstLine="709"/>
        <w:jc w:val="both"/>
        <w:rPr>
          <w:sz w:val="28"/>
          <w:szCs w:val="28"/>
        </w:rPr>
      </w:pPr>
    </w:p>
    <w:p w14:paraId="72079F70" w14:textId="77777777" w:rsidR="00BF24A4" w:rsidRDefault="00BF24A4" w:rsidP="00BF24A4">
      <w:pPr>
        <w:ind w:right="-1" w:firstLine="709"/>
        <w:jc w:val="both"/>
        <w:rPr>
          <w:sz w:val="28"/>
          <w:szCs w:val="28"/>
        </w:rPr>
      </w:pPr>
    </w:p>
    <w:tbl>
      <w:tblPr>
        <w:tblW w:w="10928" w:type="dxa"/>
        <w:tblInd w:w="-756" w:type="dxa"/>
        <w:tblLayout w:type="fixed"/>
        <w:tblLook w:val="0000" w:firstRow="0" w:lastRow="0" w:firstColumn="0" w:lastColumn="0" w:noHBand="0" w:noVBand="0"/>
      </w:tblPr>
      <w:tblGrid>
        <w:gridCol w:w="2922"/>
        <w:gridCol w:w="2693"/>
        <w:gridCol w:w="2693"/>
        <w:gridCol w:w="2620"/>
      </w:tblGrid>
      <w:tr w:rsidR="0052716F" w:rsidRPr="0052716F" w14:paraId="6B5F1579" w14:textId="77777777" w:rsidTr="0052716F">
        <w:trPr>
          <w:trHeight w:val="2462"/>
        </w:trPr>
        <w:tc>
          <w:tcPr>
            <w:tcW w:w="2922" w:type="dxa"/>
          </w:tcPr>
          <w:p w14:paraId="6DCBBC12" w14:textId="77777777" w:rsidR="0052716F" w:rsidRPr="0052716F" w:rsidRDefault="0052716F" w:rsidP="0063175C">
            <w:pPr>
              <w:spacing w:after="0" w:line="240" w:lineRule="auto"/>
              <w:contextualSpacing/>
              <w:rPr>
                <w:rFonts w:ascii="Times New Roman" w:hAnsi="Times New Roman" w:cs="Times New Roman"/>
                <w:sz w:val="24"/>
                <w:szCs w:val="24"/>
              </w:rPr>
            </w:pPr>
            <w:r w:rsidRPr="0052716F">
              <w:rPr>
                <w:rFonts w:ascii="Times New Roman" w:hAnsi="Times New Roman" w:cs="Times New Roman"/>
                <w:sz w:val="24"/>
                <w:szCs w:val="24"/>
              </w:rPr>
              <w:lastRenderedPageBreak/>
              <w:t xml:space="preserve">Одобрено  на заседании цикловой комиссии </w:t>
            </w:r>
          </w:p>
          <w:p w14:paraId="3BFAEC16" w14:textId="77777777" w:rsidR="0052716F" w:rsidRPr="0052716F" w:rsidRDefault="0052716F" w:rsidP="0063175C">
            <w:pPr>
              <w:spacing w:after="0" w:line="240" w:lineRule="auto"/>
              <w:contextualSpacing/>
              <w:rPr>
                <w:rFonts w:ascii="Times New Roman" w:hAnsi="Times New Roman" w:cs="Times New Roman"/>
                <w:sz w:val="24"/>
                <w:szCs w:val="24"/>
              </w:rPr>
            </w:pPr>
          </w:p>
          <w:p w14:paraId="243FD10D" w14:textId="77777777" w:rsidR="0052716F" w:rsidRPr="0052716F" w:rsidRDefault="0052716F" w:rsidP="0063175C">
            <w:pPr>
              <w:spacing w:after="0" w:line="240" w:lineRule="auto"/>
              <w:contextualSpacing/>
              <w:rPr>
                <w:rFonts w:ascii="Times New Roman" w:hAnsi="Times New Roman" w:cs="Times New Roman"/>
                <w:sz w:val="24"/>
                <w:szCs w:val="24"/>
              </w:rPr>
            </w:pPr>
          </w:p>
          <w:p w14:paraId="3F439705" w14:textId="77777777" w:rsidR="0052716F" w:rsidRPr="0052716F" w:rsidRDefault="0052716F" w:rsidP="0063175C">
            <w:pPr>
              <w:spacing w:after="0" w:line="240" w:lineRule="auto"/>
              <w:contextualSpacing/>
              <w:rPr>
                <w:rFonts w:ascii="Times New Roman" w:hAnsi="Times New Roman" w:cs="Times New Roman"/>
                <w:sz w:val="24"/>
                <w:szCs w:val="24"/>
              </w:rPr>
            </w:pPr>
            <w:r w:rsidRPr="0052716F">
              <w:rPr>
                <w:rFonts w:ascii="Times New Roman" w:hAnsi="Times New Roman" w:cs="Times New Roman"/>
                <w:sz w:val="24"/>
                <w:szCs w:val="24"/>
              </w:rPr>
              <w:t xml:space="preserve">ПРОТОКОЛ № </w:t>
            </w:r>
            <w:r w:rsidRPr="0052716F">
              <w:rPr>
                <w:rFonts w:ascii="Times New Roman" w:hAnsi="Times New Roman" w:cs="Times New Roman"/>
                <w:sz w:val="24"/>
                <w:szCs w:val="24"/>
                <w:u w:val="single"/>
              </w:rPr>
              <w:t>___</w:t>
            </w:r>
          </w:p>
          <w:p w14:paraId="1F05769B" w14:textId="77777777" w:rsidR="0052716F" w:rsidRPr="0052716F" w:rsidRDefault="0052716F" w:rsidP="0063175C">
            <w:pPr>
              <w:spacing w:after="0" w:line="240" w:lineRule="auto"/>
              <w:contextualSpacing/>
              <w:rPr>
                <w:rFonts w:ascii="Times New Roman" w:hAnsi="Times New Roman" w:cs="Times New Roman"/>
                <w:sz w:val="24"/>
                <w:szCs w:val="24"/>
              </w:rPr>
            </w:pPr>
          </w:p>
          <w:p w14:paraId="2FA3DF58" w14:textId="77777777" w:rsidR="0052716F" w:rsidRPr="0052716F" w:rsidRDefault="0052716F" w:rsidP="0063175C">
            <w:pPr>
              <w:spacing w:after="0" w:line="240" w:lineRule="auto"/>
              <w:contextualSpacing/>
              <w:rPr>
                <w:rFonts w:ascii="Times New Roman" w:hAnsi="Times New Roman" w:cs="Times New Roman"/>
                <w:sz w:val="24"/>
                <w:szCs w:val="24"/>
              </w:rPr>
            </w:pPr>
            <w:r w:rsidRPr="0052716F">
              <w:rPr>
                <w:rFonts w:ascii="Times New Roman" w:hAnsi="Times New Roman" w:cs="Times New Roman"/>
                <w:sz w:val="24"/>
                <w:szCs w:val="24"/>
              </w:rPr>
              <w:t>От «__» ________   г.</w:t>
            </w:r>
          </w:p>
          <w:p w14:paraId="3CBBEDF0" w14:textId="77777777" w:rsidR="0052716F" w:rsidRPr="0052716F" w:rsidRDefault="0052716F" w:rsidP="0063175C">
            <w:pPr>
              <w:spacing w:after="0" w:line="240" w:lineRule="auto"/>
              <w:contextualSpacing/>
              <w:rPr>
                <w:rFonts w:ascii="Times New Roman" w:hAnsi="Times New Roman" w:cs="Times New Roman"/>
                <w:sz w:val="24"/>
                <w:szCs w:val="24"/>
              </w:rPr>
            </w:pPr>
          </w:p>
          <w:p w14:paraId="10A3E828" w14:textId="77777777" w:rsidR="0052716F" w:rsidRPr="0052716F" w:rsidRDefault="0052716F" w:rsidP="0063175C">
            <w:pPr>
              <w:spacing w:after="0" w:line="240" w:lineRule="auto"/>
              <w:contextualSpacing/>
              <w:rPr>
                <w:rFonts w:ascii="Times New Roman" w:hAnsi="Times New Roman" w:cs="Times New Roman"/>
                <w:sz w:val="24"/>
                <w:szCs w:val="24"/>
              </w:rPr>
            </w:pPr>
            <w:r w:rsidRPr="0052716F">
              <w:rPr>
                <w:rFonts w:ascii="Times New Roman" w:hAnsi="Times New Roman" w:cs="Times New Roman"/>
                <w:sz w:val="24"/>
                <w:szCs w:val="24"/>
              </w:rPr>
              <w:t>Председатель__________</w:t>
            </w:r>
          </w:p>
          <w:p w14:paraId="7B0E0372" w14:textId="77777777" w:rsidR="0052716F" w:rsidRPr="0052716F" w:rsidRDefault="0052716F" w:rsidP="0063175C">
            <w:pPr>
              <w:spacing w:after="0" w:line="240" w:lineRule="auto"/>
              <w:contextualSpacing/>
              <w:rPr>
                <w:rFonts w:ascii="Times New Roman" w:hAnsi="Times New Roman" w:cs="Times New Roman"/>
                <w:sz w:val="24"/>
                <w:szCs w:val="24"/>
              </w:rPr>
            </w:pPr>
            <w:r w:rsidRPr="0052716F">
              <w:rPr>
                <w:rFonts w:ascii="Times New Roman" w:hAnsi="Times New Roman" w:cs="Times New Roman"/>
                <w:sz w:val="24"/>
                <w:szCs w:val="24"/>
              </w:rPr>
              <w:t xml:space="preserve">                        </w:t>
            </w:r>
          </w:p>
        </w:tc>
        <w:tc>
          <w:tcPr>
            <w:tcW w:w="2693" w:type="dxa"/>
          </w:tcPr>
          <w:p w14:paraId="63A7201A" w14:textId="77777777" w:rsidR="0052716F" w:rsidRPr="0052716F" w:rsidRDefault="0052716F" w:rsidP="0063175C">
            <w:pPr>
              <w:spacing w:after="0" w:line="240" w:lineRule="auto"/>
              <w:contextualSpacing/>
              <w:rPr>
                <w:rFonts w:ascii="Times New Roman" w:hAnsi="Times New Roman" w:cs="Times New Roman"/>
                <w:sz w:val="24"/>
                <w:szCs w:val="24"/>
              </w:rPr>
            </w:pPr>
            <w:r w:rsidRPr="0052716F">
              <w:rPr>
                <w:rFonts w:ascii="Times New Roman" w:hAnsi="Times New Roman" w:cs="Times New Roman"/>
                <w:sz w:val="24"/>
                <w:szCs w:val="24"/>
              </w:rPr>
              <w:t xml:space="preserve">Одобрено  на заседании цикловой комиссии </w:t>
            </w:r>
          </w:p>
          <w:p w14:paraId="1D8770AC" w14:textId="77777777" w:rsidR="0052716F" w:rsidRPr="0052716F" w:rsidRDefault="0052716F" w:rsidP="0063175C">
            <w:pPr>
              <w:spacing w:after="0" w:line="240" w:lineRule="auto"/>
              <w:contextualSpacing/>
              <w:rPr>
                <w:rFonts w:ascii="Times New Roman" w:hAnsi="Times New Roman" w:cs="Times New Roman"/>
                <w:sz w:val="24"/>
                <w:szCs w:val="24"/>
              </w:rPr>
            </w:pPr>
          </w:p>
          <w:p w14:paraId="6FFA272F" w14:textId="77777777" w:rsidR="0052716F" w:rsidRPr="0052716F" w:rsidRDefault="0052716F" w:rsidP="0063175C">
            <w:pPr>
              <w:spacing w:after="0" w:line="240" w:lineRule="auto"/>
              <w:contextualSpacing/>
              <w:rPr>
                <w:rFonts w:ascii="Times New Roman" w:hAnsi="Times New Roman" w:cs="Times New Roman"/>
                <w:sz w:val="24"/>
                <w:szCs w:val="24"/>
              </w:rPr>
            </w:pPr>
          </w:p>
          <w:p w14:paraId="6ABE38D2" w14:textId="77777777" w:rsidR="0052716F" w:rsidRPr="0052716F" w:rsidRDefault="0052716F" w:rsidP="0063175C">
            <w:pPr>
              <w:spacing w:after="0" w:line="240" w:lineRule="auto"/>
              <w:contextualSpacing/>
              <w:rPr>
                <w:rFonts w:ascii="Times New Roman" w:hAnsi="Times New Roman" w:cs="Times New Roman"/>
                <w:sz w:val="24"/>
                <w:szCs w:val="24"/>
              </w:rPr>
            </w:pPr>
            <w:r w:rsidRPr="0052716F">
              <w:rPr>
                <w:rFonts w:ascii="Times New Roman" w:hAnsi="Times New Roman" w:cs="Times New Roman"/>
                <w:sz w:val="24"/>
                <w:szCs w:val="24"/>
              </w:rPr>
              <w:t xml:space="preserve">ПРОТОКОЛ № </w:t>
            </w:r>
            <w:r w:rsidRPr="0052716F">
              <w:rPr>
                <w:rFonts w:ascii="Times New Roman" w:hAnsi="Times New Roman" w:cs="Times New Roman"/>
                <w:sz w:val="24"/>
                <w:szCs w:val="24"/>
                <w:u w:val="single"/>
              </w:rPr>
              <w:t>___</w:t>
            </w:r>
          </w:p>
          <w:p w14:paraId="1E96CF25" w14:textId="77777777" w:rsidR="0052716F" w:rsidRPr="0052716F" w:rsidRDefault="0052716F" w:rsidP="0063175C">
            <w:pPr>
              <w:spacing w:after="0" w:line="240" w:lineRule="auto"/>
              <w:contextualSpacing/>
              <w:rPr>
                <w:rFonts w:ascii="Times New Roman" w:hAnsi="Times New Roman" w:cs="Times New Roman"/>
                <w:sz w:val="24"/>
                <w:szCs w:val="24"/>
              </w:rPr>
            </w:pPr>
          </w:p>
          <w:p w14:paraId="1A9585C7" w14:textId="77777777" w:rsidR="0052716F" w:rsidRPr="0052716F" w:rsidRDefault="0052716F" w:rsidP="0063175C">
            <w:pPr>
              <w:spacing w:after="0" w:line="240" w:lineRule="auto"/>
              <w:contextualSpacing/>
              <w:rPr>
                <w:rFonts w:ascii="Times New Roman" w:hAnsi="Times New Roman" w:cs="Times New Roman"/>
                <w:sz w:val="24"/>
                <w:szCs w:val="24"/>
              </w:rPr>
            </w:pPr>
            <w:r w:rsidRPr="0052716F">
              <w:rPr>
                <w:rFonts w:ascii="Times New Roman" w:hAnsi="Times New Roman" w:cs="Times New Roman"/>
                <w:sz w:val="24"/>
                <w:szCs w:val="24"/>
              </w:rPr>
              <w:t>От «__» _______   г</w:t>
            </w:r>
          </w:p>
          <w:p w14:paraId="7539D3C5" w14:textId="77777777" w:rsidR="0052716F" w:rsidRPr="0052716F" w:rsidRDefault="0052716F" w:rsidP="0063175C">
            <w:pPr>
              <w:spacing w:after="0" w:line="240" w:lineRule="auto"/>
              <w:contextualSpacing/>
              <w:rPr>
                <w:rFonts w:ascii="Times New Roman" w:hAnsi="Times New Roman" w:cs="Times New Roman"/>
                <w:sz w:val="24"/>
                <w:szCs w:val="24"/>
              </w:rPr>
            </w:pPr>
          </w:p>
          <w:p w14:paraId="467E1A69" w14:textId="77777777" w:rsidR="0052716F" w:rsidRPr="0052716F" w:rsidRDefault="0052716F" w:rsidP="0063175C">
            <w:pPr>
              <w:spacing w:after="0" w:line="240" w:lineRule="auto"/>
              <w:contextualSpacing/>
              <w:rPr>
                <w:rFonts w:ascii="Times New Roman" w:hAnsi="Times New Roman" w:cs="Times New Roman"/>
                <w:sz w:val="24"/>
                <w:szCs w:val="24"/>
              </w:rPr>
            </w:pPr>
            <w:r w:rsidRPr="0052716F">
              <w:rPr>
                <w:rFonts w:ascii="Times New Roman" w:hAnsi="Times New Roman" w:cs="Times New Roman"/>
                <w:sz w:val="24"/>
                <w:szCs w:val="24"/>
              </w:rPr>
              <w:t>Председатель___</w:t>
            </w:r>
          </w:p>
          <w:p w14:paraId="6EC81312" w14:textId="77777777" w:rsidR="0052716F" w:rsidRPr="0052716F" w:rsidRDefault="0052716F" w:rsidP="0063175C">
            <w:pPr>
              <w:spacing w:after="0" w:line="240" w:lineRule="auto"/>
              <w:contextualSpacing/>
              <w:rPr>
                <w:rFonts w:ascii="Times New Roman" w:hAnsi="Times New Roman" w:cs="Times New Roman"/>
                <w:sz w:val="24"/>
                <w:szCs w:val="24"/>
              </w:rPr>
            </w:pPr>
          </w:p>
        </w:tc>
        <w:tc>
          <w:tcPr>
            <w:tcW w:w="2693" w:type="dxa"/>
          </w:tcPr>
          <w:p w14:paraId="0C908D15" w14:textId="77777777" w:rsidR="0052716F" w:rsidRPr="0052716F" w:rsidRDefault="0052716F" w:rsidP="0063175C">
            <w:pPr>
              <w:spacing w:after="0" w:line="240" w:lineRule="auto"/>
              <w:contextualSpacing/>
              <w:rPr>
                <w:rFonts w:ascii="Times New Roman" w:hAnsi="Times New Roman" w:cs="Times New Roman"/>
                <w:sz w:val="24"/>
                <w:szCs w:val="24"/>
              </w:rPr>
            </w:pPr>
            <w:r w:rsidRPr="0052716F">
              <w:rPr>
                <w:rFonts w:ascii="Times New Roman" w:hAnsi="Times New Roman" w:cs="Times New Roman"/>
                <w:sz w:val="24"/>
                <w:szCs w:val="24"/>
              </w:rPr>
              <w:t xml:space="preserve">Одобрено  на заседании цикловой комиссии </w:t>
            </w:r>
          </w:p>
          <w:p w14:paraId="208115B4" w14:textId="77777777" w:rsidR="0052716F" w:rsidRPr="0052716F" w:rsidRDefault="0052716F" w:rsidP="0063175C">
            <w:pPr>
              <w:spacing w:after="0" w:line="240" w:lineRule="auto"/>
              <w:contextualSpacing/>
              <w:rPr>
                <w:rFonts w:ascii="Times New Roman" w:hAnsi="Times New Roman" w:cs="Times New Roman"/>
                <w:sz w:val="24"/>
                <w:szCs w:val="24"/>
              </w:rPr>
            </w:pPr>
          </w:p>
          <w:p w14:paraId="132A6147" w14:textId="77777777" w:rsidR="0052716F" w:rsidRPr="0052716F" w:rsidRDefault="0052716F" w:rsidP="0063175C">
            <w:pPr>
              <w:spacing w:after="0" w:line="240" w:lineRule="auto"/>
              <w:contextualSpacing/>
              <w:rPr>
                <w:rFonts w:ascii="Times New Roman" w:hAnsi="Times New Roman" w:cs="Times New Roman"/>
                <w:sz w:val="24"/>
                <w:szCs w:val="24"/>
              </w:rPr>
            </w:pPr>
          </w:p>
          <w:p w14:paraId="5BE28DD3" w14:textId="77777777" w:rsidR="0052716F" w:rsidRPr="0052716F" w:rsidRDefault="0052716F" w:rsidP="0063175C">
            <w:pPr>
              <w:spacing w:after="0" w:line="240" w:lineRule="auto"/>
              <w:contextualSpacing/>
              <w:rPr>
                <w:rFonts w:ascii="Times New Roman" w:hAnsi="Times New Roman" w:cs="Times New Roman"/>
                <w:sz w:val="24"/>
                <w:szCs w:val="24"/>
              </w:rPr>
            </w:pPr>
            <w:r w:rsidRPr="0052716F">
              <w:rPr>
                <w:rFonts w:ascii="Times New Roman" w:hAnsi="Times New Roman" w:cs="Times New Roman"/>
                <w:sz w:val="24"/>
                <w:szCs w:val="24"/>
              </w:rPr>
              <w:t xml:space="preserve">ПРОТОКОЛ № </w:t>
            </w:r>
            <w:r w:rsidRPr="0052716F">
              <w:rPr>
                <w:rFonts w:ascii="Times New Roman" w:hAnsi="Times New Roman" w:cs="Times New Roman"/>
                <w:sz w:val="24"/>
                <w:szCs w:val="24"/>
                <w:u w:val="single"/>
              </w:rPr>
              <w:t>___</w:t>
            </w:r>
          </w:p>
          <w:p w14:paraId="1D67B7DD" w14:textId="77777777" w:rsidR="0052716F" w:rsidRPr="0052716F" w:rsidRDefault="0052716F" w:rsidP="0063175C">
            <w:pPr>
              <w:spacing w:after="0" w:line="240" w:lineRule="auto"/>
              <w:contextualSpacing/>
              <w:rPr>
                <w:rFonts w:ascii="Times New Roman" w:hAnsi="Times New Roman" w:cs="Times New Roman"/>
                <w:sz w:val="24"/>
                <w:szCs w:val="24"/>
              </w:rPr>
            </w:pPr>
          </w:p>
          <w:p w14:paraId="2F055574" w14:textId="77777777" w:rsidR="0052716F" w:rsidRPr="0052716F" w:rsidRDefault="0052716F" w:rsidP="0063175C">
            <w:pPr>
              <w:spacing w:after="0" w:line="240" w:lineRule="auto"/>
              <w:contextualSpacing/>
              <w:rPr>
                <w:rFonts w:ascii="Times New Roman" w:hAnsi="Times New Roman" w:cs="Times New Roman"/>
                <w:sz w:val="24"/>
                <w:szCs w:val="24"/>
              </w:rPr>
            </w:pPr>
            <w:r w:rsidRPr="0052716F">
              <w:rPr>
                <w:rFonts w:ascii="Times New Roman" w:hAnsi="Times New Roman" w:cs="Times New Roman"/>
                <w:sz w:val="24"/>
                <w:szCs w:val="24"/>
              </w:rPr>
              <w:t>От «__» _________   г.</w:t>
            </w:r>
          </w:p>
          <w:p w14:paraId="7AAC1782" w14:textId="77777777" w:rsidR="0052716F" w:rsidRPr="0052716F" w:rsidRDefault="0052716F" w:rsidP="0063175C">
            <w:pPr>
              <w:spacing w:after="0" w:line="240" w:lineRule="auto"/>
              <w:contextualSpacing/>
              <w:rPr>
                <w:rFonts w:ascii="Times New Roman" w:hAnsi="Times New Roman" w:cs="Times New Roman"/>
                <w:sz w:val="24"/>
                <w:szCs w:val="24"/>
              </w:rPr>
            </w:pPr>
          </w:p>
          <w:p w14:paraId="370EC44C" w14:textId="77777777" w:rsidR="0052716F" w:rsidRPr="0052716F" w:rsidRDefault="0052716F" w:rsidP="0063175C">
            <w:pPr>
              <w:spacing w:after="0" w:line="240" w:lineRule="auto"/>
              <w:contextualSpacing/>
              <w:rPr>
                <w:rFonts w:ascii="Times New Roman" w:hAnsi="Times New Roman" w:cs="Times New Roman"/>
                <w:sz w:val="24"/>
                <w:szCs w:val="24"/>
              </w:rPr>
            </w:pPr>
            <w:r w:rsidRPr="0052716F">
              <w:rPr>
                <w:rFonts w:ascii="Times New Roman" w:hAnsi="Times New Roman" w:cs="Times New Roman"/>
                <w:sz w:val="24"/>
                <w:szCs w:val="24"/>
              </w:rPr>
              <w:t>Председатель________</w:t>
            </w:r>
          </w:p>
          <w:p w14:paraId="4C8D6B01" w14:textId="77777777" w:rsidR="0052716F" w:rsidRPr="0052716F" w:rsidRDefault="0052716F" w:rsidP="0063175C">
            <w:pPr>
              <w:spacing w:after="0" w:line="240" w:lineRule="auto"/>
              <w:contextualSpacing/>
              <w:rPr>
                <w:rFonts w:ascii="Times New Roman" w:hAnsi="Times New Roman" w:cs="Times New Roman"/>
                <w:sz w:val="24"/>
                <w:szCs w:val="24"/>
              </w:rPr>
            </w:pPr>
          </w:p>
        </w:tc>
        <w:tc>
          <w:tcPr>
            <w:tcW w:w="2620" w:type="dxa"/>
          </w:tcPr>
          <w:p w14:paraId="684EE592" w14:textId="77777777" w:rsidR="0052716F" w:rsidRPr="0052716F" w:rsidRDefault="0052716F" w:rsidP="0063175C">
            <w:pPr>
              <w:spacing w:after="0" w:line="240" w:lineRule="auto"/>
              <w:contextualSpacing/>
              <w:rPr>
                <w:rFonts w:ascii="Times New Roman" w:hAnsi="Times New Roman" w:cs="Times New Roman"/>
                <w:sz w:val="24"/>
                <w:szCs w:val="24"/>
              </w:rPr>
            </w:pPr>
            <w:r w:rsidRPr="0052716F">
              <w:rPr>
                <w:rFonts w:ascii="Times New Roman" w:hAnsi="Times New Roman" w:cs="Times New Roman"/>
                <w:sz w:val="24"/>
                <w:szCs w:val="24"/>
              </w:rPr>
              <w:t xml:space="preserve">Одобрено  на заседании цикловой комиссии </w:t>
            </w:r>
          </w:p>
          <w:p w14:paraId="35C9F492" w14:textId="77777777" w:rsidR="0052716F" w:rsidRPr="0052716F" w:rsidRDefault="0052716F" w:rsidP="0063175C">
            <w:pPr>
              <w:spacing w:after="0" w:line="240" w:lineRule="auto"/>
              <w:contextualSpacing/>
              <w:rPr>
                <w:rFonts w:ascii="Times New Roman" w:hAnsi="Times New Roman" w:cs="Times New Roman"/>
                <w:sz w:val="24"/>
                <w:szCs w:val="24"/>
              </w:rPr>
            </w:pPr>
          </w:p>
          <w:p w14:paraId="1FB85969" w14:textId="77777777" w:rsidR="0052716F" w:rsidRPr="0052716F" w:rsidRDefault="0052716F" w:rsidP="0063175C">
            <w:pPr>
              <w:spacing w:after="0" w:line="240" w:lineRule="auto"/>
              <w:contextualSpacing/>
              <w:rPr>
                <w:rFonts w:ascii="Times New Roman" w:hAnsi="Times New Roman" w:cs="Times New Roman"/>
                <w:sz w:val="24"/>
                <w:szCs w:val="24"/>
              </w:rPr>
            </w:pPr>
          </w:p>
          <w:p w14:paraId="7E4AD8D9" w14:textId="77777777" w:rsidR="0052716F" w:rsidRPr="0052716F" w:rsidRDefault="0052716F" w:rsidP="0063175C">
            <w:pPr>
              <w:spacing w:after="0" w:line="240" w:lineRule="auto"/>
              <w:contextualSpacing/>
              <w:rPr>
                <w:rFonts w:ascii="Times New Roman" w:hAnsi="Times New Roman" w:cs="Times New Roman"/>
                <w:sz w:val="24"/>
                <w:szCs w:val="24"/>
              </w:rPr>
            </w:pPr>
            <w:r w:rsidRPr="0052716F">
              <w:rPr>
                <w:rFonts w:ascii="Times New Roman" w:hAnsi="Times New Roman" w:cs="Times New Roman"/>
                <w:sz w:val="24"/>
                <w:szCs w:val="24"/>
              </w:rPr>
              <w:t xml:space="preserve">ПРОТОКОЛ № </w:t>
            </w:r>
            <w:r w:rsidRPr="0052716F">
              <w:rPr>
                <w:rFonts w:ascii="Times New Roman" w:hAnsi="Times New Roman" w:cs="Times New Roman"/>
                <w:sz w:val="24"/>
                <w:szCs w:val="24"/>
                <w:u w:val="single"/>
              </w:rPr>
              <w:t>___</w:t>
            </w:r>
          </w:p>
          <w:p w14:paraId="186DF685" w14:textId="77777777" w:rsidR="0052716F" w:rsidRPr="0052716F" w:rsidRDefault="0052716F" w:rsidP="0063175C">
            <w:pPr>
              <w:spacing w:after="0" w:line="240" w:lineRule="auto"/>
              <w:contextualSpacing/>
              <w:rPr>
                <w:rFonts w:ascii="Times New Roman" w:hAnsi="Times New Roman" w:cs="Times New Roman"/>
                <w:sz w:val="24"/>
                <w:szCs w:val="24"/>
              </w:rPr>
            </w:pPr>
          </w:p>
          <w:p w14:paraId="4D96FF31" w14:textId="77777777" w:rsidR="0052716F" w:rsidRPr="0052716F" w:rsidRDefault="0052716F" w:rsidP="0063175C">
            <w:pPr>
              <w:spacing w:after="0" w:line="240" w:lineRule="auto"/>
              <w:contextualSpacing/>
              <w:rPr>
                <w:rFonts w:ascii="Times New Roman" w:hAnsi="Times New Roman" w:cs="Times New Roman"/>
                <w:sz w:val="24"/>
                <w:szCs w:val="24"/>
              </w:rPr>
            </w:pPr>
            <w:r w:rsidRPr="0052716F">
              <w:rPr>
                <w:rFonts w:ascii="Times New Roman" w:hAnsi="Times New Roman" w:cs="Times New Roman"/>
                <w:sz w:val="24"/>
                <w:szCs w:val="24"/>
              </w:rPr>
              <w:t>От «__» ______  г.</w:t>
            </w:r>
          </w:p>
          <w:p w14:paraId="34C8E174" w14:textId="77777777" w:rsidR="0052716F" w:rsidRPr="0052716F" w:rsidRDefault="0052716F" w:rsidP="0063175C">
            <w:pPr>
              <w:spacing w:after="0" w:line="240" w:lineRule="auto"/>
              <w:contextualSpacing/>
              <w:rPr>
                <w:rFonts w:ascii="Times New Roman" w:hAnsi="Times New Roman" w:cs="Times New Roman"/>
                <w:sz w:val="24"/>
                <w:szCs w:val="24"/>
              </w:rPr>
            </w:pPr>
          </w:p>
          <w:p w14:paraId="197DF323" w14:textId="77777777" w:rsidR="0052716F" w:rsidRPr="0052716F" w:rsidRDefault="0052716F" w:rsidP="0063175C">
            <w:pPr>
              <w:spacing w:after="0" w:line="240" w:lineRule="auto"/>
              <w:contextualSpacing/>
              <w:rPr>
                <w:rFonts w:ascii="Times New Roman" w:hAnsi="Times New Roman" w:cs="Times New Roman"/>
                <w:sz w:val="24"/>
                <w:szCs w:val="24"/>
              </w:rPr>
            </w:pPr>
            <w:r w:rsidRPr="0052716F">
              <w:rPr>
                <w:rFonts w:ascii="Times New Roman" w:hAnsi="Times New Roman" w:cs="Times New Roman"/>
                <w:sz w:val="24"/>
                <w:szCs w:val="24"/>
              </w:rPr>
              <w:t>Председатель________</w:t>
            </w:r>
          </w:p>
          <w:p w14:paraId="0FE550F2" w14:textId="77777777" w:rsidR="0052716F" w:rsidRPr="0052716F" w:rsidRDefault="0052716F" w:rsidP="0063175C">
            <w:pPr>
              <w:spacing w:after="0" w:line="240" w:lineRule="auto"/>
              <w:contextualSpacing/>
              <w:rPr>
                <w:rFonts w:ascii="Times New Roman" w:hAnsi="Times New Roman" w:cs="Times New Roman"/>
                <w:sz w:val="24"/>
                <w:szCs w:val="24"/>
              </w:rPr>
            </w:pPr>
          </w:p>
        </w:tc>
      </w:tr>
    </w:tbl>
    <w:p w14:paraId="39C7C0B0" w14:textId="77777777" w:rsidR="0052716F" w:rsidRPr="0052716F" w:rsidRDefault="0052716F" w:rsidP="006317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s="Times New Roman"/>
          <w:sz w:val="24"/>
          <w:szCs w:val="24"/>
        </w:rPr>
      </w:pPr>
    </w:p>
    <w:p w14:paraId="3F37F1FC" w14:textId="77777777" w:rsidR="0052716F" w:rsidRPr="0052716F" w:rsidRDefault="0052716F" w:rsidP="006317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851" w:right="-426"/>
        <w:rPr>
          <w:rFonts w:ascii="Times New Roman" w:hAnsi="Times New Roman" w:cs="Times New Roman"/>
          <w:sz w:val="24"/>
          <w:szCs w:val="24"/>
        </w:rPr>
      </w:pPr>
      <w:r w:rsidRPr="0052716F">
        <w:rPr>
          <w:rFonts w:ascii="Times New Roman" w:hAnsi="Times New Roman" w:cs="Times New Roman"/>
          <w:sz w:val="24"/>
          <w:szCs w:val="24"/>
        </w:rPr>
        <w:t>Рабочая программа учебной дисциплины</w:t>
      </w:r>
      <w:r w:rsidRPr="0052716F">
        <w:rPr>
          <w:rFonts w:ascii="Times New Roman" w:hAnsi="Times New Roman" w:cs="Times New Roman"/>
          <w:caps/>
          <w:sz w:val="24"/>
          <w:szCs w:val="24"/>
        </w:rPr>
        <w:t xml:space="preserve"> </w:t>
      </w:r>
      <w:r w:rsidRPr="0052716F">
        <w:rPr>
          <w:rFonts w:ascii="Times New Roman" w:hAnsi="Times New Roman" w:cs="Times New Roman"/>
          <w:sz w:val="24"/>
          <w:szCs w:val="24"/>
        </w:rPr>
        <w:t>разработана на основе требований:</w:t>
      </w:r>
    </w:p>
    <w:p w14:paraId="604B266A" w14:textId="77777777" w:rsidR="0052716F" w:rsidRPr="0052716F" w:rsidRDefault="0052716F" w:rsidP="006317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851" w:right="-426"/>
        <w:rPr>
          <w:rFonts w:ascii="Times New Roman" w:hAnsi="Times New Roman" w:cs="Times New Roman"/>
          <w:sz w:val="24"/>
          <w:szCs w:val="24"/>
        </w:rPr>
      </w:pPr>
      <w:r w:rsidRPr="0052716F">
        <w:rPr>
          <w:rFonts w:ascii="Times New Roman" w:hAnsi="Times New Roman" w:cs="Times New Roman"/>
          <w:sz w:val="24"/>
          <w:szCs w:val="24"/>
        </w:rPr>
        <w:t xml:space="preserve">Федерального государственного образовательного стандарта  среднего профессионального образования по профессии 110800.02 Тракторист-машинист сельскохозяйственного производства (утв. Приказом Министерства образования и науки РФ от 2 августа 2013г. №740) С изменениями и дополнениями от 9 апреля 2015г. </w:t>
      </w:r>
    </w:p>
    <w:p w14:paraId="3E0D907E" w14:textId="77777777" w:rsidR="0052716F" w:rsidRPr="0052716F" w:rsidRDefault="0052716F" w:rsidP="006317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851" w:right="-426"/>
        <w:jc w:val="both"/>
        <w:rPr>
          <w:rFonts w:ascii="Times New Roman" w:hAnsi="Times New Roman" w:cs="Times New Roman"/>
          <w:sz w:val="24"/>
          <w:szCs w:val="24"/>
        </w:rPr>
      </w:pPr>
    </w:p>
    <w:p w14:paraId="296CFF67" w14:textId="77777777" w:rsidR="0052716F" w:rsidRPr="0052716F" w:rsidRDefault="0052716F" w:rsidP="0063175C">
      <w:pPr>
        <w:spacing w:after="0" w:line="240" w:lineRule="auto"/>
        <w:ind w:left="-851" w:right="-426"/>
        <w:rPr>
          <w:rFonts w:ascii="Times New Roman" w:hAnsi="Times New Roman" w:cs="Times New Roman"/>
          <w:sz w:val="24"/>
          <w:szCs w:val="24"/>
        </w:rPr>
      </w:pPr>
      <w:r w:rsidRPr="0052716F">
        <w:rPr>
          <w:rFonts w:ascii="Times New Roman" w:hAnsi="Times New Roman" w:cs="Times New Roman"/>
          <w:sz w:val="24"/>
          <w:szCs w:val="24"/>
        </w:rPr>
        <w:t xml:space="preserve">Организация-разработчик: </w:t>
      </w:r>
    </w:p>
    <w:p w14:paraId="558ECCC9" w14:textId="77777777" w:rsidR="0052716F" w:rsidRPr="0052716F" w:rsidRDefault="0052716F" w:rsidP="0063175C">
      <w:pPr>
        <w:spacing w:after="0" w:line="240" w:lineRule="auto"/>
        <w:ind w:left="-851" w:right="-426"/>
        <w:rPr>
          <w:rFonts w:ascii="Times New Roman" w:hAnsi="Times New Roman" w:cs="Times New Roman"/>
          <w:sz w:val="24"/>
          <w:szCs w:val="24"/>
        </w:rPr>
      </w:pPr>
      <w:r w:rsidRPr="0052716F">
        <w:rPr>
          <w:rFonts w:ascii="Times New Roman" w:hAnsi="Times New Roman" w:cs="Times New Roman"/>
          <w:sz w:val="24"/>
          <w:szCs w:val="24"/>
        </w:rPr>
        <w:t>государственное бюджетное профессиональное образовательное учреждение</w:t>
      </w:r>
    </w:p>
    <w:p w14:paraId="625327F7" w14:textId="77777777" w:rsidR="0052716F" w:rsidRPr="0052716F" w:rsidRDefault="0052716F" w:rsidP="0063175C">
      <w:pPr>
        <w:spacing w:after="0" w:line="240" w:lineRule="auto"/>
        <w:ind w:left="-851" w:right="-426"/>
        <w:rPr>
          <w:rFonts w:ascii="Times New Roman" w:hAnsi="Times New Roman" w:cs="Times New Roman"/>
          <w:sz w:val="24"/>
          <w:szCs w:val="24"/>
        </w:rPr>
      </w:pPr>
      <w:r w:rsidRPr="0052716F">
        <w:rPr>
          <w:rFonts w:ascii="Times New Roman" w:hAnsi="Times New Roman" w:cs="Times New Roman"/>
          <w:sz w:val="24"/>
          <w:szCs w:val="24"/>
        </w:rPr>
        <w:t xml:space="preserve"> Ростовской области «Среднеегорлыкское профессиональное училище №85».</w:t>
      </w:r>
    </w:p>
    <w:p w14:paraId="2B310C9E" w14:textId="77777777" w:rsidR="0052716F" w:rsidRPr="0052716F" w:rsidRDefault="0052716F" w:rsidP="0063175C">
      <w:pPr>
        <w:spacing w:after="0" w:line="240" w:lineRule="auto"/>
        <w:rPr>
          <w:rFonts w:ascii="Times New Roman" w:hAnsi="Times New Roman" w:cs="Times New Roman"/>
          <w:sz w:val="24"/>
          <w:szCs w:val="24"/>
        </w:rPr>
      </w:pPr>
    </w:p>
    <w:p w14:paraId="13BDD3BB" w14:textId="77777777" w:rsidR="0052716F" w:rsidRPr="0052716F" w:rsidRDefault="0052716F" w:rsidP="0063175C">
      <w:pPr>
        <w:spacing w:after="0" w:line="240" w:lineRule="auto"/>
        <w:jc w:val="center"/>
        <w:rPr>
          <w:rFonts w:ascii="Times New Roman" w:hAnsi="Times New Roman" w:cs="Times New Roman"/>
          <w:sz w:val="24"/>
          <w:szCs w:val="24"/>
        </w:rPr>
      </w:pPr>
    </w:p>
    <w:p w14:paraId="74706799" w14:textId="77777777" w:rsidR="0052716F" w:rsidRPr="0052716F" w:rsidRDefault="0052716F" w:rsidP="006317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rPr>
      </w:pPr>
    </w:p>
    <w:p w14:paraId="17436167" w14:textId="77777777" w:rsidR="0052716F" w:rsidRPr="0052716F" w:rsidRDefault="0052716F" w:rsidP="006317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rPr>
      </w:pPr>
      <w:r w:rsidRPr="0052716F">
        <w:rPr>
          <w:rFonts w:ascii="Times New Roman" w:hAnsi="Times New Roman" w:cs="Times New Roman"/>
          <w:sz w:val="24"/>
          <w:szCs w:val="24"/>
        </w:rPr>
        <w:t>Разработчики: Преподаватель Ватутина О.А.</w:t>
      </w:r>
    </w:p>
    <w:p w14:paraId="0EFC79F9" w14:textId="77777777" w:rsidR="0052716F" w:rsidRPr="0052716F" w:rsidRDefault="0052716F" w:rsidP="006317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p>
    <w:p w14:paraId="06DFF8DD" w14:textId="77777777" w:rsidR="0052716F" w:rsidRPr="0052716F" w:rsidRDefault="0052716F" w:rsidP="006317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p>
    <w:p w14:paraId="595ADAA0" w14:textId="77777777" w:rsidR="0052716F" w:rsidRPr="0052716F" w:rsidRDefault="0052716F" w:rsidP="006317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p>
    <w:p w14:paraId="0D8209A4" w14:textId="77777777" w:rsidR="0052716F" w:rsidRPr="0052716F" w:rsidRDefault="0052716F" w:rsidP="0063175C">
      <w:pPr>
        <w:widowControl w:val="0"/>
        <w:tabs>
          <w:tab w:val="left" w:pos="0"/>
        </w:tabs>
        <w:suppressAutoHyphens/>
        <w:spacing w:after="0" w:line="240" w:lineRule="auto"/>
        <w:rPr>
          <w:rFonts w:ascii="Times New Roman" w:hAnsi="Times New Roman" w:cs="Times New Roman"/>
          <w:sz w:val="24"/>
          <w:szCs w:val="24"/>
        </w:rPr>
      </w:pPr>
      <w:r w:rsidRPr="0052716F">
        <w:rPr>
          <w:rFonts w:ascii="Times New Roman" w:hAnsi="Times New Roman" w:cs="Times New Roman"/>
          <w:sz w:val="24"/>
          <w:szCs w:val="24"/>
        </w:rPr>
        <w:t>Рецензенты:</w:t>
      </w:r>
    </w:p>
    <w:p w14:paraId="50B88011" w14:textId="77777777" w:rsidR="0052716F" w:rsidRPr="0052716F" w:rsidRDefault="0052716F" w:rsidP="0063175C">
      <w:pPr>
        <w:widowControl w:val="0"/>
        <w:tabs>
          <w:tab w:val="left" w:pos="0"/>
        </w:tabs>
        <w:suppressAutoHyphens/>
        <w:spacing w:after="0" w:line="240" w:lineRule="auto"/>
        <w:rPr>
          <w:rFonts w:ascii="Times New Roman" w:hAnsi="Times New Roman" w:cs="Times New Roman"/>
          <w:sz w:val="24"/>
          <w:szCs w:val="24"/>
        </w:rPr>
      </w:pPr>
      <w:r w:rsidRPr="0052716F">
        <w:rPr>
          <w:rFonts w:ascii="Times New Roman" w:hAnsi="Times New Roman" w:cs="Times New Roman"/>
          <w:sz w:val="24"/>
          <w:szCs w:val="24"/>
        </w:rPr>
        <w:t>Преподаватель физики ГБПОУ РО ПУ №85 Лосева М.Н.</w:t>
      </w:r>
    </w:p>
    <w:p w14:paraId="5115DB73" w14:textId="77777777" w:rsidR="0052716F" w:rsidRPr="0052716F" w:rsidRDefault="0052716F" w:rsidP="006317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52716F">
        <w:rPr>
          <w:rFonts w:ascii="Times New Roman" w:hAnsi="Times New Roman" w:cs="Times New Roman"/>
          <w:sz w:val="24"/>
          <w:szCs w:val="24"/>
        </w:rPr>
        <w:t>Управляющий отд №2 ООО «Агрофирма «Целина» Перков А.А.</w:t>
      </w:r>
    </w:p>
    <w:p w14:paraId="3C65DD9E" w14:textId="77777777" w:rsidR="008F25CD" w:rsidRPr="0052716F" w:rsidRDefault="008F25CD" w:rsidP="0063175C">
      <w:pPr>
        <w:spacing w:after="0" w:line="240" w:lineRule="auto"/>
        <w:rPr>
          <w:rFonts w:ascii="Times New Roman" w:hAnsi="Times New Roman" w:cs="Times New Roman"/>
          <w:b/>
          <w:i/>
          <w:sz w:val="24"/>
          <w:szCs w:val="24"/>
        </w:rPr>
      </w:pPr>
    </w:p>
    <w:p w14:paraId="2AF3D63C" w14:textId="77777777" w:rsidR="008F25CD" w:rsidRPr="0052716F" w:rsidRDefault="008F25CD" w:rsidP="0063175C">
      <w:pPr>
        <w:spacing w:after="0" w:line="240" w:lineRule="auto"/>
        <w:rPr>
          <w:rFonts w:ascii="Times New Roman" w:hAnsi="Times New Roman" w:cs="Times New Roman"/>
          <w:b/>
          <w:i/>
          <w:sz w:val="24"/>
          <w:szCs w:val="24"/>
        </w:rPr>
      </w:pPr>
    </w:p>
    <w:p w14:paraId="676E7B7C" w14:textId="77777777" w:rsidR="008F25CD" w:rsidRPr="0052716F" w:rsidRDefault="008F25CD" w:rsidP="0063175C">
      <w:pPr>
        <w:spacing w:after="0" w:line="240" w:lineRule="auto"/>
        <w:rPr>
          <w:rFonts w:ascii="Times New Roman" w:hAnsi="Times New Roman" w:cs="Times New Roman"/>
          <w:b/>
          <w:i/>
          <w:sz w:val="24"/>
          <w:szCs w:val="24"/>
        </w:rPr>
      </w:pPr>
    </w:p>
    <w:p w14:paraId="14842D06" w14:textId="77777777" w:rsidR="008F25CD" w:rsidRPr="0052716F" w:rsidRDefault="008F25CD" w:rsidP="0063175C">
      <w:pPr>
        <w:spacing w:after="0" w:line="240" w:lineRule="auto"/>
        <w:rPr>
          <w:rFonts w:ascii="Times New Roman" w:hAnsi="Times New Roman" w:cs="Times New Roman"/>
          <w:b/>
          <w:i/>
          <w:sz w:val="24"/>
          <w:szCs w:val="24"/>
        </w:rPr>
      </w:pPr>
    </w:p>
    <w:p w14:paraId="2DC00504" w14:textId="77777777" w:rsidR="008F25CD" w:rsidRPr="0052716F" w:rsidRDefault="008F25CD" w:rsidP="0063175C">
      <w:pPr>
        <w:spacing w:after="0" w:line="240" w:lineRule="auto"/>
        <w:rPr>
          <w:rFonts w:ascii="Times New Roman" w:hAnsi="Times New Roman" w:cs="Times New Roman"/>
          <w:b/>
          <w:i/>
          <w:sz w:val="24"/>
          <w:szCs w:val="24"/>
        </w:rPr>
      </w:pPr>
    </w:p>
    <w:p w14:paraId="3A8D2905" w14:textId="77777777" w:rsidR="008F25CD" w:rsidRPr="0052716F" w:rsidRDefault="008F25CD" w:rsidP="0063175C">
      <w:pPr>
        <w:spacing w:after="0" w:line="240" w:lineRule="auto"/>
        <w:rPr>
          <w:rFonts w:ascii="Times New Roman" w:hAnsi="Times New Roman" w:cs="Times New Roman"/>
          <w:b/>
          <w:i/>
          <w:sz w:val="24"/>
          <w:szCs w:val="24"/>
        </w:rPr>
      </w:pPr>
    </w:p>
    <w:p w14:paraId="546B71FE" w14:textId="77777777" w:rsidR="008F25CD" w:rsidRPr="0052716F" w:rsidRDefault="008F25CD" w:rsidP="0063175C">
      <w:pPr>
        <w:spacing w:after="0" w:line="240" w:lineRule="auto"/>
        <w:rPr>
          <w:rFonts w:ascii="Times New Roman" w:hAnsi="Times New Roman" w:cs="Times New Roman"/>
          <w:b/>
          <w:i/>
          <w:sz w:val="24"/>
          <w:szCs w:val="24"/>
        </w:rPr>
      </w:pPr>
    </w:p>
    <w:p w14:paraId="3900FA8F" w14:textId="77777777" w:rsidR="008F25CD" w:rsidRPr="0052716F" w:rsidRDefault="008F25CD" w:rsidP="0063175C">
      <w:pPr>
        <w:spacing w:after="0" w:line="240" w:lineRule="auto"/>
        <w:rPr>
          <w:rFonts w:ascii="Times New Roman" w:hAnsi="Times New Roman" w:cs="Times New Roman"/>
          <w:b/>
          <w:i/>
          <w:sz w:val="24"/>
          <w:szCs w:val="24"/>
        </w:rPr>
      </w:pPr>
    </w:p>
    <w:p w14:paraId="75991F41" w14:textId="77777777" w:rsidR="008F25CD" w:rsidRPr="0052716F" w:rsidRDefault="008F25CD" w:rsidP="0063175C">
      <w:pPr>
        <w:spacing w:after="0" w:line="240" w:lineRule="auto"/>
        <w:rPr>
          <w:rFonts w:ascii="Times New Roman" w:hAnsi="Times New Roman" w:cs="Times New Roman"/>
          <w:b/>
          <w:i/>
          <w:sz w:val="24"/>
          <w:szCs w:val="24"/>
          <w:vertAlign w:val="superscript"/>
        </w:rPr>
      </w:pPr>
      <w:r w:rsidRPr="0052716F">
        <w:rPr>
          <w:rFonts w:ascii="Times New Roman" w:hAnsi="Times New Roman" w:cs="Times New Roman"/>
          <w:b/>
          <w:bCs/>
          <w:i/>
          <w:sz w:val="24"/>
          <w:szCs w:val="24"/>
        </w:rPr>
        <w:br w:type="page"/>
      </w:r>
    </w:p>
    <w:p w14:paraId="0E51029E" w14:textId="77777777" w:rsidR="008F25CD" w:rsidRPr="008F25CD" w:rsidRDefault="008F25CD" w:rsidP="0063175C">
      <w:pPr>
        <w:spacing w:after="0" w:line="240" w:lineRule="auto"/>
        <w:rPr>
          <w:rFonts w:ascii="Times New Roman" w:hAnsi="Times New Roman" w:cs="Times New Roman"/>
          <w:b/>
          <w:i/>
          <w:sz w:val="24"/>
          <w:szCs w:val="24"/>
        </w:rPr>
      </w:pPr>
      <w:r w:rsidRPr="008F25CD">
        <w:rPr>
          <w:rFonts w:ascii="Times New Roman" w:hAnsi="Times New Roman" w:cs="Times New Roman"/>
          <w:b/>
          <w:i/>
          <w:sz w:val="24"/>
          <w:szCs w:val="24"/>
        </w:rPr>
        <w:lastRenderedPageBreak/>
        <w:t>СОДЕРЖАНИЕ</w:t>
      </w:r>
    </w:p>
    <w:p w14:paraId="54DE2091" w14:textId="77777777" w:rsidR="008F25CD" w:rsidRPr="008F25CD" w:rsidRDefault="008F25CD" w:rsidP="0063175C">
      <w:pPr>
        <w:spacing w:after="0" w:line="240" w:lineRule="auto"/>
        <w:rPr>
          <w:rFonts w:ascii="Times New Roman" w:hAnsi="Times New Roman" w:cs="Times New Roman"/>
          <w:b/>
          <w:i/>
          <w:sz w:val="24"/>
          <w:szCs w:val="24"/>
        </w:rPr>
      </w:pPr>
    </w:p>
    <w:tbl>
      <w:tblPr>
        <w:tblW w:w="0" w:type="auto"/>
        <w:tblLook w:val="01E0" w:firstRow="1" w:lastRow="1" w:firstColumn="1" w:lastColumn="1" w:noHBand="0" w:noVBand="0"/>
      </w:tblPr>
      <w:tblGrid>
        <w:gridCol w:w="7343"/>
        <w:gridCol w:w="1802"/>
      </w:tblGrid>
      <w:tr w:rsidR="008F25CD" w:rsidRPr="008F25CD" w14:paraId="24CA9163" w14:textId="77777777" w:rsidTr="00415B58">
        <w:tc>
          <w:tcPr>
            <w:tcW w:w="7501" w:type="dxa"/>
          </w:tcPr>
          <w:p w14:paraId="68944B37" w14:textId="77777777" w:rsidR="008F25CD" w:rsidRPr="008F25CD" w:rsidRDefault="008F25CD" w:rsidP="0063175C">
            <w:pPr>
              <w:pStyle w:val="a9"/>
              <w:numPr>
                <w:ilvl w:val="2"/>
                <w:numId w:val="1"/>
              </w:numPr>
              <w:tabs>
                <w:tab w:val="clear" w:pos="2160"/>
                <w:tab w:val="num" w:pos="426"/>
              </w:tabs>
              <w:suppressAutoHyphens/>
              <w:spacing w:before="0" w:after="0"/>
              <w:ind w:left="426" w:hanging="426"/>
              <w:jc w:val="both"/>
              <w:rPr>
                <w:b/>
              </w:rPr>
            </w:pPr>
            <w:r w:rsidRPr="008F25CD">
              <w:rPr>
                <w:b/>
              </w:rPr>
              <w:t>ОБЩАЯ ХАРАКТЕРИСТИКА ПРИМЕРНОЙ РАБОЧЕЙ     ПРОГРАММЫ УЧЕБНОЙ ДИСЦИПЛИНЫ</w:t>
            </w:r>
          </w:p>
        </w:tc>
        <w:tc>
          <w:tcPr>
            <w:tcW w:w="1854" w:type="dxa"/>
          </w:tcPr>
          <w:p w14:paraId="1C167671" w14:textId="77777777" w:rsidR="008F25CD" w:rsidRPr="008F25CD" w:rsidRDefault="008F25CD" w:rsidP="0063175C">
            <w:pPr>
              <w:spacing w:after="0" w:line="240" w:lineRule="auto"/>
              <w:rPr>
                <w:rFonts w:ascii="Times New Roman" w:hAnsi="Times New Roman" w:cs="Times New Roman"/>
                <w:b/>
                <w:sz w:val="24"/>
                <w:szCs w:val="24"/>
              </w:rPr>
            </w:pPr>
          </w:p>
        </w:tc>
      </w:tr>
      <w:tr w:rsidR="008F25CD" w:rsidRPr="008F25CD" w14:paraId="731AD7EF" w14:textId="77777777" w:rsidTr="00415B58">
        <w:tc>
          <w:tcPr>
            <w:tcW w:w="7501" w:type="dxa"/>
          </w:tcPr>
          <w:p w14:paraId="0A384F9F" w14:textId="77777777" w:rsidR="008F25CD" w:rsidRPr="008F25CD" w:rsidRDefault="008F25CD" w:rsidP="0063175C">
            <w:pPr>
              <w:pStyle w:val="a9"/>
              <w:numPr>
                <w:ilvl w:val="2"/>
                <w:numId w:val="1"/>
              </w:numPr>
              <w:tabs>
                <w:tab w:val="clear" w:pos="2160"/>
              </w:tabs>
              <w:suppressAutoHyphens/>
              <w:spacing w:before="0" w:after="0"/>
              <w:ind w:left="426" w:hanging="426"/>
              <w:jc w:val="both"/>
              <w:rPr>
                <w:b/>
              </w:rPr>
            </w:pPr>
            <w:r w:rsidRPr="008F25CD">
              <w:rPr>
                <w:b/>
              </w:rPr>
              <w:t>СТРУКТУРА И СОДЕРЖАНИЕ УЧЕБНОЙ ДИСЦИПЛИНЫ</w:t>
            </w:r>
          </w:p>
          <w:p w14:paraId="2D533345" w14:textId="77777777" w:rsidR="008F25CD" w:rsidRPr="008F25CD" w:rsidRDefault="008F25CD" w:rsidP="0063175C">
            <w:pPr>
              <w:pStyle w:val="a9"/>
              <w:numPr>
                <w:ilvl w:val="2"/>
                <w:numId w:val="1"/>
              </w:numPr>
              <w:tabs>
                <w:tab w:val="clear" w:pos="2160"/>
              </w:tabs>
              <w:suppressAutoHyphens/>
              <w:spacing w:before="0" w:after="0"/>
              <w:ind w:left="426" w:hanging="426"/>
              <w:jc w:val="both"/>
              <w:rPr>
                <w:b/>
              </w:rPr>
            </w:pPr>
            <w:r w:rsidRPr="008F25CD">
              <w:rPr>
                <w:b/>
              </w:rPr>
              <w:t>УСЛОВИЯ РЕАЛИЗАЦИИ УЧЕБНОЙ ДИСЦИПЛИНЫ</w:t>
            </w:r>
          </w:p>
        </w:tc>
        <w:tc>
          <w:tcPr>
            <w:tcW w:w="1854" w:type="dxa"/>
          </w:tcPr>
          <w:p w14:paraId="6BE2B3DB" w14:textId="77777777" w:rsidR="008F25CD" w:rsidRPr="008F25CD" w:rsidRDefault="008F25CD" w:rsidP="0063175C">
            <w:pPr>
              <w:spacing w:after="0" w:line="240" w:lineRule="auto"/>
              <w:ind w:left="644"/>
              <w:rPr>
                <w:rFonts w:ascii="Times New Roman" w:hAnsi="Times New Roman" w:cs="Times New Roman"/>
                <w:b/>
                <w:sz w:val="24"/>
                <w:szCs w:val="24"/>
              </w:rPr>
            </w:pPr>
          </w:p>
        </w:tc>
      </w:tr>
      <w:tr w:rsidR="008F25CD" w:rsidRPr="008F25CD" w14:paraId="37803D0D" w14:textId="77777777" w:rsidTr="00415B58">
        <w:tc>
          <w:tcPr>
            <w:tcW w:w="7501" w:type="dxa"/>
          </w:tcPr>
          <w:p w14:paraId="67DAE3EF" w14:textId="77777777" w:rsidR="008F25CD" w:rsidRPr="008F25CD" w:rsidRDefault="008F25CD" w:rsidP="0063175C">
            <w:pPr>
              <w:pStyle w:val="a9"/>
              <w:numPr>
                <w:ilvl w:val="2"/>
                <w:numId w:val="1"/>
              </w:numPr>
              <w:tabs>
                <w:tab w:val="clear" w:pos="2160"/>
                <w:tab w:val="num" w:pos="284"/>
              </w:tabs>
              <w:suppressAutoHyphens/>
              <w:spacing w:before="0" w:after="0"/>
              <w:ind w:left="426"/>
              <w:jc w:val="both"/>
              <w:rPr>
                <w:b/>
              </w:rPr>
            </w:pPr>
            <w:r w:rsidRPr="008F25CD">
              <w:rPr>
                <w:b/>
              </w:rPr>
              <w:t>КОНТРОЛЬ И ОЦЕНКА РЕЗУЛЬТАТОВ ОСВОЕНИЯ УЧЕБНОЙ ДИСЦИПЛИНЫ</w:t>
            </w:r>
          </w:p>
        </w:tc>
        <w:tc>
          <w:tcPr>
            <w:tcW w:w="1854" w:type="dxa"/>
          </w:tcPr>
          <w:p w14:paraId="53672842" w14:textId="77777777" w:rsidR="008F25CD" w:rsidRPr="008F25CD" w:rsidRDefault="008F25CD" w:rsidP="0063175C">
            <w:pPr>
              <w:spacing w:after="0" w:line="240" w:lineRule="auto"/>
              <w:rPr>
                <w:rFonts w:ascii="Times New Roman" w:hAnsi="Times New Roman" w:cs="Times New Roman"/>
                <w:b/>
                <w:sz w:val="24"/>
                <w:szCs w:val="24"/>
              </w:rPr>
            </w:pPr>
          </w:p>
        </w:tc>
      </w:tr>
    </w:tbl>
    <w:p w14:paraId="4DB2E3BA" w14:textId="77777777" w:rsidR="008F25CD" w:rsidRPr="008F25CD" w:rsidRDefault="008F25CD" w:rsidP="0063175C">
      <w:pPr>
        <w:spacing w:after="0" w:line="240" w:lineRule="auto"/>
        <w:rPr>
          <w:rFonts w:ascii="Times New Roman" w:hAnsi="Times New Roman" w:cs="Times New Roman"/>
          <w:b/>
          <w:i/>
          <w:sz w:val="24"/>
          <w:szCs w:val="24"/>
        </w:rPr>
      </w:pPr>
    </w:p>
    <w:p w14:paraId="62D745C3" w14:textId="77777777" w:rsidR="008F25CD" w:rsidRPr="008F25CD" w:rsidRDefault="008F25CD" w:rsidP="0063175C">
      <w:pPr>
        <w:spacing w:after="0" w:line="240" w:lineRule="auto"/>
        <w:rPr>
          <w:rFonts w:ascii="Times New Roman" w:hAnsi="Times New Roman" w:cs="Times New Roman"/>
          <w:b/>
          <w:bCs/>
          <w:i/>
          <w:sz w:val="24"/>
          <w:szCs w:val="24"/>
        </w:rPr>
      </w:pPr>
    </w:p>
    <w:p w14:paraId="779C38F5" w14:textId="77777777" w:rsidR="008F25CD" w:rsidRPr="000610A1" w:rsidRDefault="008F25CD" w:rsidP="0063175C">
      <w:pPr>
        <w:spacing w:after="0" w:line="240" w:lineRule="auto"/>
        <w:ind w:left="-851"/>
        <w:rPr>
          <w:rFonts w:ascii="Times New Roman" w:hAnsi="Times New Roman" w:cs="Times New Roman"/>
          <w:b/>
          <w:i/>
          <w:sz w:val="24"/>
          <w:szCs w:val="24"/>
        </w:rPr>
      </w:pPr>
      <w:r w:rsidRPr="008F25CD">
        <w:rPr>
          <w:rFonts w:ascii="Times New Roman" w:hAnsi="Times New Roman" w:cs="Times New Roman"/>
          <w:b/>
          <w:i/>
          <w:sz w:val="24"/>
          <w:szCs w:val="24"/>
          <w:u w:val="single"/>
        </w:rPr>
        <w:br w:type="page"/>
      </w:r>
      <w:r w:rsidRPr="000610A1">
        <w:rPr>
          <w:rFonts w:ascii="Times New Roman" w:hAnsi="Times New Roman" w:cs="Times New Roman"/>
          <w:b/>
          <w:i/>
          <w:sz w:val="24"/>
          <w:szCs w:val="24"/>
        </w:rPr>
        <w:lastRenderedPageBreak/>
        <w:t>1. ОБЩАЯ ХАРАКТЕРИСТИКА ПРИМЕРНОЙ ПРОГРАММЫ УЧЕБНОЙ ДИСЦИПЛИНЫ</w:t>
      </w:r>
    </w:p>
    <w:p w14:paraId="3F41F728" w14:textId="77777777" w:rsidR="008F25CD" w:rsidRPr="000610A1" w:rsidRDefault="008F25CD" w:rsidP="0063175C">
      <w:pPr>
        <w:spacing w:after="0" w:line="240" w:lineRule="auto"/>
        <w:ind w:left="-851"/>
        <w:rPr>
          <w:rFonts w:ascii="Times New Roman" w:hAnsi="Times New Roman" w:cs="Times New Roman"/>
          <w:b/>
          <w:i/>
          <w:sz w:val="24"/>
          <w:szCs w:val="24"/>
        </w:rPr>
      </w:pPr>
    </w:p>
    <w:p w14:paraId="60B37F96" w14:textId="573B6CB9" w:rsidR="008F25CD" w:rsidRPr="0052716F" w:rsidRDefault="008F25CD" w:rsidP="0063175C">
      <w:pPr>
        <w:autoSpaceDE w:val="0"/>
        <w:autoSpaceDN w:val="0"/>
        <w:adjustRightInd w:val="0"/>
        <w:spacing w:after="0" w:line="240" w:lineRule="auto"/>
        <w:ind w:left="-851"/>
        <w:rPr>
          <w:rFonts w:ascii="Times New Roman" w:eastAsia="Times New Roman" w:hAnsi="Times New Roman" w:cs="Times New Roman"/>
          <w:w w:val="90"/>
          <w:sz w:val="24"/>
          <w:szCs w:val="24"/>
        </w:rPr>
      </w:pPr>
      <w:r w:rsidRPr="0052716F">
        <w:rPr>
          <w:rFonts w:ascii="Times New Roman" w:hAnsi="Times New Roman" w:cs="Times New Roman"/>
          <w:b/>
          <w:sz w:val="24"/>
          <w:szCs w:val="24"/>
        </w:rPr>
        <w:t xml:space="preserve">1.1. Место дисциплины в структуре основной профессиональной образовательной программы: </w:t>
      </w:r>
      <w:r w:rsidRPr="0052716F">
        <w:rPr>
          <w:rFonts w:ascii="Times New Roman" w:hAnsi="Times New Roman" w:cs="Times New Roman"/>
          <w:sz w:val="24"/>
          <w:szCs w:val="24"/>
        </w:rPr>
        <w:t>дисциплина относится к общепрофессиональному циклу, связана с освоением профессиональных компетенций по всем профессиональным модулям, входящим в профессию,</w:t>
      </w:r>
      <w:r w:rsidR="0052716F" w:rsidRPr="0052716F">
        <w:rPr>
          <w:rFonts w:ascii="Times New Roman" w:hAnsi="Times New Roman" w:cs="Times New Roman"/>
          <w:sz w:val="24"/>
          <w:szCs w:val="24"/>
        </w:rPr>
        <w:t xml:space="preserve"> </w:t>
      </w:r>
      <w:r w:rsidR="0052716F" w:rsidRPr="0052716F">
        <w:rPr>
          <w:rFonts w:ascii="Times New Roman" w:eastAsia="Times New Roman" w:hAnsi="Times New Roman" w:cs="Times New Roman"/>
          <w:w w:val="90"/>
          <w:sz w:val="24"/>
          <w:szCs w:val="24"/>
        </w:rPr>
        <w:t>ОП 03 Техническая механика с основами технических измерений</w:t>
      </w:r>
      <w:r w:rsidRPr="0052716F">
        <w:rPr>
          <w:rFonts w:ascii="Times New Roman" w:hAnsi="Times New Roman" w:cs="Times New Roman"/>
          <w:sz w:val="24"/>
          <w:szCs w:val="24"/>
        </w:rPr>
        <w:t>.</w:t>
      </w:r>
      <w:r w:rsidR="0052716F" w:rsidRPr="0052716F">
        <w:rPr>
          <w:rFonts w:ascii="Times New Roman" w:eastAsia="Times New Roman" w:hAnsi="Times New Roman" w:cs="Times New Roman"/>
          <w:w w:val="90"/>
          <w:sz w:val="24"/>
          <w:szCs w:val="24"/>
        </w:rPr>
        <w:t xml:space="preserve"> ОП 04 Основы электротехники</w:t>
      </w:r>
    </w:p>
    <w:p w14:paraId="61329753" w14:textId="77777777" w:rsidR="008F25CD" w:rsidRPr="000610A1" w:rsidRDefault="008F25CD" w:rsidP="0063175C">
      <w:pPr>
        <w:spacing w:after="0" w:line="240" w:lineRule="auto"/>
        <w:ind w:left="-851" w:right="-427"/>
        <w:rPr>
          <w:rFonts w:ascii="Times New Roman" w:hAnsi="Times New Roman" w:cs="Times New Roman"/>
          <w:b/>
          <w:sz w:val="24"/>
          <w:szCs w:val="24"/>
        </w:rPr>
      </w:pPr>
      <w:r w:rsidRPr="000610A1">
        <w:rPr>
          <w:rFonts w:ascii="Times New Roman" w:hAnsi="Times New Roman" w:cs="Times New Roman"/>
          <w:b/>
          <w:sz w:val="24"/>
          <w:szCs w:val="24"/>
        </w:rPr>
        <w:t>1.2. Цель и планируемые результаты освоения дисциплины:</w:t>
      </w:r>
    </w:p>
    <w:p w14:paraId="6CE43254" w14:textId="77777777" w:rsidR="008F25CD" w:rsidRPr="000610A1" w:rsidRDefault="008F25CD" w:rsidP="0063175C">
      <w:pPr>
        <w:spacing w:after="0" w:line="240" w:lineRule="auto"/>
        <w:rPr>
          <w:rFonts w:ascii="Times New Roman" w:hAnsi="Times New Roman" w:cs="Times New Roman"/>
          <w:b/>
          <w:sz w:val="24"/>
          <w:szCs w:val="24"/>
        </w:rPr>
      </w:pPr>
    </w:p>
    <w:tbl>
      <w:tblPr>
        <w:tblW w:w="102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8"/>
        <w:gridCol w:w="3969"/>
        <w:gridCol w:w="4820"/>
      </w:tblGrid>
      <w:tr w:rsidR="008F25CD" w:rsidRPr="000610A1" w14:paraId="5C0E73BF" w14:textId="77777777" w:rsidTr="00317774">
        <w:tc>
          <w:tcPr>
            <w:tcW w:w="1418" w:type="dxa"/>
          </w:tcPr>
          <w:p w14:paraId="096B9EEE" w14:textId="67113707" w:rsidR="008F25CD" w:rsidRPr="000610A1" w:rsidRDefault="008F25CD" w:rsidP="0063175C">
            <w:pPr>
              <w:spacing w:after="0" w:line="240" w:lineRule="auto"/>
              <w:ind w:right="-108"/>
              <w:jc w:val="center"/>
              <w:rPr>
                <w:rFonts w:ascii="Times New Roman" w:hAnsi="Times New Roman" w:cs="Times New Roman"/>
                <w:b/>
                <w:sz w:val="24"/>
                <w:szCs w:val="24"/>
                <w:lang w:eastAsia="en-US"/>
              </w:rPr>
            </w:pPr>
            <w:r w:rsidRPr="000610A1">
              <w:rPr>
                <w:rFonts w:ascii="Times New Roman" w:hAnsi="Times New Roman" w:cs="Times New Roman"/>
                <w:b/>
                <w:sz w:val="24"/>
                <w:szCs w:val="24"/>
                <w:lang w:eastAsia="en-US"/>
              </w:rPr>
              <w:t>Код ПК, ОК</w:t>
            </w:r>
            <w:r w:rsidR="006E7384">
              <w:rPr>
                <w:rFonts w:ascii="Times New Roman" w:hAnsi="Times New Roman" w:cs="Times New Roman"/>
                <w:b/>
                <w:sz w:val="24"/>
                <w:szCs w:val="24"/>
                <w:lang w:eastAsia="en-US"/>
              </w:rPr>
              <w:t>, ЛР</w:t>
            </w:r>
          </w:p>
        </w:tc>
        <w:tc>
          <w:tcPr>
            <w:tcW w:w="3969" w:type="dxa"/>
          </w:tcPr>
          <w:p w14:paraId="00BCBED9" w14:textId="77777777" w:rsidR="008F25CD" w:rsidRPr="00317774" w:rsidRDefault="008F25CD" w:rsidP="00317774">
            <w:pPr>
              <w:spacing w:after="0" w:line="240" w:lineRule="auto"/>
              <w:jc w:val="center"/>
              <w:rPr>
                <w:rFonts w:ascii="Times New Roman" w:hAnsi="Times New Roman" w:cs="Times New Roman"/>
                <w:b/>
                <w:sz w:val="24"/>
                <w:szCs w:val="24"/>
                <w:lang w:eastAsia="en-US"/>
              </w:rPr>
            </w:pPr>
            <w:r w:rsidRPr="00317774">
              <w:rPr>
                <w:rFonts w:ascii="Times New Roman" w:hAnsi="Times New Roman" w:cs="Times New Roman"/>
                <w:b/>
                <w:sz w:val="24"/>
                <w:szCs w:val="24"/>
                <w:lang w:eastAsia="en-US"/>
              </w:rPr>
              <w:t>Умения</w:t>
            </w:r>
          </w:p>
        </w:tc>
        <w:tc>
          <w:tcPr>
            <w:tcW w:w="4820" w:type="dxa"/>
          </w:tcPr>
          <w:p w14:paraId="63F228A7" w14:textId="77777777" w:rsidR="008F25CD" w:rsidRPr="00317774" w:rsidRDefault="008F25CD" w:rsidP="00317774">
            <w:pPr>
              <w:spacing w:after="0" w:line="240" w:lineRule="auto"/>
              <w:jc w:val="center"/>
              <w:rPr>
                <w:rFonts w:ascii="Times New Roman" w:hAnsi="Times New Roman" w:cs="Times New Roman"/>
                <w:b/>
                <w:sz w:val="24"/>
                <w:szCs w:val="24"/>
                <w:lang w:eastAsia="en-US"/>
              </w:rPr>
            </w:pPr>
            <w:r w:rsidRPr="00317774">
              <w:rPr>
                <w:rFonts w:ascii="Times New Roman" w:hAnsi="Times New Roman" w:cs="Times New Roman"/>
                <w:b/>
                <w:sz w:val="24"/>
                <w:szCs w:val="24"/>
                <w:lang w:eastAsia="en-US"/>
              </w:rPr>
              <w:t>Знания</w:t>
            </w:r>
          </w:p>
        </w:tc>
      </w:tr>
      <w:tr w:rsidR="008F25CD" w:rsidRPr="000610A1" w14:paraId="4E04E3FC" w14:textId="77777777" w:rsidTr="00317774">
        <w:tc>
          <w:tcPr>
            <w:tcW w:w="1418" w:type="dxa"/>
          </w:tcPr>
          <w:p w14:paraId="317B4CF7" w14:textId="77777777" w:rsidR="008F25CD" w:rsidRPr="000610A1" w:rsidRDefault="008F25CD" w:rsidP="0063175C">
            <w:pPr>
              <w:spacing w:after="0" w:line="240" w:lineRule="auto"/>
              <w:ind w:right="-108"/>
              <w:jc w:val="both"/>
              <w:rPr>
                <w:rFonts w:ascii="Times New Roman" w:hAnsi="Times New Roman" w:cs="Times New Roman"/>
                <w:sz w:val="24"/>
                <w:szCs w:val="24"/>
                <w:lang w:eastAsia="en-US"/>
              </w:rPr>
            </w:pPr>
            <w:r w:rsidRPr="000610A1">
              <w:rPr>
                <w:rFonts w:ascii="Times New Roman" w:hAnsi="Times New Roman" w:cs="Times New Roman"/>
                <w:sz w:val="24"/>
                <w:szCs w:val="24"/>
                <w:lang w:eastAsia="en-US"/>
              </w:rPr>
              <w:t xml:space="preserve">ПК 1.1-1.4, </w:t>
            </w:r>
          </w:p>
          <w:p w14:paraId="62446CC1" w14:textId="70AE6173" w:rsidR="008F25CD" w:rsidRPr="000610A1" w:rsidRDefault="008F25CD" w:rsidP="0063175C">
            <w:pPr>
              <w:spacing w:after="0" w:line="240" w:lineRule="auto"/>
              <w:ind w:right="-108"/>
              <w:jc w:val="both"/>
              <w:rPr>
                <w:rFonts w:ascii="Times New Roman" w:hAnsi="Times New Roman" w:cs="Times New Roman"/>
                <w:sz w:val="24"/>
                <w:szCs w:val="24"/>
                <w:lang w:eastAsia="en-US"/>
              </w:rPr>
            </w:pPr>
            <w:r w:rsidRPr="000610A1">
              <w:rPr>
                <w:rFonts w:ascii="Times New Roman" w:hAnsi="Times New Roman" w:cs="Times New Roman"/>
                <w:sz w:val="24"/>
                <w:szCs w:val="24"/>
                <w:lang w:eastAsia="en-US"/>
              </w:rPr>
              <w:t>ПК 2.1-2.</w:t>
            </w:r>
            <w:r w:rsidR="0052716F">
              <w:rPr>
                <w:rFonts w:ascii="Times New Roman" w:hAnsi="Times New Roman" w:cs="Times New Roman"/>
                <w:sz w:val="24"/>
                <w:szCs w:val="24"/>
                <w:lang w:eastAsia="en-US"/>
              </w:rPr>
              <w:t>6</w:t>
            </w:r>
            <w:r w:rsidRPr="000610A1">
              <w:rPr>
                <w:rFonts w:ascii="Times New Roman" w:hAnsi="Times New Roman" w:cs="Times New Roman"/>
                <w:sz w:val="24"/>
                <w:szCs w:val="24"/>
                <w:lang w:eastAsia="en-US"/>
              </w:rPr>
              <w:t xml:space="preserve"> </w:t>
            </w:r>
          </w:p>
          <w:p w14:paraId="17DA18EE" w14:textId="4C6242ED" w:rsidR="008F25CD" w:rsidRPr="000610A1" w:rsidRDefault="008F25CD" w:rsidP="0063175C">
            <w:pPr>
              <w:spacing w:after="0" w:line="240" w:lineRule="auto"/>
              <w:ind w:right="-108"/>
              <w:jc w:val="both"/>
              <w:rPr>
                <w:rFonts w:ascii="Times New Roman" w:hAnsi="Times New Roman" w:cs="Times New Roman"/>
                <w:sz w:val="24"/>
                <w:szCs w:val="24"/>
                <w:lang w:eastAsia="en-US"/>
              </w:rPr>
            </w:pPr>
          </w:p>
          <w:p w14:paraId="24FB309D" w14:textId="77777777" w:rsidR="008F25CD" w:rsidRPr="000610A1" w:rsidRDefault="008F25CD" w:rsidP="0063175C">
            <w:pPr>
              <w:spacing w:after="0" w:line="240" w:lineRule="auto"/>
              <w:ind w:right="-108"/>
              <w:jc w:val="both"/>
              <w:rPr>
                <w:rFonts w:ascii="Times New Roman" w:hAnsi="Times New Roman" w:cs="Times New Roman"/>
                <w:sz w:val="24"/>
                <w:szCs w:val="24"/>
                <w:lang w:eastAsia="en-US"/>
              </w:rPr>
            </w:pPr>
          </w:p>
        </w:tc>
        <w:tc>
          <w:tcPr>
            <w:tcW w:w="3969" w:type="dxa"/>
          </w:tcPr>
          <w:p w14:paraId="3F3852A3" w14:textId="77777777" w:rsidR="00317774" w:rsidRPr="00317774" w:rsidRDefault="00317774" w:rsidP="00317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317774">
              <w:rPr>
                <w:rFonts w:ascii="Times New Roman" w:hAnsi="Times New Roman" w:cs="Times New Roman"/>
                <w:sz w:val="24"/>
                <w:szCs w:val="24"/>
              </w:rPr>
              <w:t>- организовывать и проводить мероприятия по защите работающих и населения от негативных воздействий чрезвычайных ситуаций;</w:t>
            </w:r>
          </w:p>
          <w:p w14:paraId="6EC71F96" w14:textId="77777777" w:rsidR="00317774" w:rsidRPr="00317774" w:rsidRDefault="00317774" w:rsidP="00317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317774">
              <w:rPr>
                <w:rFonts w:ascii="Times New Roman" w:hAnsi="Times New Roman" w:cs="Times New Roman"/>
                <w:sz w:val="24"/>
                <w:szCs w:val="24"/>
              </w:rPr>
              <w:t>- предпринимать профилактические меры для снижения уровня опасностей различного вида и их последствий в профессиональной деятельности и в быту;</w:t>
            </w:r>
          </w:p>
          <w:p w14:paraId="6813BEAB" w14:textId="77777777" w:rsidR="00317774" w:rsidRPr="00317774" w:rsidRDefault="00317774" w:rsidP="00317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317774">
              <w:rPr>
                <w:rFonts w:ascii="Times New Roman" w:hAnsi="Times New Roman" w:cs="Times New Roman"/>
                <w:sz w:val="24"/>
                <w:szCs w:val="24"/>
              </w:rPr>
              <w:t>- использовать средства индивидуальной и  коллективной защиты от оружия массового поражения; применять первичные средства пожаротушения;</w:t>
            </w:r>
          </w:p>
          <w:p w14:paraId="588685A7" w14:textId="77777777" w:rsidR="00317774" w:rsidRPr="00317774" w:rsidRDefault="00317774" w:rsidP="00317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317774">
              <w:rPr>
                <w:rFonts w:ascii="Times New Roman" w:hAnsi="Times New Roman" w:cs="Times New Roman"/>
                <w:sz w:val="24"/>
                <w:szCs w:val="24"/>
              </w:rPr>
              <w:t>-ориентироваться в перечне военно-учётных специальностей и самостоятельно определять среди них родственные полученной профессии;</w:t>
            </w:r>
          </w:p>
          <w:p w14:paraId="3BC24836" w14:textId="77777777" w:rsidR="00317774" w:rsidRPr="00317774" w:rsidRDefault="00317774" w:rsidP="00317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317774">
              <w:rPr>
                <w:rFonts w:ascii="Times New Roman" w:hAnsi="Times New Roman" w:cs="Times New Roman"/>
                <w:sz w:val="24"/>
                <w:szCs w:val="24"/>
              </w:rPr>
              <w:t>- применять профессиональные знания в ходе исполнения обязанностей военной службы на воинских должностях в соответствии с полученной профессией;</w:t>
            </w:r>
          </w:p>
          <w:p w14:paraId="275912B7" w14:textId="77777777" w:rsidR="00317774" w:rsidRPr="00317774" w:rsidRDefault="00317774" w:rsidP="00317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317774">
              <w:rPr>
                <w:rFonts w:ascii="Times New Roman" w:hAnsi="Times New Roman" w:cs="Times New Roman"/>
                <w:sz w:val="24"/>
                <w:szCs w:val="24"/>
              </w:rPr>
              <w:t>- владеть способами бесконфликтного общения и саморегуляции в повседневной деятельности и экстремальных условиях военной службы;</w:t>
            </w:r>
          </w:p>
          <w:p w14:paraId="1F2FBAD1" w14:textId="77777777" w:rsidR="00317774" w:rsidRPr="00317774" w:rsidRDefault="00317774" w:rsidP="00317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317774">
              <w:rPr>
                <w:rFonts w:ascii="Times New Roman" w:hAnsi="Times New Roman" w:cs="Times New Roman"/>
                <w:sz w:val="24"/>
                <w:szCs w:val="24"/>
              </w:rPr>
              <w:t>- оказывать первую помощь пострадавшим;</w:t>
            </w:r>
          </w:p>
          <w:p w14:paraId="44D046FF" w14:textId="2BA09DA4" w:rsidR="008F25CD" w:rsidRPr="00317774" w:rsidRDefault="008F25CD" w:rsidP="00317774">
            <w:pPr>
              <w:tabs>
                <w:tab w:val="left" w:pos="4146"/>
              </w:tabs>
              <w:spacing w:after="0" w:line="240" w:lineRule="auto"/>
              <w:ind w:firstLine="22"/>
              <w:jc w:val="both"/>
              <w:rPr>
                <w:rFonts w:ascii="Times New Roman" w:hAnsi="Times New Roman" w:cs="Times New Roman"/>
                <w:sz w:val="24"/>
                <w:szCs w:val="24"/>
                <w:lang w:eastAsia="en-US"/>
              </w:rPr>
            </w:pPr>
          </w:p>
        </w:tc>
        <w:tc>
          <w:tcPr>
            <w:tcW w:w="4820" w:type="dxa"/>
          </w:tcPr>
          <w:p w14:paraId="3521F387" w14:textId="77777777" w:rsidR="00317774" w:rsidRPr="00317774" w:rsidRDefault="00317774" w:rsidP="00317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317774">
              <w:rPr>
                <w:rFonts w:ascii="Times New Roman" w:hAnsi="Times New Roman" w:cs="Times New Roman"/>
                <w:sz w:val="24"/>
                <w:szCs w:val="24"/>
              </w:rPr>
              <w:t>-принципы обеспечения устойчивости объектов экономики, прогнозирование развития событий и оценки после6дствий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14:paraId="7288427B" w14:textId="77777777" w:rsidR="00317774" w:rsidRPr="00317774" w:rsidRDefault="00317774" w:rsidP="00317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317774">
              <w:rPr>
                <w:rFonts w:ascii="Times New Roman" w:hAnsi="Times New Roman" w:cs="Times New Roman"/>
                <w:sz w:val="24"/>
                <w:szCs w:val="24"/>
              </w:rPr>
              <w:t>- основные виды потенциальных опасностей и их последствия в профессиональной деятельности и быту, принципы снижения  вероятности их реализации;</w:t>
            </w:r>
          </w:p>
          <w:p w14:paraId="706B4A9D" w14:textId="77777777" w:rsidR="00317774" w:rsidRPr="00317774" w:rsidRDefault="00317774" w:rsidP="00317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317774">
              <w:rPr>
                <w:rFonts w:ascii="Times New Roman" w:hAnsi="Times New Roman" w:cs="Times New Roman"/>
                <w:sz w:val="24"/>
                <w:szCs w:val="24"/>
              </w:rPr>
              <w:t>- основы военной службы и обороны государства;</w:t>
            </w:r>
          </w:p>
          <w:p w14:paraId="5F1A5275" w14:textId="77777777" w:rsidR="00317774" w:rsidRPr="00317774" w:rsidRDefault="00317774" w:rsidP="00317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317774">
              <w:rPr>
                <w:rFonts w:ascii="Times New Roman" w:hAnsi="Times New Roman" w:cs="Times New Roman"/>
                <w:sz w:val="24"/>
                <w:szCs w:val="24"/>
              </w:rPr>
              <w:t>- задачи и основные мероприятия гражданской обороны;</w:t>
            </w:r>
          </w:p>
          <w:p w14:paraId="0FDA423A" w14:textId="77777777" w:rsidR="00317774" w:rsidRPr="00317774" w:rsidRDefault="00317774" w:rsidP="00317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317774">
              <w:rPr>
                <w:rFonts w:ascii="Times New Roman" w:hAnsi="Times New Roman" w:cs="Times New Roman"/>
                <w:sz w:val="24"/>
                <w:szCs w:val="24"/>
              </w:rPr>
              <w:t>- способы защиты населения от оружия массового поражения;</w:t>
            </w:r>
          </w:p>
          <w:p w14:paraId="432B57E1" w14:textId="77777777" w:rsidR="00317774" w:rsidRPr="00317774" w:rsidRDefault="00317774" w:rsidP="00317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317774">
              <w:rPr>
                <w:rFonts w:ascii="Times New Roman" w:hAnsi="Times New Roman" w:cs="Times New Roman"/>
                <w:sz w:val="24"/>
                <w:szCs w:val="24"/>
              </w:rPr>
              <w:t>- меры пожарной безопасности и правила безопасного поведения при пожарах;</w:t>
            </w:r>
          </w:p>
          <w:p w14:paraId="70D71E0A" w14:textId="77777777" w:rsidR="00317774" w:rsidRPr="00317774" w:rsidRDefault="00317774" w:rsidP="00317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317774">
              <w:rPr>
                <w:rFonts w:ascii="Times New Roman" w:hAnsi="Times New Roman" w:cs="Times New Roman"/>
                <w:sz w:val="24"/>
                <w:szCs w:val="24"/>
              </w:rPr>
              <w:t>- организацию и порядок призыва граждан на военную службу и поступление на неё в добровольном порядке;</w:t>
            </w:r>
          </w:p>
          <w:p w14:paraId="07A85488" w14:textId="77777777" w:rsidR="00317774" w:rsidRPr="00317774" w:rsidRDefault="00317774" w:rsidP="00317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317774">
              <w:rPr>
                <w:rFonts w:ascii="Times New Roman" w:hAnsi="Times New Roman" w:cs="Times New Roman"/>
                <w:sz w:val="24"/>
                <w:szCs w:val="24"/>
              </w:rPr>
              <w:t>- основные виды вооружения, военной техники и специального снаряжения, состоящих на вооружении(оснащении) воинских подразделений, в которых имеются военно-учётные специальности, родственные профессиям;</w:t>
            </w:r>
          </w:p>
          <w:p w14:paraId="5FBF9249" w14:textId="77777777" w:rsidR="00317774" w:rsidRPr="00317774" w:rsidRDefault="00317774" w:rsidP="00317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317774">
              <w:rPr>
                <w:rFonts w:ascii="Times New Roman" w:hAnsi="Times New Roman" w:cs="Times New Roman"/>
                <w:sz w:val="24"/>
                <w:szCs w:val="24"/>
              </w:rPr>
              <w:t>- область применения получаемых профессиональных знаний при исполнении обязанностей военной службы;</w:t>
            </w:r>
          </w:p>
          <w:p w14:paraId="7759E075" w14:textId="00463FB1" w:rsidR="008F25CD" w:rsidRPr="00317774" w:rsidRDefault="00317774" w:rsidP="00317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317774">
              <w:rPr>
                <w:rFonts w:ascii="Times New Roman" w:hAnsi="Times New Roman" w:cs="Times New Roman"/>
                <w:sz w:val="24"/>
                <w:szCs w:val="24"/>
              </w:rPr>
              <w:t>- порядок и правила оказания первой помощи пострадавшим.</w:t>
            </w:r>
          </w:p>
        </w:tc>
      </w:tr>
      <w:tr w:rsidR="00F6721E" w:rsidRPr="000610A1" w14:paraId="443F95C1" w14:textId="77777777" w:rsidTr="00317774">
        <w:tc>
          <w:tcPr>
            <w:tcW w:w="1418" w:type="dxa"/>
          </w:tcPr>
          <w:p w14:paraId="2CAB2193" w14:textId="77777777" w:rsidR="00F6721E" w:rsidRPr="000610A1" w:rsidRDefault="00F6721E" w:rsidP="0063175C">
            <w:pPr>
              <w:spacing w:after="0" w:line="240" w:lineRule="auto"/>
              <w:ind w:right="-108"/>
              <w:jc w:val="both"/>
              <w:rPr>
                <w:rFonts w:ascii="Times New Roman" w:hAnsi="Times New Roman" w:cs="Times New Roman"/>
                <w:sz w:val="24"/>
                <w:szCs w:val="24"/>
                <w:lang w:eastAsia="en-US"/>
              </w:rPr>
            </w:pPr>
            <w:r w:rsidRPr="000610A1">
              <w:rPr>
                <w:rFonts w:ascii="Times New Roman" w:hAnsi="Times New Roman" w:cs="Times New Roman"/>
                <w:sz w:val="24"/>
                <w:szCs w:val="24"/>
                <w:lang w:eastAsia="en-US"/>
              </w:rPr>
              <w:t>ОК 01</w:t>
            </w:r>
          </w:p>
        </w:tc>
        <w:tc>
          <w:tcPr>
            <w:tcW w:w="8789" w:type="dxa"/>
            <w:gridSpan w:val="2"/>
          </w:tcPr>
          <w:p w14:paraId="34DE03AB" w14:textId="3AB46B99" w:rsidR="00F6721E" w:rsidRPr="00317774" w:rsidRDefault="00F6721E" w:rsidP="00317774">
            <w:pPr>
              <w:spacing w:after="0" w:line="240" w:lineRule="auto"/>
              <w:ind w:hanging="36"/>
              <w:rPr>
                <w:rFonts w:ascii="Times New Roman" w:hAnsi="Times New Roman" w:cs="Times New Roman"/>
                <w:bCs/>
                <w:sz w:val="24"/>
                <w:szCs w:val="24"/>
                <w:lang w:eastAsia="en-US"/>
              </w:rPr>
            </w:pPr>
            <w:r w:rsidRPr="00317774">
              <w:rPr>
                <w:rFonts w:ascii="Times New Roman" w:hAnsi="Times New Roman" w:cs="Times New Roman"/>
                <w:sz w:val="24"/>
                <w:szCs w:val="24"/>
              </w:rPr>
              <w:t xml:space="preserve">Понимать сущность и социальную значимость своей будущей профессии, проявлять к ней устойчивый интерес. </w:t>
            </w:r>
          </w:p>
        </w:tc>
      </w:tr>
      <w:tr w:rsidR="00F6721E" w:rsidRPr="000610A1" w14:paraId="5CB57CCA" w14:textId="77777777" w:rsidTr="00317774">
        <w:tc>
          <w:tcPr>
            <w:tcW w:w="1418" w:type="dxa"/>
          </w:tcPr>
          <w:p w14:paraId="5660F6C3" w14:textId="77777777" w:rsidR="00F6721E" w:rsidRPr="000610A1" w:rsidRDefault="00F6721E" w:rsidP="0063175C">
            <w:pPr>
              <w:spacing w:after="0" w:line="240" w:lineRule="auto"/>
              <w:ind w:right="-108"/>
              <w:jc w:val="both"/>
              <w:rPr>
                <w:rFonts w:ascii="Times New Roman" w:hAnsi="Times New Roman" w:cs="Times New Roman"/>
                <w:sz w:val="24"/>
                <w:szCs w:val="24"/>
                <w:lang w:eastAsia="en-US"/>
              </w:rPr>
            </w:pPr>
            <w:r w:rsidRPr="000610A1">
              <w:rPr>
                <w:rFonts w:ascii="Times New Roman" w:hAnsi="Times New Roman" w:cs="Times New Roman"/>
                <w:sz w:val="24"/>
                <w:szCs w:val="24"/>
                <w:lang w:eastAsia="en-US"/>
              </w:rPr>
              <w:t>ОК 02</w:t>
            </w:r>
          </w:p>
        </w:tc>
        <w:tc>
          <w:tcPr>
            <w:tcW w:w="8789" w:type="dxa"/>
            <w:gridSpan w:val="2"/>
          </w:tcPr>
          <w:p w14:paraId="767AB66D" w14:textId="36909DA8" w:rsidR="00F6721E" w:rsidRPr="00317774" w:rsidRDefault="00F6721E" w:rsidP="00317774">
            <w:pPr>
              <w:spacing w:after="0" w:line="240" w:lineRule="auto"/>
              <w:ind w:hanging="36"/>
              <w:rPr>
                <w:rFonts w:ascii="Times New Roman" w:hAnsi="Times New Roman" w:cs="Times New Roman"/>
                <w:sz w:val="24"/>
                <w:szCs w:val="24"/>
                <w:lang w:eastAsia="en-US"/>
              </w:rPr>
            </w:pPr>
            <w:r w:rsidRPr="00317774">
              <w:rPr>
                <w:rFonts w:ascii="Times New Roman" w:hAnsi="Times New Roman" w:cs="Times New Roman"/>
                <w:sz w:val="24"/>
                <w:szCs w:val="24"/>
              </w:rPr>
              <w:t xml:space="preserve">Организовывать собственную деятельность, исходя из цели и способов ее достижения, определенных руководителей. </w:t>
            </w:r>
          </w:p>
        </w:tc>
      </w:tr>
      <w:tr w:rsidR="00F6721E" w:rsidRPr="000610A1" w14:paraId="597CBF26" w14:textId="77777777" w:rsidTr="00317774">
        <w:tc>
          <w:tcPr>
            <w:tcW w:w="1418" w:type="dxa"/>
          </w:tcPr>
          <w:p w14:paraId="398141B3" w14:textId="77777777" w:rsidR="00F6721E" w:rsidRPr="000610A1" w:rsidRDefault="00F6721E" w:rsidP="0063175C">
            <w:pPr>
              <w:spacing w:after="0" w:line="240" w:lineRule="auto"/>
              <w:ind w:right="-108"/>
              <w:jc w:val="both"/>
              <w:rPr>
                <w:rFonts w:ascii="Times New Roman" w:hAnsi="Times New Roman" w:cs="Times New Roman"/>
                <w:sz w:val="24"/>
                <w:szCs w:val="24"/>
                <w:lang w:eastAsia="en-US"/>
              </w:rPr>
            </w:pPr>
            <w:r w:rsidRPr="000610A1">
              <w:rPr>
                <w:rFonts w:ascii="Times New Roman" w:hAnsi="Times New Roman" w:cs="Times New Roman"/>
                <w:sz w:val="24"/>
                <w:szCs w:val="24"/>
                <w:lang w:eastAsia="en-US"/>
              </w:rPr>
              <w:t>ОК 03</w:t>
            </w:r>
          </w:p>
        </w:tc>
        <w:tc>
          <w:tcPr>
            <w:tcW w:w="8789" w:type="dxa"/>
            <w:gridSpan w:val="2"/>
          </w:tcPr>
          <w:p w14:paraId="27433CB5" w14:textId="64FCFE09" w:rsidR="00F6721E" w:rsidRPr="00317774" w:rsidRDefault="00F6721E" w:rsidP="00317774">
            <w:pPr>
              <w:spacing w:after="0" w:line="240" w:lineRule="auto"/>
              <w:ind w:hanging="36"/>
              <w:rPr>
                <w:rFonts w:ascii="Times New Roman" w:hAnsi="Times New Roman" w:cs="Times New Roman"/>
                <w:bCs/>
                <w:sz w:val="24"/>
                <w:szCs w:val="24"/>
                <w:lang w:eastAsia="en-US"/>
              </w:rPr>
            </w:pPr>
            <w:r w:rsidRPr="00317774">
              <w:rPr>
                <w:rFonts w:ascii="Times New Roman" w:hAnsi="Times New Roman" w:cs="Times New Roman"/>
                <w:sz w:val="24"/>
                <w:szCs w:val="24"/>
              </w:rPr>
              <w:t xml:space="preserve">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 </w:t>
            </w:r>
          </w:p>
        </w:tc>
      </w:tr>
      <w:tr w:rsidR="00F6721E" w:rsidRPr="000610A1" w14:paraId="0D289D62" w14:textId="77777777" w:rsidTr="00317774">
        <w:tc>
          <w:tcPr>
            <w:tcW w:w="1418" w:type="dxa"/>
          </w:tcPr>
          <w:p w14:paraId="21BDF504" w14:textId="77777777" w:rsidR="00F6721E" w:rsidRPr="000610A1" w:rsidRDefault="00F6721E" w:rsidP="0063175C">
            <w:pPr>
              <w:spacing w:after="0" w:line="240" w:lineRule="auto"/>
              <w:ind w:right="-108"/>
              <w:jc w:val="both"/>
              <w:rPr>
                <w:rFonts w:ascii="Times New Roman" w:hAnsi="Times New Roman" w:cs="Times New Roman"/>
                <w:sz w:val="24"/>
                <w:szCs w:val="24"/>
                <w:lang w:eastAsia="en-US"/>
              </w:rPr>
            </w:pPr>
            <w:r w:rsidRPr="000610A1">
              <w:rPr>
                <w:rFonts w:ascii="Times New Roman" w:hAnsi="Times New Roman" w:cs="Times New Roman"/>
                <w:sz w:val="24"/>
                <w:szCs w:val="24"/>
                <w:lang w:eastAsia="en-US"/>
              </w:rPr>
              <w:t>ОК 04</w:t>
            </w:r>
          </w:p>
        </w:tc>
        <w:tc>
          <w:tcPr>
            <w:tcW w:w="8789" w:type="dxa"/>
            <w:gridSpan w:val="2"/>
          </w:tcPr>
          <w:p w14:paraId="389026AD" w14:textId="58AA8E76" w:rsidR="00F6721E" w:rsidRPr="00317774" w:rsidRDefault="00F6721E" w:rsidP="00317774">
            <w:pPr>
              <w:spacing w:after="0" w:line="240" w:lineRule="auto"/>
              <w:ind w:hanging="36"/>
              <w:rPr>
                <w:rFonts w:ascii="Times New Roman" w:hAnsi="Times New Roman" w:cs="Times New Roman"/>
                <w:bCs/>
                <w:sz w:val="24"/>
                <w:szCs w:val="24"/>
                <w:lang w:eastAsia="en-US"/>
              </w:rPr>
            </w:pPr>
            <w:r w:rsidRPr="00317774">
              <w:rPr>
                <w:rFonts w:ascii="Times New Roman" w:hAnsi="Times New Roman" w:cs="Times New Roman"/>
                <w:sz w:val="24"/>
                <w:szCs w:val="24"/>
              </w:rPr>
              <w:t>Осуществлять поиск информации, необходимой для эффективного выполнения профессиональных задач.</w:t>
            </w:r>
          </w:p>
        </w:tc>
      </w:tr>
      <w:tr w:rsidR="00F6721E" w:rsidRPr="000610A1" w14:paraId="7F410AEB" w14:textId="77777777" w:rsidTr="00317774">
        <w:tc>
          <w:tcPr>
            <w:tcW w:w="1418" w:type="dxa"/>
          </w:tcPr>
          <w:p w14:paraId="6A2A669B" w14:textId="77777777" w:rsidR="00F6721E" w:rsidRPr="000610A1" w:rsidRDefault="00F6721E" w:rsidP="0063175C">
            <w:pPr>
              <w:spacing w:after="0" w:line="240" w:lineRule="auto"/>
              <w:ind w:right="-108"/>
              <w:jc w:val="both"/>
              <w:rPr>
                <w:rFonts w:ascii="Times New Roman" w:hAnsi="Times New Roman" w:cs="Times New Roman"/>
                <w:sz w:val="24"/>
                <w:szCs w:val="24"/>
                <w:lang w:eastAsia="en-US"/>
              </w:rPr>
            </w:pPr>
            <w:r w:rsidRPr="000610A1">
              <w:rPr>
                <w:rFonts w:ascii="Times New Roman" w:hAnsi="Times New Roman" w:cs="Times New Roman"/>
                <w:sz w:val="24"/>
                <w:szCs w:val="24"/>
                <w:lang w:eastAsia="en-US"/>
              </w:rPr>
              <w:lastRenderedPageBreak/>
              <w:t>ОК 05</w:t>
            </w:r>
          </w:p>
        </w:tc>
        <w:tc>
          <w:tcPr>
            <w:tcW w:w="8789" w:type="dxa"/>
            <w:gridSpan w:val="2"/>
          </w:tcPr>
          <w:p w14:paraId="326F9F5A" w14:textId="222833FD" w:rsidR="00F6721E" w:rsidRPr="00317774" w:rsidRDefault="00F6721E" w:rsidP="00317774">
            <w:pPr>
              <w:spacing w:after="0" w:line="240" w:lineRule="auto"/>
              <w:ind w:hanging="36"/>
              <w:rPr>
                <w:rFonts w:ascii="Times New Roman" w:hAnsi="Times New Roman" w:cs="Times New Roman"/>
                <w:bCs/>
                <w:sz w:val="24"/>
                <w:szCs w:val="24"/>
                <w:lang w:eastAsia="en-US"/>
              </w:rPr>
            </w:pPr>
            <w:r w:rsidRPr="00317774">
              <w:rPr>
                <w:rFonts w:ascii="Times New Roman" w:hAnsi="Times New Roman" w:cs="Times New Roman"/>
                <w:sz w:val="24"/>
                <w:szCs w:val="24"/>
              </w:rPr>
              <w:t>Использовать информационно – коммутационные технологии и профессиональной деятельности.</w:t>
            </w:r>
          </w:p>
        </w:tc>
      </w:tr>
      <w:tr w:rsidR="00F6721E" w:rsidRPr="000610A1" w14:paraId="38BEEEEA" w14:textId="77777777" w:rsidTr="00317774">
        <w:tc>
          <w:tcPr>
            <w:tcW w:w="1418" w:type="dxa"/>
          </w:tcPr>
          <w:p w14:paraId="7D4CE7A8" w14:textId="77777777" w:rsidR="00F6721E" w:rsidRPr="000610A1" w:rsidRDefault="00F6721E" w:rsidP="0063175C">
            <w:pPr>
              <w:spacing w:after="0" w:line="240" w:lineRule="auto"/>
              <w:ind w:right="-108"/>
              <w:jc w:val="both"/>
              <w:rPr>
                <w:rFonts w:ascii="Times New Roman" w:hAnsi="Times New Roman" w:cs="Times New Roman"/>
                <w:sz w:val="24"/>
                <w:szCs w:val="24"/>
                <w:lang w:eastAsia="en-US"/>
              </w:rPr>
            </w:pPr>
            <w:r w:rsidRPr="000610A1">
              <w:rPr>
                <w:rFonts w:ascii="Times New Roman" w:hAnsi="Times New Roman" w:cs="Times New Roman"/>
                <w:sz w:val="24"/>
                <w:szCs w:val="24"/>
                <w:lang w:eastAsia="en-US"/>
              </w:rPr>
              <w:t>ОК 06</w:t>
            </w:r>
          </w:p>
        </w:tc>
        <w:tc>
          <w:tcPr>
            <w:tcW w:w="8789" w:type="dxa"/>
            <w:gridSpan w:val="2"/>
          </w:tcPr>
          <w:p w14:paraId="3739A014" w14:textId="7B5F32B2" w:rsidR="00F6721E" w:rsidRPr="00317774" w:rsidRDefault="00F6721E" w:rsidP="00317774">
            <w:pPr>
              <w:spacing w:after="0" w:line="240" w:lineRule="auto"/>
              <w:ind w:hanging="36"/>
              <w:rPr>
                <w:rFonts w:ascii="Times New Roman" w:hAnsi="Times New Roman" w:cs="Times New Roman"/>
                <w:bCs/>
                <w:sz w:val="24"/>
                <w:szCs w:val="24"/>
                <w:lang w:eastAsia="en-US"/>
              </w:rPr>
            </w:pPr>
            <w:r w:rsidRPr="00317774">
              <w:rPr>
                <w:rFonts w:ascii="Times New Roman" w:hAnsi="Times New Roman" w:cs="Times New Roman"/>
                <w:sz w:val="24"/>
                <w:szCs w:val="24"/>
              </w:rPr>
              <w:t>Работать в команде, эффективно общаться с коллегами, руководством, клиентами.</w:t>
            </w:r>
          </w:p>
        </w:tc>
      </w:tr>
      <w:tr w:rsidR="00F6721E" w:rsidRPr="000610A1" w14:paraId="5EEF5DD7" w14:textId="77777777" w:rsidTr="00317774">
        <w:tc>
          <w:tcPr>
            <w:tcW w:w="1418" w:type="dxa"/>
          </w:tcPr>
          <w:p w14:paraId="0FE06412" w14:textId="77777777" w:rsidR="00F6721E" w:rsidRPr="000610A1" w:rsidRDefault="00F6721E" w:rsidP="0063175C">
            <w:pPr>
              <w:spacing w:after="0" w:line="240" w:lineRule="auto"/>
              <w:ind w:right="-108"/>
              <w:jc w:val="both"/>
              <w:rPr>
                <w:rFonts w:ascii="Times New Roman" w:hAnsi="Times New Roman" w:cs="Times New Roman"/>
                <w:sz w:val="24"/>
                <w:szCs w:val="24"/>
                <w:lang w:eastAsia="en-US"/>
              </w:rPr>
            </w:pPr>
            <w:r w:rsidRPr="000610A1">
              <w:rPr>
                <w:rFonts w:ascii="Times New Roman" w:hAnsi="Times New Roman" w:cs="Times New Roman"/>
                <w:sz w:val="24"/>
                <w:szCs w:val="24"/>
                <w:lang w:eastAsia="en-US"/>
              </w:rPr>
              <w:t>ОК 07</w:t>
            </w:r>
          </w:p>
        </w:tc>
        <w:tc>
          <w:tcPr>
            <w:tcW w:w="8789" w:type="dxa"/>
            <w:gridSpan w:val="2"/>
          </w:tcPr>
          <w:p w14:paraId="6CE316D2" w14:textId="1DA976BC" w:rsidR="00F6721E" w:rsidRPr="00317774" w:rsidRDefault="00F6721E" w:rsidP="00317774">
            <w:pPr>
              <w:spacing w:after="0" w:line="240" w:lineRule="auto"/>
              <w:rPr>
                <w:rFonts w:ascii="Times New Roman" w:hAnsi="Times New Roman" w:cs="Times New Roman"/>
                <w:sz w:val="24"/>
                <w:szCs w:val="24"/>
              </w:rPr>
            </w:pPr>
            <w:r w:rsidRPr="00317774">
              <w:rPr>
                <w:rFonts w:ascii="Times New Roman" w:hAnsi="Times New Roman" w:cs="Times New Roman"/>
                <w:sz w:val="24"/>
                <w:szCs w:val="24"/>
              </w:rPr>
              <w:t>Организовать собственную деятельность с соблюдением требований охраны труда и экологической безопасности.</w:t>
            </w:r>
          </w:p>
        </w:tc>
      </w:tr>
      <w:tr w:rsidR="00F6721E" w:rsidRPr="000610A1" w14:paraId="5C138D8C" w14:textId="77777777" w:rsidTr="00317774">
        <w:tc>
          <w:tcPr>
            <w:tcW w:w="1418" w:type="dxa"/>
          </w:tcPr>
          <w:p w14:paraId="1FEFDC25" w14:textId="77777777" w:rsidR="00F6721E" w:rsidRPr="000610A1" w:rsidRDefault="00F6721E" w:rsidP="0063175C">
            <w:pPr>
              <w:spacing w:after="0" w:line="240" w:lineRule="auto"/>
              <w:ind w:right="-108"/>
              <w:jc w:val="both"/>
              <w:rPr>
                <w:rFonts w:ascii="Times New Roman" w:hAnsi="Times New Roman" w:cs="Times New Roman"/>
                <w:sz w:val="24"/>
                <w:szCs w:val="24"/>
                <w:lang w:eastAsia="en-US"/>
              </w:rPr>
            </w:pPr>
            <w:r w:rsidRPr="000610A1">
              <w:rPr>
                <w:rFonts w:ascii="Times New Roman" w:hAnsi="Times New Roman" w:cs="Times New Roman"/>
                <w:sz w:val="24"/>
                <w:szCs w:val="24"/>
                <w:lang w:eastAsia="en-US"/>
              </w:rPr>
              <w:t>ОК 09</w:t>
            </w:r>
          </w:p>
        </w:tc>
        <w:tc>
          <w:tcPr>
            <w:tcW w:w="8789" w:type="dxa"/>
            <w:gridSpan w:val="2"/>
          </w:tcPr>
          <w:p w14:paraId="258AE22D" w14:textId="4CCB36CC" w:rsidR="00F6721E" w:rsidRPr="00317774" w:rsidRDefault="00F6721E" w:rsidP="00317774">
            <w:pPr>
              <w:spacing w:after="0" w:line="240" w:lineRule="auto"/>
              <w:ind w:hanging="36"/>
              <w:rPr>
                <w:rFonts w:ascii="Times New Roman" w:hAnsi="Times New Roman" w:cs="Times New Roman"/>
                <w:bCs/>
                <w:sz w:val="24"/>
                <w:szCs w:val="24"/>
                <w:lang w:eastAsia="en-US"/>
              </w:rPr>
            </w:pPr>
            <w:r w:rsidRPr="00317774">
              <w:rPr>
                <w:rFonts w:ascii="Times New Roman" w:hAnsi="Times New Roman" w:cs="Times New Roman"/>
                <w:sz w:val="24"/>
                <w:szCs w:val="24"/>
              </w:rPr>
              <w:t xml:space="preserve">Исполнять воинскую обязанность, в том числе с применением полученных профессиональных знаний (для юношей)  </w:t>
            </w:r>
          </w:p>
        </w:tc>
      </w:tr>
    </w:tbl>
    <w:p w14:paraId="6175F18D" w14:textId="77777777" w:rsidR="000610A1" w:rsidRPr="000610A1" w:rsidRDefault="000610A1" w:rsidP="0063175C">
      <w:pPr>
        <w:spacing w:after="0" w:line="240" w:lineRule="auto"/>
        <w:rPr>
          <w:rFonts w:ascii="Times New Roman" w:hAnsi="Times New Roman" w:cs="Times New Roman"/>
          <w:sz w:val="24"/>
          <w:szCs w:val="24"/>
        </w:rPr>
      </w:pPr>
    </w:p>
    <w:p w14:paraId="04C08C43" w14:textId="77777777" w:rsidR="008F25CD" w:rsidRPr="000610A1" w:rsidRDefault="008F25CD" w:rsidP="0063175C">
      <w:pPr>
        <w:pStyle w:val="a9"/>
        <w:numPr>
          <w:ilvl w:val="0"/>
          <w:numId w:val="2"/>
        </w:numPr>
        <w:spacing w:before="0" w:after="0"/>
        <w:rPr>
          <w:b/>
        </w:rPr>
      </w:pPr>
      <w:r w:rsidRPr="000610A1">
        <w:rPr>
          <w:b/>
        </w:rPr>
        <w:t>СТРУКТУРА И СОДЕРЖАНИЕ УЧЕБНОЙ ДИСЦИПЛИНЫ</w:t>
      </w:r>
    </w:p>
    <w:p w14:paraId="69D1983D" w14:textId="77777777" w:rsidR="008F25CD" w:rsidRPr="000610A1" w:rsidRDefault="008F25CD" w:rsidP="0063175C">
      <w:pPr>
        <w:pStyle w:val="a9"/>
        <w:numPr>
          <w:ilvl w:val="1"/>
          <w:numId w:val="2"/>
        </w:numPr>
        <w:spacing w:before="0" w:after="0"/>
        <w:rPr>
          <w:b/>
        </w:rPr>
      </w:pPr>
      <w:r w:rsidRPr="000610A1">
        <w:rPr>
          <w:b/>
        </w:rPr>
        <w:t>Объем учебной дисциплины и виды учебной работы</w:t>
      </w:r>
    </w:p>
    <w:p w14:paraId="28CA5B51" w14:textId="77777777" w:rsidR="008F25CD" w:rsidRPr="000610A1" w:rsidRDefault="008F25CD" w:rsidP="0063175C">
      <w:pPr>
        <w:spacing w:after="0" w:line="240" w:lineRule="auto"/>
        <w:ind w:left="360"/>
        <w:rPr>
          <w:rFonts w:ascii="Times New Roman" w:hAnsi="Times New Roman" w:cs="Times New Roman"/>
          <w:b/>
          <w:sz w:val="24"/>
          <w:szCs w:val="24"/>
        </w:rPr>
      </w:pPr>
    </w:p>
    <w:tbl>
      <w:tblPr>
        <w:tblW w:w="487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341"/>
        <w:gridCol w:w="1559"/>
        <w:gridCol w:w="7"/>
      </w:tblGrid>
      <w:tr w:rsidR="008F25CD" w:rsidRPr="000610A1" w14:paraId="08C44EA8" w14:textId="77777777" w:rsidTr="00415B58">
        <w:trPr>
          <w:trHeight w:val="490"/>
        </w:trPr>
        <w:tc>
          <w:tcPr>
            <w:tcW w:w="4121" w:type="pct"/>
            <w:vAlign w:val="center"/>
          </w:tcPr>
          <w:p w14:paraId="761DEF44" w14:textId="77777777" w:rsidR="008F25CD" w:rsidRPr="000610A1" w:rsidRDefault="008F25CD" w:rsidP="0063175C">
            <w:pPr>
              <w:spacing w:after="0" w:line="240" w:lineRule="auto"/>
              <w:jc w:val="center"/>
              <w:rPr>
                <w:rFonts w:ascii="Times New Roman" w:hAnsi="Times New Roman" w:cs="Times New Roman"/>
                <w:b/>
                <w:sz w:val="24"/>
                <w:szCs w:val="24"/>
              </w:rPr>
            </w:pPr>
            <w:r w:rsidRPr="000610A1">
              <w:rPr>
                <w:rFonts w:ascii="Times New Roman" w:hAnsi="Times New Roman" w:cs="Times New Roman"/>
                <w:b/>
                <w:sz w:val="24"/>
                <w:szCs w:val="24"/>
              </w:rPr>
              <w:t>Вид учебной работы</w:t>
            </w:r>
          </w:p>
        </w:tc>
        <w:tc>
          <w:tcPr>
            <w:tcW w:w="879" w:type="pct"/>
            <w:gridSpan w:val="2"/>
            <w:vAlign w:val="center"/>
          </w:tcPr>
          <w:p w14:paraId="7570F06C" w14:textId="77777777" w:rsidR="008F25CD" w:rsidRPr="000610A1" w:rsidRDefault="008F25CD" w:rsidP="0063175C">
            <w:pPr>
              <w:spacing w:after="0" w:line="240" w:lineRule="auto"/>
              <w:jc w:val="center"/>
              <w:rPr>
                <w:rFonts w:ascii="Times New Roman" w:hAnsi="Times New Roman" w:cs="Times New Roman"/>
                <w:b/>
                <w:iCs/>
                <w:sz w:val="24"/>
                <w:szCs w:val="24"/>
              </w:rPr>
            </w:pPr>
            <w:r w:rsidRPr="000610A1">
              <w:rPr>
                <w:rFonts w:ascii="Times New Roman" w:hAnsi="Times New Roman" w:cs="Times New Roman"/>
                <w:b/>
                <w:iCs/>
                <w:sz w:val="24"/>
                <w:szCs w:val="24"/>
              </w:rPr>
              <w:t>Объем часов</w:t>
            </w:r>
          </w:p>
        </w:tc>
      </w:tr>
      <w:tr w:rsidR="008F25CD" w:rsidRPr="000610A1" w14:paraId="6162D568" w14:textId="77777777" w:rsidTr="00415B58">
        <w:trPr>
          <w:trHeight w:val="490"/>
        </w:trPr>
        <w:tc>
          <w:tcPr>
            <w:tcW w:w="4121" w:type="pct"/>
            <w:vAlign w:val="center"/>
          </w:tcPr>
          <w:p w14:paraId="6E0A3A67" w14:textId="77777777" w:rsidR="008F25CD" w:rsidRPr="000610A1" w:rsidRDefault="008F25CD" w:rsidP="0063175C">
            <w:pPr>
              <w:spacing w:after="0" w:line="240" w:lineRule="auto"/>
              <w:rPr>
                <w:rFonts w:ascii="Times New Roman" w:hAnsi="Times New Roman" w:cs="Times New Roman"/>
                <w:b/>
                <w:sz w:val="24"/>
                <w:szCs w:val="24"/>
              </w:rPr>
            </w:pPr>
            <w:r w:rsidRPr="000610A1">
              <w:rPr>
                <w:rFonts w:ascii="Times New Roman" w:hAnsi="Times New Roman" w:cs="Times New Roman"/>
                <w:b/>
                <w:sz w:val="24"/>
                <w:szCs w:val="24"/>
              </w:rPr>
              <w:t>Суммарная учебная нагрузка во взаимодействии с преподавателем</w:t>
            </w:r>
          </w:p>
        </w:tc>
        <w:tc>
          <w:tcPr>
            <w:tcW w:w="879" w:type="pct"/>
            <w:gridSpan w:val="2"/>
            <w:vAlign w:val="center"/>
          </w:tcPr>
          <w:p w14:paraId="196F642D" w14:textId="2FFB4A05" w:rsidR="008F25CD" w:rsidRPr="000610A1" w:rsidRDefault="00F6721E" w:rsidP="0063175C">
            <w:pPr>
              <w:spacing w:after="0" w:line="240" w:lineRule="auto"/>
              <w:rPr>
                <w:rFonts w:ascii="Times New Roman" w:hAnsi="Times New Roman" w:cs="Times New Roman"/>
                <w:iCs/>
                <w:sz w:val="24"/>
                <w:szCs w:val="24"/>
              </w:rPr>
            </w:pPr>
            <w:r>
              <w:rPr>
                <w:rFonts w:ascii="Times New Roman" w:hAnsi="Times New Roman" w:cs="Times New Roman"/>
                <w:iCs/>
                <w:sz w:val="24"/>
                <w:szCs w:val="24"/>
              </w:rPr>
              <w:t>4</w:t>
            </w:r>
            <w:r w:rsidR="00317774">
              <w:rPr>
                <w:rFonts w:ascii="Times New Roman" w:hAnsi="Times New Roman" w:cs="Times New Roman"/>
                <w:iCs/>
                <w:sz w:val="24"/>
                <w:szCs w:val="24"/>
              </w:rPr>
              <w:t>7</w:t>
            </w:r>
          </w:p>
        </w:tc>
      </w:tr>
      <w:tr w:rsidR="008F25CD" w:rsidRPr="000610A1" w14:paraId="2E1EB1B6" w14:textId="77777777" w:rsidTr="00415B58">
        <w:trPr>
          <w:trHeight w:val="490"/>
        </w:trPr>
        <w:tc>
          <w:tcPr>
            <w:tcW w:w="4121" w:type="pct"/>
            <w:vAlign w:val="center"/>
          </w:tcPr>
          <w:p w14:paraId="27A1E66D" w14:textId="77777777" w:rsidR="008F25CD" w:rsidRPr="000610A1" w:rsidRDefault="008F25CD" w:rsidP="0063175C">
            <w:pPr>
              <w:suppressAutoHyphens/>
              <w:spacing w:after="0" w:line="240" w:lineRule="auto"/>
              <w:jc w:val="both"/>
              <w:rPr>
                <w:rFonts w:ascii="Times New Roman" w:hAnsi="Times New Roman" w:cs="Times New Roman"/>
                <w:b/>
                <w:i/>
                <w:sz w:val="24"/>
                <w:szCs w:val="24"/>
              </w:rPr>
            </w:pPr>
            <w:r w:rsidRPr="000610A1">
              <w:rPr>
                <w:rFonts w:ascii="Times New Roman" w:hAnsi="Times New Roman" w:cs="Times New Roman"/>
                <w:b/>
                <w:i/>
                <w:sz w:val="24"/>
                <w:szCs w:val="24"/>
              </w:rPr>
              <w:t>Самостоятельная работа</w:t>
            </w:r>
          </w:p>
          <w:p w14:paraId="0911AFCE" w14:textId="77777777" w:rsidR="008F25CD" w:rsidRPr="000610A1" w:rsidRDefault="008F25CD" w:rsidP="0063175C">
            <w:pPr>
              <w:suppressAutoHyphens/>
              <w:spacing w:after="0" w:line="240" w:lineRule="auto"/>
              <w:jc w:val="both"/>
              <w:rPr>
                <w:rFonts w:ascii="Times New Roman" w:hAnsi="Times New Roman" w:cs="Times New Roman"/>
                <w:b/>
                <w:i/>
                <w:strike/>
                <w:sz w:val="24"/>
                <w:szCs w:val="24"/>
              </w:rPr>
            </w:pPr>
          </w:p>
        </w:tc>
        <w:tc>
          <w:tcPr>
            <w:tcW w:w="879" w:type="pct"/>
            <w:gridSpan w:val="2"/>
            <w:vAlign w:val="center"/>
          </w:tcPr>
          <w:p w14:paraId="06921AE7" w14:textId="59D8C36E" w:rsidR="008F25CD" w:rsidRPr="000610A1" w:rsidRDefault="00F6721E" w:rsidP="0063175C">
            <w:pPr>
              <w:spacing w:after="0" w:line="240" w:lineRule="auto"/>
              <w:rPr>
                <w:rFonts w:ascii="Times New Roman" w:hAnsi="Times New Roman" w:cs="Times New Roman"/>
                <w:b/>
                <w:iCs/>
                <w:sz w:val="24"/>
                <w:szCs w:val="24"/>
              </w:rPr>
            </w:pPr>
            <w:r>
              <w:rPr>
                <w:rFonts w:ascii="Times New Roman" w:hAnsi="Times New Roman" w:cs="Times New Roman"/>
                <w:b/>
                <w:iCs/>
                <w:sz w:val="24"/>
                <w:szCs w:val="24"/>
              </w:rPr>
              <w:t>1</w:t>
            </w:r>
            <w:r w:rsidR="00317774">
              <w:rPr>
                <w:rFonts w:ascii="Times New Roman" w:hAnsi="Times New Roman" w:cs="Times New Roman"/>
                <w:b/>
                <w:iCs/>
                <w:sz w:val="24"/>
                <w:szCs w:val="24"/>
              </w:rPr>
              <w:t>5</w:t>
            </w:r>
          </w:p>
        </w:tc>
      </w:tr>
      <w:tr w:rsidR="008F25CD" w:rsidRPr="000610A1" w14:paraId="035304B9" w14:textId="77777777" w:rsidTr="00415B58">
        <w:trPr>
          <w:trHeight w:val="490"/>
        </w:trPr>
        <w:tc>
          <w:tcPr>
            <w:tcW w:w="4121" w:type="pct"/>
            <w:vAlign w:val="center"/>
          </w:tcPr>
          <w:p w14:paraId="6A9469E2" w14:textId="77777777" w:rsidR="008F25CD" w:rsidRPr="000610A1" w:rsidRDefault="008F25CD" w:rsidP="0063175C">
            <w:pPr>
              <w:spacing w:after="0" w:line="240" w:lineRule="auto"/>
              <w:rPr>
                <w:rFonts w:ascii="Times New Roman" w:hAnsi="Times New Roman" w:cs="Times New Roman"/>
                <w:b/>
                <w:sz w:val="24"/>
                <w:szCs w:val="24"/>
              </w:rPr>
            </w:pPr>
            <w:r w:rsidRPr="000610A1">
              <w:rPr>
                <w:rFonts w:ascii="Times New Roman" w:hAnsi="Times New Roman" w:cs="Times New Roman"/>
                <w:b/>
                <w:sz w:val="24"/>
                <w:szCs w:val="24"/>
              </w:rPr>
              <w:t xml:space="preserve">Объем образовательной программы </w:t>
            </w:r>
          </w:p>
        </w:tc>
        <w:tc>
          <w:tcPr>
            <w:tcW w:w="879" w:type="pct"/>
            <w:gridSpan w:val="2"/>
            <w:vAlign w:val="center"/>
          </w:tcPr>
          <w:p w14:paraId="5AAEE9FA" w14:textId="6C94C616" w:rsidR="008F25CD" w:rsidRPr="000610A1" w:rsidRDefault="008F25CD" w:rsidP="0063175C">
            <w:pPr>
              <w:spacing w:after="0" w:line="240" w:lineRule="auto"/>
              <w:rPr>
                <w:rFonts w:ascii="Times New Roman" w:hAnsi="Times New Roman" w:cs="Times New Roman"/>
                <w:b/>
                <w:iCs/>
                <w:sz w:val="24"/>
                <w:szCs w:val="24"/>
              </w:rPr>
            </w:pPr>
            <w:r w:rsidRPr="000610A1">
              <w:rPr>
                <w:rFonts w:ascii="Times New Roman" w:hAnsi="Times New Roman" w:cs="Times New Roman"/>
                <w:b/>
                <w:iCs/>
                <w:sz w:val="24"/>
                <w:szCs w:val="24"/>
              </w:rPr>
              <w:t>32</w:t>
            </w:r>
          </w:p>
        </w:tc>
      </w:tr>
      <w:tr w:rsidR="008F25CD" w:rsidRPr="000610A1" w14:paraId="5CB55797" w14:textId="77777777" w:rsidTr="00415B58">
        <w:trPr>
          <w:trHeight w:val="490"/>
        </w:trPr>
        <w:tc>
          <w:tcPr>
            <w:tcW w:w="5000" w:type="pct"/>
            <w:gridSpan w:val="3"/>
            <w:vAlign w:val="center"/>
          </w:tcPr>
          <w:p w14:paraId="22E8EC13" w14:textId="77777777" w:rsidR="008F25CD" w:rsidRPr="000610A1" w:rsidRDefault="008F25CD" w:rsidP="0063175C">
            <w:pPr>
              <w:spacing w:after="0" w:line="240" w:lineRule="auto"/>
              <w:rPr>
                <w:rFonts w:ascii="Times New Roman" w:hAnsi="Times New Roman" w:cs="Times New Roman"/>
                <w:iCs/>
                <w:sz w:val="24"/>
                <w:szCs w:val="24"/>
              </w:rPr>
            </w:pPr>
            <w:r w:rsidRPr="000610A1">
              <w:rPr>
                <w:rFonts w:ascii="Times New Roman" w:hAnsi="Times New Roman" w:cs="Times New Roman"/>
                <w:sz w:val="24"/>
                <w:szCs w:val="24"/>
              </w:rPr>
              <w:t>в том числе:</w:t>
            </w:r>
          </w:p>
        </w:tc>
      </w:tr>
      <w:tr w:rsidR="008F25CD" w:rsidRPr="000610A1" w14:paraId="562B0317" w14:textId="77777777" w:rsidTr="00415B58">
        <w:trPr>
          <w:trHeight w:val="490"/>
        </w:trPr>
        <w:tc>
          <w:tcPr>
            <w:tcW w:w="4121" w:type="pct"/>
            <w:vAlign w:val="center"/>
          </w:tcPr>
          <w:p w14:paraId="33EE1FA9" w14:textId="77777777" w:rsidR="008F25CD" w:rsidRPr="000610A1" w:rsidRDefault="008F25CD" w:rsidP="0063175C">
            <w:pPr>
              <w:spacing w:after="0" w:line="240" w:lineRule="auto"/>
              <w:rPr>
                <w:rFonts w:ascii="Times New Roman" w:hAnsi="Times New Roman" w:cs="Times New Roman"/>
                <w:sz w:val="24"/>
                <w:szCs w:val="24"/>
              </w:rPr>
            </w:pPr>
            <w:r w:rsidRPr="000610A1">
              <w:rPr>
                <w:rFonts w:ascii="Times New Roman" w:hAnsi="Times New Roman" w:cs="Times New Roman"/>
                <w:sz w:val="24"/>
                <w:szCs w:val="24"/>
              </w:rPr>
              <w:t>теоретическое обучение</w:t>
            </w:r>
          </w:p>
        </w:tc>
        <w:tc>
          <w:tcPr>
            <w:tcW w:w="879" w:type="pct"/>
            <w:gridSpan w:val="2"/>
            <w:vAlign w:val="center"/>
          </w:tcPr>
          <w:p w14:paraId="51416E23" w14:textId="5A73B6B6" w:rsidR="008F25CD" w:rsidRPr="000610A1" w:rsidRDefault="00317774" w:rsidP="0063175C">
            <w:pPr>
              <w:spacing w:after="0" w:line="240" w:lineRule="auto"/>
              <w:rPr>
                <w:rFonts w:ascii="Times New Roman" w:hAnsi="Times New Roman" w:cs="Times New Roman"/>
                <w:iCs/>
                <w:sz w:val="24"/>
                <w:szCs w:val="24"/>
              </w:rPr>
            </w:pPr>
            <w:r>
              <w:rPr>
                <w:rFonts w:ascii="Times New Roman" w:hAnsi="Times New Roman" w:cs="Times New Roman"/>
                <w:iCs/>
                <w:sz w:val="24"/>
                <w:szCs w:val="24"/>
              </w:rPr>
              <w:t>21</w:t>
            </w:r>
          </w:p>
        </w:tc>
      </w:tr>
      <w:tr w:rsidR="008F25CD" w:rsidRPr="000610A1" w14:paraId="56D18559" w14:textId="77777777" w:rsidTr="00415B58">
        <w:trPr>
          <w:trHeight w:val="490"/>
        </w:trPr>
        <w:tc>
          <w:tcPr>
            <w:tcW w:w="4121" w:type="pct"/>
            <w:vAlign w:val="center"/>
          </w:tcPr>
          <w:p w14:paraId="4B22630B" w14:textId="77777777" w:rsidR="008F25CD" w:rsidRPr="000610A1" w:rsidRDefault="008F25CD" w:rsidP="0063175C">
            <w:pPr>
              <w:spacing w:after="0" w:line="240" w:lineRule="auto"/>
              <w:rPr>
                <w:rFonts w:ascii="Times New Roman" w:hAnsi="Times New Roman" w:cs="Times New Roman"/>
                <w:sz w:val="24"/>
                <w:szCs w:val="24"/>
              </w:rPr>
            </w:pPr>
            <w:r w:rsidRPr="000610A1">
              <w:rPr>
                <w:rFonts w:ascii="Times New Roman" w:hAnsi="Times New Roman" w:cs="Times New Roman"/>
                <w:sz w:val="24"/>
                <w:szCs w:val="24"/>
              </w:rPr>
              <w:t>лабораторные занятия</w:t>
            </w:r>
          </w:p>
        </w:tc>
        <w:tc>
          <w:tcPr>
            <w:tcW w:w="879" w:type="pct"/>
            <w:gridSpan w:val="2"/>
            <w:vAlign w:val="center"/>
          </w:tcPr>
          <w:p w14:paraId="013E8719" w14:textId="0910D185" w:rsidR="008F25CD" w:rsidRPr="000610A1" w:rsidRDefault="00F6721E" w:rsidP="0063175C">
            <w:pPr>
              <w:spacing w:after="0" w:line="240" w:lineRule="auto"/>
              <w:rPr>
                <w:rFonts w:ascii="Times New Roman" w:hAnsi="Times New Roman" w:cs="Times New Roman"/>
                <w:iCs/>
                <w:sz w:val="24"/>
                <w:szCs w:val="24"/>
              </w:rPr>
            </w:pPr>
            <w:r>
              <w:rPr>
                <w:rFonts w:ascii="Times New Roman" w:hAnsi="Times New Roman" w:cs="Times New Roman"/>
                <w:iCs/>
                <w:sz w:val="24"/>
                <w:szCs w:val="24"/>
              </w:rPr>
              <w:t>-</w:t>
            </w:r>
          </w:p>
        </w:tc>
      </w:tr>
      <w:tr w:rsidR="008F25CD" w:rsidRPr="000610A1" w14:paraId="3BF1C8B2" w14:textId="77777777" w:rsidTr="00415B58">
        <w:trPr>
          <w:trHeight w:val="490"/>
        </w:trPr>
        <w:tc>
          <w:tcPr>
            <w:tcW w:w="4121" w:type="pct"/>
            <w:vAlign w:val="center"/>
          </w:tcPr>
          <w:p w14:paraId="3EF59B2C" w14:textId="77777777" w:rsidR="008F25CD" w:rsidRPr="000610A1" w:rsidRDefault="008F25CD" w:rsidP="0063175C">
            <w:pPr>
              <w:spacing w:after="0" w:line="240" w:lineRule="auto"/>
              <w:rPr>
                <w:rFonts w:ascii="Times New Roman" w:hAnsi="Times New Roman" w:cs="Times New Roman"/>
                <w:sz w:val="24"/>
                <w:szCs w:val="24"/>
              </w:rPr>
            </w:pPr>
            <w:r w:rsidRPr="000610A1">
              <w:rPr>
                <w:rFonts w:ascii="Times New Roman" w:hAnsi="Times New Roman" w:cs="Times New Roman"/>
                <w:sz w:val="24"/>
                <w:szCs w:val="24"/>
              </w:rPr>
              <w:t>практические занятия</w:t>
            </w:r>
          </w:p>
        </w:tc>
        <w:tc>
          <w:tcPr>
            <w:tcW w:w="879" w:type="pct"/>
            <w:gridSpan w:val="2"/>
            <w:vAlign w:val="center"/>
          </w:tcPr>
          <w:p w14:paraId="6F4EC53E" w14:textId="5FCD43D1" w:rsidR="008F25CD" w:rsidRPr="000610A1" w:rsidRDefault="00F6721E" w:rsidP="0063175C">
            <w:pPr>
              <w:spacing w:after="0" w:line="240" w:lineRule="auto"/>
              <w:rPr>
                <w:rFonts w:ascii="Times New Roman" w:hAnsi="Times New Roman" w:cs="Times New Roman"/>
                <w:iCs/>
                <w:sz w:val="24"/>
                <w:szCs w:val="24"/>
              </w:rPr>
            </w:pPr>
            <w:r>
              <w:rPr>
                <w:rFonts w:ascii="Times New Roman" w:hAnsi="Times New Roman" w:cs="Times New Roman"/>
                <w:iCs/>
                <w:sz w:val="24"/>
                <w:szCs w:val="24"/>
              </w:rPr>
              <w:t>1</w:t>
            </w:r>
            <w:r w:rsidR="00317774">
              <w:rPr>
                <w:rFonts w:ascii="Times New Roman" w:hAnsi="Times New Roman" w:cs="Times New Roman"/>
                <w:iCs/>
                <w:sz w:val="24"/>
                <w:szCs w:val="24"/>
              </w:rPr>
              <w:t>0</w:t>
            </w:r>
          </w:p>
        </w:tc>
      </w:tr>
      <w:tr w:rsidR="008F25CD" w:rsidRPr="000610A1" w14:paraId="706CAC9E" w14:textId="77777777" w:rsidTr="00415B58">
        <w:trPr>
          <w:gridAfter w:val="1"/>
          <w:wAfter w:w="4" w:type="pct"/>
          <w:trHeight w:val="490"/>
        </w:trPr>
        <w:tc>
          <w:tcPr>
            <w:tcW w:w="4121" w:type="pct"/>
            <w:vAlign w:val="center"/>
          </w:tcPr>
          <w:p w14:paraId="45AD212A" w14:textId="77777777" w:rsidR="008F25CD" w:rsidRPr="000610A1" w:rsidRDefault="007057A1" w:rsidP="0063175C">
            <w:pPr>
              <w:suppressAutoHyphens/>
              <w:spacing w:after="0" w:line="240" w:lineRule="auto"/>
              <w:rPr>
                <w:rFonts w:ascii="Times New Roman" w:hAnsi="Times New Roman" w:cs="Times New Roman"/>
                <w:iCs/>
                <w:sz w:val="24"/>
                <w:szCs w:val="24"/>
              </w:rPr>
            </w:pPr>
            <w:r w:rsidRPr="000610A1">
              <w:rPr>
                <w:rFonts w:ascii="Times New Roman" w:hAnsi="Times New Roman" w:cs="Times New Roman"/>
                <w:iCs/>
                <w:sz w:val="24"/>
                <w:szCs w:val="24"/>
              </w:rPr>
              <w:t xml:space="preserve">Контрольные работы           </w:t>
            </w:r>
          </w:p>
        </w:tc>
        <w:tc>
          <w:tcPr>
            <w:tcW w:w="875" w:type="pct"/>
            <w:vAlign w:val="center"/>
          </w:tcPr>
          <w:p w14:paraId="1DDE338F" w14:textId="5E2FBFD3" w:rsidR="008F25CD" w:rsidRPr="000610A1" w:rsidRDefault="00F6721E" w:rsidP="0063175C">
            <w:pPr>
              <w:suppressAutoHyphens/>
              <w:spacing w:after="0" w:line="240" w:lineRule="auto"/>
              <w:rPr>
                <w:rFonts w:ascii="Times New Roman" w:hAnsi="Times New Roman" w:cs="Times New Roman"/>
                <w:iCs/>
                <w:sz w:val="24"/>
                <w:szCs w:val="24"/>
              </w:rPr>
            </w:pPr>
            <w:r>
              <w:rPr>
                <w:rFonts w:ascii="Times New Roman" w:hAnsi="Times New Roman" w:cs="Times New Roman"/>
                <w:iCs/>
                <w:sz w:val="24"/>
                <w:szCs w:val="24"/>
              </w:rPr>
              <w:t>1</w:t>
            </w:r>
          </w:p>
        </w:tc>
      </w:tr>
    </w:tbl>
    <w:p w14:paraId="14272808" w14:textId="77777777" w:rsidR="008F25CD" w:rsidRPr="000610A1" w:rsidRDefault="008F25CD" w:rsidP="0063175C">
      <w:pPr>
        <w:spacing w:after="0" w:line="240" w:lineRule="auto"/>
        <w:rPr>
          <w:rFonts w:ascii="Times New Roman" w:hAnsi="Times New Roman" w:cs="Times New Roman"/>
          <w:b/>
          <w:i/>
          <w:sz w:val="24"/>
          <w:szCs w:val="24"/>
        </w:rPr>
        <w:sectPr w:rsidR="008F25CD" w:rsidRPr="000610A1" w:rsidSect="00415B58">
          <w:pgSz w:w="11906" w:h="16838"/>
          <w:pgMar w:top="1134" w:right="850" w:bottom="284" w:left="2127" w:header="708" w:footer="708" w:gutter="0"/>
          <w:cols w:space="720"/>
          <w:docGrid w:linePitch="299"/>
        </w:sectPr>
      </w:pPr>
    </w:p>
    <w:p w14:paraId="3D376D7C" w14:textId="2435532A" w:rsidR="008F25CD" w:rsidRDefault="008F25CD" w:rsidP="0063175C">
      <w:pPr>
        <w:spacing w:after="0" w:line="240" w:lineRule="auto"/>
        <w:rPr>
          <w:rFonts w:ascii="Times New Roman" w:hAnsi="Times New Roman" w:cs="Times New Roman"/>
          <w:b/>
          <w:i/>
          <w:sz w:val="24"/>
          <w:szCs w:val="24"/>
        </w:rPr>
      </w:pPr>
      <w:r w:rsidRPr="000610A1">
        <w:rPr>
          <w:rFonts w:ascii="Times New Roman" w:hAnsi="Times New Roman" w:cs="Times New Roman"/>
          <w:b/>
          <w:i/>
          <w:sz w:val="24"/>
          <w:szCs w:val="24"/>
        </w:rPr>
        <w:lastRenderedPageBreak/>
        <w:t xml:space="preserve">2.2. Тематический план и содержание учебной дисциплины </w:t>
      </w:r>
    </w:p>
    <w:p w14:paraId="2CC42D14" w14:textId="7D02224B" w:rsidR="00317774" w:rsidRDefault="00317774" w:rsidP="0063175C">
      <w:pPr>
        <w:spacing w:after="0" w:line="240" w:lineRule="auto"/>
        <w:rPr>
          <w:rFonts w:ascii="Times New Roman" w:hAnsi="Times New Roman" w:cs="Times New Roman"/>
          <w:b/>
          <w:i/>
          <w:sz w:val="24"/>
          <w:szCs w:val="24"/>
        </w:rPr>
      </w:pPr>
    </w:p>
    <w:tbl>
      <w:tblPr>
        <w:tblW w:w="14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4"/>
        <w:gridCol w:w="9162"/>
        <w:gridCol w:w="1323"/>
        <w:gridCol w:w="1901"/>
      </w:tblGrid>
      <w:tr w:rsidR="00317774" w:rsidRPr="00317774" w14:paraId="07594839" w14:textId="77777777" w:rsidTr="00317774">
        <w:trPr>
          <w:trHeight w:val="650"/>
        </w:trPr>
        <w:tc>
          <w:tcPr>
            <w:tcW w:w="2544" w:type="dxa"/>
            <w:shd w:val="clear" w:color="auto" w:fill="auto"/>
          </w:tcPr>
          <w:p w14:paraId="0622D907" w14:textId="77777777" w:rsidR="00317774" w:rsidRPr="00317774" w:rsidRDefault="00317774" w:rsidP="00317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317774">
              <w:rPr>
                <w:rFonts w:ascii="Times New Roman" w:hAnsi="Times New Roman" w:cs="Times New Roman"/>
                <w:b/>
                <w:bCs/>
                <w:i/>
                <w:sz w:val="24"/>
                <w:szCs w:val="24"/>
              </w:rPr>
              <w:t>Наименование разделов и тем</w:t>
            </w:r>
          </w:p>
        </w:tc>
        <w:tc>
          <w:tcPr>
            <w:tcW w:w="9162" w:type="dxa"/>
            <w:shd w:val="clear" w:color="auto" w:fill="auto"/>
          </w:tcPr>
          <w:p w14:paraId="01EC90C0" w14:textId="77777777" w:rsidR="00317774" w:rsidRPr="00317774" w:rsidRDefault="00317774" w:rsidP="00317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317774">
              <w:rPr>
                <w:rFonts w:ascii="Times New Roman" w:hAnsi="Times New Roman" w:cs="Times New Roman"/>
                <w:b/>
                <w:bCs/>
                <w:i/>
                <w:sz w:val="24"/>
                <w:szCs w:val="24"/>
              </w:rPr>
              <w:t>Содержание учебного материала и формы организации деятельности обучающихся</w:t>
            </w:r>
          </w:p>
        </w:tc>
        <w:tc>
          <w:tcPr>
            <w:tcW w:w="1323" w:type="dxa"/>
            <w:shd w:val="clear" w:color="auto" w:fill="auto"/>
          </w:tcPr>
          <w:p w14:paraId="6B79D9DC" w14:textId="77777777" w:rsidR="00317774" w:rsidRPr="00317774" w:rsidRDefault="00317774" w:rsidP="00317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317774">
              <w:rPr>
                <w:rFonts w:ascii="Times New Roman" w:hAnsi="Times New Roman" w:cs="Times New Roman"/>
                <w:b/>
                <w:bCs/>
                <w:i/>
                <w:sz w:val="24"/>
                <w:szCs w:val="24"/>
              </w:rPr>
              <w:t>Объем часов</w:t>
            </w:r>
          </w:p>
        </w:tc>
        <w:tc>
          <w:tcPr>
            <w:tcW w:w="1901" w:type="dxa"/>
            <w:shd w:val="clear" w:color="auto" w:fill="auto"/>
          </w:tcPr>
          <w:p w14:paraId="3CA7AB09" w14:textId="77777777" w:rsidR="00317774" w:rsidRPr="00317774" w:rsidRDefault="00317774" w:rsidP="00317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317774">
              <w:rPr>
                <w:rFonts w:ascii="Times New Roman" w:hAnsi="Times New Roman" w:cs="Times New Roman"/>
                <w:b/>
                <w:bCs/>
                <w:sz w:val="24"/>
                <w:szCs w:val="24"/>
              </w:rPr>
              <w:t>Коды компетенций и личностных результатов</w:t>
            </w:r>
            <w:r w:rsidRPr="00317774">
              <w:rPr>
                <w:rFonts w:ascii="Times New Roman" w:hAnsi="Times New Roman" w:cs="Times New Roman"/>
                <w:b/>
                <w:bCs/>
                <w:sz w:val="24"/>
                <w:szCs w:val="24"/>
                <w:vertAlign w:val="superscript"/>
              </w:rPr>
              <w:footnoteReference w:id="1"/>
            </w:r>
            <w:r w:rsidRPr="00317774">
              <w:rPr>
                <w:rFonts w:ascii="Times New Roman" w:hAnsi="Times New Roman" w:cs="Times New Roman"/>
                <w:b/>
                <w:bCs/>
                <w:sz w:val="24"/>
                <w:szCs w:val="24"/>
              </w:rPr>
              <w:t>, формированию которых способствует элемент программы</w:t>
            </w:r>
          </w:p>
        </w:tc>
      </w:tr>
      <w:tr w:rsidR="00317774" w:rsidRPr="00317774" w14:paraId="59A70946" w14:textId="77777777" w:rsidTr="00317774">
        <w:tc>
          <w:tcPr>
            <w:tcW w:w="2544" w:type="dxa"/>
            <w:shd w:val="clear" w:color="auto" w:fill="auto"/>
          </w:tcPr>
          <w:p w14:paraId="07345EEB" w14:textId="77777777" w:rsidR="00317774" w:rsidRPr="00317774" w:rsidRDefault="00317774" w:rsidP="00317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317774">
              <w:rPr>
                <w:rFonts w:ascii="Times New Roman" w:hAnsi="Times New Roman" w:cs="Times New Roman"/>
                <w:bCs/>
                <w:i/>
                <w:sz w:val="24"/>
                <w:szCs w:val="24"/>
              </w:rPr>
              <w:t>1</w:t>
            </w:r>
          </w:p>
        </w:tc>
        <w:tc>
          <w:tcPr>
            <w:tcW w:w="9162" w:type="dxa"/>
            <w:shd w:val="clear" w:color="auto" w:fill="auto"/>
          </w:tcPr>
          <w:p w14:paraId="7F2A174A" w14:textId="77777777" w:rsidR="00317774" w:rsidRPr="00317774" w:rsidRDefault="00317774" w:rsidP="00317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317774">
              <w:rPr>
                <w:rFonts w:ascii="Times New Roman" w:hAnsi="Times New Roman" w:cs="Times New Roman"/>
                <w:bCs/>
                <w:i/>
                <w:sz w:val="24"/>
                <w:szCs w:val="24"/>
              </w:rPr>
              <w:t>2</w:t>
            </w:r>
          </w:p>
        </w:tc>
        <w:tc>
          <w:tcPr>
            <w:tcW w:w="1323" w:type="dxa"/>
            <w:tcBorders>
              <w:bottom w:val="single" w:sz="4" w:space="0" w:color="auto"/>
            </w:tcBorders>
            <w:shd w:val="clear" w:color="auto" w:fill="auto"/>
          </w:tcPr>
          <w:p w14:paraId="0CCC5B63" w14:textId="77777777" w:rsidR="00317774" w:rsidRPr="00317774" w:rsidRDefault="00317774" w:rsidP="00317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317774">
              <w:rPr>
                <w:rFonts w:ascii="Times New Roman" w:hAnsi="Times New Roman" w:cs="Times New Roman"/>
                <w:bCs/>
                <w:i/>
                <w:sz w:val="24"/>
                <w:szCs w:val="24"/>
              </w:rPr>
              <w:t>3</w:t>
            </w:r>
          </w:p>
        </w:tc>
        <w:tc>
          <w:tcPr>
            <w:tcW w:w="1901" w:type="dxa"/>
            <w:tcBorders>
              <w:bottom w:val="single" w:sz="4" w:space="0" w:color="auto"/>
            </w:tcBorders>
            <w:shd w:val="clear" w:color="auto" w:fill="auto"/>
          </w:tcPr>
          <w:p w14:paraId="16DA8EDA" w14:textId="77777777" w:rsidR="00317774" w:rsidRPr="00317774" w:rsidRDefault="00317774" w:rsidP="00317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317774">
              <w:rPr>
                <w:rFonts w:ascii="Times New Roman" w:hAnsi="Times New Roman" w:cs="Times New Roman"/>
                <w:bCs/>
                <w:i/>
                <w:sz w:val="24"/>
                <w:szCs w:val="24"/>
              </w:rPr>
              <w:t>4</w:t>
            </w:r>
          </w:p>
        </w:tc>
      </w:tr>
      <w:tr w:rsidR="00317774" w:rsidRPr="00317774" w14:paraId="375CA783" w14:textId="77777777" w:rsidTr="00317774">
        <w:trPr>
          <w:trHeight w:val="335"/>
        </w:trPr>
        <w:tc>
          <w:tcPr>
            <w:tcW w:w="2544" w:type="dxa"/>
            <w:shd w:val="clear" w:color="auto" w:fill="auto"/>
          </w:tcPr>
          <w:p w14:paraId="781BB897" w14:textId="77777777" w:rsidR="00317774" w:rsidRPr="00317774" w:rsidRDefault="00317774" w:rsidP="00317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317774">
              <w:rPr>
                <w:rFonts w:ascii="Times New Roman" w:eastAsia="Calibri" w:hAnsi="Times New Roman" w:cs="Times New Roman"/>
                <w:b/>
                <w:bCs/>
                <w:sz w:val="24"/>
                <w:szCs w:val="24"/>
              </w:rPr>
              <w:t>Введение</w:t>
            </w:r>
          </w:p>
        </w:tc>
        <w:tc>
          <w:tcPr>
            <w:tcW w:w="9162" w:type="dxa"/>
            <w:shd w:val="clear" w:color="auto" w:fill="auto"/>
          </w:tcPr>
          <w:p w14:paraId="5A8563DA" w14:textId="77777777" w:rsidR="00317774" w:rsidRPr="00317774" w:rsidRDefault="00317774" w:rsidP="00317774">
            <w:pPr>
              <w:pStyle w:val="2"/>
              <w:rPr>
                <w:b w:val="0"/>
                <w:sz w:val="24"/>
              </w:rPr>
            </w:pPr>
            <w:r w:rsidRPr="00317774">
              <w:rPr>
                <w:rFonts w:eastAsia="Calibri"/>
                <w:b w:val="0"/>
                <w:sz w:val="24"/>
              </w:rPr>
              <w:t>Цели и задачи дисциплины. Основные понятия и определения</w:t>
            </w:r>
          </w:p>
        </w:tc>
        <w:tc>
          <w:tcPr>
            <w:tcW w:w="1323" w:type="dxa"/>
            <w:shd w:val="clear" w:color="auto" w:fill="auto"/>
          </w:tcPr>
          <w:p w14:paraId="4A548AB8" w14:textId="77777777" w:rsidR="00317774" w:rsidRPr="00317774" w:rsidRDefault="00317774" w:rsidP="00317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317774">
              <w:rPr>
                <w:rFonts w:ascii="Times New Roman" w:hAnsi="Times New Roman" w:cs="Times New Roman"/>
                <w:b/>
                <w:bCs/>
                <w:sz w:val="24"/>
                <w:szCs w:val="24"/>
              </w:rPr>
              <w:t>1</w:t>
            </w:r>
          </w:p>
        </w:tc>
        <w:tc>
          <w:tcPr>
            <w:tcW w:w="1901" w:type="dxa"/>
            <w:shd w:val="clear" w:color="auto" w:fill="auto"/>
          </w:tcPr>
          <w:p w14:paraId="285A9D98" w14:textId="77777777" w:rsidR="00317774" w:rsidRPr="00317774" w:rsidRDefault="00317774" w:rsidP="00317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r>
      <w:tr w:rsidR="00317774" w:rsidRPr="00317774" w14:paraId="60EBEFF6" w14:textId="77777777" w:rsidTr="00317774">
        <w:tc>
          <w:tcPr>
            <w:tcW w:w="2544" w:type="dxa"/>
            <w:shd w:val="clear" w:color="auto" w:fill="auto"/>
          </w:tcPr>
          <w:p w14:paraId="78931784" w14:textId="77777777" w:rsidR="00317774" w:rsidRPr="00317774" w:rsidRDefault="00317774" w:rsidP="00317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317774">
              <w:rPr>
                <w:rFonts w:ascii="Times New Roman" w:hAnsi="Times New Roman" w:cs="Times New Roman"/>
                <w:b/>
                <w:bCs/>
                <w:sz w:val="24"/>
                <w:szCs w:val="24"/>
              </w:rPr>
              <w:t>Раздел 1</w:t>
            </w:r>
          </w:p>
        </w:tc>
        <w:tc>
          <w:tcPr>
            <w:tcW w:w="9162" w:type="dxa"/>
            <w:shd w:val="clear" w:color="auto" w:fill="auto"/>
          </w:tcPr>
          <w:p w14:paraId="3DFA155E" w14:textId="77777777" w:rsidR="00317774" w:rsidRPr="00317774" w:rsidRDefault="00317774" w:rsidP="00317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i/>
                <w:sz w:val="24"/>
                <w:szCs w:val="24"/>
              </w:rPr>
            </w:pPr>
            <w:r w:rsidRPr="00317774">
              <w:rPr>
                <w:rFonts w:ascii="Times New Roman" w:eastAsia="Calibri" w:hAnsi="Times New Roman" w:cs="Times New Roman"/>
                <w:b/>
                <w:bCs/>
                <w:sz w:val="24"/>
                <w:szCs w:val="24"/>
              </w:rPr>
              <w:t>Государственная система обеспечения безопасности населения</w:t>
            </w:r>
          </w:p>
        </w:tc>
        <w:tc>
          <w:tcPr>
            <w:tcW w:w="1323" w:type="dxa"/>
            <w:shd w:val="clear" w:color="auto" w:fill="auto"/>
          </w:tcPr>
          <w:p w14:paraId="3E129F13" w14:textId="77777777" w:rsidR="00317774" w:rsidRPr="00317774" w:rsidRDefault="00317774" w:rsidP="00317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317774">
              <w:rPr>
                <w:rFonts w:ascii="Times New Roman" w:hAnsi="Times New Roman" w:cs="Times New Roman"/>
                <w:bCs/>
                <w:sz w:val="24"/>
                <w:szCs w:val="24"/>
              </w:rPr>
              <w:t>33</w:t>
            </w:r>
          </w:p>
        </w:tc>
        <w:tc>
          <w:tcPr>
            <w:tcW w:w="1901" w:type="dxa"/>
            <w:vMerge w:val="restart"/>
            <w:shd w:val="clear" w:color="auto" w:fill="auto"/>
          </w:tcPr>
          <w:p w14:paraId="4FF4A5DB" w14:textId="77777777" w:rsidR="00317774" w:rsidRPr="00317774" w:rsidRDefault="00317774" w:rsidP="00317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317774">
              <w:rPr>
                <w:rFonts w:ascii="Times New Roman" w:hAnsi="Times New Roman" w:cs="Times New Roman"/>
                <w:bCs/>
                <w:sz w:val="24"/>
                <w:szCs w:val="24"/>
              </w:rPr>
              <w:t>ОК 2- ОК 7</w:t>
            </w:r>
          </w:p>
          <w:p w14:paraId="778B943A" w14:textId="77777777" w:rsidR="00317774" w:rsidRPr="00317774" w:rsidRDefault="00317774" w:rsidP="00317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317774">
              <w:rPr>
                <w:rFonts w:ascii="Times New Roman" w:hAnsi="Times New Roman" w:cs="Times New Roman"/>
                <w:bCs/>
                <w:sz w:val="24"/>
                <w:szCs w:val="24"/>
              </w:rPr>
              <w:t>ПК 1.1-1.4</w:t>
            </w:r>
          </w:p>
          <w:p w14:paraId="6B6D7344" w14:textId="40C274D3" w:rsidR="00317774" w:rsidRPr="00317774" w:rsidRDefault="00317774" w:rsidP="00317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317774">
              <w:rPr>
                <w:rFonts w:ascii="Times New Roman" w:hAnsi="Times New Roman" w:cs="Times New Roman"/>
                <w:bCs/>
                <w:sz w:val="24"/>
                <w:szCs w:val="24"/>
              </w:rPr>
              <w:t>ПК 2.1-2.6</w:t>
            </w:r>
          </w:p>
        </w:tc>
      </w:tr>
      <w:tr w:rsidR="00317774" w:rsidRPr="00317774" w14:paraId="55DAD9F1" w14:textId="77777777" w:rsidTr="00317774">
        <w:tc>
          <w:tcPr>
            <w:tcW w:w="2544" w:type="dxa"/>
            <w:vMerge w:val="restart"/>
            <w:shd w:val="clear" w:color="auto" w:fill="auto"/>
          </w:tcPr>
          <w:p w14:paraId="56619EBC" w14:textId="77777777" w:rsidR="00317774" w:rsidRPr="00317774" w:rsidRDefault="00317774" w:rsidP="00317774">
            <w:pPr>
              <w:pStyle w:val="2"/>
              <w:rPr>
                <w:rFonts w:eastAsia="Calibri"/>
                <w:bCs/>
                <w:sz w:val="24"/>
              </w:rPr>
            </w:pPr>
            <w:r w:rsidRPr="00317774">
              <w:rPr>
                <w:sz w:val="24"/>
              </w:rPr>
              <w:t>Тема 1.1 Принципы обеспечения устойчивости объектов экономики в условиях ЧС</w:t>
            </w:r>
          </w:p>
        </w:tc>
        <w:tc>
          <w:tcPr>
            <w:tcW w:w="9162" w:type="dxa"/>
            <w:shd w:val="clear" w:color="auto" w:fill="auto"/>
          </w:tcPr>
          <w:p w14:paraId="7A13817D" w14:textId="77777777" w:rsidR="00317774" w:rsidRPr="00317774" w:rsidRDefault="00317774" w:rsidP="00317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bCs/>
                <w:sz w:val="24"/>
                <w:szCs w:val="24"/>
              </w:rPr>
            </w:pPr>
            <w:r w:rsidRPr="00317774">
              <w:rPr>
                <w:rFonts w:ascii="Times New Roman" w:eastAsia="Calibri" w:hAnsi="Times New Roman" w:cs="Times New Roman"/>
                <w:b/>
                <w:bCs/>
                <w:sz w:val="24"/>
                <w:szCs w:val="24"/>
              </w:rPr>
              <w:t>Содержание учебного материала</w:t>
            </w:r>
          </w:p>
        </w:tc>
        <w:tc>
          <w:tcPr>
            <w:tcW w:w="1323" w:type="dxa"/>
            <w:shd w:val="clear" w:color="auto" w:fill="auto"/>
          </w:tcPr>
          <w:p w14:paraId="595B8787" w14:textId="77777777" w:rsidR="00317774" w:rsidRPr="00317774" w:rsidRDefault="00317774" w:rsidP="00317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317774">
              <w:rPr>
                <w:rFonts w:ascii="Times New Roman" w:hAnsi="Times New Roman" w:cs="Times New Roman"/>
                <w:bCs/>
                <w:sz w:val="24"/>
                <w:szCs w:val="24"/>
              </w:rPr>
              <w:t>5</w:t>
            </w:r>
          </w:p>
        </w:tc>
        <w:tc>
          <w:tcPr>
            <w:tcW w:w="1901" w:type="dxa"/>
            <w:vMerge/>
            <w:shd w:val="clear" w:color="auto" w:fill="auto"/>
          </w:tcPr>
          <w:p w14:paraId="276B2E45" w14:textId="134BB45A" w:rsidR="00317774" w:rsidRPr="00317774" w:rsidRDefault="00317774" w:rsidP="00317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317774" w:rsidRPr="00317774" w14:paraId="072AE320" w14:textId="77777777" w:rsidTr="00317774">
        <w:tc>
          <w:tcPr>
            <w:tcW w:w="2544" w:type="dxa"/>
            <w:vMerge/>
            <w:shd w:val="clear" w:color="auto" w:fill="auto"/>
          </w:tcPr>
          <w:p w14:paraId="47E7DA54" w14:textId="77777777" w:rsidR="00317774" w:rsidRPr="00317774" w:rsidRDefault="00317774" w:rsidP="00317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p>
        </w:tc>
        <w:tc>
          <w:tcPr>
            <w:tcW w:w="9162" w:type="dxa"/>
            <w:shd w:val="clear" w:color="auto" w:fill="auto"/>
          </w:tcPr>
          <w:p w14:paraId="24AF91F3" w14:textId="77777777" w:rsidR="00317774" w:rsidRPr="00317774" w:rsidRDefault="00317774" w:rsidP="00317774">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17774">
              <w:rPr>
                <w:rFonts w:ascii="Times New Roman" w:hAnsi="Times New Roman" w:cs="Times New Roman"/>
                <w:sz w:val="24"/>
                <w:szCs w:val="24"/>
              </w:rPr>
              <w:t xml:space="preserve"> Общие понятия об устойчивости объектов экономики в условиях ЧС</w:t>
            </w:r>
          </w:p>
        </w:tc>
        <w:tc>
          <w:tcPr>
            <w:tcW w:w="1323" w:type="dxa"/>
            <w:vMerge w:val="restart"/>
            <w:shd w:val="clear" w:color="auto" w:fill="auto"/>
          </w:tcPr>
          <w:p w14:paraId="7E7ECB0D" w14:textId="77777777" w:rsidR="00317774" w:rsidRPr="00317774" w:rsidRDefault="00317774" w:rsidP="00317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317774">
              <w:rPr>
                <w:rFonts w:ascii="Times New Roman" w:hAnsi="Times New Roman" w:cs="Times New Roman"/>
                <w:bCs/>
                <w:sz w:val="24"/>
                <w:szCs w:val="24"/>
              </w:rPr>
              <w:t>3</w:t>
            </w:r>
          </w:p>
        </w:tc>
        <w:tc>
          <w:tcPr>
            <w:tcW w:w="1901" w:type="dxa"/>
            <w:vMerge/>
            <w:shd w:val="clear" w:color="auto" w:fill="auto"/>
          </w:tcPr>
          <w:p w14:paraId="61409F44" w14:textId="48A6F523" w:rsidR="00317774" w:rsidRPr="00317774" w:rsidRDefault="00317774" w:rsidP="00317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317774" w:rsidRPr="00317774" w14:paraId="617397BE" w14:textId="77777777" w:rsidTr="00317774">
        <w:tc>
          <w:tcPr>
            <w:tcW w:w="2544" w:type="dxa"/>
            <w:vMerge/>
            <w:shd w:val="clear" w:color="auto" w:fill="auto"/>
          </w:tcPr>
          <w:p w14:paraId="1357F9ED" w14:textId="77777777" w:rsidR="00317774" w:rsidRPr="00317774" w:rsidRDefault="00317774" w:rsidP="00317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Cs/>
                <w:sz w:val="24"/>
                <w:szCs w:val="24"/>
              </w:rPr>
            </w:pPr>
          </w:p>
        </w:tc>
        <w:tc>
          <w:tcPr>
            <w:tcW w:w="9162" w:type="dxa"/>
            <w:shd w:val="clear" w:color="auto" w:fill="auto"/>
          </w:tcPr>
          <w:p w14:paraId="311BAE86" w14:textId="77777777" w:rsidR="00317774" w:rsidRPr="00317774" w:rsidRDefault="00317774" w:rsidP="00317774">
            <w:pPr>
              <w:pStyle w:val="1"/>
              <w:spacing w:before="0" w:line="240" w:lineRule="auto"/>
              <w:rPr>
                <w:rFonts w:ascii="Times New Roman" w:hAnsi="Times New Roman" w:cs="Times New Roman"/>
                <w:color w:val="auto"/>
                <w:sz w:val="24"/>
                <w:szCs w:val="24"/>
              </w:rPr>
            </w:pPr>
            <w:r w:rsidRPr="00317774">
              <w:rPr>
                <w:rFonts w:ascii="Times New Roman" w:hAnsi="Times New Roman" w:cs="Times New Roman"/>
                <w:color w:val="auto"/>
                <w:spacing w:val="-2"/>
                <w:sz w:val="24"/>
                <w:szCs w:val="24"/>
              </w:rPr>
              <w:t>Мероприятия и принципы, обеспечения устойчивости работы объектов экономики</w:t>
            </w:r>
          </w:p>
        </w:tc>
        <w:tc>
          <w:tcPr>
            <w:tcW w:w="1323" w:type="dxa"/>
            <w:vMerge/>
            <w:shd w:val="clear" w:color="auto" w:fill="auto"/>
          </w:tcPr>
          <w:p w14:paraId="0E0311B7" w14:textId="77777777" w:rsidR="00317774" w:rsidRPr="00317774" w:rsidRDefault="00317774" w:rsidP="00317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c>
          <w:tcPr>
            <w:tcW w:w="1901" w:type="dxa"/>
            <w:vMerge/>
            <w:shd w:val="clear" w:color="auto" w:fill="auto"/>
          </w:tcPr>
          <w:p w14:paraId="26CB5473" w14:textId="4096FD4A" w:rsidR="00317774" w:rsidRPr="00317774" w:rsidRDefault="00317774" w:rsidP="00317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317774" w:rsidRPr="00317774" w14:paraId="6F98AB9D" w14:textId="77777777" w:rsidTr="00317774">
        <w:tc>
          <w:tcPr>
            <w:tcW w:w="2544" w:type="dxa"/>
            <w:vMerge/>
            <w:shd w:val="clear" w:color="auto" w:fill="auto"/>
          </w:tcPr>
          <w:p w14:paraId="2A91374E" w14:textId="77777777" w:rsidR="00317774" w:rsidRPr="00317774" w:rsidRDefault="00317774" w:rsidP="00317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Cs/>
                <w:sz w:val="24"/>
                <w:szCs w:val="24"/>
              </w:rPr>
            </w:pPr>
          </w:p>
        </w:tc>
        <w:tc>
          <w:tcPr>
            <w:tcW w:w="9162" w:type="dxa"/>
            <w:shd w:val="clear" w:color="auto" w:fill="auto"/>
          </w:tcPr>
          <w:p w14:paraId="200378AA" w14:textId="77777777" w:rsidR="00317774" w:rsidRPr="00317774" w:rsidRDefault="00317774" w:rsidP="00317774">
            <w:pPr>
              <w:pStyle w:val="1"/>
              <w:spacing w:before="0" w:line="240" w:lineRule="auto"/>
              <w:jc w:val="both"/>
              <w:rPr>
                <w:rFonts w:ascii="Times New Roman" w:hAnsi="Times New Roman" w:cs="Times New Roman"/>
                <w:b/>
                <w:color w:val="auto"/>
                <w:sz w:val="24"/>
                <w:szCs w:val="24"/>
              </w:rPr>
            </w:pPr>
            <w:r w:rsidRPr="00317774">
              <w:rPr>
                <w:rFonts w:ascii="Times New Roman" w:hAnsi="Times New Roman" w:cs="Times New Roman"/>
                <w:b/>
                <w:color w:val="auto"/>
                <w:sz w:val="24"/>
                <w:szCs w:val="24"/>
              </w:rPr>
              <w:t>Практические занятия</w:t>
            </w:r>
          </w:p>
        </w:tc>
        <w:tc>
          <w:tcPr>
            <w:tcW w:w="1323" w:type="dxa"/>
            <w:shd w:val="clear" w:color="auto" w:fill="auto"/>
          </w:tcPr>
          <w:p w14:paraId="4038D69E" w14:textId="77777777" w:rsidR="00317774" w:rsidRPr="00317774" w:rsidRDefault="00317774" w:rsidP="00317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317774">
              <w:rPr>
                <w:rFonts w:ascii="Times New Roman" w:hAnsi="Times New Roman" w:cs="Times New Roman"/>
                <w:bCs/>
                <w:sz w:val="24"/>
                <w:szCs w:val="24"/>
              </w:rPr>
              <w:t>2</w:t>
            </w:r>
          </w:p>
        </w:tc>
        <w:tc>
          <w:tcPr>
            <w:tcW w:w="1901" w:type="dxa"/>
            <w:vMerge/>
            <w:shd w:val="clear" w:color="auto" w:fill="auto"/>
          </w:tcPr>
          <w:p w14:paraId="5F8E4277" w14:textId="7CFA2534" w:rsidR="00317774" w:rsidRPr="00317774" w:rsidRDefault="00317774" w:rsidP="00317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317774" w:rsidRPr="00317774" w14:paraId="63AA957C" w14:textId="77777777" w:rsidTr="00317774">
        <w:tc>
          <w:tcPr>
            <w:tcW w:w="2544" w:type="dxa"/>
            <w:vMerge/>
            <w:shd w:val="clear" w:color="auto" w:fill="auto"/>
          </w:tcPr>
          <w:p w14:paraId="4EFCA4D0" w14:textId="77777777" w:rsidR="00317774" w:rsidRPr="00317774" w:rsidRDefault="00317774" w:rsidP="00317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Cs/>
                <w:sz w:val="24"/>
                <w:szCs w:val="24"/>
              </w:rPr>
            </w:pPr>
          </w:p>
        </w:tc>
        <w:tc>
          <w:tcPr>
            <w:tcW w:w="9162" w:type="dxa"/>
            <w:shd w:val="clear" w:color="auto" w:fill="auto"/>
          </w:tcPr>
          <w:p w14:paraId="4D4BA64A" w14:textId="77777777" w:rsidR="00317774" w:rsidRPr="00317774" w:rsidRDefault="00317774" w:rsidP="00317774">
            <w:pPr>
              <w:pStyle w:val="1"/>
              <w:spacing w:before="0" w:line="240" w:lineRule="auto"/>
              <w:rPr>
                <w:rFonts w:ascii="Times New Roman" w:hAnsi="Times New Roman" w:cs="Times New Roman"/>
                <w:color w:val="auto"/>
                <w:spacing w:val="-2"/>
                <w:sz w:val="24"/>
                <w:szCs w:val="24"/>
              </w:rPr>
            </w:pPr>
            <w:r w:rsidRPr="00317774">
              <w:rPr>
                <w:rFonts w:ascii="Times New Roman" w:hAnsi="Times New Roman" w:cs="Times New Roman"/>
                <w:color w:val="auto"/>
                <w:sz w:val="24"/>
                <w:szCs w:val="24"/>
              </w:rPr>
              <w:t>Планирование и организация выполнения эвакуационных мероприятий на объекте экономики</w:t>
            </w:r>
          </w:p>
        </w:tc>
        <w:tc>
          <w:tcPr>
            <w:tcW w:w="1323" w:type="dxa"/>
            <w:shd w:val="clear" w:color="auto" w:fill="auto"/>
          </w:tcPr>
          <w:p w14:paraId="6A373FD8" w14:textId="77777777" w:rsidR="00317774" w:rsidRPr="00317774" w:rsidRDefault="00317774" w:rsidP="00317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317774">
              <w:rPr>
                <w:rFonts w:ascii="Times New Roman" w:hAnsi="Times New Roman" w:cs="Times New Roman"/>
                <w:bCs/>
                <w:sz w:val="24"/>
                <w:szCs w:val="24"/>
              </w:rPr>
              <w:t>2</w:t>
            </w:r>
          </w:p>
        </w:tc>
        <w:tc>
          <w:tcPr>
            <w:tcW w:w="1901" w:type="dxa"/>
            <w:vMerge/>
            <w:shd w:val="clear" w:color="auto" w:fill="auto"/>
          </w:tcPr>
          <w:p w14:paraId="64992EF0" w14:textId="77777777" w:rsidR="00317774" w:rsidRPr="00317774" w:rsidRDefault="00317774" w:rsidP="00317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317774" w:rsidRPr="00317774" w14:paraId="003E96EF" w14:textId="77777777" w:rsidTr="00317774">
        <w:tc>
          <w:tcPr>
            <w:tcW w:w="2544" w:type="dxa"/>
            <w:vMerge/>
            <w:shd w:val="clear" w:color="auto" w:fill="auto"/>
          </w:tcPr>
          <w:p w14:paraId="2235B042" w14:textId="77777777" w:rsidR="00317774" w:rsidRPr="00317774" w:rsidRDefault="00317774" w:rsidP="00317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Cs/>
                <w:sz w:val="24"/>
                <w:szCs w:val="24"/>
              </w:rPr>
            </w:pPr>
          </w:p>
        </w:tc>
        <w:tc>
          <w:tcPr>
            <w:tcW w:w="9162" w:type="dxa"/>
            <w:shd w:val="clear" w:color="auto" w:fill="auto"/>
          </w:tcPr>
          <w:p w14:paraId="00B79146" w14:textId="77777777" w:rsidR="00317774" w:rsidRPr="00317774" w:rsidRDefault="00317774" w:rsidP="00317774">
            <w:pPr>
              <w:pStyle w:val="1"/>
              <w:spacing w:before="0" w:line="240" w:lineRule="auto"/>
              <w:jc w:val="both"/>
              <w:rPr>
                <w:rFonts w:ascii="Times New Roman" w:hAnsi="Times New Roman" w:cs="Times New Roman"/>
                <w:color w:val="auto"/>
                <w:sz w:val="24"/>
                <w:szCs w:val="24"/>
              </w:rPr>
            </w:pPr>
            <w:r w:rsidRPr="00317774">
              <w:rPr>
                <w:rFonts w:ascii="Times New Roman" w:hAnsi="Times New Roman" w:cs="Times New Roman"/>
                <w:b/>
                <w:color w:val="auto"/>
                <w:sz w:val="24"/>
                <w:szCs w:val="24"/>
              </w:rPr>
              <w:t>Внеаудиторная самостоятельная работа</w:t>
            </w:r>
          </w:p>
        </w:tc>
        <w:tc>
          <w:tcPr>
            <w:tcW w:w="1323" w:type="dxa"/>
            <w:shd w:val="clear" w:color="auto" w:fill="auto"/>
          </w:tcPr>
          <w:p w14:paraId="1D4CCDE0" w14:textId="77777777" w:rsidR="00317774" w:rsidRPr="00317774" w:rsidRDefault="00317774" w:rsidP="00317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317774">
              <w:rPr>
                <w:rFonts w:ascii="Times New Roman" w:hAnsi="Times New Roman" w:cs="Times New Roman"/>
                <w:bCs/>
                <w:sz w:val="24"/>
                <w:szCs w:val="24"/>
              </w:rPr>
              <w:t>1</w:t>
            </w:r>
          </w:p>
        </w:tc>
        <w:tc>
          <w:tcPr>
            <w:tcW w:w="1901" w:type="dxa"/>
            <w:vMerge/>
            <w:shd w:val="clear" w:color="auto" w:fill="auto"/>
          </w:tcPr>
          <w:p w14:paraId="2682BAA2" w14:textId="77777777" w:rsidR="00317774" w:rsidRPr="00317774" w:rsidRDefault="00317774" w:rsidP="00317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317774" w:rsidRPr="00317774" w14:paraId="0D68CB06" w14:textId="77777777" w:rsidTr="00317774">
        <w:tc>
          <w:tcPr>
            <w:tcW w:w="2544" w:type="dxa"/>
            <w:vMerge/>
            <w:shd w:val="clear" w:color="auto" w:fill="auto"/>
          </w:tcPr>
          <w:p w14:paraId="7C3101E2" w14:textId="77777777" w:rsidR="00317774" w:rsidRPr="00317774" w:rsidRDefault="00317774" w:rsidP="00317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Cs/>
                <w:sz w:val="24"/>
                <w:szCs w:val="24"/>
              </w:rPr>
            </w:pPr>
          </w:p>
        </w:tc>
        <w:tc>
          <w:tcPr>
            <w:tcW w:w="9162" w:type="dxa"/>
            <w:shd w:val="clear" w:color="auto" w:fill="auto"/>
          </w:tcPr>
          <w:p w14:paraId="7F22465B" w14:textId="77777777" w:rsidR="00317774" w:rsidRPr="00317774" w:rsidRDefault="00317774" w:rsidP="00317774">
            <w:pPr>
              <w:spacing w:after="0" w:line="240" w:lineRule="auto"/>
              <w:rPr>
                <w:rFonts w:ascii="Times New Roman" w:hAnsi="Times New Roman" w:cs="Times New Roman"/>
                <w:sz w:val="24"/>
                <w:szCs w:val="24"/>
              </w:rPr>
            </w:pPr>
            <w:r w:rsidRPr="00317774">
              <w:rPr>
                <w:rFonts w:ascii="Times New Roman" w:hAnsi="Times New Roman" w:cs="Times New Roman"/>
                <w:sz w:val="24"/>
                <w:szCs w:val="24"/>
              </w:rPr>
              <w:t>Подготовка презентации:</w:t>
            </w:r>
          </w:p>
          <w:p w14:paraId="60F1FC6E" w14:textId="77777777" w:rsidR="00317774" w:rsidRPr="00317774" w:rsidRDefault="00317774" w:rsidP="00317774">
            <w:pPr>
              <w:spacing w:after="0" w:line="240" w:lineRule="auto"/>
              <w:rPr>
                <w:rFonts w:ascii="Times New Roman" w:hAnsi="Times New Roman" w:cs="Times New Roman"/>
                <w:sz w:val="24"/>
                <w:szCs w:val="24"/>
              </w:rPr>
            </w:pPr>
            <w:r w:rsidRPr="00317774">
              <w:rPr>
                <w:rFonts w:ascii="Times New Roman" w:hAnsi="Times New Roman" w:cs="Times New Roman"/>
                <w:sz w:val="24"/>
                <w:szCs w:val="24"/>
              </w:rPr>
              <w:t>Эвакуационные знаки</w:t>
            </w:r>
          </w:p>
          <w:p w14:paraId="3E6DED0A" w14:textId="77777777" w:rsidR="00317774" w:rsidRPr="00317774" w:rsidRDefault="00317774" w:rsidP="00317774">
            <w:pPr>
              <w:spacing w:after="0" w:line="240" w:lineRule="auto"/>
              <w:rPr>
                <w:rFonts w:ascii="Times New Roman" w:hAnsi="Times New Roman" w:cs="Times New Roman"/>
                <w:sz w:val="24"/>
                <w:szCs w:val="24"/>
              </w:rPr>
            </w:pPr>
            <w:r w:rsidRPr="00317774">
              <w:rPr>
                <w:rFonts w:ascii="Times New Roman" w:hAnsi="Times New Roman" w:cs="Times New Roman"/>
                <w:sz w:val="24"/>
                <w:szCs w:val="24"/>
              </w:rPr>
              <w:t>Подготовка к практическим работам и их защитам</w:t>
            </w:r>
          </w:p>
        </w:tc>
        <w:tc>
          <w:tcPr>
            <w:tcW w:w="1323" w:type="dxa"/>
            <w:shd w:val="clear" w:color="auto" w:fill="auto"/>
          </w:tcPr>
          <w:p w14:paraId="1A2B73C0" w14:textId="77777777" w:rsidR="00317774" w:rsidRPr="00317774" w:rsidRDefault="00317774" w:rsidP="00317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317774">
              <w:rPr>
                <w:rFonts w:ascii="Times New Roman" w:hAnsi="Times New Roman" w:cs="Times New Roman"/>
                <w:bCs/>
                <w:sz w:val="24"/>
                <w:szCs w:val="24"/>
              </w:rPr>
              <w:t>2</w:t>
            </w:r>
          </w:p>
        </w:tc>
        <w:tc>
          <w:tcPr>
            <w:tcW w:w="1901" w:type="dxa"/>
            <w:vMerge/>
            <w:shd w:val="clear" w:color="auto" w:fill="auto"/>
          </w:tcPr>
          <w:p w14:paraId="10043B6F" w14:textId="77777777" w:rsidR="00317774" w:rsidRPr="00317774" w:rsidRDefault="00317774" w:rsidP="00317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317774" w:rsidRPr="00317774" w14:paraId="59D8A5D7" w14:textId="77777777" w:rsidTr="00317774">
        <w:trPr>
          <w:trHeight w:val="210"/>
        </w:trPr>
        <w:tc>
          <w:tcPr>
            <w:tcW w:w="2544" w:type="dxa"/>
            <w:vMerge w:val="restart"/>
            <w:shd w:val="clear" w:color="auto" w:fill="auto"/>
          </w:tcPr>
          <w:p w14:paraId="0841536A" w14:textId="77777777" w:rsidR="00317774" w:rsidRPr="00317774" w:rsidRDefault="00317774" w:rsidP="00317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bCs/>
                <w:sz w:val="24"/>
                <w:szCs w:val="24"/>
              </w:rPr>
            </w:pPr>
            <w:r w:rsidRPr="00317774">
              <w:rPr>
                <w:rFonts w:ascii="Times New Roman" w:eastAsia="Calibri" w:hAnsi="Times New Roman" w:cs="Times New Roman"/>
                <w:b/>
                <w:bCs/>
                <w:sz w:val="24"/>
                <w:szCs w:val="24"/>
              </w:rPr>
              <w:t>Тема 1.2 Потенциальные опасности и их последствия в профессиональной деятельности</w:t>
            </w:r>
          </w:p>
        </w:tc>
        <w:tc>
          <w:tcPr>
            <w:tcW w:w="9162" w:type="dxa"/>
            <w:shd w:val="clear" w:color="auto" w:fill="auto"/>
          </w:tcPr>
          <w:p w14:paraId="4D29BFC1" w14:textId="77777777" w:rsidR="00317774" w:rsidRPr="00317774" w:rsidRDefault="00317774" w:rsidP="00317774">
            <w:pPr>
              <w:pStyle w:val="1"/>
              <w:spacing w:before="0" w:line="240" w:lineRule="auto"/>
              <w:jc w:val="both"/>
              <w:rPr>
                <w:rFonts w:ascii="Times New Roman" w:hAnsi="Times New Roman" w:cs="Times New Roman"/>
                <w:b/>
                <w:color w:val="auto"/>
                <w:sz w:val="24"/>
                <w:szCs w:val="24"/>
              </w:rPr>
            </w:pPr>
            <w:r w:rsidRPr="00317774">
              <w:rPr>
                <w:rFonts w:ascii="Times New Roman" w:eastAsia="Calibri" w:hAnsi="Times New Roman" w:cs="Times New Roman"/>
                <w:b/>
                <w:bCs/>
                <w:color w:val="auto"/>
                <w:sz w:val="24"/>
                <w:szCs w:val="24"/>
              </w:rPr>
              <w:t>Содержание учебного материала</w:t>
            </w:r>
          </w:p>
        </w:tc>
        <w:tc>
          <w:tcPr>
            <w:tcW w:w="1323" w:type="dxa"/>
            <w:vMerge w:val="restart"/>
            <w:shd w:val="clear" w:color="auto" w:fill="auto"/>
          </w:tcPr>
          <w:p w14:paraId="55AE3C6F" w14:textId="77777777" w:rsidR="00317774" w:rsidRPr="00317774" w:rsidRDefault="00317774" w:rsidP="00317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317774">
              <w:rPr>
                <w:rFonts w:ascii="Times New Roman" w:hAnsi="Times New Roman" w:cs="Times New Roman"/>
                <w:bCs/>
                <w:sz w:val="24"/>
                <w:szCs w:val="24"/>
              </w:rPr>
              <w:t>4</w:t>
            </w:r>
          </w:p>
          <w:p w14:paraId="185148B1" w14:textId="77777777" w:rsidR="00317774" w:rsidRPr="00317774" w:rsidRDefault="00317774" w:rsidP="00317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p w14:paraId="015E6407" w14:textId="77777777" w:rsidR="00317774" w:rsidRPr="00317774" w:rsidRDefault="00317774" w:rsidP="00317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317774">
              <w:rPr>
                <w:rFonts w:ascii="Times New Roman" w:hAnsi="Times New Roman" w:cs="Times New Roman"/>
                <w:bCs/>
                <w:sz w:val="24"/>
                <w:szCs w:val="24"/>
              </w:rPr>
              <w:t>2</w:t>
            </w:r>
          </w:p>
        </w:tc>
        <w:tc>
          <w:tcPr>
            <w:tcW w:w="1901" w:type="dxa"/>
            <w:vMerge w:val="restart"/>
            <w:shd w:val="clear" w:color="auto" w:fill="auto"/>
          </w:tcPr>
          <w:p w14:paraId="0721DFD9" w14:textId="77777777" w:rsidR="00317774" w:rsidRPr="00317774" w:rsidRDefault="00317774" w:rsidP="00317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317774">
              <w:rPr>
                <w:rFonts w:ascii="Times New Roman" w:hAnsi="Times New Roman" w:cs="Times New Roman"/>
                <w:bCs/>
                <w:sz w:val="24"/>
                <w:szCs w:val="24"/>
              </w:rPr>
              <w:t>ОК 2- ОК 7</w:t>
            </w:r>
          </w:p>
          <w:p w14:paraId="39954580" w14:textId="77777777" w:rsidR="00317774" w:rsidRPr="00317774" w:rsidRDefault="00317774" w:rsidP="00317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317774">
              <w:rPr>
                <w:rFonts w:ascii="Times New Roman" w:hAnsi="Times New Roman" w:cs="Times New Roman"/>
                <w:bCs/>
                <w:sz w:val="24"/>
                <w:szCs w:val="24"/>
              </w:rPr>
              <w:t>ПК 1.1-1.4</w:t>
            </w:r>
          </w:p>
          <w:p w14:paraId="1D301D16" w14:textId="2E9805C9" w:rsidR="00317774" w:rsidRPr="00317774" w:rsidRDefault="00317774" w:rsidP="00317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317774">
              <w:rPr>
                <w:rFonts w:ascii="Times New Roman" w:hAnsi="Times New Roman" w:cs="Times New Roman"/>
                <w:bCs/>
                <w:sz w:val="24"/>
                <w:szCs w:val="24"/>
              </w:rPr>
              <w:t>ПК 2.1-2.6</w:t>
            </w:r>
          </w:p>
        </w:tc>
      </w:tr>
      <w:tr w:rsidR="00317774" w:rsidRPr="00317774" w14:paraId="5CFBDA76" w14:textId="77777777" w:rsidTr="00317774">
        <w:trPr>
          <w:trHeight w:val="300"/>
        </w:trPr>
        <w:tc>
          <w:tcPr>
            <w:tcW w:w="2544" w:type="dxa"/>
            <w:vMerge/>
            <w:shd w:val="clear" w:color="auto" w:fill="auto"/>
          </w:tcPr>
          <w:p w14:paraId="675F0E12" w14:textId="77777777" w:rsidR="00317774" w:rsidRPr="00317774" w:rsidRDefault="00317774" w:rsidP="00317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bCs/>
                <w:sz w:val="24"/>
                <w:szCs w:val="24"/>
              </w:rPr>
            </w:pPr>
          </w:p>
        </w:tc>
        <w:tc>
          <w:tcPr>
            <w:tcW w:w="9162" w:type="dxa"/>
            <w:shd w:val="clear" w:color="auto" w:fill="auto"/>
          </w:tcPr>
          <w:p w14:paraId="44ABAC58" w14:textId="77777777" w:rsidR="00317774" w:rsidRPr="00317774" w:rsidRDefault="00317774" w:rsidP="00317774">
            <w:pPr>
              <w:pStyle w:val="1"/>
              <w:spacing w:before="0" w:line="240" w:lineRule="auto"/>
              <w:jc w:val="both"/>
              <w:rPr>
                <w:rFonts w:ascii="Times New Roman" w:hAnsi="Times New Roman" w:cs="Times New Roman"/>
                <w:color w:val="auto"/>
                <w:sz w:val="24"/>
                <w:szCs w:val="24"/>
              </w:rPr>
            </w:pPr>
            <w:r w:rsidRPr="00317774">
              <w:rPr>
                <w:rFonts w:ascii="Times New Roman" w:hAnsi="Times New Roman" w:cs="Times New Roman"/>
                <w:color w:val="auto"/>
                <w:sz w:val="24"/>
                <w:szCs w:val="24"/>
              </w:rPr>
              <w:t>Общие сведения об опасностях</w:t>
            </w:r>
          </w:p>
        </w:tc>
        <w:tc>
          <w:tcPr>
            <w:tcW w:w="1323" w:type="dxa"/>
            <w:vMerge/>
            <w:shd w:val="clear" w:color="auto" w:fill="auto"/>
          </w:tcPr>
          <w:p w14:paraId="08FF83B7" w14:textId="77777777" w:rsidR="00317774" w:rsidRPr="00317774" w:rsidRDefault="00317774" w:rsidP="00317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c>
          <w:tcPr>
            <w:tcW w:w="1901" w:type="dxa"/>
            <w:vMerge/>
            <w:shd w:val="clear" w:color="auto" w:fill="auto"/>
          </w:tcPr>
          <w:p w14:paraId="4D6CAB7E" w14:textId="77777777" w:rsidR="00317774" w:rsidRPr="00317774" w:rsidRDefault="00317774" w:rsidP="00317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317774" w:rsidRPr="00317774" w14:paraId="49FA1E9D" w14:textId="77777777" w:rsidTr="00317774">
        <w:trPr>
          <w:trHeight w:val="300"/>
        </w:trPr>
        <w:tc>
          <w:tcPr>
            <w:tcW w:w="2544" w:type="dxa"/>
            <w:vMerge/>
            <w:shd w:val="clear" w:color="auto" w:fill="auto"/>
          </w:tcPr>
          <w:p w14:paraId="44F8CAF7" w14:textId="77777777" w:rsidR="00317774" w:rsidRPr="00317774" w:rsidRDefault="00317774" w:rsidP="00317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bCs/>
                <w:sz w:val="24"/>
                <w:szCs w:val="24"/>
              </w:rPr>
            </w:pPr>
          </w:p>
        </w:tc>
        <w:tc>
          <w:tcPr>
            <w:tcW w:w="9162" w:type="dxa"/>
            <w:shd w:val="clear" w:color="auto" w:fill="auto"/>
          </w:tcPr>
          <w:p w14:paraId="178F475D" w14:textId="77777777" w:rsidR="00317774" w:rsidRPr="00317774" w:rsidRDefault="00317774" w:rsidP="00317774">
            <w:pPr>
              <w:pStyle w:val="1"/>
              <w:spacing w:before="0" w:line="240" w:lineRule="auto"/>
              <w:jc w:val="both"/>
              <w:rPr>
                <w:rFonts w:ascii="Times New Roman" w:hAnsi="Times New Roman" w:cs="Times New Roman"/>
                <w:color w:val="auto"/>
                <w:sz w:val="24"/>
                <w:szCs w:val="24"/>
              </w:rPr>
            </w:pPr>
            <w:r w:rsidRPr="00317774">
              <w:rPr>
                <w:rFonts w:ascii="Times New Roman" w:hAnsi="Times New Roman" w:cs="Times New Roman"/>
                <w:color w:val="auto"/>
                <w:sz w:val="24"/>
                <w:szCs w:val="24"/>
              </w:rPr>
              <w:t>Последствия опасностей в профессиональной деятельности и быту</w:t>
            </w:r>
          </w:p>
        </w:tc>
        <w:tc>
          <w:tcPr>
            <w:tcW w:w="1323" w:type="dxa"/>
            <w:vMerge/>
            <w:shd w:val="clear" w:color="auto" w:fill="auto"/>
          </w:tcPr>
          <w:p w14:paraId="6EB18842" w14:textId="77777777" w:rsidR="00317774" w:rsidRPr="00317774" w:rsidRDefault="00317774" w:rsidP="00317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c>
          <w:tcPr>
            <w:tcW w:w="1901" w:type="dxa"/>
            <w:vMerge/>
            <w:shd w:val="clear" w:color="auto" w:fill="auto"/>
          </w:tcPr>
          <w:p w14:paraId="2BC54523" w14:textId="77777777" w:rsidR="00317774" w:rsidRPr="00317774" w:rsidRDefault="00317774" w:rsidP="00317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317774" w:rsidRPr="00317774" w14:paraId="12B04CDF" w14:textId="77777777" w:rsidTr="00317774">
        <w:trPr>
          <w:trHeight w:val="300"/>
        </w:trPr>
        <w:tc>
          <w:tcPr>
            <w:tcW w:w="2544" w:type="dxa"/>
            <w:vMerge/>
            <w:shd w:val="clear" w:color="auto" w:fill="auto"/>
          </w:tcPr>
          <w:p w14:paraId="1B755124" w14:textId="77777777" w:rsidR="00317774" w:rsidRPr="00317774" w:rsidRDefault="00317774" w:rsidP="00317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bCs/>
                <w:sz w:val="24"/>
                <w:szCs w:val="24"/>
              </w:rPr>
            </w:pPr>
          </w:p>
        </w:tc>
        <w:tc>
          <w:tcPr>
            <w:tcW w:w="9162" w:type="dxa"/>
            <w:shd w:val="clear" w:color="auto" w:fill="auto"/>
          </w:tcPr>
          <w:p w14:paraId="7EB69F53" w14:textId="77777777" w:rsidR="00317774" w:rsidRPr="00317774" w:rsidRDefault="00317774" w:rsidP="00317774">
            <w:pPr>
              <w:pStyle w:val="1"/>
              <w:spacing w:before="0" w:line="240" w:lineRule="auto"/>
              <w:jc w:val="both"/>
              <w:rPr>
                <w:rFonts w:ascii="Times New Roman" w:hAnsi="Times New Roman" w:cs="Times New Roman"/>
                <w:color w:val="auto"/>
                <w:sz w:val="24"/>
                <w:szCs w:val="24"/>
              </w:rPr>
            </w:pPr>
            <w:r w:rsidRPr="00317774">
              <w:rPr>
                <w:rFonts w:ascii="Times New Roman" w:hAnsi="Times New Roman" w:cs="Times New Roman"/>
                <w:color w:val="auto"/>
                <w:sz w:val="24"/>
                <w:szCs w:val="24"/>
              </w:rPr>
              <w:t>Принципы снижения вероятности реализации потенциальных опасностей</w:t>
            </w:r>
          </w:p>
        </w:tc>
        <w:tc>
          <w:tcPr>
            <w:tcW w:w="1323" w:type="dxa"/>
            <w:vMerge/>
            <w:shd w:val="clear" w:color="auto" w:fill="auto"/>
          </w:tcPr>
          <w:p w14:paraId="3F0B3DC5" w14:textId="77777777" w:rsidR="00317774" w:rsidRPr="00317774" w:rsidRDefault="00317774" w:rsidP="00317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c>
          <w:tcPr>
            <w:tcW w:w="1901" w:type="dxa"/>
            <w:vMerge/>
            <w:shd w:val="clear" w:color="auto" w:fill="auto"/>
          </w:tcPr>
          <w:p w14:paraId="2D4D89E8" w14:textId="77777777" w:rsidR="00317774" w:rsidRPr="00317774" w:rsidRDefault="00317774" w:rsidP="00317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317774" w:rsidRPr="00317774" w14:paraId="7DE81CCC" w14:textId="77777777" w:rsidTr="00317774">
        <w:trPr>
          <w:trHeight w:val="300"/>
        </w:trPr>
        <w:tc>
          <w:tcPr>
            <w:tcW w:w="2544" w:type="dxa"/>
            <w:vMerge/>
            <w:shd w:val="clear" w:color="auto" w:fill="auto"/>
          </w:tcPr>
          <w:p w14:paraId="1081B459" w14:textId="77777777" w:rsidR="00317774" w:rsidRPr="00317774" w:rsidRDefault="00317774" w:rsidP="00317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bCs/>
                <w:sz w:val="24"/>
                <w:szCs w:val="24"/>
              </w:rPr>
            </w:pPr>
          </w:p>
        </w:tc>
        <w:tc>
          <w:tcPr>
            <w:tcW w:w="9162" w:type="dxa"/>
            <w:shd w:val="clear" w:color="auto" w:fill="auto"/>
          </w:tcPr>
          <w:p w14:paraId="5AF069AF" w14:textId="77777777" w:rsidR="00317774" w:rsidRPr="00317774" w:rsidRDefault="00317774" w:rsidP="00317774">
            <w:pPr>
              <w:spacing w:after="0" w:line="240" w:lineRule="auto"/>
              <w:rPr>
                <w:rFonts w:ascii="Times New Roman" w:hAnsi="Times New Roman" w:cs="Times New Roman"/>
                <w:sz w:val="24"/>
                <w:szCs w:val="24"/>
              </w:rPr>
            </w:pPr>
            <w:r w:rsidRPr="00317774">
              <w:rPr>
                <w:rFonts w:ascii="Times New Roman" w:hAnsi="Times New Roman" w:cs="Times New Roman"/>
                <w:b/>
                <w:sz w:val="24"/>
                <w:szCs w:val="24"/>
              </w:rPr>
              <w:t>Внеаудиторная самостоятельная работа</w:t>
            </w:r>
          </w:p>
          <w:p w14:paraId="541356FC" w14:textId="77777777" w:rsidR="00317774" w:rsidRPr="00317774" w:rsidRDefault="00317774" w:rsidP="00317774">
            <w:pPr>
              <w:spacing w:after="0" w:line="240" w:lineRule="auto"/>
              <w:rPr>
                <w:rFonts w:ascii="Times New Roman" w:hAnsi="Times New Roman" w:cs="Times New Roman"/>
                <w:sz w:val="24"/>
                <w:szCs w:val="24"/>
              </w:rPr>
            </w:pPr>
            <w:r w:rsidRPr="00317774">
              <w:rPr>
                <w:rFonts w:ascii="Times New Roman" w:hAnsi="Times New Roman" w:cs="Times New Roman"/>
                <w:sz w:val="24"/>
                <w:szCs w:val="24"/>
              </w:rPr>
              <w:t xml:space="preserve">Подготовка сообщения: </w:t>
            </w:r>
          </w:p>
          <w:p w14:paraId="04FCD76B" w14:textId="77777777" w:rsidR="00317774" w:rsidRPr="00317774" w:rsidRDefault="00317774" w:rsidP="00317774">
            <w:pPr>
              <w:spacing w:after="0" w:line="240" w:lineRule="auto"/>
              <w:rPr>
                <w:rFonts w:ascii="Times New Roman" w:hAnsi="Times New Roman" w:cs="Times New Roman"/>
                <w:sz w:val="24"/>
                <w:szCs w:val="24"/>
              </w:rPr>
            </w:pPr>
            <w:r w:rsidRPr="00317774">
              <w:rPr>
                <w:rFonts w:ascii="Times New Roman" w:hAnsi="Times New Roman" w:cs="Times New Roman"/>
                <w:sz w:val="24"/>
                <w:szCs w:val="24"/>
              </w:rPr>
              <w:t>Характеристика чрезвычайных ситуаций природного характера, наиболее вероятных для данной местности и района проживания</w:t>
            </w:r>
          </w:p>
          <w:p w14:paraId="72E0DD7D" w14:textId="77777777" w:rsidR="00317774" w:rsidRPr="00317774" w:rsidRDefault="00317774" w:rsidP="00317774">
            <w:pPr>
              <w:spacing w:after="0" w:line="240" w:lineRule="auto"/>
              <w:rPr>
                <w:rFonts w:ascii="Times New Roman" w:hAnsi="Times New Roman" w:cs="Times New Roman"/>
                <w:sz w:val="24"/>
                <w:szCs w:val="24"/>
              </w:rPr>
            </w:pPr>
            <w:r w:rsidRPr="00317774">
              <w:rPr>
                <w:rFonts w:ascii="Times New Roman" w:hAnsi="Times New Roman" w:cs="Times New Roman"/>
                <w:sz w:val="24"/>
                <w:szCs w:val="24"/>
              </w:rPr>
              <w:t>Правила безопасного поведения при угрозе террористического акта и при захвате в качестве заложника.</w:t>
            </w:r>
          </w:p>
          <w:p w14:paraId="379DF866" w14:textId="77777777" w:rsidR="00317774" w:rsidRPr="00317774" w:rsidRDefault="00317774" w:rsidP="00317774">
            <w:pPr>
              <w:spacing w:after="0" w:line="240" w:lineRule="auto"/>
              <w:rPr>
                <w:rFonts w:ascii="Times New Roman" w:eastAsia="Calibri" w:hAnsi="Times New Roman" w:cs="Times New Roman"/>
                <w:bCs/>
                <w:sz w:val="24"/>
                <w:szCs w:val="24"/>
              </w:rPr>
            </w:pPr>
            <w:r w:rsidRPr="00317774">
              <w:rPr>
                <w:rFonts w:ascii="Times New Roman" w:eastAsia="Calibri" w:hAnsi="Times New Roman" w:cs="Times New Roman"/>
                <w:bCs/>
                <w:sz w:val="24"/>
                <w:szCs w:val="24"/>
              </w:rPr>
              <w:lastRenderedPageBreak/>
              <w:t>Составление плана:</w:t>
            </w:r>
          </w:p>
          <w:p w14:paraId="424F41CA" w14:textId="77777777" w:rsidR="00317774" w:rsidRPr="00317774" w:rsidRDefault="00317774" w:rsidP="00317774">
            <w:pPr>
              <w:pStyle w:val="1"/>
              <w:spacing w:before="0" w:line="240" w:lineRule="auto"/>
              <w:jc w:val="both"/>
              <w:rPr>
                <w:rFonts w:ascii="Times New Roman" w:hAnsi="Times New Roman" w:cs="Times New Roman"/>
                <w:color w:val="auto"/>
                <w:sz w:val="24"/>
                <w:szCs w:val="24"/>
              </w:rPr>
            </w:pPr>
            <w:r w:rsidRPr="00317774">
              <w:rPr>
                <w:rFonts w:ascii="Times New Roman" w:eastAsia="Calibri" w:hAnsi="Times New Roman" w:cs="Times New Roman"/>
                <w:bCs/>
                <w:color w:val="auto"/>
                <w:sz w:val="24"/>
                <w:szCs w:val="24"/>
              </w:rPr>
              <w:t>Правила безопасного поведения при пожаре</w:t>
            </w:r>
          </w:p>
        </w:tc>
        <w:tc>
          <w:tcPr>
            <w:tcW w:w="1323" w:type="dxa"/>
            <w:shd w:val="clear" w:color="auto" w:fill="auto"/>
          </w:tcPr>
          <w:p w14:paraId="759BA8F6" w14:textId="77777777" w:rsidR="00317774" w:rsidRPr="00317774" w:rsidRDefault="00317774" w:rsidP="00317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317774">
              <w:rPr>
                <w:rFonts w:ascii="Times New Roman" w:hAnsi="Times New Roman" w:cs="Times New Roman"/>
                <w:bCs/>
                <w:sz w:val="24"/>
                <w:szCs w:val="24"/>
              </w:rPr>
              <w:lastRenderedPageBreak/>
              <w:t>2</w:t>
            </w:r>
          </w:p>
        </w:tc>
        <w:tc>
          <w:tcPr>
            <w:tcW w:w="1901" w:type="dxa"/>
            <w:vMerge/>
            <w:shd w:val="clear" w:color="auto" w:fill="auto"/>
          </w:tcPr>
          <w:p w14:paraId="6FADE99D" w14:textId="77777777" w:rsidR="00317774" w:rsidRPr="00317774" w:rsidRDefault="00317774" w:rsidP="00317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317774" w:rsidRPr="00317774" w14:paraId="43E30653" w14:textId="77777777" w:rsidTr="00317774">
        <w:tc>
          <w:tcPr>
            <w:tcW w:w="2544" w:type="dxa"/>
            <w:vMerge w:val="restart"/>
            <w:shd w:val="clear" w:color="auto" w:fill="auto"/>
          </w:tcPr>
          <w:p w14:paraId="4CA5CC8C" w14:textId="77777777" w:rsidR="00317774" w:rsidRPr="00317774" w:rsidRDefault="00317774" w:rsidP="00317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bCs/>
                <w:sz w:val="24"/>
                <w:szCs w:val="24"/>
              </w:rPr>
            </w:pPr>
            <w:r w:rsidRPr="00317774">
              <w:rPr>
                <w:rFonts w:ascii="Times New Roman" w:eastAsia="Calibri" w:hAnsi="Times New Roman" w:cs="Times New Roman"/>
                <w:b/>
                <w:bCs/>
                <w:sz w:val="24"/>
                <w:szCs w:val="24"/>
              </w:rPr>
              <w:t xml:space="preserve">Тема 1.3 Чрезвычайные ситуации мирного времени и защита от них </w:t>
            </w:r>
          </w:p>
        </w:tc>
        <w:tc>
          <w:tcPr>
            <w:tcW w:w="9162" w:type="dxa"/>
            <w:shd w:val="clear" w:color="auto" w:fill="auto"/>
          </w:tcPr>
          <w:p w14:paraId="0FA4FC3E" w14:textId="77777777" w:rsidR="00317774" w:rsidRPr="00317774" w:rsidRDefault="00317774" w:rsidP="00317774">
            <w:pPr>
              <w:pStyle w:val="1"/>
              <w:spacing w:before="0" w:line="240" w:lineRule="auto"/>
              <w:jc w:val="both"/>
              <w:rPr>
                <w:rFonts w:ascii="Times New Roman" w:eastAsia="Calibri" w:hAnsi="Times New Roman" w:cs="Times New Roman"/>
                <w:b/>
                <w:bCs/>
                <w:color w:val="auto"/>
                <w:sz w:val="24"/>
                <w:szCs w:val="24"/>
              </w:rPr>
            </w:pPr>
            <w:r w:rsidRPr="00317774">
              <w:rPr>
                <w:rFonts w:ascii="Times New Roman" w:eastAsia="Calibri" w:hAnsi="Times New Roman" w:cs="Times New Roman"/>
                <w:b/>
                <w:bCs/>
                <w:color w:val="auto"/>
                <w:sz w:val="24"/>
                <w:szCs w:val="24"/>
              </w:rPr>
              <w:t>Содержание учебного материала</w:t>
            </w:r>
          </w:p>
        </w:tc>
        <w:tc>
          <w:tcPr>
            <w:tcW w:w="1323" w:type="dxa"/>
            <w:shd w:val="clear" w:color="auto" w:fill="auto"/>
          </w:tcPr>
          <w:p w14:paraId="476D80C8" w14:textId="77777777" w:rsidR="00317774" w:rsidRPr="00317774" w:rsidRDefault="00317774" w:rsidP="00317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317774">
              <w:rPr>
                <w:rFonts w:ascii="Times New Roman" w:hAnsi="Times New Roman" w:cs="Times New Roman"/>
                <w:bCs/>
                <w:sz w:val="24"/>
                <w:szCs w:val="24"/>
              </w:rPr>
              <w:t>11</w:t>
            </w:r>
          </w:p>
        </w:tc>
        <w:tc>
          <w:tcPr>
            <w:tcW w:w="1901" w:type="dxa"/>
            <w:vMerge w:val="restart"/>
            <w:shd w:val="clear" w:color="auto" w:fill="auto"/>
          </w:tcPr>
          <w:p w14:paraId="5A2202FF" w14:textId="77777777" w:rsidR="00317774" w:rsidRPr="00317774" w:rsidRDefault="00317774" w:rsidP="00317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317774">
              <w:rPr>
                <w:rFonts w:ascii="Times New Roman" w:hAnsi="Times New Roman" w:cs="Times New Roman"/>
                <w:bCs/>
                <w:sz w:val="24"/>
                <w:szCs w:val="24"/>
              </w:rPr>
              <w:t>ОК 2- ОК 7</w:t>
            </w:r>
          </w:p>
          <w:p w14:paraId="65D9CFF2" w14:textId="77777777" w:rsidR="00317774" w:rsidRPr="00317774" w:rsidRDefault="00317774" w:rsidP="00317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317774">
              <w:rPr>
                <w:rFonts w:ascii="Times New Roman" w:hAnsi="Times New Roman" w:cs="Times New Roman"/>
                <w:bCs/>
                <w:sz w:val="24"/>
                <w:szCs w:val="24"/>
              </w:rPr>
              <w:t>ПК 1.1-1.4</w:t>
            </w:r>
          </w:p>
          <w:p w14:paraId="4EF26394" w14:textId="700B528C" w:rsidR="00317774" w:rsidRPr="00317774" w:rsidRDefault="00317774" w:rsidP="00317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317774">
              <w:rPr>
                <w:rFonts w:ascii="Times New Roman" w:hAnsi="Times New Roman" w:cs="Times New Roman"/>
                <w:bCs/>
                <w:sz w:val="24"/>
                <w:szCs w:val="24"/>
              </w:rPr>
              <w:t>ПК 2.1-2.6</w:t>
            </w:r>
          </w:p>
        </w:tc>
      </w:tr>
      <w:tr w:rsidR="00317774" w:rsidRPr="00317774" w14:paraId="72FA6A03" w14:textId="77777777" w:rsidTr="00317774">
        <w:tc>
          <w:tcPr>
            <w:tcW w:w="2544" w:type="dxa"/>
            <w:vMerge/>
            <w:shd w:val="clear" w:color="auto" w:fill="auto"/>
          </w:tcPr>
          <w:p w14:paraId="777664A8" w14:textId="77777777" w:rsidR="00317774" w:rsidRPr="00317774" w:rsidRDefault="00317774" w:rsidP="00317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Cs/>
                <w:sz w:val="24"/>
                <w:szCs w:val="24"/>
              </w:rPr>
            </w:pPr>
          </w:p>
        </w:tc>
        <w:tc>
          <w:tcPr>
            <w:tcW w:w="9162" w:type="dxa"/>
            <w:shd w:val="clear" w:color="auto" w:fill="auto"/>
          </w:tcPr>
          <w:p w14:paraId="14007E50" w14:textId="77777777" w:rsidR="00317774" w:rsidRPr="00317774" w:rsidRDefault="00317774" w:rsidP="00317774">
            <w:pPr>
              <w:spacing w:after="0" w:line="240" w:lineRule="auto"/>
              <w:jc w:val="both"/>
              <w:rPr>
                <w:rFonts w:ascii="Times New Roman" w:eastAsia="Calibri" w:hAnsi="Times New Roman" w:cs="Times New Roman"/>
                <w:bCs/>
                <w:sz w:val="24"/>
                <w:szCs w:val="24"/>
              </w:rPr>
            </w:pPr>
            <w:r w:rsidRPr="00317774">
              <w:rPr>
                <w:rFonts w:ascii="Times New Roman" w:hAnsi="Times New Roman" w:cs="Times New Roman"/>
                <w:sz w:val="24"/>
                <w:szCs w:val="24"/>
              </w:rPr>
              <w:t>Понятия и классификация чрезвычайных ситуаций мирного времени</w:t>
            </w:r>
          </w:p>
        </w:tc>
        <w:tc>
          <w:tcPr>
            <w:tcW w:w="1323" w:type="dxa"/>
            <w:vMerge w:val="restart"/>
            <w:shd w:val="clear" w:color="auto" w:fill="auto"/>
          </w:tcPr>
          <w:p w14:paraId="71FA9182" w14:textId="77777777" w:rsidR="00317774" w:rsidRPr="00317774" w:rsidRDefault="00317774" w:rsidP="00317774">
            <w:pPr>
              <w:spacing w:after="0" w:line="240" w:lineRule="auto"/>
              <w:jc w:val="center"/>
              <w:rPr>
                <w:rFonts w:ascii="Times New Roman" w:eastAsia="Calibri" w:hAnsi="Times New Roman" w:cs="Times New Roman"/>
                <w:bCs/>
                <w:sz w:val="24"/>
                <w:szCs w:val="24"/>
              </w:rPr>
            </w:pPr>
            <w:r w:rsidRPr="00317774">
              <w:rPr>
                <w:rFonts w:ascii="Times New Roman" w:eastAsia="Calibri" w:hAnsi="Times New Roman" w:cs="Times New Roman"/>
                <w:bCs/>
                <w:sz w:val="24"/>
                <w:szCs w:val="24"/>
              </w:rPr>
              <w:t>7</w:t>
            </w:r>
          </w:p>
        </w:tc>
        <w:tc>
          <w:tcPr>
            <w:tcW w:w="1901" w:type="dxa"/>
            <w:vMerge/>
            <w:shd w:val="clear" w:color="auto" w:fill="auto"/>
          </w:tcPr>
          <w:p w14:paraId="34AD2F40" w14:textId="172B07AD" w:rsidR="00317774" w:rsidRPr="00317774" w:rsidRDefault="00317774" w:rsidP="00317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p>
        </w:tc>
      </w:tr>
      <w:tr w:rsidR="00317774" w:rsidRPr="00317774" w14:paraId="0280CF44" w14:textId="77777777" w:rsidTr="00317774">
        <w:tc>
          <w:tcPr>
            <w:tcW w:w="2544" w:type="dxa"/>
            <w:vMerge/>
            <w:shd w:val="clear" w:color="auto" w:fill="auto"/>
          </w:tcPr>
          <w:p w14:paraId="0BC1E509" w14:textId="77777777" w:rsidR="00317774" w:rsidRPr="00317774" w:rsidRDefault="00317774" w:rsidP="00317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Cs/>
                <w:sz w:val="24"/>
                <w:szCs w:val="24"/>
              </w:rPr>
            </w:pPr>
          </w:p>
        </w:tc>
        <w:tc>
          <w:tcPr>
            <w:tcW w:w="9162" w:type="dxa"/>
            <w:shd w:val="clear" w:color="auto" w:fill="auto"/>
          </w:tcPr>
          <w:p w14:paraId="287C4C22" w14:textId="77777777" w:rsidR="00317774" w:rsidRPr="00317774" w:rsidRDefault="00317774" w:rsidP="00317774">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17774">
              <w:rPr>
                <w:rFonts w:ascii="Times New Roman" w:hAnsi="Times New Roman" w:cs="Times New Roman"/>
                <w:sz w:val="24"/>
                <w:szCs w:val="24"/>
              </w:rPr>
              <w:t>Характеристика чрезвычайных ситуаций природного характера</w:t>
            </w:r>
          </w:p>
        </w:tc>
        <w:tc>
          <w:tcPr>
            <w:tcW w:w="1323" w:type="dxa"/>
            <w:vMerge/>
            <w:shd w:val="clear" w:color="auto" w:fill="auto"/>
          </w:tcPr>
          <w:p w14:paraId="4381813A" w14:textId="77777777" w:rsidR="00317774" w:rsidRPr="00317774" w:rsidRDefault="00317774" w:rsidP="00317774">
            <w:pPr>
              <w:spacing w:after="0" w:line="240" w:lineRule="auto"/>
              <w:jc w:val="center"/>
              <w:rPr>
                <w:rFonts w:ascii="Times New Roman" w:eastAsia="Calibri" w:hAnsi="Times New Roman" w:cs="Times New Roman"/>
                <w:bCs/>
                <w:sz w:val="24"/>
                <w:szCs w:val="24"/>
              </w:rPr>
            </w:pPr>
          </w:p>
        </w:tc>
        <w:tc>
          <w:tcPr>
            <w:tcW w:w="1901" w:type="dxa"/>
            <w:vMerge/>
            <w:shd w:val="clear" w:color="auto" w:fill="auto"/>
          </w:tcPr>
          <w:p w14:paraId="5A4775D8" w14:textId="2AF8A131" w:rsidR="00317774" w:rsidRPr="00317774" w:rsidRDefault="00317774" w:rsidP="00317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p>
        </w:tc>
      </w:tr>
      <w:tr w:rsidR="00317774" w:rsidRPr="00317774" w14:paraId="54CB1729" w14:textId="77777777" w:rsidTr="00317774">
        <w:tc>
          <w:tcPr>
            <w:tcW w:w="2544" w:type="dxa"/>
            <w:vMerge/>
            <w:shd w:val="clear" w:color="auto" w:fill="auto"/>
          </w:tcPr>
          <w:p w14:paraId="229C177B" w14:textId="77777777" w:rsidR="00317774" w:rsidRPr="00317774" w:rsidRDefault="00317774" w:rsidP="00317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i/>
                <w:sz w:val="24"/>
                <w:szCs w:val="24"/>
              </w:rPr>
            </w:pPr>
          </w:p>
        </w:tc>
        <w:tc>
          <w:tcPr>
            <w:tcW w:w="9162" w:type="dxa"/>
            <w:shd w:val="clear" w:color="auto" w:fill="auto"/>
          </w:tcPr>
          <w:p w14:paraId="593D90DE" w14:textId="77777777" w:rsidR="00317774" w:rsidRPr="00317774" w:rsidRDefault="00317774" w:rsidP="00317774">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17774">
              <w:rPr>
                <w:rFonts w:ascii="Times New Roman" w:hAnsi="Times New Roman" w:cs="Times New Roman"/>
                <w:sz w:val="24"/>
                <w:szCs w:val="24"/>
              </w:rPr>
              <w:t>Характеристика ЧС техногенного характера</w:t>
            </w:r>
          </w:p>
        </w:tc>
        <w:tc>
          <w:tcPr>
            <w:tcW w:w="1323" w:type="dxa"/>
            <w:vMerge/>
            <w:shd w:val="clear" w:color="auto" w:fill="auto"/>
          </w:tcPr>
          <w:p w14:paraId="29EB748F" w14:textId="77777777" w:rsidR="00317774" w:rsidRPr="00317774" w:rsidRDefault="00317774" w:rsidP="00317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c>
          <w:tcPr>
            <w:tcW w:w="1901" w:type="dxa"/>
            <w:vMerge/>
            <w:shd w:val="clear" w:color="auto" w:fill="auto"/>
          </w:tcPr>
          <w:p w14:paraId="48E3589B" w14:textId="1B8A3069" w:rsidR="00317774" w:rsidRPr="00317774" w:rsidRDefault="00317774" w:rsidP="00317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317774" w:rsidRPr="00317774" w14:paraId="74D1674D" w14:textId="77777777" w:rsidTr="00317774">
        <w:tc>
          <w:tcPr>
            <w:tcW w:w="2544" w:type="dxa"/>
            <w:vMerge/>
            <w:shd w:val="clear" w:color="auto" w:fill="auto"/>
          </w:tcPr>
          <w:p w14:paraId="0E446C78" w14:textId="77777777" w:rsidR="00317774" w:rsidRPr="00317774" w:rsidRDefault="00317774" w:rsidP="00317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i/>
                <w:sz w:val="24"/>
                <w:szCs w:val="24"/>
              </w:rPr>
            </w:pPr>
          </w:p>
        </w:tc>
        <w:tc>
          <w:tcPr>
            <w:tcW w:w="9162" w:type="dxa"/>
            <w:shd w:val="clear" w:color="auto" w:fill="auto"/>
          </w:tcPr>
          <w:p w14:paraId="7201F2A2" w14:textId="77777777" w:rsidR="00317774" w:rsidRPr="00317774" w:rsidRDefault="00317774" w:rsidP="00317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317774">
              <w:rPr>
                <w:rFonts w:ascii="Times New Roman" w:hAnsi="Times New Roman" w:cs="Times New Roman"/>
                <w:bCs/>
                <w:sz w:val="24"/>
                <w:szCs w:val="24"/>
              </w:rPr>
              <w:t>Терроризм и меры по его предупреждению. Принципы борьбы против терроризма. Действия при захвате в заложники.</w:t>
            </w:r>
          </w:p>
        </w:tc>
        <w:tc>
          <w:tcPr>
            <w:tcW w:w="1323" w:type="dxa"/>
            <w:vMerge/>
            <w:shd w:val="clear" w:color="auto" w:fill="auto"/>
          </w:tcPr>
          <w:p w14:paraId="4FC63626" w14:textId="77777777" w:rsidR="00317774" w:rsidRPr="00317774" w:rsidRDefault="00317774" w:rsidP="00317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c>
          <w:tcPr>
            <w:tcW w:w="1901" w:type="dxa"/>
            <w:vMerge/>
            <w:shd w:val="clear" w:color="auto" w:fill="auto"/>
          </w:tcPr>
          <w:p w14:paraId="02182F0B" w14:textId="2120F238" w:rsidR="00317774" w:rsidRPr="00317774" w:rsidRDefault="00317774" w:rsidP="00317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317774" w:rsidRPr="00317774" w14:paraId="331862CE" w14:textId="77777777" w:rsidTr="00317774">
        <w:tc>
          <w:tcPr>
            <w:tcW w:w="2544" w:type="dxa"/>
            <w:vMerge/>
            <w:shd w:val="clear" w:color="auto" w:fill="auto"/>
          </w:tcPr>
          <w:p w14:paraId="2074D88F" w14:textId="77777777" w:rsidR="00317774" w:rsidRPr="00317774" w:rsidRDefault="00317774" w:rsidP="00317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i/>
                <w:sz w:val="24"/>
                <w:szCs w:val="24"/>
              </w:rPr>
            </w:pPr>
          </w:p>
        </w:tc>
        <w:tc>
          <w:tcPr>
            <w:tcW w:w="9162" w:type="dxa"/>
            <w:shd w:val="clear" w:color="auto" w:fill="auto"/>
          </w:tcPr>
          <w:p w14:paraId="3DA4996D" w14:textId="77777777" w:rsidR="00317774" w:rsidRPr="00317774" w:rsidRDefault="00317774" w:rsidP="00317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317774">
              <w:rPr>
                <w:rFonts w:ascii="Times New Roman" w:hAnsi="Times New Roman" w:cs="Times New Roman"/>
                <w:bCs/>
                <w:sz w:val="24"/>
                <w:szCs w:val="24"/>
              </w:rPr>
              <w:t>Единая государственная система защиты населения и территорий в чрезвычайных ситуациях.</w:t>
            </w:r>
          </w:p>
        </w:tc>
        <w:tc>
          <w:tcPr>
            <w:tcW w:w="1323" w:type="dxa"/>
            <w:vMerge/>
            <w:shd w:val="clear" w:color="auto" w:fill="auto"/>
          </w:tcPr>
          <w:p w14:paraId="6E9EBC44" w14:textId="77777777" w:rsidR="00317774" w:rsidRPr="00317774" w:rsidRDefault="00317774" w:rsidP="00317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c>
          <w:tcPr>
            <w:tcW w:w="1901" w:type="dxa"/>
            <w:vMerge/>
            <w:shd w:val="clear" w:color="auto" w:fill="auto"/>
          </w:tcPr>
          <w:p w14:paraId="5AA97C74" w14:textId="690080C1" w:rsidR="00317774" w:rsidRPr="00317774" w:rsidRDefault="00317774" w:rsidP="00317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317774" w:rsidRPr="00317774" w14:paraId="664E7CE2" w14:textId="77777777" w:rsidTr="00317774">
        <w:tc>
          <w:tcPr>
            <w:tcW w:w="2544" w:type="dxa"/>
            <w:vMerge/>
            <w:shd w:val="clear" w:color="auto" w:fill="auto"/>
          </w:tcPr>
          <w:p w14:paraId="49934B8E" w14:textId="77777777" w:rsidR="00317774" w:rsidRPr="00317774" w:rsidRDefault="00317774" w:rsidP="00317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i/>
                <w:sz w:val="24"/>
                <w:szCs w:val="24"/>
              </w:rPr>
            </w:pPr>
          </w:p>
        </w:tc>
        <w:tc>
          <w:tcPr>
            <w:tcW w:w="9162" w:type="dxa"/>
            <w:shd w:val="clear" w:color="auto" w:fill="auto"/>
          </w:tcPr>
          <w:p w14:paraId="32C674CE" w14:textId="77777777" w:rsidR="00317774" w:rsidRPr="00317774" w:rsidRDefault="00317774" w:rsidP="00317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317774">
              <w:rPr>
                <w:rFonts w:ascii="Times New Roman" w:hAnsi="Times New Roman" w:cs="Times New Roman"/>
                <w:bCs/>
                <w:sz w:val="24"/>
                <w:szCs w:val="24"/>
              </w:rPr>
              <w:t>Государственные службы по охране здоровья и безопасности граждан. Мониторинг и прогнозирование ЧС.</w:t>
            </w:r>
          </w:p>
        </w:tc>
        <w:tc>
          <w:tcPr>
            <w:tcW w:w="1323" w:type="dxa"/>
            <w:vMerge/>
            <w:shd w:val="clear" w:color="auto" w:fill="auto"/>
          </w:tcPr>
          <w:p w14:paraId="027BE419" w14:textId="77777777" w:rsidR="00317774" w:rsidRPr="00317774" w:rsidRDefault="00317774" w:rsidP="00317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c>
          <w:tcPr>
            <w:tcW w:w="1901" w:type="dxa"/>
            <w:vMerge/>
            <w:shd w:val="clear" w:color="auto" w:fill="auto"/>
          </w:tcPr>
          <w:p w14:paraId="65EA3DB7" w14:textId="1E6185EB" w:rsidR="00317774" w:rsidRPr="00317774" w:rsidRDefault="00317774" w:rsidP="00317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317774" w:rsidRPr="00317774" w14:paraId="3AEB3A28" w14:textId="77777777" w:rsidTr="00317774">
        <w:tc>
          <w:tcPr>
            <w:tcW w:w="2544" w:type="dxa"/>
            <w:vMerge/>
            <w:shd w:val="clear" w:color="auto" w:fill="auto"/>
          </w:tcPr>
          <w:p w14:paraId="6C19CE0E" w14:textId="77777777" w:rsidR="00317774" w:rsidRPr="00317774" w:rsidRDefault="00317774" w:rsidP="00317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i/>
                <w:sz w:val="24"/>
                <w:szCs w:val="24"/>
              </w:rPr>
            </w:pPr>
          </w:p>
        </w:tc>
        <w:tc>
          <w:tcPr>
            <w:tcW w:w="9162" w:type="dxa"/>
            <w:shd w:val="clear" w:color="auto" w:fill="auto"/>
          </w:tcPr>
          <w:p w14:paraId="3502D4C4" w14:textId="77777777" w:rsidR="00317774" w:rsidRPr="00317774" w:rsidRDefault="00317774" w:rsidP="00317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317774">
              <w:rPr>
                <w:rFonts w:ascii="Times New Roman" w:hAnsi="Times New Roman" w:cs="Times New Roman"/>
                <w:b/>
                <w:sz w:val="24"/>
                <w:szCs w:val="24"/>
              </w:rPr>
              <w:t>Практические работы</w:t>
            </w:r>
          </w:p>
        </w:tc>
        <w:tc>
          <w:tcPr>
            <w:tcW w:w="1323" w:type="dxa"/>
            <w:shd w:val="clear" w:color="auto" w:fill="auto"/>
          </w:tcPr>
          <w:p w14:paraId="48A92969" w14:textId="77777777" w:rsidR="00317774" w:rsidRPr="00317774" w:rsidRDefault="00317774" w:rsidP="00317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317774">
              <w:rPr>
                <w:rFonts w:ascii="Times New Roman" w:hAnsi="Times New Roman" w:cs="Times New Roman"/>
                <w:bCs/>
                <w:sz w:val="24"/>
                <w:szCs w:val="24"/>
              </w:rPr>
              <w:t>2</w:t>
            </w:r>
          </w:p>
        </w:tc>
        <w:tc>
          <w:tcPr>
            <w:tcW w:w="1901" w:type="dxa"/>
            <w:vMerge/>
            <w:shd w:val="clear" w:color="auto" w:fill="auto"/>
          </w:tcPr>
          <w:p w14:paraId="1CA6828E" w14:textId="4F4F496E" w:rsidR="00317774" w:rsidRPr="00317774" w:rsidRDefault="00317774" w:rsidP="00317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317774" w:rsidRPr="00317774" w14:paraId="6E66E437" w14:textId="77777777" w:rsidTr="00317774">
        <w:tc>
          <w:tcPr>
            <w:tcW w:w="2544" w:type="dxa"/>
            <w:vMerge/>
            <w:shd w:val="clear" w:color="auto" w:fill="auto"/>
          </w:tcPr>
          <w:p w14:paraId="6D22EFB0" w14:textId="77777777" w:rsidR="00317774" w:rsidRPr="00317774" w:rsidRDefault="00317774" w:rsidP="00317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i/>
                <w:sz w:val="24"/>
                <w:szCs w:val="24"/>
              </w:rPr>
            </w:pPr>
          </w:p>
        </w:tc>
        <w:tc>
          <w:tcPr>
            <w:tcW w:w="9162" w:type="dxa"/>
            <w:shd w:val="clear" w:color="auto" w:fill="auto"/>
          </w:tcPr>
          <w:p w14:paraId="70522700" w14:textId="77777777" w:rsidR="00317774" w:rsidRPr="00317774" w:rsidRDefault="00317774" w:rsidP="00317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317774">
              <w:rPr>
                <w:rFonts w:ascii="Times New Roman" w:hAnsi="Times New Roman" w:cs="Times New Roman"/>
                <w:sz w:val="24"/>
                <w:szCs w:val="24"/>
              </w:rPr>
              <w:t>Изучение классификации чрезвычайных ситуаций</w:t>
            </w:r>
          </w:p>
        </w:tc>
        <w:tc>
          <w:tcPr>
            <w:tcW w:w="1323" w:type="dxa"/>
            <w:shd w:val="clear" w:color="auto" w:fill="auto"/>
          </w:tcPr>
          <w:p w14:paraId="1AAF12C7" w14:textId="77777777" w:rsidR="00317774" w:rsidRPr="00317774" w:rsidRDefault="00317774" w:rsidP="00317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317774">
              <w:rPr>
                <w:rFonts w:ascii="Times New Roman" w:hAnsi="Times New Roman" w:cs="Times New Roman"/>
                <w:bCs/>
                <w:sz w:val="24"/>
                <w:szCs w:val="24"/>
              </w:rPr>
              <w:t>1</w:t>
            </w:r>
          </w:p>
        </w:tc>
        <w:tc>
          <w:tcPr>
            <w:tcW w:w="1901" w:type="dxa"/>
            <w:vMerge/>
            <w:shd w:val="clear" w:color="auto" w:fill="auto"/>
          </w:tcPr>
          <w:p w14:paraId="497025CC" w14:textId="77777777" w:rsidR="00317774" w:rsidRPr="00317774" w:rsidRDefault="00317774" w:rsidP="00317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317774" w:rsidRPr="00317774" w14:paraId="5D5509FC" w14:textId="77777777" w:rsidTr="00317774">
        <w:tc>
          <w:tcPr>
            <w:tcW w:w="2544" w:type="dxa"/>
            <w:vMerge/>
            <w:shd w:val="clear" w:color="auto" w:fill="auto"/>
          </w:tcPr>
          <w:p w14:paraId="7C4DFB67" w14:textId="77777777" w:rsidR="00317774" w:rsidRPr="00317774" w:rsidRDefault="00317774" w:rsidP="00317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i/>
                <w:sz w:val="24"/>
                <w:szCs w:val="24"/>
              </w:rPr>
            </w:pPr>
          </w:p>
        </w:tc>
        <w:tc>
          <w:tcPr>
            <w:tcW w:w="9162" w:type="dxa"/>
            <w:shd w:val="clear" w:color="auto" w:fill="auto"/>
          </w:tcPr>
          <w:p w14:paraId="56B28E23" w14:textId="77777777" w:rsidR="00317774" w:rsidRPr="00317774" w:rsidRDefault="00317774" w:rsidP="00317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317774">
              <w:rPr>
                <w:rFonts w:ascii="Times New Roman" w:hAnsi="Times New Roman" w:cs="Times New Roman"/>
                <w:sz w:val="24"/>
                <w:szCs w:val="24"/>
              </w:rPr>
              <w:t>Выполнение основных мероприятий по противодействию терроризму</w:t>
            </w:r>
          </w:p>
        </w:tc>
        <w:tc>
          <w:tcPr>
            <w:tcW w:w="1323" w:type="dxa"/>
            <w:shd w:val="clear" w:color="auto" w:fill="auto"/>
          </w:tcPr>
          <w:p w14:paraId="1B03A7F6" w14:textId="77777777" w:rsidR="00317774" w:rsidRPr="00317774" w:rsidRDefault="00317774" w:rsidP="00317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317774">
              <w:rPr>
                <w:rFonts w:ascii="Times New Roman" w:hAnsi="Times New Roman" w:cs="Times New Roman"/>
                <w:bCs/>
                <w:sz w:val="24"/>
                <w:szCs w:val="24"/>
              </w:rPr>
              <w:t>1</w:t>
            </w:r>
          </w:p>
        </w:tc>
        <w:tc>
          <w:tcPr>
            <w:tcW w:w="1901" w:type="dxa"/>
            <w:vMerge/>
            <w:shd w:val="clear" w:color="auto" w:fill="auto"/>
          </w:tcPr>
          <w:p w14:paraId="764F5AA3" w14:textId="77777777" w:rsidR="00317774" w:rsidRPr="00317774" w:rsidRDefault="00317774" w:rsidP="00317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317774" w:rsidRPr="00317774" w14:paraId="678FC176" w14:textId="77777777" w:rsidTr="00317774">
        <w:tc>
          <w:tcPr>
            <w:tcW w:w="2544" w:type="dxa"/>
            <w:vMerge/>
            <w:shd w:val="clear" w:color="auto" w:fill="auto"/>
          </w:tcPr>
          <w:p w14:paraId="226D029B" w14:textId="77777777" w:rsidR="00317774" w:rsidRPr="00317774" w:rsidRDefault="00317774" w:rsidP="00317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i/>
                <w:sz w:val="24"/>
                <w:szCs w:val="24"/>
              </w:rPr>
            </w:pPr>
          </w:p>
        </w:tc>
        <w:tc>
          <w:tcPr>
            <w:tcW w:w="9162" w:type="dxa"/>
            <w:shd w:val="clear" w:color="auto" w:fill="auto"/>
          </w:tcPr>
          <w:p w14:paraId="4B09CA07" w14:textId="77777777" w:rsidR="00317774" w:rsidRPr="00317774" w:rsidRDefault="00317774" w:rsidP="00317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r w:rsidRPr="00317774">
              <w:rPr>
                <w:rFonts w:ascii="Times New Roman" w:hAnsi="Times New Roman" w:cs="Times New Roman"/>
                <w:b/>
                <w:sz w:val="24"/>
                <w:szCs w:val="24"/>
              </w:rPr>
              <w:t>Внеаудиторная самостоятельная работа</w:t>
            </w:r>
          </w:p>
          <w:p w14:paraId="32619190" w14:textId="77777777" w:rsidR="00E02494" w:rsidRDefault="00E02494" w:rsidP="00317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Pr>
                <w:rFonts w:ascii="Times New Roman" w:hAnsi="Times New Roman" w:cs="Times New Roman"/>
                <w:sz w:val="24"/>
                <w:szCs w:val="24"/>
              </w:rPr>
              <w:t>Подготовка сообщений:</w:t>
            </w:r>
          </w:p>
          <w:p w14:paraId="51984097" w14:textId="6A03E47D" w:rsidR="00317774" w:rsidRPr="00317774" w:rsidRDefault="00317774" w:rsidP="00317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317774">
              <w:rPr>
                <w:rFonts w:ascii="Times New Roman" w:hAnsi="Times New Roman" w:cs="Times New Roman"/>
                <w:sz w:val="24"/>
                <w:szCs w:val="24"/>
              </w:rPr>
              <w:t>Правила безопасного поведения при угрозе террористического акта и при захвате в качестве заложника.</w:t>
            </w:r>
          </w:p>
          <w:p w14:paraId="58F2B6B9" w14:textId="77777777" w:rsidR="00317774" w:rsidRPr="00317774" w:rsidRDefault="00317774" w:rsidP="00317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317774">
              <w:rPr>
                <w:rFonts w:ascii="Times New Roman" w:hAnsi="Times New Roman" w:cs="Times New Roman"/>
                <w:sz w:val="24"/>
                <w:szCs w:val="24"/>
              </w:rPr>
              <w:t>Характеристика чрезвычайных ситуаций природного характера, наиболее вероятных для данной местности и района проживания.</w:t>
            </w:r>
          </w:p>
          <w:p w14:paraId="7258B730" w14:textId="77777777" w:rsidR="00317774" w:rsidRPr="00317774" w:rsidRDefault="00317774" w:rsidP="00317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317774">
              <w:rPr>
                <w:rFonts w:ascii="Times New Roman" w:hAnsi="Times New Roman" w:cs="Times New Roman"/>
                <w:sz w:val="24"/>
                <w:szCs w:val="24"/>
              </w:rPr>
              <w:t>Подготовка к практическим работам и их защитам</w:t>
            </w:r>
          </w:p>
        </w:tc>
        <w:tc>
          <w:tcPr>
            <w:tcW w:w="1323" w:type="dxa"/>
            <w:shd w:val="clear" w:color="auto" w:fill="auto"/>
          </w:tcPr>
          <w:p w14:paraId="5078A06D" w14:textId="77777777" w:rsidR="00317774" w:rsidRPr="00317774" w:rsidRDefault="00317774" w:rsidP="00317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317774">
              <w:rPr>
                <w:rFonts w:ascii="Times New Roman" w:hAnsi="Times New Roman" w:cs="Times New Roman"/>
                <w:bCs/>
                <w:sz w:val="24"/>
                <w:szCs w:val="24"/>
              </w:rPr>
              <w:t>4</w:t>
            </w:r>
          </w:p>
        </w:tc>
        <w:tc>
          <w:tcPr>
            <w:tcW w:w="1901" w:type="dxa"/>
            <w:vMerge/>
            <w:shd w:val="clear" w:color="auto" w:fill="auto"/>
          </w:tcPr>
          <w:p w14:paraId="3EAF5655" w14:textId="77777777" w:rsidR="00317774" w:rsidRPr="00317774" w:rsidRDefault="00317774" w:rsidP="00317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317774" w:rsidRPr="00317774" w14:paraId="3853D157" w14:textId="77777777" w:rsidTr="00317774">
        <w:tc>
          <w:tcPr>
            <w:tcW w:w="2544" w:type="dxa"/>
            <w:vMerge w:val="restart"/>
            <w:shd w:val="clear" w:color="auto" w:fill="auto"/>
          </w:tcPr>
          <w:p w14:paraId="10FDA9C1" w14:textId="641A0858" w:rsidR="00317774" w:rsidRPr="00317774" w:rsidRDefault="00317774" w:rsidP="00317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317774">
              <w:rPr>
                <w:rFonts w:ascii="Times New Roman" w:hAnsi="Times New Roman" w:cs="Times New Roman"/>
                <w:b/>
                <w:bCs/>
                <w:sz w:val="24"/>
                <w:szCs w:val="24"/>
              </w:rPr>
              <w:t>Тема 1.4 Способы защиты населения от оружия массового поражения</w:t>
            </w:r>
          </w:p>
        </w:tc>
        <w:tc>
          <w:tcPr>
            <w:tcW w:w="9162" w:type="dxa"/>
            <w:shd w:val="clear" w:color="auto" w:fill="auto"/>
          </w:tcPr>
          <w:p w14:paraId="6E661B71" w14:textId="77777777" w:rsidR="00317774" w:rsidRPr="00317774" w:rsidRDefault="00317774" w:rsidP="00317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317774">
              <w:rPr>
                <w:rFonts w:ascii="Times New Roman" w:eastAsia="Calibri" w:hAnsi="Times New Roman" w:cs="Times New Roman"/>
                <w:b/>
                <w:bCs/>
                <w:sz w:val="24"/>
                <w:szCs w:val="24"/>
              </w:rPr>
              <w:t>Содержание учебного материала</w:t>
            </w:r>
          </w:p>
        </w:tc>
        <w:tc>
          <w:tcPr>
            <w:tcW w:w="1323" w:type="dxa"/>
            <w:vMerge w:val="restart"/>
            <w:shd w:val="clear" w:color="auto" w:fill="auto"/>
          </w:tcPr>
          <w:p w14:paraId="5E379F15" w14:textId="77777777" w:rsidR="00317774" w:rsidRPr="00317774" w:rsidRDefault="00317774" w:rsidP="00317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317774">
              <w:rPr>
                <w:rFonts w:ascii="Times New Roman" w:hAnsi="Times New Roman" w:cs="Times New Roman"/>
                <w:bCs/>
                <w:sz w:val="24"/>
                <w:szCs w:val="24"/>
              </w:rPr>
              <w:t>9</w:t>
            </w:r>
          </w:p>
          <w:p w14:paraId="16DECB2A" w14:textId="77777777" w:rsidR="00317774" w:rsidRPr="00317774" w:rsidRDefault="00317774" w:rsidP="00317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p w14:paraId="7C24B843" w14:textId="77777777" w:rsidR="00317774" w:rsidRPr="00317774" w:rsidRDefault="00317774" w:rsidP="00317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p w14:paraId="27BDD069" w14:textId="77777777" w:rsidR="00317774" w:rsidRPr="00317774" w:rsidRDefault="00317774" w:rsidP="00317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317774">
              <w:rPr>
                <w:rFonts w:ascii="Times New Roman" w:hAnsi="Times New Roman" w:cs="Times New Roman"/>
                <w:bCs/>
                <w:sz w:val="24"/>
                <w:szCs w:val="24"/>
              </w:rPr>
              <w:t>6</w:t>
            </w:r>
          </w:p>
        </w:tc>
        <w:tc>
          <w:tcPr>
            <w:tcW w:w="1901" w:type="dxa"/>
            <w:vMerge w:val="restart"/>
            <w:shd w:val="clear" w:color="auto" w:fill="auto"/>
          </w:tcPr>
          <w:p w14:paraId="02C1D1E1" w14:textId="77777777" w:rsidR="00317774" w:rsidRPr="00317774" w:rsidRDefault="00317774" w:rsidP="00317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317774">
              <w:rPr>
                <w:rFonts w:ascii="Times New Roman" w:hAnsi="Times New Roman" w:cs="Times New Roman"/>
                <w:bCs/>
                <w:sz w:val="24"/>
                <w:szCs w:val="24"/>
              </w:rPr>
              <w:t>ОК 2- ОК 7</w:t>
            </w:r>
          </w:p>
          <w:p w14:paraId="609D5451" w14:textId="77777777" w:rsidR="00317774" w:rsidRPr="00317774" w:rsidRDefault="00317774" w:rsidP="00317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317774">
              <w:rPr>
                <w:rFonts w:ascii="Times New Roman" w:hAnsi="Times New Roman" w:cs="Times New Roman"/>
                <w:bCs/>
                <w:sz w:val="24"/>
                <w:szCs w:val="24"/>
              </w:rPr>
              <w:t>ПК 1.1-1.4</w:t>
            </w:r>
          </w:p>
          <w:p w14:paraId="37F11F8A" w14:textId="0EB88E62" w:rsidR="00317774" w:rsidRPr="00317774" w:rsidRDefault="00317774" w:rsidP="00317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317774">
              <w:rPr>
                <w:rFonts w:ascii="Times New Roman" w:hAnsi="Times New Roman" w:cs="Times New Roman"/>
                <w:bCs/>
                <w:sz w:val="24"/>
                <w:szCs w:val="24"/>
              </w:rPr>
              <w:t>ПК 2.1-2.6</w:t>
            </w:r>
          </w:p>
        </w:tc>
      </w:tr>
      <w:tr w:rsidR="00317774" w:rsidRPr="00317774" w14:paraId="47A268F2" w14:textId="77777777" w:rsidTr="00317774">
        <w:tc>
          <w:tcPr>
            <w:tcW w:w="2544" w:type="dxa"/>
            <w:vMerge/>
            <w:shd w:val="clear" w:color="auto" w:fill="auto"/>
          </w:tcPr>
          <w:p w14:paraId="0292D924" w14:textId="77777777" w:rsidR="00317774" w:rsidRPr="00317774" w:rsidRDefault="00317774" w:rsidP="00317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i/>
                <w:sz w:val="24"/>
                <w:szCs w:val="24"/>
              </w:rPr>
            </w:pPr>
          </w:p>
        </w:tc>
        <w:tc>
          <w:tcPr>
            <w:tcW w:w="9162" w:type="dxa"/>
            <w:shd w:val="clear" w:color="auto" w:fill="auto"/>
          </w:tcPr>
          <w:p w14:paraId="56A0E815" w14:textId="77777777" w:rsidR="00317774" w:rsidRPr="00317774" w:rsidRDefault="00317774" w:rsidP="00317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317774">
              <w:rPr>
                <w:rFonts w:ascii="Times New Roman" w:hAnsi="Times New Roman" w:cs="Times New Roman"/>
                <w:bCs/>
                <w:sz w:val="24"/>
                <w:szCs w:val="24"/>
              </w:rPr>
              <w:t>Ядерное оружие и его поражающие факторы.</w:t>
            </w:r>
          </w:p>
        </w:tc>
        <w:tc>
          <w:tcPr>
            <w:tcW w:w="1323" w:type="dxa"/>
            <w:vMerge/>
            <w:shd w:val="clear" w:color="auto" w:fill="auto"/>
          </w:tcPr>
          <w:p w14:paraId="75F45BB3" w14:textId="77777777" w:rsidR="00317774" w:rsidRPr="00317774" w:rsidRDefault="00317774" w:rsidP="00317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c>
          <w:tcPr>
            <w:tcW w:w="1901" w:type="dxa"/>
            <w:vMerge/>
            <w:shd w:val="clear" w:color="auto" w:fill="auto"/>
          </w:tcPr>
          <w:p w14:paraId="3A6ECC5A" w14:textId="7109745B" w:rsidR="00317774" w:rsidRPr="00317774" w:rsidRDefault="00317774" w:rsidP="00317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317774" w:rsidRPr="00317774" w14:paraId="69D93146" w14:textId="77777777" w:rsidTr="00317774">
        <w:tc>
          <w:tcPr>
            <w:tcW w:w="2544" w:type="dxa"/>
            <w:vMerge/>
            <w:shd w:val="clear" w:color="auto" w:fill="auto"/>
          </w:tcPr>
          <w:p w14:paraId="3CA0D3FF" w14:textId="77777777" w:rsidR="00317774" w:rsidRPr="00317774" w:rsidRDefault="00317774" w:rsidP="00317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i/>
                <w:sz w:val="24"/>
                <w:szCs w:val="24"/>
              </w:rPr>
            </w:pPr>
          </w:p>
        </w:tc>
        <w:tc>
          <w:tcPr>
            <w:tcW w:w="9162" w:type="dxa"/>
            <w:shd w:val="clear" w:color="auto" w:fill="auto"/>
          </w:tcPr>
          <w:p w14:paraId="00F1AD71" w14:textId="77777777" w:rsidR="00317774" w:rsidRPr="00317774" w:rsidRDefault="00317774" w:rsidP="00317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317774">
              <w:rPr>
                <w:rFonts w:ascii="Times New Roman" w:hAnsi="Times New Roman" w:cs="Times New Roman"/>
                <w:bCs/>
                <w:sz w:val="24"/>
                <w:szCs w:val="24"/>
              </w:rPr>
              <w:t>Химическое оружие и его характеристика</w:t>
            </w:r>
          </w:p>
        </w:tc>
        <w:tc>
          <w:tcPr>
            <w:tcW w:w="1323" w:type="dxa"/>
            <w:vMerge/>
            <w:shd w:val="clear" w:color="auto" w:fill="auto"/>
          </w:tcPr>
          <w:p w14:paraId="52976652" w14:textId="77777777" w:rsidR="00317774" w:rsidRPr="00317774" w:rsidRDefault="00317774" w:rsidP="00317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c>
          <w:tcPr>
            <w:tcW w:w="1901" w:type="dxa"/>
            <w:vMerge/>
            <w:shd w:val="clear" w:color="auto" w:fill="auto"/>
          </w:tcPr>
          <w:p w14:paraId="153D4051" w14:textId="21755178" w:rsidR="00317774" w:rsidRPr="00317774" w:rsidRDefault="00317774" w:rsidP="00317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317774" w:rsidRPr="00317774" w14:paraId="0CC5CBEE" w14:textId="77777777" w:rsidTr="00317774">
        <w:tc>
          <w:tcPr>
            <w:tcW w:w="2544" w:type="dxa"/>
            <w:vMerge/>
            <w:shd w:val="clear" w:color="auto" w:fill="auto"/>
          </w:tcPr>
          <w:p w14:paraId="4C444011" w14:textId="77777777" w:rsidR="00317774" w:rsidRPr="00317774" w:rsidRDefault="00317774" w:rsidP="00317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i/>
                <w:sz w:val="24"/>
                <w:szCs w:val="24"/>
              </w:rPr>
            </w:pPr>
          </w:p>
        </w:tc>
        <w:tc>
          <w:tcPr>
            <w:tcW w:w="9162" w:type="dxa"/>
            <w:shd w:val="clear" w:color="auto" w:fill="auto"/>
          </w:tcPr>
          <w:p w14:paraId="715AACC1" w14:textId="77777777" w:rsidR="00317774" w:rsidRPr="00317774" w:rsidRDefault="00317774" w:rsidP="00317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317774">
              <w:rPr>
                <w:rFonts w:ascii="Times New Roman" w:hAnsi="Times New Roman" w:cs="Times New Roman"/>
                <w:bCs/>
                <w:sz w:val="24"/>
                <w:szCs w:val="24"/>
              </w:rPr>
              <w:t>Биологическое оружие и его характеристика</w:t>
            </w:r>
          </w:p>
        </w:tc>
        <w:tc>
          <w:tcPr>
            <w:tcW w:w="1323" w:type="dxa"/>
            <w:vMerge/>
            <w:shd w:val="clear" w:color="auto" w:fill="auto"/>
          </w:tcPr>
          <w:p w14:paraId="3EA26D7C" w14:textId="77777777" w:rsidR="00317774" w:rsidRPr="00317774" w:rsidRDefault="00317774" w:rsidP="00317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c>
          <w:tcPr>
            <w:tcW w:w="1901" w:type="dxa"/>
            <w:vMerge/>
            <w:shd w:val="clear" w:color="auto" w:fill="auto"/>
          </w:tcPr>
          <w:p w14:paraId="784F142C" w14:textId="304A2995" w:rsidR="00317774" w:rsidRPr="00317774" w:rsidRDefault="00317774" w:rsidP="00317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317774" w:rsidRPr="00317774" w14:paraId="056F057D" w14:textId="77777777" w:rsidTr="00317774">
        <w:tc>
          <w:tcPr>
            <w:tcW w:w="2544" w:type="dxa"/>
            <w:vMerge/>
            <w:shd w:val="clear" w:color="auto" w:fill="auto"/>
          </w:tcPr>
          <w:p w14:paraId="1B2D2B53" w14:textId="77777777" w:rsidR="00317774" w:rsidRPr="00317774" w:rsidRDefault="00317774" w:rsidP="00317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i/>
                <w:sz w:val="24"/>
                <w:szCs w:val="24"/>
              </w:rPr>
            </w:pPr>
          </w:p>
        </w:tc>
        <w:tc>
          <w:tcPr>
            <w:tcW w:w="9162" w:type="dxa"/>
            <w:shd w:val="clear" w:color="auto" w:fill="auto"/>
          </w:tcPr>
          <w:p w14:paraId="2EE3DC08" w14:textId="77777777" w:rsidR="00317774" w:rsidRPr="00317774" w:rsidRDefault="00317774" w:rsidP="00317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317774">
              <w:rPr>
                <w:rFonts w:ascii="Times New Roman" w:hAnsi="Times New Roman" w:cs="Times New Roman"/>
                <w:bCs/>
                <w:sz w:val="24"/>
                <w:szCs w:val="24"/>
              </w:rPr>
              <w:t>Средства коллективной защиты населения</w:t>
            </w:r>
          </w:p>
        </w:tc>
        <w:tc>
          <w:tcPr>
            <w:tcW w:w="1323" w:type="dxa"/>
            <w:vMerge/>
            <w:shd w:val="clear" w:color="auto" w:fill="auto"/>
          </w:tcPr>
          <w:p w14:paraId="767CE051" w14:textId="77777777" w:rsidR="00317774" w:rsidRPr="00317774" w:rsidRDefault="00317774" w:rsidP="00317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c>
          <w:tcPr>
            <w:tcW w:w="1901" w:type="dxa"/>
            <w:vMerge/>
            <w:shd w:val="clear" w:color="auto" w:fill="auto"/>
          </w:tcPr>
          <w:p w14:paraId="2FB67338" w14:textId="1AC5C809" w:rsidR="00317774" w:rsidRPr="00317774" w:rsidRDefault="00317774" w:rsidP="00317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317774" w:rsidRPr="00317774" w14:paraId="037D5125" w14:textId="77777777" w:rsidTr="00317774">
        <w:tc>
          <w:tcPr>
            <w:tcW w:w="2544" w:type="dxa"/>
            <w:vMerge/>
            <w:shd w:val="clear" w:color="auto" w:fill="auto"/>
          </w:tcPr>
          <w:p w14:paraId="0F322D3B" w14:textId="77777777" w:rsidR="00317774" w:rsidRPr="00317774" w:rsidRDefault="00317774" w:rsidP="00317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i/>
                <w:sz w:val="24"/>
                <w:szCs w:val="24"/>
              </w:rPr>
            </w:pPr>
          </w:p>
        </w:tc>
        <w:tc>
          <w:tcPr>
            <w:tcW w:w="9162" w:type="dxa"/>
            <w:shd w:val="clear" w:color="auto" w:fill="auto"/>
          </w:tcPr>
          <w:p w14:paraId="12FDF958" w14:textId="77777777" w:rsidR="00317774" w:rsidRPr="00317774" w:rsidRDefault="00317774" w:rsidP="00317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317774">
              <w:rPr>
                <w:rFonts w:ascii="Times New Roman" w:hAnsi="Times New Roman" w:cs="Times New Roman"/>
                <w:bCs/>
                <w:sz w:val="24"/>
                <w:szCs w:val="24"/>
              </w:rPr>
              <w:t>Средства индивидуальной защиты населения</w:t>
            </w:r>
          </w:p>
        </w:tc>
        <w:tc>
          <w:tcPr>
            <w:tcW w:w="1323" w:type="dxa"/>
            <w:vMerge/>
            <w:shd w:val="clear" w:color="auto" w:fill="auto"/>
          </w:tcPr>
          <w:p w14:paraId="34534E55" w14:textId="77777777" w:rsidR="00317774" w:rsidRPr="00317774" w:rsidRDefault="00317774" w:rsidP="00317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c>
          <w:tcPr>
            <w:tcW w:w="1901" w:type="dxa"/>
            <w:vMerge/>
            <w:shd w:val="clear" w:color="auto" w:fill="auto"/>
          </w:tcPr>
          <w:p w14:paraId="7AF0D08B" w14:textId="21262D68" w:rsidR="00317774" w:rsidRPr="00317774" w:rsidRDefault="00317774" w:rsidP="00317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317774" w:rsidRPr="00317774" w14:paraId="2C9BEEA9" w14:textId="77777777" w:rsidTr="00317774">
        <w:tc>
          <w:tcPr>
            <w:tcW w:w="2544" w:type="dxa"/>
            <w:vMerge/>
            <w:shd w:val="clear" w:color="auto" w:fill="auto"/>
          </w:tcPr>
          <w:p w14:paraId="799EBA9A" w14:textId="77777777" w:rsidR="00317774" w:rsidRPr="00317774" w:rsidRDefault="00317774" w:rsidP="00317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i/>
                <w:sz w:val="24"/>
                <w:szCs w:val="24"/>
              </w:rPr>
            </w:pPr>
          </w:p>
        </w:tc>
        <w:tc>
          <w:tcPr>
            <w:tcW w:w="9162" w:type="dxa"/>
            <w:shd w:val="clear" w:color="auto" w:fill="auto"/>
          </w:tcPr>
          <w:p w14:paraId="59698EB2" w14:textId="77777777" w:rsidR="00317774" w:rsidRPr="00317774" w:rsidRDefault="00317774" w:rsidP="00317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r w:rsidRPr="00317774">
              <w:rPr>
                <w:rFonts w:ascii="Times New Roman" w:hAnsi="Times New Roman" w:cs="Times New Roman"/>
                <w:b/>
                <w:sz w:val="24"/>
                <w:szCs w:val="24"/>
              </w:rPr>
              <w:t>Практические работы</w:t>
            </w:r>
          </w:p>
        </w:tc>
        <w:tc>
          <w:tcPr>
            <w:tcW w:w="1323" w:type="dxa"/>
            <w:shd w:val="clear" w:color="auto" w:fill="auto"/>
          </w:tcPr>
          <w:p w14:paraId="41941A1B" w14:textId="77777777" w:rsidR="00317774" w:rsidRPr="00317774" w:rsidRDefault="00317774" w:rsidP="00317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317774">
              <w:rPr>
                <w:rFonts w:ascii="Times New Roman" w:hAnsi="Times New Roman" w:cs="Times New Roman"/>
                <w:bCs/>
                <w:sz w:val="24"/>
                <w:szCs w:val="24"/>
              </w:rPr>
              <w:t>2</w:t>
            </w:r>
          </w:p>
        </w:tc>
        <w:tc>
          <w:tcPr>
            <w:tcW w:w="1901" w:type="dxa"/>
            <w:vMerge/>
            <w:shd w:val="clear" w:color="auto" w:fill="auto"/>
          </w:tcPr>
          <w:p w14:paraId="69BA56AC" w14:textId="294FBDBE" w:rsidR="00317774" w:rsidRPr="00317774" w:rsidRDefault="00317774" w:rsidP="00317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317774" w:rsidRPr="00317774" w14:paraId="65B31F7D" w14:textId="77777777" w:rsidTr="00317774">
        <w:tc>
          <w:tcPr>
            <w:tcW w:w="2544" w:type="dxa"/>
            <w:vMerge/>
            <w:shd w:val="clear" w:color="auto" w:fill="auto"/>
          </w:tcPr>
          <w:p w14:paraId="751F8BA1" w14:textId="77777777" w:rsidR="00317774" w:rsidRPr="00317774" w:rsidRDefault="00317774" w:rsidP="00317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i/>
                <w:sz w:val="24"/>
                <w:szCs w:val="24"/>
              </w:rPr>
            </w:pPr>
          </w:p>
        </w:tc>
        <w:tc>
          <w:tcPr>
            <w:tcW w:w="9162" w:type="dxa"/>
            <w:shd w:val="clear" w:color="auto" w:fill="auto"/>
          </w:tcPr>
          <w:p w14:paraId="563C8F35" w14:textId="77777777" w:rsidR="00317774" w:rsidRPr="00317774" w:rsidRDefault="00317774" w:rsidP="00317774">
            <w:pPr>
              <w:spacing w:after="0" w:line="240" w:lineRule="auto"/>
              <w:jc w:val="both"/>
              <w:rPr>
                <w:rFonts w:ascii="Times New Roman" w:hAnsi="Times New Roman" w:cs="Times New Roman"/>
                <w:sz w:val="24"/>
                <w:szCs w:val="24"/>
              </w:rPr>
            </w:pPr>
            <w:r w:rsidRPr="00317774">
              <w:rPr>
                <w:rFonts w:ascii="Times New Roman" w:hAnsi="Times New Roman" w:cs="Times New Roman"/>
                <w:sz w:val="24"/>
                <w:szCs w:val="24"/>
              </w:rPr>
              <w:t>Применение средств индивидуальной защиты в ЧС (противогазы, ВМП, ОЗК)</w:t>
            </w:r>
          </w:p>
        </w:tc>
        <w:tc>
          <w:tcPr>
            <w:tcW w:w="1323" w:type="dxa"/>
            <w:shd w:val="clear" w:color="auto" w:fill="auto"/>
          </w:tcPr>
          <w:p w14:paraId="6C4EB77F" w14:textId="77777777" w:rsidR="00317774" w:rsidRPr="00317774" w:rsidRDefault="00317774" w:rsidP="00317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317774">
              <w:rPr>
                <w:rFonts w:ascii="Times New Roman" w:hAnsi="Times New Roman" w:cs="Times New Roman"/>
                <w:bCs/>
                <w:sz w:val="24"/>
                <w:szCs w:val="24"/>
              </w:rPr>
              <w:t>1</w:t>
            </w:r>
          </w:p>
        </w:tc>
        <w:tc>
          <w:tcPr>
            <w:tcW w:w="1901" w:type="dxa"/>
            <w:vMerge/>
            <w:shd w:val="clear" w:color="auto" w:fill="auto"/>
          </w:tcPr>
          <w:p w14:paraId="22E27BC6" w14:textId="77777777" w:rsidR="00317774" w:rsidRPr="00317774" w:rsidRDefault="00317774" w:rsidP="00317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317774" w:rsidRPr="00317774" w14:paraId="307841F5" w14:textId="77777777" w:rsidTr="00317774">
        <w:tc>
          <w:tcPr>
            <w:tcW w:w="2544" w:type="dxa"/>
            <w:vMerge/>
            <w:shd w:val="clear" w:color="auto" w:fill="auto"/>
          </w:tcPr>
          <w:p w14:paraId="23CBDFF8" w14:textId="77777777" w:rsidR="00317774" w:rsidRPr="00317774" w:rsidRDefault="00317774" w:rsidP="00317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i/>
                <w:sz w:val="24"/>
                <w:szCs w:val="24"/>
              </w:rPr>
            </w:pPr>
          </w:p>
        </w:tc>
        <w:tc>
          <w:tcPr>
            <w:tcW w:w="9162" w:type="dxa"/>
            <w:shd w:val="clear" w:color="auto" w:fill="auto"/>
          </w:tcPr>
          <w:p w14:paraId="5F5BF39A" w14:textId="77777777" w:rsidR="00317774" w:rsidRPr="00317774" w:rsidRDefault="00317774" w:rsidP="00317774">
            <w:pPr>
              <w:spacing w:after="0" w:line="240" w:lineRule="auto"/>
              <w:jc w:val="both"/>
              <w:rPr>
                <w:rFonts w:ascii="Times New Roman" w:hAnsi="Times New Roman" w:cs="Times New Roman"/>
                <w:sz w:val="24"/>
                <w:szCs w:val="24"/>
              </w:rPr>
            </w:pPr>
            <w:r w:rsidRPr="00317774">
              <w:rPr>
                <w:rFonts w:ascii="Times New Roman" w:hAnsi="Times New Roman" w:cs="Times New Roman"/>
                <w:sz w:val="24"/>
                <w:szCs w:val="24"/>
              </w:rPr>
              <w:t>Применение первичных средств пожаротушения</w:t>
            </w:r>
          </w:p>
        </w:tc>
        <w:tc>
          <w:tcPr>
            <w:tcW w:w="1323" w:type="dxa"/>
            <w:shd w:val="clear" w:color="auto" w:fill="auto"/>
          </w:tcPr>
          <w:p w14:paraId="659D31DC" w14:textId="77777777" w:rsidR="00317774" w:rsidRPr="00317774" w:rsidRDefault="00317774" w:rsidP="00317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317774">
              <w:rPr>
                <w:rFonts w:ascii="Times New Roman" w:hAnsi="Times New Roman" w:cs="Times New Roman"/>
                <w:bCs/>
                <w:sz w:val="24"/>
                <w:szCs w:val="24"/>
              </w:rPr>
              <w:t>1</w:t>
            </w:r>
          </w:p>
        </w:tc>
        <w:tc>
          <w:tcPr>
            <w:tcW w:w="1901" w:type="dxa"/>
            <w:vMerge/>
            <w:shd w:val="clear" w:color="auto" w:fill="auto"/>
          </w:tcPr>
          <w:p w14:paraId="5A8EB9BC" w14:textId="77777777" w:rsidR="00317774" w:rsidRPr="00317774" w:rsidRDefault="00317774" w:rsidP="00317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317774" w:rsidRPr="00317774" w14:paraId="593C30E4" w14:textId="77777777" w:rsidTr="00317774">
        <w:tc>
          <w:tcPr>
            <w:tcW w:w="2544" w:type="dxa"/>
            <w:vMerge/>
            <w:shd w:val="clear" w:color="auto" w:fill="auto"/>
          </w:tcPr>
          <w:p w14:paraId="1087139F" w14:textId="77777777" w:rsidR="00317774" w:rsidRPr="00317774" w:rsidRDefault="00317774" w:rsidP="00317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i/>
                <w:sz w:val="24"/>
                <w:szCs w:val="24"/>
              </w:rPr>
            </w:pPr>
          </w:p>
        </w:tc>
        <w:tc>
          <w:tcPr>
            <w:tcW w:w="9162" w:type="dxa"/>
            <w:shd w:val="clear" w:color="auto" w:fill="auto"/>
          </w:tcPr>
          <w:p w14:paraId="29087668" w14:textId="77777777" w:rsidR="00317774" w:rsidRPr="00317774" w:rsidRDefault="00317774" w:rsidP="00317774">
            <w:pPr>
              <w:spacing w:after="0" w:line="240" w:lineRule="auto"/>
              <w:jc w:val="both"/>
              <w:rPr>
                <w:rFonts w:ascii="Times New Roman" w:hAnsi="Times New Roman" w:cs="Times New Roman"/>
                <w:b/>
                <w:sz w:val="24"/>
                <w:szCs w:val="24"/>
              </w:rPr>
            </w:pPr>
            <w:r w:rsidRPr="00317774">
              <w:rPr>
                <w:rFonts w:ascii="Times New Roman" w:hAnsi="Times New Roman" w:cs="Times New Roman"/>
                <w:b/>
                <w:sz w:val="24"/>
                <w:szCs w:val="24"/>
              </w:rPr>
              <w:t>Внеаудиторная самостоятельная работа</w:t>
            </w:r>
          </w:p>
        </w:tc>
        <w:tc>
          <w:tcPr>
            <w:tcW w:w="1323" w:type="dxa"/>
            <w:shd w:val="clear" w:color="auto" w:fill="auto"/>
          </w:tcPr>
          <w:p w14:paraId="44B33DBC" w14:textId="77777777" w:rsidR="00317774" w:rsidRPr="00317774" w:rsidRDefault="00317774" w:rsidP="00317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c>
          <w:tcPr>
            <w:tcW w:w="1901" w:type="dxa"/>
            <w:vMerge/>
            <w:shd w:val="clear" w:color="auto" w:fill="auto"/>
          </w:tcPr>
          <w:p w14:paraId="2B5439DA" w14:textId="77777777" w:rsidR="00317774" w:rsidRPr="00317774" w:rsidRDefault="00317774" w:rsidP="00317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317774" w:rsidRPr="00317774" w14:paraId="787225E4" w14:textId="77777777" w:rsidTr="00317774">
        <w:tc>
          <w:tcPr>
            <w:tcW w:w="2544" w:type="dxa"/>
            <w:vMerge/>
            <w:shd w:val="clear" w:color="auto" w:fill="auto"/>
          </w:tcPr>
          <w:p w14:paraId="752C8CB7" w14:textId="77777777" w:rsidR="00317774" w:rsidRPr="00317774" w:rsidRDefault="00317774" w:rsidP="00317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i/>
                <w:sz w:val="24"/>
                <w:szCs w:val="24"/>
              </w:rPr>
            </w:pPr>
          </w:p>
        </w:tc>
        <w:tc>
          <w:tcPr>
            <w:tcW w:w="9162" w:type="dxa"/>
            <w:shd w:val="clear" w:color="auto" w:fill="auto"/>
          </w:tcPr>
          <w:p w14:paraId="491F4C47" w14:textId="77777777" w:rsidR="00317774" w:rsidRPr="00317774" w:rsidRDefault="00317774" w:rsidP="00317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Cs/>
                <w:sz w:val="24"/>
                <w:szCs w:val="24"/>
              </w:rPr>
            </w:pPr>
            <w:r w:rsidRPr="00317774">
              <w:rPr>
                <w:rFonts w:ascii="Times New Roman" w:eastAsia="Calibri" w:hAnsi="Times New Roman" w:cs="Times New Roman"/>
                <w:bCs/>
                <w:sz w:val="24"/>
                <w:szCs w:val="24"/>
              </w:rPr>
              <w:t>Составить таблицу: Оружие массового поражения и его поражающие факторы</w:t>
            </w:r>
          </w:p>
          <w:p w14:paraId="50BE2D1D" w14:textId="77777777" w:rsidR="00317774" w:rsidRPr="00317774" w:rsidRDefault="00317774" w:rsidP="00317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317774">
              <w:rPr>
                <w:rFonts w:ascii="Times New Roman" w:hAnsi="Times New Roman" w:cs="Times New Roman"/>
                <w:sz w:val="24"/>
                <w:szCs w:val="24"/>
              </w:rPr>
              <w:t>Составление таблицы: Разновидность огнетушителей</w:t>
            </w:r>
          </w:p>
          <w:p w14:paraId="2AD58BE6" w14:textId="77777777" w:rsidR="00317774" w:rsidRPr="00317774" w:rsidRDefault="00317774" w:rsidP="00317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Cs/>
                <w:sz w:val="24"/>
                <w:szCs w:val="24"/>
              </w:rPr>
            </w:pPr>
            <w:r w:rsidRPr="00317774">
              <w:rPr>
                <w:rFonts w:ascii="Times New Roman" w:hAnsi="Times New Roman" w:cs="Times New Roman"/>
                <w:sz w:val="24"/>
                <w:szCs w:val="24"/>
              </w:rPr>
              <w:t>Подготовка к практическим работам и их защитам</w:t>
            </w:r>
          </w:p>
        </w:tc>
        <w:tc>
          <w:tcPr>
            <w:tcW w:w="1323" w:type="dxa"/>
            <w:shd w:val="clear" w:color="auto" w:fill="auto"/>
          </w:tcPr>
          <w:p w14:paraId="5D64D2A4" w14:textId="77777777" w:rsidR="00317774" w:rsidRPr="00317774" w:rsidRDefault="00317774" w:rsidP="00317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317774">
              <w:rPr>
                <w:rFonts w:ascii="Times New Roman" w:hAnsi="Times New Roman" w:cs="Times New Roman"/>
                <w:bCs/>
                <w:sz w:val="24"/>
                <w:szCs w:val="24"/>
              </w:rPr>
              <w:t>3</w:t>
            </w:r>
          </w:p>
        </w:tc>
        <w:tc>
          <w:tcPr>
            <w:tcW w:w="1901" w:type="dxa"/>
            <w:vMerge/>
            <w:shd w:val="clear" w:color="auto" w:fill="auto"/>
          </w:tcPr>
          <w:p w14:paraId="7FF1C07B" w14:textId="77777777" w:rsidR="00317774" w:rsidRPr="00317774" w:rsidRDefault="00317774" w:rsidP="00317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317774" w:rsidRPr="00317774" w14:paraId="372F2D43" w14:textId="77777777" w:rsidTr="00317774">
        <w:trPr>
          <w:trHeight w:val="300"/>
        </w:trPr>
        <w:tc>
          <w:tcPr>
            <w:tcW w:w="2544" w:type="dxa"/>
            <w:vMerge w:val="restart"/>
            <w:shd w:val="clear" w:color="auto" w:fill="auto"/>
          </w:tcPr>
          <w:p w14:paraId="4E249BBB" w14:textId="77777777" w:rsidR="00317774" w:rsidRPr="00317774" w:rsidRDefault="00317774" w:rsidP="00317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bCs/>
                <w:sz w:val="24"/>
                <w:szCs w:val="24"/>
              </w:rPr>
            </w:pPr>
            <w:r w:rsidRPr="00317774">
              <w:rPr>
                <w:rFonts w:ascii="Times New Roman" w:eastAsia="Calibri" w:hAnsi="Times New Roman" w:cs="Times New Roman"/>
                <w:b/>
                <w:bCs/>
                <w:sz w:val="24"/>
                <w:szCs w:val="24"/>
              </w:rPr>
              <w:lastRenderedPageBreak/>
              <w:t xml:space="preserve">Тема 1.5 Гражданская оборона – составная часть обороноспособности страны </w:t>
            </w:r>
          </w:p>
        </w:tc>
        <w:tc>
          <w:tcPr>
            <w:tcW w:w="9162" w:type="dxa"/>
            <w:shd w:val="clear" w:color="auto" w:fill="auto"/>
          </w:tcPr>
          <w:p w14:paraId="6D77312B" w14:textId="77777777" w:rsidR="00317774" w:rsidRPr="00317774" w:rsidRDefault="00317774" w:rsidP="00317774">
            <w:pPr>
              <w:spacing w:after="0" w:line="240" w:lineRule="auto"/>
              <w:jc w:val="both"/>
              <w:rPr>
                <w:rFonts w:ascii="Times New Roman" w:hAnsi="Times New Roman" w:cs="Times New Roman"/>
                <w:b/>
                <w:bCs/>
                <w:sz w:val="24"/>
                <w:szCs w:val="24"/>
              </w:rPr>
            </w:pPr>
            <w:r w:rsidRPr="00317774">
              <w:rPr>
                <w:rFonts w:ascii="Times New Roman" w:eastAsia="Calibri" w:hAnsi="Times New Roman" w:cs="Times New Roman"/>
                <w:b/>
                <w:bCs/>
                <w:sz w:val="24"/>
                <w:szCs w:val="24"/>
              </w:rPr>
              <w:t>Содержание учебного материала</w:t>
            </w:r>
          </w:p>
        </w:tc>
        <w:tc>
          <w:tcPr>
            <w:tcW w:w="1323" w:type="dxa"/>
            <w:vMerge w:val="restart"/>
            <w:shd w:val="clear" w:color="auto" w:fill="auto"/>
          </w:tcPr>
          <w:p w14:paraId="10A62F77" w14:textId="77777777" w:rsidR="00317774" w:rsidRPr="00317774" w:rsidRDefault="00317774" w:rsidP="00317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317774">
              <w:rPr>
                <w:rFonts w:ascii="Times New Roman" w:hAnsi="Times New Roman" w:cs="Times New Roman"/>
                <w:bCs/>
                <w:sz w:val="24"/>
                <w:szCs w:val="24"/>
              </w:rPr>
              <w:t>4</w:t>
            </w:r>
          </w:p>
          <w:p w14:paraId="5277B0FC" w14:textId="77777777" w:rsidR="00317774" w:rsidRPr="00317774" w:rsidRDefault="00317774" w:rsidP="00317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p w14:paraId="54CD9BB2" w14:textId="77777777" w:rsidR="00317774" w:rsidRPr="00317774" w:rsidRDefault="00317774" w:rsidP="00317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p w14:paraId="6EDAE7EF" w14:textId="77777777" w:rsidR="00317774" w:rsidRPr="00317774" w:rsidRDefault="00317774" w:rsidP="00317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317774">
              <w:rPr>
                <w:rFonts w:ascii="Times New Roman" w:hAnsi="Times New Roman" w:cs="Times New Roman"/>
                <w:bCs/>
                <w:sz w:val="24"/>
                <w:szCs w:val="24"/>
              </w:rPr>
              <w:t>3</w:t>
            </w:r>
          </w:p>
        </w:tc>
        <w:tc>
          <w:tcPr>
            <w:tcW w:w="1901" w:type="dxa"/>
            <w:vMerge w:val="restart"/>
            <w:shd w:val="clear" w:color="auto" w:fill="auto"/>
          </w:tcPr>
          <w:p w14:paraId="02FEB889" w14:textId="77777777" w:rsidR="00317774" w:rsidRPr="00317774" w:rsidRDefault="00317774" w:rsidP="00317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317774">
              <w:rPr>
                <w:rFonts w:ascii="Times New Roman" w:hAnsi="Times New Roman" w:cs="Times New Roman"/>
                <w:bCs/>
                <w:sz w:val="24"/>
                <w:szCs w:val="24"/>
              </w:rPr>
              <w:t>ОК 2- ОК 7</w:t>
            </w:r>
          </w:p>
          <w:p w14:paraId="00FA10ED" w14:textId="77777777" w:rsidR="00317774" w:rsidRPr="00317774" w:rsidRDefault="00317774" w:rsidP="00317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317774">
              <w:rPr>
                <w:rFonts w:ascii="Times New Roman" w:hAnsi="Times New Roman" w:cs="Times New Roman"/>
                <w:bCs/>
                <w:sz w:val="24"/>
                <w:szCs w:val="24"/>
              </w:rPr>
              <w:t>ПК 1.1-1.4</w:t>
            </w:r>
          </w:p>
          <w:p w14:paraId="5F00A7B8" w14:textId="14680D93" w:rsidR="00317774" w:rsidRPr="00317774" w:rsidRDefault="00317774" w:rsidP="00317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317774">
              <w:rPr>
                <w:rFonts w:ascii="Times New Roman" w:hAnsi="Times New Roman" w:cs="Times New Roman"/>
                <w:bCs/>
                <w:sz w:val="24"/>
                <w:szCs w:val="24"/>
              </w:rPr>
              <w:t>ПК 2.1-2.6</w:t>
            </w:r>
          </w:p>
        </w:tc>
      </w:tr>
      <w:tr w:rsidR="00317774" w:rsidRPr="00317774" w14:paraId="0456AB13" w14:textId="77777777" w:rsidTr="00317774">
        <w:trPr>
          <w:trHeight w:val="210"/>
        </w:trPr>
        <w:tc>
          <w:tcPr>
            <w:tcW w:w="2544" w:type="dxa"/>
            <w:vMerge/>
            <w:shd w:val="clear" w:color="auto" w:fill="auto"/>
          </w:tcPr>
          <w:p w14:paraId="27E84101" w14:textId="77777777" w:rsidR="00317774" w:rsidRPr="00317774" w:rsidRDefault="00317774" w:rsidP="00317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bCs/>
                <w:sz w:val="24"/>
                <w:szCs w:val="24"/>
              </w:rPr>
            </w:pPr>
          </w:p>
        </w:tc>
        <w:tc>
          <w:tcPr>
            <w:tcW w:w="9162" w:type="dxa"/>
            <w:shd w:val="clear" w:color="auto" w:fill="auto"/>
          </w:tcPr>
          <w:p w14:paraId="141278CA" w14:textId="77777777" w:rsidR="00317774" w:rsidRPr="00317774" w:rsidRDefault="00317774" w:rsidP="00317774">
            <w:pPr>
              <w:spacing w:after="0" w:line="240" w:lineRule="auto"/>
              <w:rPr>
                <w:rFonts w:ascii="Times New Roman" w:hAnsi="Times New Roman" w:cs="Times New Roman"/>
                <w:bCs/>
                <w:sz w:val="24"/>
                <w:szCs w:val="24"/>
              </w:rPr>
            </w:pPr>
            <w:r w:rsidRPr="00317774">
              <w:rPr>
                <w:rFonts w:ascii="Times New Roman" w:hAnsi="Times New Roman" w:cs="Times New Roman"/>
                <w:bCs/>
                <w:sz w:val="24"/>
                <w:szCs w:val="24"/>
              </w:rPr>
              <w:t>Понятия и основные задачи гражданской обороны. Организация и структура гражданской обороны</w:t>
            </w:r>
          </w:p>
        </w:tc>
        <w:tc>
          <w:tcPr>
            <w:tcW w:w="1323" w:type="dxa"/>
            <w:vMerge/>
            <w:shd w:val="clear" w:color="auto" w:fill="auto"/>
          </w:tcPr>
          <w:p w14:paraId="23B0A46B" w14:textId="77777777" w:rsidR="00317774" w:rsidRPr="00317774" w:rsidRDefault="00317774" w:rsidP="00317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c>
          <w:tcPr>
            <w:tcW w:w="1901" w:type="dxa"/>
            <w:vMerge/>
            <w:shd w:val="clear" w:color="auto" w:fill="auto"/>
          </w:tcPr>
          <w:p w14:paraId="4AA057D7" w14:textId="26F5270B" w:rsidR="00317774" w:rsidRPr="00317774" w:rsidRDefault="00317774" w:rsidP="00317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317774" w:rsidRPr="00317774" w14:paraId="751B4061" w14:textId="77777777" w:rsidTr="00317774">
        <w:trPr>
          <w:trHeight w:val="300"/>
        </w:trPr>
        <w:tc>
          <w:tcPr>
            <w:tcW w:w="2544" w:type="dxa"/>
            <w:vMerge/>
            <w:shd w:val="clear" w:color="auto" w:fill="auto"/>
          </w:tcPr>
          <w:p w14:paraId="0BEDB4D3" w14:textId="77777777" w:rsidR="00317774" w:rsidRPr="00317774" w:rsidRDefault="00317774" w:rsidP="00317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bCs/>
                <w:sz w:val="24"/>
                <w:szCs w:val="24"/>
              </w:rPr>
            </w:pPr>
          </w:p>
        </w:tc>
        <w:tc>
          <w:tcPr>
            <w:tcW w:w="9162" w:type="dxa"/>
            <w:shd w:val="clear" w:color="auto" w:fill="auto"/>
          </w:tcPr>
          <w:p w14:paraId="393EA99E" w14:textId="77777777" w:rsidR="00317774" w:rsidRPr="00317774" w:rsidRDefault="00317774" w:rsidP="00317774">
            <w:pPr>
              <w:spacing w:after="0" w:line="240" w:lineRule="auto"/>
              <w:rPr>
                <w:rFonts w:ascii="Times New Roman" w:hAnsi="Times New Roman" w:cs="Times New Roman"/>
                <w:bCs/>
                <w:sz w:val="24"/>
                <w:szCs w:val="24"/>
              </w:rPr>
            </w:pPr>
            <w:r w:rsidRPr="00317774">
              <w:rPr>
                <w:rFonts w:ascii="Times New Roman" w:hAnsi="Times New Roman" w:cs="Times New Roman"/>
                <w:bCs/>
                <w:sz w:val="24"/>
                <w:szCs w:val="24"/>
              </w:rPr>
              <w:t>Основные мероприятия, проводимые ГО. Действия населения по сигналам оповещения. Эвакуация населения в условиях ЧС.</w:t>
            </w:r>
          </w:p>
        </w:tc>
        <w:tc>
          <w:tcPr>
            <w:tcW w:w="1323" w:type="dxa"/>
            <w:vMerge/>
            <w:shd w:val="clear" w:color="auto" w:fill="auto"/>
          </w:tcPr>
          <w:p w14:paraId="33FDD742" w14:textId="77777777" w:rsidR="00317774" w:rsidRPr="00317774" w:rsidRDefault="00317774" w:rsidP="00317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c>
          <w:tcPr>
            <w:tcW w:w="1901" w:type="dxa"/>
            <w:vMerge/>
            <w:shd w:val="clear" w:color="auto" w:fill="auto"/>
          </w:tcPr>
          <w:p w14:paraId="2C37D60B" w14:textId="139FFF64" w:rsidR="00317774" w:rsidRPr="00317774" w:rsidRDefault="00317774" w:rsidP="00317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317774" w:rsidRPr="00317774" w14:paraId="44063EF1" w14:textId="77777777" w:rsidTr="00317774">
        <w:trPr>
          <w:trHeight w:val="300"/>
        </w:trPr>
        <w:tc>
          <w:tcPr>
            <w:tcW w:w="2544" w:type="dxa"/>
            <w:vMerge/>
            <w:shd w:val="clear" w:color="auto" w:fill="auto"/>
          </w:tcPr>
          <w:p w14:paraId="3181C805" w14:textId="77777777" w:rsidR="00317774" w:rsidRPr="00317774" w:rsidRDefault="00317774" w:rsidP="00317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bCs/>
                <w:sz w:val="24"/>
                <w:szCs w:val="24"/>
              </w:rPr>
            </w:pPr>
          </w:p>
        </w:tc>
        <w:tc>
          <w:tcPr>
            <w:tcW w:w="9162" w:type="dxa"/>
            <w:shd w:val="clear" w:color="auto" w:fill="auto"/>
          </w:tcPr>
          <w:p w14:paraId="5AE3282E" w14:textId="77777777" w:rsidR="00317774" w:rsidRPr="00317774" w:rsidRDefault="00317774" w:rsidP="00317774">
            <w:pPr>
              <w:spacing w:after="0" w:line="240" w:lineRule="auto"/>
              <w:rPr>
                <w:rFonts w:ascii="Times New Roman" w:hAnsi="Times New Roman" w:cs="Times New Roman"/>
                <w:bCs/>
                <w:sz w:val="24"/>
                <w:szCs w:val="24"/>
              </w:rPr>
            </w:pPr>
            <w:r w:rsidRPr="00317774">
              <w:rPr>
                <w:rFonts w:ascii="Times New Roman" w:hAnsi="Times New Roman" w:cs="Times New Roman"/>
                <w:bCs/>
                <w:sz w:val="24"/>
                <w:szCs w:val="24"/>
              </w:rPr>
              <w:t>Аварийно-спасательные и другие неотложные работы, проводимые в зонах ЧС. Обучение населения в области ГО.</w:t>
            </w:r>
          </w:p>
        </w:tc>
        <w:tc>
          <w:tcPr>
            <w:tcW w:w="1323" w:type="dxa"/>
            <w:vMerge/>
            <w:shd w:val="clear" w:color="auto" w:fill="auto"/>
          </w:tcPr>
          <w:p w14:paraId="578947AC" w14:textId="77777777" w:rsidR="00317774" w:rsidRPr="00317774" w:rsidRDefault="00317774" w:rsidP="00317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c>
          <w:tcPr>
            <w:tcW w:w="1901" w:type="dxa"/>
            <w:vMerge/>
            <w:shd w:val="clear" w:color="auto" w:fill="auto"/>
          </w:tcPr>
          <w:p w14:paraId="488F7EF4" w14:textId="7A7A2CA8" w:rsidR="00317774" w:rsidRPr="00317774" w:rsidRDefault="00317774" w:rsidP="00317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317774" w:rsidRPr="00317774" w14:paraId="26639BD2" w14:textId="77777777" w:rsidTr="00317774">
        <w:trPr>
          <w:trHeight w:val="300"/>
        </w:trPr>
        <w:tc>
          <w:tcPr>
            <w:tcW w:w="2544" w:type="dxa"/>
            <w:vMerge/>
            <w:shd w:val="clear" w:color="auto" w:fill="auto"/>
          </w:tcPr>
          <w:p w14:paraId="3EA97765" w14:textId="77777777" w:rsidR="00317774" w:rsidRPr="00317774" w:rsidRDefault="00317774" w:rsidP="00317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bCs/>
                <w:sz w:val="24"/>
                <w:szCs w:val="24"/>
              </w:rPr>
            </w:pPr>
          </w:p>
        </w:tc>
        <w:tc>
          <w:tcPr>
            <w:tcW w:w="9162" w:type="dxa"/>
            <w:shd w:val="clear" w:color="auto" w:fill="auto"/>
          </w:tcPr>
          <w:p w14:paraId="0656415A" w14:textId="77777777" w:rsidR="00317774" w:rsidRPr="00317774" w:rsidRDefault="00317774" w:rsidP="00317774">
            <w:pPr>
              <w:spacing w:after="0" w:line="240" w:lineRule="auto"/>
              <w:rPr>
                <w:rFonts w:ascii="Times New Roman" w:hAnsi="Times New Roman" w:cs="Times New Roman"/>
                <w:bCs/>
                <w:sz w:val="24"/>
                <w:szCs w:val="24"/>
              </w:rPr>
            </w:pPr>
            <w:r w:rsidRPr="00317774">
              <w:rPr>
                <w:rFonts w:ascii="Times New Roman" w:hAnsi="Times New Roman" w:cs="Times New Roman"/>
                <w:b/>
                <w:sz w:val="24"/>
                <w:szCs w:val="24"/>
              </w:rPr>
              <w:t>Практические работы</w:t>
            </w:r>
          </w:p>
        </w:tc>
        <w:tc>
          <w:tcPr>
            <w:tcW w:w="1323" w:type="dxa"/>
            <w:shd w:val="clear" w:color="auto" w:fill="auto"/>
          </w:tcPr>
          <w:p w14:paraId="3615BD23" w14:textId="77777777" w:rsidR="00317774" w:rsidRPr="00317774" w:rsidRDefault="00317774" w:rsidP="00317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317774">
              <w:rPr>
                <w:rFonts w:ascii="Times New Roman" w:hAnsi="Times New Roman" w:cs="Times New Roman"/>
                <w:bCs/>
                <w:sz w:val="24"/>
                <w:szCs w:val="24"/>
              </w:rPr>
              <w:t>1</w:t>
            </w:r>
          </w:p>
        </w:tc>
        <w:tc>
          <w:tcPr>
            <w:tcW w:w="1901" w:type="dxa"/>
            <w:vMerge/>
            <w:shd w:val="clear" w:color="auto" w:fill="auto"/>
          </w:tcPr>
          <w:p w14:paraId="7B05BE54" w14:textId="53075F10" w:rsidR="00317774" w:rsidRPr="00317774" w:rsidRDefault="00317774" w:rsidP="00317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317774" w:rsidRPr="00317774" w14:paraId="6D90DFD6" w14:textId="77777777" w:rsidTr="00317774">
        <w:trPr>
          <w:trHeight w:val="300"/>
        </w:trPr>
        <w:tc>
          <w:tcPr>
            <w:tcW w:w="2544" w:type="dxa"/>
            <w:vMerge/>
            <w:shd w:val="clear" w:color="auto" w:fill="auto"/>
          </w:tcPr>
          <w:p w14:paraId="565D9224" w14:textId="77777777" w:rsidR="00317774" w:rsidRPr="00317774" w:rsidRDefault="00317774" w:rsidP="00317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bCs/>
                <w:sz w:val="24"/>
                <w:szCs w:val="24"/>
              </w:rPr>
            </w:pPr>
          </w:p>
        </w:tc>
        <w:tc>
          <w:tcPr>
            <w:tcW w:w="9162" w:type="dxa"/>
            <w:shd w:val="clear" w:color="auto" w:fill="auto"/>
          </w:tcPr>
          <w:p w14:paraId="5EBC5A86" w14:textId="77777777" w:rsidR="00317774" w:rsidRPr="00317774" w:rsidRDefault="00317774" w:rsidP="00317774">
            <w:pPr>
              <w:spacing w:after="0" w:line="240" w:lineRule="auto"/>
              <w:rPr>
                <w:rFonts w:ascii="Times New Roman" w:hAnsi="Times New Roman" w:cs="Times New Roman"/>
                <w:b/>
                <w:sz w:val="24"/>
                <w:szCs w:val="24"/>
              </w:rPr>
            </w:pPr>
            <w:r w:rsidRPr="00317774">
              <w:rPr>
                <w:rFonts w:ascii="Times New Roman" w:hAnsi="Times New Roman" w:cs="Times New Roman"/>
                <w:sz w:val="24"/>
                <w:szCs w:val="24"/>
              </w:rPr>
              <w:t>Планирование и проведение мероприятий гражданской обороны</w:t>
            </w:r>
          </w:p>
        </w:tc>
        <w:tc>
          <w:tcPr>
            <w:tcW w:w="1323" w:type="dxa"/>
            <w:shd w:val="clear" w:color="auto" w:fill="auto"/>
          </w:tcPr>
          <w:p w14:paraId="7AE9B2A6" w14:textId="77777777" w:rsidR="00317774" w:rsidRPr="00317774" w:rsidRDefault="00317774" w:rsidP="00317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317774">
              <w:rPr>
                <w:rFonts w:ascii="Times New Roman" w:hAnsi="Times New Roman" w:cs="Times New Roman"/>
                <w:bCs/>
                <w:sz w:val="24"/>
                <w:szCs w:val="24"/>
              </w:rPr>
              <w:t>1</w:t>
            </w:r>
          </w:p>
        </w:tc>
        <w:tc>
          <w:tcPr>
            <w:tcW w:w="1901" w:type="dxa"/>
            <w:vMerge/>
            <w:shd w:val="clear" w:color="auto" w:fill="auto"/>
          </w:tcPr>
          <w:p w14:paraId="727780B0" w14:textId="77777777" w:rsidR="00317774" w:rsidRPr="00317774" w:rsidRDefault="00317774" w:rsidP="00317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317774" w:rsidRPr="00317774" w14:paraId="15E2025B" w14:textId="77777777" w:rsidTr="00317774">
        <w:tc>
          <w:tcPr>
            <w:tcW w:w="2544" w:type="dxa"/>
            <w:shd w:val="clear" w:color="auto" w:fill="auto"/>
          </w:tcPr>
          <w:p w14:paraId="69E81757" w14:textId="77777777" w:rsidR="00317774" w:rsidRPr="00317774" w:rsidRDefault="00317774" w:rsidP="00317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bCs/>
                <w:sz w:val="24"/>
                <w:szCs w:val="24"/>
              </w:rPr>
            </w:pPr>
            <w:r w:rsidRPr="00317774">
              <w:rPr>
                <w:rFonts w:ascii="Times New Roman" w:eastAsia="Calibri" w:hAnsi="Times New Roman" w:cs="Times New Roman"/>
                <w:b/>
                <w:bCs/>
                <w:sz w:val="24"/>
                <w:szCs w:val="24"/>
              </w:rPr>
              <w:t>Раздел 2</w:t>
            </w:r>
          </w:p>
        </w:tc>
        <w:tc>
          <w:tcPr>
            <w:tcW w:w="9162" w:type="dxa"/>
            <w:shd w:val="clear" w:color="auto" w:fill="auto"/>
          </w:tcPr>
          <w:p w14:paraId="07D45587" w14:textId="77777777" w:rsidR="00317774" w:rsidRPr="00317774" w:rsidRDefault="00317774" w:rsidP="00317774">
            <w:pPr>
              <w:spacing w:after="0" w:line="240" w:lineRule="auto"/>
              <w:jc w:val="both"/>
              <w:rPr>
                <w:rFonts w:ascii="Times New Roman" w:hAnsi="Times New Roman" w:cs="Times New Roman"/>
                <w:b/>
                <w:sz w:val="24"/>
                <w:szCs w:val="24"/>
              </w:rPr>
            </w:pPr>
            <w:r w:rsidRPr="00317774">
              <w:rPr>
                <w:rFonts w:ascii="Times New Roman" w:hAnsi="Times New Roman" w:cs="Times New Roman"/>
                <w:b/>
                <w:bCs/>
                <w:sz w:val="24"/>
                <w:szCs w:val="24"/>
              </w:rPr>
              <w:t>Основы обороны государства  и воинская обязанность</w:t>
            </w:r>
          </w:p>
        </w:tc>
        <w:tc>
          <w:tcPr>
            <w:tcW w:w="1323" w:type="dxa"/>
            <w:shd w:val="clear" w:color="auto" w:fill="auto"/>
          </w:tcPr>
          <w:p w14:paraId="77E1C540" w14:textId="77777777" w:rsidR="00317774" w:rsidRPr="00317774" w:rsidRDefault="00317774" w:rsidP="00317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317774">
              <w:rPr>
                <w:rFonts w:ascii="Times New Roman" w:hAnsi="Times New Roman" w:cs="Times New Roman"/>
                <w:bCs/>
                <w:sz w:val="24"/>
                <w:szCs w:val="24"/>
              </w:rPr>
              <w:t>12</w:t>
            </w:r>
          </w:p>
        </w:tc>
        <w:tc>
          <w:tcPr>
            <w:tcW w:w="1901" w:type="dxa"/>
            <w:vMerge w:val="restart"/>
            <w:shd w:val="clear" w:color="auto" w:fill="auto"/>
          </w:tcPr>
          <w:p w14:paraId="7DC1286A" w14:textId="77777777" w:rsidR="00317774" w:rsidRPr="00317774" w:rsidRDefault="00317774" w:rsidP="00317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317774">
              <w:rPr>
                <w:rFonts w:ascii="Times New Roman" w:hAnsi="Times New Roman" w:cs="Times New Roman"/>
                <w:bCs/>
                <w:sz w:val="24"/>
                <w:szCs w:val="24"/>
              </w:rPr>
              <w:t>ОК 2- ОК 7</w:t>
            </w:r>
          </w:p>
          <w:p w14:paraId="7638708D" w14:textId="77777777" w:rsidR="00317774" w:rsidRPr="00317774" w:rsidRDefault="00317774" w:rsidP="00317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317774">
              <w:rPr>
                <w:rFonts w:ascii="Times New Roman" w:hAnsi="Times New Roman" w:cs="Times New Roman"/>
                <w:bCs/>
                <w:sz w:val="24"/>
                <w:szCs w:val="24"/>
              </w:rPr>
              <w:t>ПК 1.1-1.4</w:t>
            </w:r>
          </w:p>
          <w:p w14:paraId="2B5924B5" w14:textId="6E42CFC6" w:rsidR="00317774" w:rsidRPr="00317774" w:rsidRDefault="00317774" w:rsidP="00317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317774">
              <w:rPr>
                <w:rFonts w:ascii="Times New Roman" w:hAnsi="Times New Roman" w:cs="Times New Roman"/>
                <w:bCs/>
                <w:sz w:val="24"/>
                <w:szCs w:val="24"/>
              </w:rPr>
              <w:t>ПК 2.1-2.6</w:t>
            </w:r>
          </w:p>
        </w:tc>
      </w:tr>
      <w:tr w:rsidR="00317774" w:rsidRPr="00317774" w14:paraId="0B02F6C3" w14:textId="77777777" w:rsidTr="00317774">
        <w:tc>
          <w:tcPr>
            <w:tcW w:w="2544" w:type="dxa"/>
            <w:vMerge w:val="restart"/>
            <w:shd w:val="clear" w:color="auto" w:fill="auto"/>
          </w:tcPr>
          <w:p w14:paraId="1A81254B" w14:textId="77777777" w:rsidR="00317774" w:rsidRPr="00317774" w:rsidRDefault="00317774" w:rsidP="00317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bCs/>
                <w:sz w:val="24"/>
                <w:szCs w:val="24"/>
              </w:rPr>
            </w:pPr>
            <w:r w:rsidRPr="00317774">
              <w:rPr>
                <w:rFonts w:ascii="Times New Roman" w:hAnsi="Times New Roman" w:cs="Times New Roman"/>
                <w:b/>
                <w:bCs/>
                <w:sz w:val="24"/>
                <w:szCs w:val="24"/>
              </w:rPr>
              <w:t xml:space="preserve">Тема 2.1 </w:t>
            </w:r>
            <w:r w:rsidRPr="00317774">
              <w:rPr>
                <w:rFonts w:ascii="Times New Roman" w:hAnsi="Times New Roman" w:cs="Times New Roman"/>
                <w:b/>
                <w:sz w:val="24"/>
                <w:szCs w:val="24"/>
              </w:rPr>
              <w:t>Вооруженные Силы Российской Федерации</w:t>
            </w:r>
          </w:p>
        </w:tc>
        <w:tc>
          <w:tcPr>
            <w:tcW w:w="9162" w:type="dxa"/>
            <w:shd w:val="clear" w:color="auto" w:fill="auto"/>
          </w:tcPr>
          <w:p w14:paraId="6780659E" w14:textId="77777777" w:rsidR="00317774" w:rsidRPr="00317774" w:rsidRDefault="00317774" w:rsidP="00317774">
            <w:pPr>
              <w:spacing w:after="0" w:line="240" w:lineRule="auto"/>
              <w:jc w:val="both"/>
              <w:rPr>
                <w:rFonts w:ascii="Times New Roman" w:hAnsi="Times New Roman" w:cs="Times New Roman"/>
                <w:b/>
                <w:bCs/>
                <w:sz w:val="24"/>
                <w:szCs w:val="24"/>
              </w:rPr>
            </w:pPr>
            <w:r w:rsidRPr="00317774">
              <w:rPr>
                <w:rFonts w:ascii="Times New Roman" w:eastAsia="Calibri" w:hAnsi="Times New Roman" w:cs="Times New Roman"/>
                <w:b/>
                <w:bCs/>
                <w:sz w:val="24"/>
                <w:szCs w:val="24"/>
              </w:rPr>
              <w:t>Содержание учебного материала</w:t>
            </w:r>
          </w:p>
        </w:tc>
        <w:tc>
          <w:tcPr>
            <w:tcW w:w="1323" w:type="dxa"/>
            <w:shd w:val="clear" w:color="auto" w:fill="auto"/>
          </w:tcPr>
          <w:p w14:paraId="43C74127" w14:textId="77777777" w:rsidR="00317774" w:rsidRPr="00317774" w:rsidRDefault="00317774" w:rsidP="00317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317774">
              <w:rPr>
                <w:rFonts w:ascii="Times New Roman" w:hAnsi="Times New Roman" w:cs="Times New Roman"/>
                <w:bCs/>
                <w:sz w:val="24"/>
                <w:szCs w:val="24"/>
              </w:rPr>
              <w:t>2</w:t>
            </w:r>
          </w:p>
        </w:tc>
        <w:tc>
          <w:tcPr>
            <w:tcW w:w="1901" w:type="dxa"/>
            <w:vMerge/>
            <w:shd w:val="clear" w:color="auto" w:fill="auto"/>
          </w:tcPr>
          <w:p w14:paraId="4E1B5E71" w14:textId="0FE6186D" w:rsidR="00317774" w:rsidRPr="00317774" w:rsidRDefault="00317774" w:rsidP="00317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317774" w:rsidRPr="00317774" w14:paraId="2B6BFF43" w14:textId="77777777" w:rsidTr="00317774">
        <w:tc>
          <w:tcPr>
            <w:tcW w:w="2544" w:type="dxa"/>
            <w:vMerge/>
            <w:shd w:val="clear" w:color="auto" w:fill="auto"/>
          </w:tcPr>
          <w:p w14:paraId="0BC144ED" w14:textId="77777777" w:rsidR="00317774" w:rsidRPr="00317774" w:rsidRDefault="00317774" w:rsidP="00317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p>
        </w:tc>
        <w:tc>
          <w:tcPr>
            <w:tcW w:w="9162" w:type="dxa"/>
            <w:shd w:val="clear" w:color="auto" w:fill="auto"/>
          </w:tcPr>
          <w:p w14:paraId="107DE06A" w14:textId="77777777" w:rsidR="00317774" w:rsidRPr="00317774" w:rsidRDefault="00317774" w:rsidP="00317774">
            <w:pPr>
              <w:spacing w:after="0" w:line="240" w:lineRule="auto"/>
              <w:rPr>
                <w:rFonts w:ascii="Times New Roman" w:eastAsia="Calibri" w:hAnsi="Times New Roman" w:cs="Times New Roman"/>
                <w:bCs/>
                <w:sz w:val="24"/>
                <w:szCs w:val="24"/>
              </w:rPr>
            </w:pPr>
            <w:r w:rsidRPr="00317774">
              <w:rPr>
                <w:rFonts w:ascii="Times New Roman" w:hAnsi="Times New Roman" w:cs="Times New Roman"/>
                <w:sz w:val="24"/>
                <w:szCs w:val="24"/>
              </w:rPr>
              <w:t>Национальная и военная обязанность Российской Федерации. Функции и основные задачи современных Вооружённых Сил Российской Федерации.</w:t>
            </w:r>
          </w:p>
        </w:tc>
        <w:tc>
          <w:tcPr>
            <w:tcW w:w="1323" w:type="dxa"/>
            <w:vMerge w:val="restart"/>
            <w:shd w:val="clear" w:color="auto" w:fill="auto"/>
          </w:tcPr>
          <w:p w14:paraId="4816EB58" w14:textId="77777777" w:rsidR="00317774" w:rsidRPr="00317774" w:rsidRDefault="00317774" w:rsidP="00317774">
            <w:pPr>
              <w:spacing w:after="0" w:line="240" w:lineRule="auto"/>
              <w:jc w:val="center"/>
              <w:rPr>
                <w:rFonts w:ascii="Times New Roman" w:hAnsi="Times New Roman" w:cs="Times New Roman"/>
                <w:bCs/>
                <w:sz w:val="24"/>
                <w:szCs w:val="24"/>
              </w:rPr>
            </w:pPr>
            <w:r w:rsidRPr="00317774">
              <w:rPr>
                <w:rFonts w:ascii="Times New Roman" w:hAnsi="Times New Roman" w:cs="Times New Roman"/>
                <w:bCs/>
                <w:sz w:val="24"/>
                <w:szCs w:val="24"/>
              </w:rPr>
              <w:t>1</w:t>
            </w:r>
          </w:p>
        </w:tc>
        <w:tc>
          <w:tcPr>
            <w:tcW w:w="1901" w:type="dxa"/>
            <w:vMerge/>
            <w:shd w:val="clear" w:color="auto" w:fill="auto"/>
          </w:tcPr>
          <w:p w14:paraId="324F6896" w14:textId="77777777" w:rsidR="00317774" w:rsidRPr="00317774" w:rsidRDefault="00317774" w:rsidP="00317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317774" w:rsidRPr="00317774" w14:paraId="11093413" w14:textId="77777777" w:rsidTr="00317774">
        <w:tc>
          <w:tcPr>
            <w:tcW w:w="2544" w:type="dxa"/>
            <w:vMerge/>
            <w:shd w:val="clear" w:color="auto" w:fill="auto"/>
          </w:tcPr>
          <w:p w14:paraId="692C6CBA" w14:textId="77777777" w:rsidR="00317774" w:rsidRPr="00317774" w:rsidRDefault="00317774" w:rsidP="00317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i/>
                <w:sz w:val="24"/>
                <w:szCs w:val="24"/>
              </w:rPr>
            </w:pPr>
          </w:p>
        </w:tc>
        <w:tc>
          <w:tcPr>
            <w:tcW w:w="9162" w:type="dxa"/>
            <w:shd w:val="clear" w:color="auto" w:fill="auto"/>
          </w:tcPr>
          <w:p w14:paraId="68540F08" w14:textId="77777777" w:rsidR="00317774" w:rsidRPr="00317774" w:rsidRDefault="00317774" w:rsidP="00317774">
            <w:pPr>
              <w:shd w:val="clear" w:color="auto" w:fill="FFFFFF"/>
              <w:autoSpaceDE w:val="0"/>
              <w:autoSpaceDN w:val="0"/>
              <w:adjustRightInd w:val="0"/>
              <w:spacing w:after="0" w:line="240" w:lineRule="auto"/>
              <w:rPr>
                <w:rFonts w:ascii="Times New Roman" w:hAnsi="Times New Roman" w:cs="Times New Roman"/>
                <w:sz w:val="24"/>
                <w:szCs w:val="24"/>
              </w:rPr>
            </w:pPr>
            <w:r w:rsidRPr="00317774">
              <w:rPr>
                <w:rFonts w:ascii="Times New Roman" w:hAnsi="Times New Roman" w:cs="Times New Roman"/>
                <w:sz w:val="24"/>
                <w:szCs w:val="24"/>
              </w:rPr>
              <w:t>Организационная структура Вооружённых Сил РФ. Воинская обязанность.</w:t>
            </w:r>
          </w:p>
        </w:tc>
        <w:tc>
          <w:tcPr>
            <w:tcW w:w="1323" w:type="dxa"/>
            <w:vMerge/>
            <w:shd w:val="clear" w:color="auto" w:fill="auto"/>
          </w:tcPr>
          <w:p w14:paraId="7BD1A295" w14:textId="77777777" w:rsidR="00317774" w:rsidRPr="00317774" w:rsidRDefault="00317774" w:rsidP="00317774">
            <w:pPr>
              <w:spacing w:after="0" w:line="240" w:lineRule="auto"/>
              <w:jc w:val="center"/>
              <w:rPr>
                <w:rFonts w:ascii="Times New Roman" w:hAnsi="Times New Roman" w:cs="Times New Roman"/>
                <w:bCs/>
                <w:sz w:val="24"/>
                <w:szCs w:val="24"/>
              </w:rPr>
            </w:pPr>
          </w:p>
        </w:tc>
        <w:tc>
          <w:tcPr>
            <w:tcW w:w="1901" w:type="dxa"/>
            <w:vMerge/>
            <w:shd w:val="clear" w:color="auto" w:fill="auto"/>
          </w:tcPr>
          <w:p w14:paraId="345737EC" w14:textId="77777777" w:rsidR="00317774" w:rsidRPr="00317774" w:rsidRDefault="00317774" w:rsidP="00317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317774" w:rsidRPr="00317774" w14:paraId="480632ED" w14:textId="77777777" w:rsidTr="00317774">
        <w:tc>
          <w:tcPr>
            <w:tcW w:w="2544" w:type="dxa"/>
            <w:vMerge/>
            <w:shd w:val="clear" w:color="auto" w:fill="auto"/>
          </w:tcPr>
          <w:p w14:paraId="291F807D" w14:textId="77777777" w:rsidR="00317774" w:rsidRPr="00317774" w:rsidRDefault="00317774" w:rsidP="00317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i/>
                <w:sz w:val="24"/>
                <w:szCs w:val="24"/>
              </w:rPr>
            </w:pPr>
          </w:p>
        </w:tc>
        <w:tc>
          <w:tcPr>
            <w:tcW w:w="9162" w:type="dxa"/>
            <w:shd w:val="clear" w:color="auto" w:fill="auto"/>
          </w:tcPr>
          <w:p w14:paraId="38910F1B" w14:textId="77777777" w:rsidR="00317774" w:rsidRPr="00317774" w:rsidRDefault="00317774" w:rsidP="00317774">
            <w:pPr>
              <w:shd w:val="clear" w:color="auto" w:fill="FFFFFF"/>
              <w:autoSpaceDE w:val="0"/>
              <w:autoSpaceDN w:val="0"/>
              <w:adjustRightInd w:val="0"/>
              <w:spacing w:after="0" w:line="240" w:lineRule="auto"/>
              <w:rPr>
                <w:rFonts w:ascii="Times New Roman" w:eastAsia="Calibri" w:hAnsi="Times New Roman" w:cs="Times New Roman"/>
                <w:b/>
                <w:bCs/>
                <w:sz w:val="24"/>
                <w:szCs w:val="24"/>
              </w:rPr>
            </w:pPr>
            <w:r w:rsidRPr="00317774">
              <w:rPr>
                <w:rFonts w:ascii="Times New Roman" w:eastAsia="Calibri" w:hAnsi="Times New Roman" w:cs="Times New Roman"/>
                <w:b/>
                <w:bCs/>
                <w:sz w:val="24"/>
                <w:szCs w:val="24"/>
              </w:rPr>
              <w:t>Внеаудиторная самостоятельная работа</w:t>
            </w:r>
          </w:p>
          <w:p w14:paraId="2FFD5487" w14:textId="77777777" w:rsidR="00317774" w:rsidRPr="00317774" w:rsidRDefault="00317774" w:rsidP="00317774">
            <w:pPr>
              <w:spacing w:after="0" w:line="240" w:lineRule="auto"/>
              <w:rPr>
                <w:rFonts w:ascii="Times New Roman" w:hAnsi="Times New Roman" w:cs="Times New Roman"/>
                <w:sz w:val="24"/>
                <w:szCs w:val="24"/>
              </w:rPr>
            </w:pPr>
            <w:r w:rsidRPr="00317774">
              <w:rPr>
                <w:rFonts w:ascii="Times New Roman" w:hAnsi="Times New Roman" w:cs="Times New Roman"/>
                <w:sz w:val="24"/>
                <w:szCs w:val="24"/>
              </w:rPr>
              <w:t>Составление схемы</w:t>
            </w:r>
          </w:p>
          <w:p w14:paraId="24A09117" w14:textId="77777777" w:rsidR="00317774" w:rsidRPr="00317774" w:rsidRDefault="00317774" w:rsidP="00317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Cs/>
                <w:sz w:val="24"/>
                <w:szCs w:val="24"/>
              </w:rPr>
            </w:pPr>
            <w:r w:rsidRPr="00317774">
              <w:rPr>
                <w:rFonts w:ascii="Times New Roman" w:eastAsia="Calibri" w:hAnsi="Times New Roman" w:cs="Times New Roman"/>
                <w:bCs/>
                <w:sz w:val="24"/>
                <w:szCs w:val="24"/>
              </w:rPr>
              <w:t>Основные виды вооружения РФ</w:t>
            </w:r>
          </w:p>
        </w:tc>
        <w:tc>
          <w:tcPr>
            <w:tcW w:w="1323" w:type="dxa"/>
            <w:shd w:val="clear" w:color="auto" w:fill="auto"/>
          </w:tcPr>
          <w:p w14:paraId="3EEAF539" w14:textId="77777777" w:rsidR="00317774" w:rsidRPr="00317774" w:rsidRDefault="00317774" w:rsidP="00317774">
            <w:pPr>
              <w:spacing w:after="0" w:line="240" w:lineRule="auto"/>
              <w:jc w:val="center"/>
              <w:rPr>
                <w:rFonts w:ascii="Times New Roman" w:hAnsi="Times New Roman" w:cs="Times New Roman"/>
                <w:bCs/>
                <w:sz w:val="24"/>
                <w:szCs w:val="24"/>
              </w:rPr>
            </w:pPr>
            <w:r w:rsidRPr="00317774">
              <w:rPr>
                <w:rFonts w:ascii="Times New Roman" w:hAnsi="Times New Roman" w:cs="Times New Roman"/>
                <w:bCs/>
                <w:sz w:val="24"/>
                <w:szCs w:val="24"/>
              </w:rPr>
              <w:t>1</w:t>
            </w:r>
          </w:p>
        </w:tc>
        <w:tc>
          <w:tcPr>
            <w:tcW w:w="1901" w:type="dxa"/>
            <w:vMerge/>
            <w:shd w:val="clear" w:color="auto" w:fill="auto"/>
          </w:tcPr>
          <w:p w14:paraId="56CE6BB0" w14:textId="77777777" w:rsidR="00317774" w:rsidRPr="00317774" w:rsidRDefault="00317774" w:rsidP="00317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317774" w:rsidRPr="00317774" w14:paraId="16DE3F96" w14:textId="77777777" w:rsidTr="00317774">
        <w:tc>
          <w:tcPr>
            <w:tcW w:w="2544" w:type="dxa"/>
            <w:vMerge w:val="restart"/>
            <w:shd w:val="clear" w:color="auto" w:fill="auto"/>
          </w:tcPr>
          <w:p w14:paraId="30DC8ED5" w14:textId="77777777" w:rsidR="00317774" w:rsidRPr="00317774" w:rsidRDefault="00317774" w:rsidP="00317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317774">
              <w:rPr>
                <w:rFonts w:ascii="Times New Roman" w:hAnsi="Times New Roman" w:cs="Times New Roman"/>
                <w:b/>
                <w:bCs/>
                <w:sz w:val="24"/>
                <w:szCs w:val="24"/>
              </w:rPr>
              <w:t>Тема 2.2 Организация и порядок призыва граждан на военную службу</w:t>
            </w:r>
          </w:p>
        </w:tc>
        <w:tc>
          <w:tcPr>
            <w:tcW w:w="9162" w:type="dxa"/>
            <w:shd w:val="clear" w:color="auto" w:fill="auto"/>
          </w:tcPr>
          <w:p w14:paraId="186047F7" w14:textId="77777777" w:rsidR="00317774" w:rsidRPr="00317774" w:rsidRDefault="00317774" w:rsidP="00317774">
            <w:pPr>
              <w:spacing w:after="0" w:line="240" w:lineRule="auto"/>
              <w:rPr>
                <w:rFonts w:ascii="Times New Roman" w:hAnsi="Times New Roman" w:cs="Times New Roman"/>
                <w:sz w:val="24"/>
                <w:szCs w:val="24"/>
              </w:rPr>
            </w:pPr>
            <w:r w:rsidRPr="00317774">
              <w:rPr>
                <w:rFonts w:ascii="Times New Roman" w:eastAsia="Calibri" w:hAnsi="Times New Roman" w:cs="Times New Roman"/>
                <w:b/>
                <w:bCs/>
                <w:sz w:val="24"/>
                <w:szCs w:val="24"/>
              </w:rPr>
              <w:t>Содержание учебного материала</w:t>
            </w:r>
          </w:p>
        </w:tc>
        <w:tc>
          <w:tcPr>
            <w:tcW w:w="1323" w:type="dxa"/>
            <w:shd w:val="clear" w:color="auto" w:fill="auto"/>
          </w:tcPr>
          <w:p w14:paraId="40B58641" w14:textId="77777777" w:rsidR="00317774" w:rsidRPr="00317774" w:rsidRDefault="00317774" w:rsidP="00317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317774">
              <w:rPr>
                <w:rFonts w:ascii="Times New Roman" w:hAnsi="Times New Roman" w:cs="Times New Roman"/>
                <w:bCs/>
                <w:sz w:val="24"/>
                <w:szCs w:val="24"/>
              </w:rPr>
              <w:t>6</w:t>
            </w:r>
          </w:p>
        </w:tc>
        <w:tc>
          <w:tcPr>
            <w:tcW w:w="1901" w:type="dxa"/>
            <w:vMerge w:val="restart"/>
            <w:shd w:val="clear" w:color="auto" w:fill="auto"/>
          </w:tcPr>
          <w:p w14:paraId="21A4C489" w14:textId="77777777" w:rsidR="00317774" w:rsidRPr="00317774" w:rsidRDefault="00317774" w:rsidP="00317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317774">
              <w:rPr>
                <w:rFonts w:ascii="Times New Roman" w:hAnsi="Times New Roman" w:cs="Times New Roman"/>
                <w:bCs/>
                <w:sz w:val="24"/>
                <w:szCs w:val="24"/>
              </w:rPr>
              <w:t>ОК 2- ОК 7</w:t>
            </w:r>
          </w:p>
          <w:p w14:paraId="49148B31" w14:textId="77777777" w:rsidR="00317774" w:rsidRPr="00317774" w:rsidRDefault="00317774" w:rsidP="00317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317774">
              <w:rPr>
                <w:rFonts w:ascii="Times New Roman" w:hAnsi="Times New Roman" w:cs="Times New Roman"/>
                <w:bCs/>
                <w:sz w:val="24"/>
                <w:szCs w:val="24"/>
              </w:rPr>
              <w:t>ПК 1.1-1.4</w:t>
            </w:r>
          </w:p>
          <w:p w14:paraId="0EEC35F2" w14:textId="342CC552" w:rsidR="00317774" w:rsidRPr="00317774" w:rsidRDefault="00317774" w:rsidP="00317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317774">
              <w:rPr>
                <w:rFonts w:ascii="Times New Roman" w:hAnsi="Times New Roman" w:cs="Times New Roman"/>
                <w:bCs/>
                <w:sz w:val="24"/>
                <w:szCs w:val="24"/>
              </w:rPr>
              <w:t>ПК 2.1-2.6</w:t>
            </w:r>
          </w:p>
        </w:tc>
      </w:tr>
      <w:tr w:rsidR="00317774" w:rsidRPr="00317774" w14:paraId="18D0B09B" w14:textId="77777777" w:rsidTr="00317774">
        <w:tc>
          <w:tcPr>
            <w:tcW w:w="2544" w:type="dxa"/>
            <w:vMerge/>
            <w:shd w:val="clear" w:color="auto" w:fill="auto"/>
          </w:tcPr>
          <w:p w14:paraId="673A1995" w14:textId="77777777" w:rsidR="00317774" w:rsidRPr="00317774" w:rsidRDefault="00317774" w:rsidP="00317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p>
        </w:tc>
        <w:tc>
          <w:tcPr>
            <w:tcW w:w="9162" w:type="dxa"/>
            <w:shd w:val="clear" w:color="auto" w:fill="auto"/>
          </w:tcPr>
          <w:p w14:paraId="3AF45CE5" w14:textId="77777777" w:rsidR="00317774" w:rsidRPr="00317774" w:rsidRDefault="00317774" w:rsidP="00317774">
            <w:pPr>
              <w:spacing w:after="0" w:line="240" w:lineRule="auto"/>
              <w:rPr>
                <w:rFonts w:ascii="Times New Roman" w:hAnsi="Times New Roman" w:cs="Times New Roman"/>
                <w:b/>
                <w:sz w:val="24"/>
                <w:szCs w:val="24"/>
              </w:rPr>
            </w:pPr>
            <w:r w:rsidRPr="00317774">
              <w:rPr>
                <w:rFonts w:ascii="Times New Roman" w:hAnsi="Times New Roman" w:cs="Times New Roman"/>
                <w:sz w:val="24"/>
                <w:szCs w:val="24"/>
              </w:rPr>
              <w:t>Организация воинского учета и его предназначение. Первоначальная постановка граждан на воинский учет. Обязанности граждан по воинскому учету.</w:t>
            </w:r>
          </w:p>
        </w:tc>
        <w:tc>
          <w:tcPr>
            <w:tcW w:w="1323" w:type="dxa"/>
            <w:vMerge w:val="restart"/>
            <w:shd w:val="clear" w:color="auto" w:fill="auto"/>
          </w:tcPr>
          <w:p w14:paraId="4B9C8905" w14:textId="77777777" w:rsidR="00317774" w:rsidRPr="00317774" w:rsidRDefault="00317774" w:rsidP="00317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317774">
              <w:rPr>
                <w:rFonts w:ascii="Times New Roman" w:hAnsi="Times New Roman" w:cs="Times New Roman"/>
                <w:bCs/>
                <w:sz w:val="24"/>
                <w:szCs w:val="24"/>
              </w:rPr>
              <w:t>4</w:t>
            </w:r>
          </w:p>
        </w:tc>
        <w:tc>
          <w:tcPr>
            <w:tcW w:w="1901" w:type="dxa"/>
            <w:vMerge/>
            <w:shd w:val="clear" w:color="auto" w:fill="auto"/>
          </w:tcPr>
          <w:p w14:paraId="4F4157C3" w14:textId="4788F5C0" w:rsidR="00317774" w:rsidRPr="00317774" w:rsidRDefault="00317774" w:rsidP="00317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r>
      <w:tr w:rsidR="00317774" w:rsidRPr="00317774" w14:paraId="57F0B871" w14:textId="77777777" w:rsidTr="00317774">
        <w:tc>
          <w:tcPr>
            <w:tcW w:w="2544" w:type="dxa"/>
            <w:vMerge/>
            <w:shd w:val="clear" w:color="auto" w:fill="auto"/>
          </w:tcPr>
          <w:p w14:paraId="1913D8D7" w14:textId="77777777" w:rsidR="00317774" w:rsidRPr="00317774" w:rsidRDefault="00317774" w:rsidP="00317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i/>
                <w:sz w:val="24"/>
                <w:szCs w:val="24"/>
              </w:rPr>
            </w:pPr>
          </w:p>
        </w:tc>
        <w:tc>
          <w:tcPr>
            <w:tcW w:w="9162" w:type="dxa"/>
            <w:shd w:val="clear" w:color="auto" w:fill="auto"/>
          </w:tcPr>
          <w:p w14:paraId="2972823B" w14:textId="77777777" w:rsidR="00317774" w:rsidRPr="00317774" w:rsidRDefault="00317774" w:rsidP="00317774">
            <w:pPr>
              <w:shd w:val="clear" w:color="auto" w:fill="FFFFFF"/>
              <w:autoSpaceDE w:val="0"/>
              <w:autoSpaceDN w:val="0"/>
              <w:adjustRightInd w:val="0"/>
              <w:spacing w:after="0" w:line="240" w:lineRule="auto"/>
              <w:rPr>
                <w:rFonts w:ascii="Times New Roman" w:hAnsi="Times New Roman" w:cs="Times New Roman"/>
                <w:sz w:val="24"/>
                <w:szCs w:val="24"/>
              </w:rPr>
            </w:pPr>
            <w:r w:rsidRPr="00317774">
              <w:rPr>
                <w:rFonts w:ascii="Times New Roman" w:hAnsi="Times New Roman" w:cs="Times New Roman"/>
                <w:sz w:val="24"/>
                <w:szCs w:val="24"/>
              </w:rPr>
              <w:t>Порядок призыва граждан на военную службу. Порядок призыва на военную службу граждан Российской Федерации, не прибывающих в запасе. Порядок призыва на военную службу граждан Российской Федерации, зачисленных в запас с присвоением воинского звания офицера. Порядок прохождения военной службы по призыву</w:t>
            </w:r>
          </w:p>
        </w:tc>
        <w:tc>
          <w:tcPr>
            <w:tcW w:w="1323" w:type="dxa"/>
            <w:vMerge/>
            <w:shd w:val="clear" w:color="auto" w:fill="auto"/>
          </w:tcPr>
          <w:p w14:paraId="28FAC7E8" w14:textId="77777777" w:rsidR="00317774" w:rsidRPr="00317774" w:rsidRDefault="00317774" w:rsidP="00317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c>
          <w:tcPr>
            <w:tcW w:w="1901" w:type="dxa"/>
            <w:vMerge/>
            <w:shd w:val="clear" w:color="auto" w:fill="auto"/>
          </w:tcPr>
          <w:p w14:paraId="37D3EB25" w14:textId="2F855FC1" w:rsidR="00317774" w:rsidRPr="00317774" w:rsidRDefault="00317774" w:rsidP="00317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r>
      <w:tr w:rsidR="00317774" w:rsidRPr="00317774" w14:paraId="193F0030" w14:textId="77777777" w:rsidTr="00317774">
        <w:tc>
          <w:tcPr>
            <w:tcW w:w="2544" w:type="dxa"/>
            <w:vMerge/>
            <w:shd w:val="clear" w:color="auto" w:fill="auto"/>
          </w:tcPr>
          <w:p w14:paraId="48E0A443" w14:textId="77777777" w:rsidR="00317774" w:rsidRPr="00317774" w:rsidRDefault="00317774" w:rsidP="00317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i/>
                <w:sz w:val="24"/>
                <w:szCs w:val="24"/>
              </w:rPr>
            </w:pPr>
          </w:p>
        </w:tc>
        <w:tc>
          <w:tcPr>
            <w:tcW w:w="9162" w:type="dxa"/>
            <w:shd w:val="clear" w:color="auto" w:fill="auto"/>
          </w:tcPr>
          <w:p w14:paraId="6D0A76AE" w14:textId="77777777" w:rsidR="00317774" w:rsidRPr="00317774" w:rsidRDefault="00317774" w:rsidP="00317774">
            <w:pPr>
              <w:spacing w:after="0" w:line="240" w:lineRule="auto"/>
              <w:rPr>
                <w:rFonts w:ascii="Times New Roman" w:hAnsi="Times New Roman" w:cs="Times New Roman"/>
                <w:sz w:val="24"/>
                <w:szCs w:val="24"/>
              </w:rPr>
            </w:pPr>
            <w:r w:rsidRPr="00317774">
              <w:rPr>
                <w:rFonts w:ascii="Times New Roman" w:hAnsi="Times New Roman" w:cs="Times New Roman"/>
                <w:sz w:val="24"/>
                <w:szCs w:val="24"/>
              </w:rPr>
              <w:t>Порядок прохождения военной службы по призыву</w:t>
            </w:r>
          </w:p>
        </w:tc>
        <w:tc>
          <w:tcPr>
            <w:tcW w:w="1323" w:type="dxa"/>
            <w:vMerge/>
            <w:shd w:val="clear" w:color="auto" w:fill="auto"/>
          </w:tcPr>
          <w:p w14:paraId="4577D0F8" w14:textId="77777777" w:rsidR="00317774" w:rsidRPr="00317774" w:rsidRDefault="00317774" w:rsidP="00317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c>
          <w:tcPr>
            <w:tcW w:w="1901" w:type="dxa"/>
            <w:vMerge/>
            <w:shd w:val="clear" w:color="auto" w:fill="auto"/>
          </w:tcPr>
          <w:p w14:paraId="20989954" w14:textId="11F2D1FC" w:rsidR="00317774" w:rsidRPr="00317774" w:rsidRDefault="00317774" w:rsidP="00317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r>
      <w:tr w:rsidR="00317774" w:rsidRPr="00317774" w14:paraId="3FECB5B5" w14:textId="77777777" w:rsidTr="00317774">
        <w:tc>
          <w:tcPr>
            <w:tcW w:w="2544" w:type="dxa"/>
            <w:vMerge/>
            <w:shd w:val="clear" w:color="auto" w:fill="auto"/>
          </w:tcPr>
          <w:p w14:paraId="20F6EEA8" w14:textId="77777777" w:rsidR="00317774" w:rsidRPr="00317774" w:rsidRDefault="00317774" w:rsidP="00317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i/>
                <w:sz w:val="24"/>
                <w:szCs w:val="24"/>
              </w:rPr>
            </w:pPr>
          </w:p>
        </w:tc>
        <w:tc>
          <w:tcPr>
            <w:tcW w:w="9162" w:type="dxa"/>
            <w:shd w:val="clear" w:color="auto" w:fill="auto"/>
          </w:tcPr>
          <w:p w14:paraId="3C2E65DE" w14:textId="77777777" w:rsidR="00317774" w:rsidRPr="00317774" w:rsidRDefault="00317774" w:rsidP="00317774">
            <w:pPr>
              <w:shd w:val="clear" w:color="auto" w:fill="FFFFFF"/>
              <w:autoSpaceDE w:val="0"/>
              <w:autoSpaceDN w:val="0"/>
              <w:adjustRightInd w:val="0"/>
              <w:spacing w:after="0" w:line="240" w:lineRule="auto"/>
              <w:rPr>
                <w:rFonts w:ascii="Times New Roman" w:hAnsi="Times New Roman" w:cs="Times New Roman"/>
                <w:sz w:val="24"/>
                <w:szCs w:val="24"/>
              </w:rPr>
            </w:pPr>
            <w:r w:rsidRPr="00317774">
              <w:rPr>
                <w:rFonts w:ascii="Times New Roman" w:hAnsi="Times New Roman" w:cs="Times New Roman"/>
                <w:sz w:val="24"/>
                <w:szCs w:val="24"/>
              </w:rPr>
              <w:t>Поступление на военную службу в добровольном порядке. Права и обязанности военнослужащих.</w:t>
            </w:r>
          </w:p>
        </w:tc>
        <w:tc>
          <w:tcPr>
            <w:tcW w:w="1323" w:type="dxa"/>
            <w:vMerge/>
            <w:shd w:val="clear" w:color="auto" w:fill="auto"/>
          </w:tcPr>
          <w:p w14:paraId="5B06D063" w14:textId="77777777" w:rsidR="00317774" w:rsidRPr="00317774" w:rsidRDefault="00317774" w:rsidP="00317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c>
          <w:tcPr>
            <w:tcW w:w="1901" w:type="dxa"/>
            <w:vMerge/>
            <w:shd w:val="clear" w:color="auto" w:fill="auto"/>
          </w:tcPr>
          <w:p w14:paraId="2F753E88" w14:textId="18E6A1AD" w:rsidR="00317774" w:rsidRPr="00317774" w:rsidRDefault="00317774" w:rsidP="00317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r>
      <w:tr w:rsidR="00317774" w:rsidRPr="00317774" w14:paraId="22094AA1" w14:textId="77777777" w:rsidTr="00317774">
        <w:tc>
          <w:tcPr>
            <w:tcW w:w="2544" w:type="dxa"/>
            <w:vMerge/>
            <w:shd w:val="clear" w:color="auto" w:fill="auto"/>
          </w:tcPr>
          <w:p w14:paraId="7703B379" w14:textId="77777777" w:rsidR="00317774" w:rsidRPr="00317774" w:rsidRDefault="00317774" w:rsidP="00317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p>
        </w:tc>
        <w:tc>
          <w:tcPr>
            <w:tcW w:w="9162" w:type="dxa"/>
            <w:shd w:val="clear" w:color="auto" w:fill="auto"/>
          </w:tcPr>
          <w:p w14:paraId="6409172D" w14:textId="77777777" w:rsidR="00317774" w:rsidRPr="00317774" w:rsidRDefault="00317774" w:rsidP="00317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317774">
              <w:rPr>
                <w:rFonts w:ascii="Times New Roman" w:hAnsi="Times New Roman" w:cs="Times New Roman"/>
                <w:b/>
                <w:bCs/>
                <w:sz w:val="24"/>
                <w:szCs w:val="24"/>
              </w:rPr>
              <w:t>Практические занятия</w:t>
            </w:r>
          </w:p>
        </w:tc>
        <w:tc>
          <w:tcPr>
            <w:tcW w:w="1323" w:type="dxa"/>
            <w:shd w:val="clear" w:color="auto" w:fill="auto"/>
          </w:tcPr>
          <w:p w14:paraId="4BCAFAAE" w14:textId="77777777" w:rsidR="00317774" w:rsidRPr="00317774" w:rsidRDefault="00317774" w:rsidP="00317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317774">
              <w:rPr>
                <w:rFonts w:ascii="Times New Roman" w:hAnsi="Times New Roman" w:cs="Times New Roman"/>
                <w:bCs/>
                <w:sz w:val="24"/>
                <w:szCs w:val="24"/>
              </w:rPr>
              <w:t>1</w:t>
            </w:r>
          </w:p>
        </w:tc>
        <w:tc>
          <w:tcPr>
            <w:tcW w:w="1901" w:type="dxa"/>
            <w:vMerge/>
            <w:shd w:val="clear" w:color="auto" w:fill="auto"/>
          </w:tcPr>
          <w:p w14:paraId="44FFBD2D" w14:textId="1F61A2C6" w:rsidR="00317774" w:rsidRPr="00317774" w:rsidRDefault="00317774" w:rsidP="00317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317774" w:rsidRPr="00317774" w14:paraId="4CC17CA7" w14:textId="77777777" w:rsidTr="00317774">
        <w:tc>
          <w:tcPr>
            <w:tcW w:w="2544" w:type="dxa"/>
            <w:vMerge/>
            <w:shd w:val="clear" w:color="auto" w:fill="auto"/>
          </w:tcPr>
          <w:p w14:paraId="5980CFD0" w14:textId="77777777" w:rsidR="00317774" w:rsidRPr="00317774" w:rsidRDefault="00317774" w:rsidP="00317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p>
        </w:tc>
        <w:tc>
          <w:tcPr>
            <w:tcW w:w="9162" w:type="dxa"/>
            <w:shd w:val="clear" w:color="auto" w:fill="auto"/>
          </w:tcPr>
          <w:p w14:paraId="3DB149C9" w14:textId="77777777" w:rsidR="00317774" w:rsidRPr="00317774" w:rsidRDefault="00317774" w:rsidP="00317774">
            <w:pPr>
              <w:spacing w:after="0" w:line="240" w:lineRule="auto"/>
              <w:jc w:val="both"/>
              <w:rPr>
                <w:rFonts w:ascii="Times New Roman" w:hAnsi="Times New Roman" w:cs="Times New Roman"/>
                <w:sz w:val="24"/>
                <w:szCs w:val="24"/>
              </w:rPr>
            </w:pPr>
            <w:r w:rsidRPr="00317774">
              <w:rPr>
                <w:rFonts w:ascii="Times New Roman" w:hAnsi="Times New Roman" w:cs="Times New Roman"/>
                <w:sz w:val="24"/>
                <w:szCs w:val="24"/>
              </w:rPr>
              <w:t>Отработка порядка приема Военной присяги</w:t>
            </w:r>
          </w:p>
        </w:tc>
        <w:tc>
          <w:tcPr>
            <w:tcW w:w="1323" w:type="dxa"/>
            <w:shd w:val="clear" w:color="auto" w:fill="auto"/>
          </w:tcPr>
          <w:p w14:paraId="55687B16" w14:textId="77777777" w:rsidR="00317774" w:rsidRPr="00317774" w:rsidRDefault="00317774" w:rsidP="00317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317774">
              <w:rPr>
                <w:rFonts w:ascii="Times New Roman" w:hAnsi="Times New Roman" w:cs="Times New Roman"/>
                <w:bCs/>
                <w:sz w:val="24"/>
                <w:szCs w:val="24"/>
              </w:rPr>
              <w:t>1</w:t>
            </w:r>
          </w:p>
        </w:tc>
        <w:tc>
          <w:tcPr>
            <w:tcW w:w="1901" w:type="dxa"/>
            <w:vMerge/>
            <w:shd w:val="clear" w:color="auto" w:fill="auto"/>
          </w:tcPr>
          <w:p w14:paraId="2446D761" w14:textId="77777777" w:rsidR="00317774" w:rsidRPr="00317774" w:rsidRDefault="00317774" w:rsidP="00317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317774" w:rsidRPr="00317774" w14:paraId="6830A095" w14:textId="77777777" w:rsidTr="00317774">
        <w:tc>
          <w:tcPr>
            <w:tcW w:w="2544" w:type="dxa"/>
            <w:vMerge/>
            <w:shd w:val="clear" w:color="auto" w:fill="auto"/>
          </w:tcPr>
          <w:p w14:paraId="35D7F965" w14:textId="77777777" w:rsidR="00317774" w:rsidRPr="00317774" w:rsidRDefault="00317774" w:rsidP="00317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p>
        </w:tc>
        <w:tc>
          <w:tcPr>
            <w:tcW w:w="9162" w:type="dxa"/>
            <w:shd w:val="clear" w:color="auto" w:fill="auto"/>
          </w:tcPr>
          <w:p w14:paraId="398772A8" w14:textId="77777777" w:rsidR="00317774" w:rsidRPr="00317774" w:rsidRDefault="00317774" w:rsidP="00317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317774">
              <w:rPr>
                <w:rFonts w:ascii="Times New Roman" w:eastAsia="Calibri" w:hAnsi="Times New Roman" w:cs="Times New Roman"/>
                <w:b/>
                <w:bCs/>
                <w:sz w:val="24"/>
                <w:szCs w:val="24"/>
              </w:rPr>
              <w:t>Внеаудиторная самостоятельная работа</w:t>
            </w:r>
          </w:p>
          <w:p w14:paraId="1C465E24" w14:textId="77777777" w:rsidR="00317774" w:rsidRPr="00317774" w:rsidRDefault="00317774" w:rsidP="00317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Cs/>
                <w:sz w:val="24"/>
                <w:szCs w:val="24"/>
              </w:rPr>
            </w:pPr>
            <w:r w:rsidRPr="00317774">
              <w:rPr>
                <w:rFonts w:ascii="Times New Roman" w:eastAsia="Calibri" w:hAnsi="Times New Roman" w:cs="Times New Roman"/>
                <w:bCs/>
                <w:sz w:val="24"/>
                <w:szCs w:val="24"/>
              </w:rPr>
              <w:t>Подготовка сообщения: Дни воинской славы России</w:t>
            </w:r>
          </w:p>
          <w:p w14:paraId="52964D04" w14:textId="77777777" w:rsidR="00317774" w:rsidRPr="00317774" w:rsidRDefault="00317774" w:rsidP="00317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Cs/>
                <w:sz w:val="24"/>
                <w:szCs w:val="24"/>
              </w:rPr>
            </w:pPr>
            <w:r w:rsidRPr="00317774">
              <w:rPr>
                <w:rFonts w:ascii="Times New Roman" w:hAnsi="Times New Roman" w:cs="Times New Roman"/>
                <w:sz w:val="24"/>
                <w:szCs w:val="24"/>
              </w:rPr>
              <w:t>Подготовка к практическим работам и их защитам</w:t>
            </w:r>
          </w:p>
        </w:tc>
        <w:tc>
          <w:tcPr>
            <w:tcW w:w="1323" w:type="dxa"/>
            <w:shd w:val="clear" w:color="auto" w:fill="auto"/>
          </w:tcPr>
          <w:p w14:paraId="6B15664C" w14:textId="77777777" w:rsidR="00317774" w:rsidRPr="00317774" w:rsidRDefault="00317774" w:rsidP="00317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317774">
              <w:rPr>
                <w:rFonts w:ascii="Times New Roman" w:hAnsi="Times New Roman" w:cs="Times New Roman"/>
                <w:bCs/>
                <w:sz w:val="24"/>
                <w:szCs w:val="24"/>
              </w:rPr>
              <w:t>2</w:t>
            </w:r>
          </w:p>
          <w:p w14:paraId="2F025544" w14:textId="77777777" w:rsidR="00317774" w:rsidRPr="00317774" w:rsidRDefault="00317774" w:rsidP="00317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c>
          <w:tcPr>
            <w:tcW w:w="1901" w:type="dxa"/>
            <w:vMerge/>
            <w:shd w:val="clear" w:color="auto" w:fill="auto"/>
          </w:tcPr>
          <w:p w14:paraId="078DDBA9" w14:textId="77777777" w:rsidR="00317774" w:rsidRPr="00317774" w:rsidRDefault="00317774" w:rsidP="00317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317774" w:rsidRPr="00317774" w14:paraId="6E17D813" w14:textId="77777777" w:rsidTr="00317774">
        <w:tc>
          <w:tcPr>
            <w:tcW w:w="2544" w:type="dxa"/>
            <w:vMerge w:val="restart"/>
            <w:shd w:val="clear" w:color="auto" w:fill="auto"/>
          </w:tcPr>
          <w:p w14:paraId="2C8D6B31" w14:textId="77777777" w:rsidR="00317774" w:rsidRPr="00317774" w:rsidRDefault="00317774" w:rsidP="00317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r w:rsidRPr="00317774">
              <w:rPr>
                <w:rFonts w:ascii="Times New Roman" w:hAnsi="Times New Roman" w:cs="Times New Roman"/>
                <w:b/>
                <w:sz w:val="24"/>
                <w:szCs w:val="24"/>
              </w:rPr>
              <w:t>Тема 2.3 Основные виды вооружения и военной техники</w:t>
            </w:r>
          </w:p>
        </w:tc>
        <w:tc>
          <w:tcPr>
            <w:tcW w:w="9162" w:type="dxa"/>
            <w:shd w:val="clear" w:color="auto" w:fill="auto"/>
          </w:tcPr>
          <w:p w14:paraId="48560254" w14:textId="77777777" w:rsidR="00317774" w:rsidRPr="00317774" w:rsidRDefault="00317774" w:rsidP="00317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bCs/>
                <w:sz w:val="24"/>
                <w:szCs w:val="24"/>
              </w:rPr>
            </w:pPr>
            <w:r w:rsidRPr="00317774">
              <w:rPr>
                <w:rFonts w:ascii="Times New Roman" w:eastAsia="Calibri" w:hAnsi="Times New Roman" w:cs="Times New Roman"/>
                <w:b/>
                <w:bCs/>
                <w:sz w:val="24"/>
                <w:szCs w:val="24"/>
              </w:rPr>
              <w:t>Содержание учебного материала</w:t>
            </w:r>
          </w:p>
        </w:tc>
        <w:tc>
          <w:tcPr>
            <w:tcW w:w="1323" w:type="dxa"/>
            <w:shd w:val="clear" w:color="auto" w:fill="auto"/>
          </w:tcPr>
          <w:p w14:paraId="26A42DF4" w14:textId="77777777" w:rsidR="00317774" w:rsidRPr="00317774" w:rsidRDefault="00317774" w:rsidP="00317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317774">
              <w:rPr>
                <w:rFonts w:ascii="Times New Roman" w:hAnsi="Times New Roman" w:cs="Times New Roman"/>
                <w:bCs/>
                <w:sz w:val="24"/>
                <w:szCs w:val="24"/>
              </w:rPr>
              <w:t>4</w:t>
            </w:r>
          </w:p>
        </w:tc>
        <w:tc>
          <w:tcPr>
            <w:tcW w:w="1901" w:type="dxa"/>
            <w:vMerge w:val="restart"/>
            <w:shd w:val="clear" w:color="auto" w:fill="auto"/>
          </w:tcPr>
          <w:p w14:paraId="3B48B2E4" w14:textId="77777777" w:rsidR="00317774" w:rsidRPr="00317774" w:rsidRDefault="00317774" w:rsidP="00317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317774">
              <w:rPr>
                <w:rFonts w:ascii="Times New Roman" w:hAnsi="Times New Roman" w:cs="Times New Roman"/>
                <w:bCs/>
                <w:sz w:val="24"/>
                <w:szCs w:val="24"/>
              </w:rPr>
              <w:t>ОК 2- ОК 7</w:t>
            </w:r>
          </w:p>
          <w:p w14:paraId="6F03B5A2" w14:textId="77777777" w:rsidR="00317774" w:rsidRPr="00317774" w:rsidRDefault="00317774" w:rsidP="00317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317774">
              <w:rPr>
                <w:rFonts w:ascii="Times New Roman" w:hAnsi="Times New Roman" w:cs="Times New Roman"/>
                <w:bCs/>
                <w:sz w:val="24"/>
                <w:szCs w:val="24"/>
              </w:rPr>
              <w:t>ПК 1.1-1.4</w:t>
            </w:r>
          </w:p>
          <w:p w14:paraId="0383B087" w14:textId="7C5BFBC3" w:rsidR="00317774" w:rsidRPr="00317774" w:rsidRDefault="00317774" w:rsidP="00317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317774">
              <w:rPr>
                <w:rFonts w:ascii="Times New Roman" w:hAnsi="Times New Roman" w:cs="Times New Roman"/>
                <w:bCs/>
                <w:sz w:val="24"/>
                <w:szCs w:val="24"/>
              </w:rPr>
              <w:t>ПК 2.1-2.6</w:t>
            </w:r>
          </w:p>
        </w:tc>
      </w:tr>
      <w:tr w:rsidR="00317774" w:rsidRPr="00317774" w14:paraId="6BA119E1" w14:textId="77777777" w:rsidTr="00317774">
        <w:trPr>
          <w:trHeight w:val="195"/>
        </w:trPr>
        <w:tc>
          <w:tcPr>
            <w:tcW w:w="2544" w:type="dxa"/>
            <w:vMerge/>
            <w:shd w:val="clear" w:color="auto" w:fill="auto"/>
          </w:tcPr>
          <w:p w14:paraId="23C9311D" w14:textId="77777777" w:rsidR="00317774" w:rsidRPr="00317774" w:rsidRDefault="00317774" w:rsidP="00317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p>
        </w:tc>
        <w:tc>
          <w:tcPr>
            <w:tcW w:w="9162" w:type="dxa"/>
            <w:shd w:val="clear" w:color="auto" w:fill="auto"/>
          </w:tcPr>
          <w:p w14:paraId="786DE1B3" w14:textId="77777777" w:rsidR="00317774" w:rsidRPr="00317774" w:rsidRDefault="00317774" w:rsidP="00317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Cs/>
                <w:sz w:val="24"/>
                <w:szCs w:val="24"/>
              </w:rPr>
            </w:pPr>
            <w:r w:rsidRPr="00317774">
              <w:rPr>
                <w:rFonts w:ascii="Times New Roman" w:eastAsia="Calibri" w:hAnsi="Times New Roman" w:cs="Times New Roman"/>
                <w:bCs/>
                <w:sz w:val="24"/>
                <w:szCs w:val="24"/>
              </w:rPr>
              <w:t xml:space="preserve">Современное стрелковое оружие. Назначение и применение пистолетов. Автоматы их боевая скорострельность, калибры. Снайперские винтовки их типы. Ручные пулемёты, </w:t>
            </w:r>
            <w:r w:rsidRPr="00317774">
              <w:rPr>
                <w:rFonts w:ascii="Times New Roman" w:eastAsia="Calibri" w:hAnsi="Times New Roman" w:cs="Times New Roman"/>
                <w:bCs/>
                <w:sz w:val="24"/>
                <w:szCs w:val="24"/>
              </w:rPr>
              <w:lastRenderedPageBreak/>
              <w:t>станковые и единые пулемёты.</w:t>
            </w:r>
          </w:p>
          <w:p w14:paraId="2A788AC3" w14:textId="77777777" w:rsidR="00317774" w:rsidRPr="00317774" w:rsidRDefault="00317774" w:rsidP="00317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bCs/>
                <w:sz w:val="24"/>
                <w:szCs w:val="24"/>
              </w:rPr>
            </w:pPr>
            <w:r w:rsidRPr="00317774">
              <w:rPr>
                <w:rFonts w:ascii="Times New Roman" w:eastAsia="Calibri" w:hAnsi="Times New Roman" w:cs="Times New Roman"/>
                <w:bCs/>
                <w:sz w:val="24"/>
                <w:szCs w:val="24"/>
              </w:rPr>
              <w:t>Гранатомёты.</w:t>
            </w:r>
          </w:p>
        </w:tc>
        <w:tc>
          <w:tcPr>
            <w:tcW w:w="1323" w:type="dxa"/>
            <w:vMerge w:val="restart"/>
            <w:shd w:val="clear" w:color="auto" w:fill="auto"/>
          </w:tcPr>
          <w:p w14:paraId="6D7022B2" w14:textId="77777777" w:rsidR="00317774" w:rsidRPr="00317774" w:rsidRDefault="00317774" w:rsidP="00317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317774">
              <w:rPr>
                <w:rFonts w:ascii="Times New Roman" w:hAnsi="Times New Roman" w:cs="Times New Roman"/>
                <w:bCs/>
                <w:sz w:val="24"/>
                <w:szCs w:val="24"/>
              </w:rPr>
              <w:lastRenderedPageBreak/>
              <w:t>3</w:t>
            </w:r>
          </w:p>
        </w:tc>
        <w:tc>
          <w:tcPr>
            <w:tcW w:w="1901" w:type="dxa"/>
            <w:vMerge/>
            <w:shd w:val="clear" w:color="auto" w:fill="auto"/>
          </w:tcPr>
          <w:p w14:paraId="01EFE7ED" w14:textId="77777777" w:rsidR="00317774" w:rsidRPr="00317774" w:rsidRDefault="00317774" w:rsidP="00317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317774" w:rsidRPr="00317774" w14:paraId="535123DD" w14:textId="77777777" w:rsidTr="00317774">
        <w:trPr>
          <w:trHeight w:val="345"/>
        </w:trPr>
        <w:tc>
          <w:tcPr>
            <w:tcW w:w="2544" w:type="dxa"/>
            <w:vMerge/>
            <w:shd w:val="clear" w:color="auto" w:fill="auto"/>
          </w:tcPr>
          <w:p w14:paraId="1E6AC215" w14:textId="77777777" w:rsidR="00317774" w:rsidRPr="00317774" w:rsidRDefault="00317774" w:rsidP="00317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p>
        </w:tc>
        <w:tc>
          <w:tcPr>
            <w:tcW w:w="9162" w:type="dxa"/>
            <w:shd w:val="clear" w:color="auto" w:fill="auto"/>
          </w:tcPr>
          <w:p w14:paraId="00A4550F" w14:textId="77777777" w:rsidR="00317774" w:rsidRPr="00317774" w:rsidRDefault="00317774" w:rsidP="00317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Cs/>
                <w:sz w:val="24"/>
                <w:szCs w:val="24"/>
              </w:rPr>
            </w:pPr>
            <w:r w:rsidRPr="00317774">
              <w:rPr>
                <w:rFonts w:ascii="Times New Roman" w:eastAsia="Calibri" w:hAnsi="Times New Roman" w:cs="Times New Roman"/>
                <w:bCs/>
                <w:sz w:val="24"/>
                <w:szCs w:val="24"/>
              </w:rPr>
              <w:t>Бронетанковая техника, предназначение, классы боевых машин. Танки, находящиеся на вооружении Российской армии. Боевые машины пехоты, предназначение. Бронетранспортёры предназначение и использование. Боевые разведывательные машины, предназначение и вооружение БРМ-3К.</w:t>
            </w:r>
          </w:p>
        </w:tc>
        <w:tc>
          <w:tcPr>
            <w:tcW w:w="1323" w:type="dxa"/>
            <w:vMerge/>
            <w:shd w:val="clear" w:color="auto" w:fill="auto"/>
          </w:tcPr>
          <w:p w14:paraId="3B5FC11E" w14:textId="77777777" w:rsidR="00317774" w:rsidRPr="00317774" w:rsidRDefault="00317774" w:rsidP="00317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c>
          <w:tcPr>
            <w:tcW w:w="1901" w:type="dxa"/>
            <w:vMerge/>
            <w:shd w:val="clear" w:color="auto" w:fill="auto"/>
          </w:tcPr>
          <w:p w14:paraId="63807D3B" w14:textId="77777777" w:rsidR="00317774" w:rsidRPr="00317774" w:rsidRDefault="00317774" w:rsidP="00317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317774" w:rsidRPr="00317774" w14:paraId="51B88DB9" w14:textId="77777777" w:rsidTr="00317774">
        <w:trPr>
          <w:trHeight w:val="345"/>
        </w:trPr>
        <w:tc>
          <w:tcPr>
            <w:tcW w:w="2544" w:type="dxa"/>
            <w:vMerge/>
            <w:shd w:val="clear" w:color="auto" w:fill="auto"/>
          </w:tcPr>
          <w:p w14:paraId="6AD9B08C" w14:textId="77777777" w:rsidR="00317774" w:rsidRPr="00317774" w:rsidRDefault="00317774" w:rsidP="00317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p>
        </w:tc>
        <w:tc>
          <w:tcPr>
            <w:tcW w:w="9162" w:type="dxa"/>
            <w:shd w:val="clear" w:color="auto" w:fill="auto"/>
          </w:tcPr>
          <w:p w14:paraId="3C56CDD7" w14:textId="77777777" w:rsidR="00317774" w:rsidRPr="00317774" w:rsidRDefault="00317774" w:rsidP="00317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Cs/>
                <w:sz w:val="24"/>
                <w:szCs w:val="24"/>
              </w:rPr>
            </w:pPr>
            <w:r w:rsidRPr="00317774">
              <w:rPr>
                <w:rFonts w:ascii="Times New Roman" w:eastAsia="Calibri" w:hAnsi="Times New Roman" w:cs="Times New Roman"/>
                <w:bCs/>
                <w:sz w:val="24"/>
                <w:szCs w:val="24"/>
              </w:rPr>
              <w:t>Специальное военное снаряжение. Состав экипировки российского воина. Назначение и виды военного снаряжения: средства индивидуальной защиты.средства связи, оптические приборы ночного видения, модульное снаряжение.</w:t>
            </w:r>
          </w:p>
        </w:tc>
        <w:tc>
          <w:tcPr>
            <w:tcW w:w="1323" w:type="dxa"/>
            <w:vMerge/>
            <w:shd w:val="clear" w:color="auto" w:fill="auto"/>
          </w:tcPr>
          <w:p w14:paraId="692388FF" w14:textId="77777777" w:rsidR="00317774" w:rsidRPr="00317774" w:rsidRDefault="00317774" w:rsidP="00317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c>
          <w:tcPr>
            <w:tcW w:w="1901" w:type="dxa"/>
            <w:vMerge/>
            <w:shd w:val="clear" w:color="auto" w:fill="auto"/>
          </w:tcPr>
          <w:p w14:paraId="134B7AF4" w14:textId="77777777" w:rsidR="00317774" w:rsidRPr="00317774" w:rsidRDefault="00317774" w:rsidP="00317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317774" w:rsidRPr="00317774" w14:paraId="0A8C187C" w14:textId="77777777" w:rsidTr="00317774">
        <w:trPr>
          <w:trHeight w:val="345"/>
        </w:trPr>
        <w:tc>
          <w:tcPr>
            <w:tcW w:w="2544" w:type="dxa"/>
            <w:vMerge/>
            <w:shd w:val="clear" w:color="auto" w:fill="auto"/>
          </w:tcPr>
          <w:p w14:paraId="3021DD0E" w14:textId="77777777" w:rsidR="00317774" w:rsidRPr="00317774" w:rsidRDefault="00317774" w:rsidP="00317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p>
        </w:tc>
        <w:tc>
          <w:tcPr>
            <w:tcW w:w="9162" w:type="dxa"/>
            <w:shd w:val="clear" w:color="auto" w:fill="auto"/>
          </w:tcPr>
          <w:p w14:paraId="1E2A3CAD" w14:textId="77777777" w:rsidR="00317774" w:rsidRPr="00317774" w:rsidRDefault="00317774" w:rsidP="00317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317774">
              <w:rPr>
                <w:rFonts w:ascii="Times New Roman" w:eastAsia="Calibri" w:hAnsi="Times New Roman" w:cs="Times New Roman"/>
                <w:b/>
                <w:bCs/>
                <w:sz w:val="24"/>
                <w:szCs w:val="24"/>
              </w:rPr>
              <w:t>Внеаудиторная самостоятельная работа</w:t>
            </w:r>
          </w:p>
          <w:p w14:paraId="5566837A" w14:textId="77777777" w:rsidR="00317774" w:rsidRPr="00317774" w:rsidRDefault="00317774" w:rsidP="00317774">
            <w:pPr>
              <w:spacing w:after="0" w:line="240" w:lineRule="auto"/>
              <w:rPr>
                <w:rFonts w:ascii="Times New Roman" w:eastAsia="Calibri" w:hAnsi="Times New Roman" w:cs="Times New Roman"/>
                <w:bCs/>
                <w:sz w:val="24"/>
                <w:szCs w:val="24"/>
              </w:rPr>
            </w:pPr>
            <w:r w:rsidRPr="00317774">
              <w:rPr>
                <w:rFonts w:ascii="Times New Roman" w:hAnsi="Times New Roman" w:cs="Times New Roman"/>
                <w:bCs/>
                <w:sz w:val="24"/>
                <w:szCs w:val="24"/>
              </w:rPr>
              <w:t xml:space="preserve">Составление таблицы: </w:t>
            </w:r>
            <w:r w:rsidRPr="00317774">
              <w:rPr>
                <w:rFonts w:ascii="Times New Roman" w:eastAsia="Calibri" w:hAnsi="Times New Roman" w:cs="Times New Roman"/>
                <w:bCs/>
                <w:sz w:val="24"/>
                <w:szCs w:val="24"/>
              </w:rPr>
              <w:t>Современное стрелковое оружие</w:t>
            </w:r>
          </w:p>
          <w:p w14:paraId="58CEB5DC" w14:textId="77777777" w:rsidR="00317774" w:rsidRPr="00317774" w:rsidRDefault="00317774" w:rsidP="00317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Cs/>
                <w:sz w:val="24"/>
                <w:szCs w:val="24"/>
              </w:rPr>
            </w:pPr>
            <w:r w:rsidRPr="00317774">
              <w:rPr>
                <w:rFonts w:ascii="Times New Roman" w:hAnsi="Times New Roman" w:cs="Times New Roman"/>
                <w:sz w:val="24"/>
                <w:szCs w:val="24"/>
              </w:rPr>
              <w:t>Проработка конспекта</w:t>
            </w:r>
          </w:p>
        </w:tc>
        <w:tc>
          <w:tcPr>
            <w:tcW w:w="1323" w:type="dxa"/>
            <w:shd w:val="clear" w:color="auto" w:fill="auto"/>
          </w:tcPr>
          <w:p w14:paraId="0D23B143" w14:textId="77777777" w:rsidR="00317774" w:rsidRPr="00317774" w:rsidRDefault="00317774" w:rsidP="00317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317774">
              <w:rPr>
                <w:rFonts w:ascii="Times New Roman" w:hAnsi="Times New Roman" w:cs="Times New Roman"/>
                <w:bCs/>
                <w:sz w:val="24"/>
                <w:szCs w:val="24"/>
              </w:rPr>
              <w:t>1</w:t>
            </w:r>
          </w:p>
        </w:tc>
        <w:tc>
          <w:tcPr>
            <w:tcW w:w="1901" w:type="dxa"/>
            <w:vMerge/>
            <w:shd w:val="clear" w:color="auto" w:fill="auto"/>
          </w:tcPr>
          <w:p w14:paraId="2D53FFE1" w14:textId="77777777" w:rsidR="00317774" w:rsidRPr="00317774" w:rsidRDefault="00317774" w:rsidP="00317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317774" w:rsidRPr="00317774" w14:paraId="5A91501B" w14:textId="77777777" w:rsidTr="00317774">
        <w:tc>
          <w:tcPr>
            <w:tcW w:w="2544" w:type="dxa"/>
            <w:shd w:val="clear" w:color="auto" w:fill="auto"/>
          </w:tcPr>
          <w:p w14:paraId="3B93F3EF" w14:textId="77777777" w:rsidR="00317774" w:rsidRPr="00317774" w:rsidRDefault="00317774" w:rsidP="00317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bCs/>
                <w:sz w:val="24"/>
                <w:szCs w:val="24"/>
              </w:rPr>
            </w:pPr>
            <w:r w:rsidRPr="00317774">
              <w:rPr>
                <w:rFonts w:ascii="Times New Roman" w:eastAsia="Calibri" w:hAnsi="Times New Roman" w:cs="Times New Roman"/>
                <w:b/>
                <w:bCs/>
                <w:sz w:val="24"/>
                <w:szCs w:val="24"/>
              </w:rPr>
              <w:t>Раздел 3</w:t>
            </w:r>
          </w:p>
        </w:tc>
        <w:tc>
          <w:tcPr>
            <w:tcW w:w="9162" w:type="dxa"/>
            <w:shd w:val="clear" w:color="auto" w:fill="auto"/>
          </w:tcPr>
          <w:p w14:paraId="3601FC14" w14:textId="77777777" w:rsidR="00317774" w:rsidRPr="00317774" w:rsidRDefault="00317774" w:rsidP="00317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317774">
              <w:rPr>
                <w:rFonts w:ascii="Times New Roman" w:hAnsi="Times New Roman" w:cs="Times New Roman"/>
                <w:b/>
                <w:sz w:val="24"/>
                <w:szCs w:val="24"/>
              </w:rPr>
              <w:t>Основы медицинских знаний.</w:t>
            </w:r>
          </w:p>
        </w:tc>
        <w:tc>
          <w:tcPr>
            <w:tcW w:w="1323" w:type="dxa"/>
            <w:shd w:val="clear" w:color="auto" w:fill="auto"/>
          </w:tcPr>
          <w:p w14:paraId="05306675" w14:textId="77777777" w:rsidR="00317774" w:rsidRPr="00317774" w:rsidRDefault="00317774" w:rsidP="00317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317774">
              <w:rPr>
                <w:rFonts w:ascii="Times New Roman" w:hAnsi="Times New Roman" w:cs="Times New Roman"/>
                <w:bCs/>
                <w:sz w:val="24"/>
                <w:szCs w:val="24"/>
              </w:rPr>
              <w:t>10</w:t>
            </w:r>
          </w:p>
        </w:tc>
        <w:tc>
          <w:tcPr>
            <w:tcW w:w="1901" w:type="dxa"/>
            <w:vMerge w:val="restart"/>
            <w:shd w:val="clear" w:color="auto" w:fill="auto"/>
          </w:tcPr>
          <w:p w14:paraId="1615655F" w14:textId="77777777" w:rsidR="00317774" w:rsidRPr="00317774" w:rsidRDefault="00317774" w:rsidP="00317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317774">
              <w:rPr>
                <w:rFonts w:ascii="Times New Roman" w:hAnsi="Times New Roman" w:cs="Times New Roman"/>
                <w:bCs/>
                <w:sz w:val="24"/>
                <w:szCs w:val="24"/>
              </w:rPr>
              <w:t>ОК 2- ОК 7</w:t>
            </w:r>
          </w:p>
          <w:p w14:paraId="4DDEA422" w14:textId="77777777" w:rsidR="00317774" w:rsidRPr="00317774" w:rsidRDefault="00317774" w:rsidP="00317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317774">
              <w:rPr>
                <w:rFonts w:ascii="Times New Roman" w:hAnsi="Times New Roman" w:cs="Times New Roman"/>
                <w:bCs/>
                <w:sz w:val="24"/>
                <w:szCs w:val="24"/>
              </w:rPr>
              <w:t>ПК 1.1-1.4</w:t>
            </w:r>
          </w:p>
          <w:p w14:paraId="2CD74C27" w14:textId="714B9626" w:rsidR="00317774" w:rsidRPr="00317774" w:rsidRDefault="00317774" w:rsidP="00317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317774">
              <w:rPr>
                <w:rFonts w:ascii="Times New Roman" w:hAnsi="Times New Roman" w:cs="Times New Roman"/>
                <w:bCs/>
                <w:sz w:val="24"/>
                <w:szCs w:val="24"/>
              </w:rPr>
              <w:t>ПК 2.1-2.6</w:t>
            </w:r>
          </w:p>
        </w:tc>
      </w:tr>
      <w:tr w:rsidR="00317774" w:rsidRPr="00317774" w14:paraId="5DB5F63C" w14:textId="77777777" w:rsidTr="00317774">
        <w:tc>
          <w:tcPr>
            <w:tcW w:w="2544" w:type="dxa"/>
            <w:vMerge w:val="restart"/>
            <w:shd w:val="clear" w:color="auto" w:fill="auto"/>
          </w:tcPr>
          <w:p w14:paraId="13BAF0C8" w14:textId="77777777" w:rsidR="00317774" w:rsidRPr="00317774" w:rsidRDefault="00317774" w:rsidP="00317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bCs/>
                <w:sz w:val="24"/>
                <w:szCs w:val="24"/>
              </w:rPr>
            </w:pPr>
            <w:r w:rsidRPr="00317774">
              <w:rPr>
                <w:rFonts w:ascii="Times New Roman" w:hAnsi="Times New Roman" w:cs="Times New Roman"/>
                <w:b/>
                <w:sz w:val="24"/>
                <w:szCs w:val="24"/>
              </w:rPr>
              <w:t>Тема 3.1. Основы первой помощи</w:t>
            </w:r>
          </w:p>
        </w:tc>
        <w:tc>
          <w:tcPr>
            <w:tcW w:w="9162" w:type="dxa"/>
            <w:shd w:val="clear" w:color="auto" w:fill="auto"/>
          </w:tcPr>
          <w:p w14:paraId="05B3DB63" w14:textId="77777777" w:rsidR="00317774" w:rsidRPr="00317774" w:rsidRDefault="00317774" w:rsidP="00317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r w:rsidRPr="00317774">
              <w:rPr>
                <w:rFonts w:ascii="Times New Roman" w:eastAsia="Calibri" w:hAnsi="Times New Roman" w:cs="Times New Roman"/>
                <w:b/>
                <w:bCs/>
                <w:sz w:val="24"/>
                <w:szCs w:val="24"/>
              </w:rPr>
              <w:t>Содержание учебного материала</w:t>
            </w:r>
          </w:p>
        </w:tc>
        <w:tc>
          <w:tcPr>
            <w:tcW w:w="1323" w:type="dxa"/>
            <w:shd w:val="clear" w:color="auto" w:fill="auto"/>
          </w:tcPr>
          <w:p w14:paraId="5FF41751" w14:textId="77777777" w:rsidR="00317774" w:rsidRPr="00317774" w:rsidRDefault="00317774" w:rsidP="00317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317774">
              <w:rPr>
                <w:rFonts w:ascii="Times New Roman" w:hAnsi="Times New Roman" w:cs="Times New Roman"/>
                <w:bCs/>
                <w:sz w:val="24"/>
                <w:szCs w:val="24"/>
              </w:rPr>
              <w:t>10</w:t>
            </w:r>
          </w:p>
        </w:tc>
        <w:tc>
          <w:tcPr>
            <w:tcW w:w="1901" w:type="dxa"/>
            <w:vMerge/>
            <w:shd w:val="clear" w:color="auto" w:fill="auto"/>
          </w:tcPr>
          <w:p w14:paraId="322F5AAA" w14:textId="56C3C037" w:rsidR="00317774" w:rsidRPr="00317774" w:rsidRDefault="00317774" w:rsidP="00317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317774" w:rsidRPr="00317774" w14:paraId="7815EBD3" w14:textId="77777777" w:rsidTr="00317774">
        <w:tc>
          <w:tcPr>
            <w:tcW w:w="2544" w:type="dxa"/>
            <w:vMerge/>
            <w:shd w:val="clear" w:color="auto" w:fill="auto"/>
          </w:tcPr>
          <w:p w14:paraId="28B44AC4" w14:textId="77777777" w:rsidR="00317774" w:rsidRPr="00317774" w:rsidRDefault="00317774" w:rsidP="00317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p>
        </w:tc>
        <w:tc>
          <w:tcPr>
            <w:tcW w:w="9162" w:type="dxa"/>
            <w:shd w:val="clear" w:color="auto" w:fill="auto"/>
          </w:tcPr>
          <w:p w14:paraId="27A51B6B" w14:textId="77777777" w:rsidR="00317774" w:rsidRPr="00317774" w:rsidRDefault="00317774" w:rsidP="00317774">
            <w:pPr>
              <w:pStyle w:val="a3"/>
              <w:rPr>
                <w:sz w:val="24"/>
              </w:rPr>
            </w:pPr>
            <w:r w:rsidRPr="00317774">
              <w:rPr>
                <w:sz w:val="24"/>
              </w:rPr>
              <w:t>Общие правила оказания первой помощи. Первая помощь при отсутствии сознания. Первая помощь при остановке дыхания и отсутствии кровообращения (остановке сердца). Первая помощь при наружных кровотечениях, первая помощь при попадании инородных тел в верхние дыхательные пути. Первая помощь при травмах различных областей тела. Первая помощь при ожогах и воздействии высоких температур. Первая помощь при воздействии низких температур. Первая помощь при отравлениях</w:t>
            </w:r>
          </w:p>
        </w:tc>
        <w:tc>
          <w:tcPr>
            <w:tcW w:w="1323" w:type="dxa"/>
            <w:shd w:val="clear" w:color="auto" w:fill="auto"/>
          </w:tcPr>
          <w:p w14:paraId="0419A606" w14:textId="77777777" w:rsidR="00317774" w:rsidRPr="00317774" w:rsidRDefault="00317774" w:rsidP="00317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317774">
              <w:rPr>
                <w:rFonts w:ascii="Times New Roman" w:hAnsi="Times New Roman" w:cs="Times New Roman"/>
                <w:bCs/>
                <w:sz w:val="24"/>
                <w:szCs w:val="24"/>
              </w:rPr>
              <w:t>6</w:t>
            </w:r>
          </w:p>
        </w:tc>
        <w:tc>
          <w:tcPr>
            <w:tcW w:w="1901" w:type="dxa"/>
            <w:vMerge/>
            <w:shd w:val="clear" w:color="auto" w:fill="auto"/>
          </w:tcPr>
          <w:p w14:paraId="6702F8F6" w14:textId="6EC0FC82" w:rsidR="00317774" w:rsidRPr="00317774" w:rsidRDefault="00317774" w:rsidP="00317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317774" w:rsidRPr="00317774" w14:paraId="4F9BF539" w14:textId="77777777" w:rsidTr="00317774">
        <w:tc>
          <w:tcPr>
            <w:tcW w:w="2544" w:type="dxa"/>
            <w:vMerge/>
            <w:shd w:val="clear" w:color="auto" w:fill="auto"/>
          </w:tcPr>
          <w:p w14:paraId="7C050485" w14:textId="77777777" w:rsidR="00317774" w:rsidRPr="00317774" w:rsidRDefault="00317774" w:rsidP="00317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p>
        </w:tc>
        <w:tc>
          <w:tcPr>
            <w:tcW w:w="9162" w:type="dxa"/>
            <w:shd w:val="clear" w:color="auto" w:fill="auto"/>
          </w:tcPr>
          <w:p w14:paraId="678B60B8" w14:textId="77777777" w:rsidR="00317774" w:rsidRPr="00317774" w:rsidRDefault="00317774" w:rsidP="00317774">
            <w:pPr>
              <w:pStyle w:val="a3"/>
              <w:jc w:val="both"/>
              <w:rPr>
                <w:sz w:val="24"/>
              </w:rPr>
            </w:pPr>
            <w:r w:rsidRPr="00317774">
              <w:rPr>
                <w:b/>
                <w:sz w:val="24"/>
              </w:rPr>
              <w:t>Практические занятия</w:t>
            </w:r>
          </w:p>
        </w:tc>
        <w:tc>
          <w:tcPr>
            <w:tcW w:w="1323" w:type="dxa"/>
            <w:shd w:val="clear" w:color="auto" w:fill="auto"/>
          </w:tcPr>
          <w:p w14:paraId="690A5D2A" w14:textId="77777777" w:rsidR="00317774" w:rsidRPr="00317774" w:rsidRDefault="00317774" w:rsidP="00317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317774">
              <w:rPr>
                <w:rFonts w:ascii="Times New Roman" w:hAnsi="Times New Roman" w:cs="Times New Roman"/>
                <w:bCs/>
                <w:sz w:val="24"/>
                <w:szCs w:val="24"/>
              </w:rPr>
              <w:t>2</w:t>
            </w:r>
          </w:p>
        </w:tc>
        <w:tc>
          <w:tcPr>
            <w:tcW w:w="1901" w:type="dxa"/>
            <w:vMerge/>
            <w:shd w:val="clear" w:color="auto" w:fill="auto"/>
          </w:tcPr>
          <w:p w14:paraId="4DA50ACB" w14:textId="67A982C2" w:rsidR="00317774" w:rsidRPr="00317774" w:rsidRDefault="00317774" w:rsidP="00317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317774" w:rsidRPr="00317774" w14:paraId="056B13EC" w14:textId="77777777" w:rsidTr="00317774">
        <w:tc>
          <w:tcPr>
            <w:tcW w:w="2544" w:type="dxa"/>
            <w:vMerge/>
            <w:shd w:val="clear" w:color="auto" w:fill="auto"/>
          </w:tcPr>
          <w:p w14:paraId="2D1B5FA1" w14:textId="77777777" w:rsidR="00317774" w:rsidRPr="00317774" w:rsidRDefault="00317774" w:rsidP="00317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tc>
        <w:tc>
          <w:tcPr>
            <w:tcW w:w="9162" w:type="dxa"/>
            <w:shd w:val="clear" w:color="auto" w:fill="auto"/>
          </w:tcPr>
          <w:p w14:paraId="0E3067C0" w14:textId="77777777" w:rsidR="00317774" w:rsidRPr="00317774" w:rsidRDefault="00317774" w:rsidP="00317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317774">
              <w:rPr>
                <w:rFonts w:ascii="Times New Roman" w:hAnsi="Times New Roman" w:cs="Times New Roman"/>
                <w:sz w:val="24"/>
                <w:szCs w:val="24"/>
              </w:rPr>
              <w:t>Оказание первой помощи пострадавшим</w:t>
            </w:r>
          </w:p>
        </w:tc>
        <w:tc>
          <w:tcPr>
            <w:tcW w:w="1323" w:type="dxa"/>
            <w:shd w:val="clear" w:color="auto" w:fill="auto"/>
          </w:tcPr>
          <w:p w14:paraId="7208F66E" w14:textId="77777777" w:rsidR="00317774" w:rsidRPr="00317774" w:rsidRDefault="00317774" w:rsidP="00317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317774">
              <w:rPr>
                <w:rFonts w:ascii="Times New Roman" w:hAnsi="Times New Roman" w:cs="Times New Roman"/>
                <w:bCs/>
                <w:sz w:val="24"/>
                <w:szCs w:val="24"/>
              </w:rPr>
              <w:t>2</w:t>
            </w:r>
          </w:p>
        </w:tc>
        <w:tc>
          <w:tcPr>
            <w:tcW w:w="1901" w:type="dxa"/>
            <w:vMerge/>
            <w:shd w:val="clear" w:color="auto" w:fill="auto"/>
          </w:tcPr>
          <w:p w14:paraId="5CE2D751" w14:textId="77777777" w:rsidR="00317774" w:rsidRPr="00317774" w:rsidRDefault="00317774" w:rsidP="00317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317774" w:rsidRPr="00317774" w14:paraId="440C986B" w14:textId="77777777" w:rsidTr="00317774">
        <w:tc>
          <w:tcPr>
            <w:tcW w:w="2544" w:type="dxa"/>
            <w:vMerge/>
            <w:shd w:val="clear" w:color="auto" w:fill="auto"/>
          </w:tcPr>
          <w:p w14:paraId="77E801DF" w14:textId="77777777" w:rsidR="00317774" w:rsidRPr="00317774" w:rsidRDefault="00317774" w:rsidP="00317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tc>
        <w:tc>
          <w:tcPr>
            <w:tcW w:w="9162" w:type="dxa"/>
            <w:shd w:val="clear" w:color="auto" w:fill="auto"/>
          </w:tcPr>
          <w:p w14:paraId="1A9CD09C" w14:textId="77777777" w:rsidR="00317774" w:rsidRPr="00317774" w:rsidRDefault="00317774" w:rsidP="00317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bCs/>
                <w:sz w:val="24"/>
                <w:szCs w:val="24"/>
              </w:rPr>
            </w:pPr>
            <w:r w:rsidRPr="00317774">
              <w:rPr>
                <w:rFonts w:ascii="Times New Roman" w:eastAsia="Calibri" w:hAnsi="Times New Roman" w:cs="Times New Roman"/>
                <w:b/>
                <w:bCs/>
                <w:sz w:val="24"/>
                <w:szCs w:val="24"/>
              </w:rPr>
              <w:t>Внеаудиторная самостоятельная работа</w:t>
            </w:r>
          </w:p>
          <w:p w14:paraId="0CFBA93F" w14:textId="77777777" w:rsidR="00317774" w:rsidRPr="00317774" w:rsidRDefault="00317774" w:rsidP="00317774">
            <w:pPr>
              <w:spacing w:after="0" w:line="240" w:lineRule="auto"/>
              <w:rPr>
                <w:rFonts w:ascii="Times New Roman" w:hAnsi="Times New Roman" w:cs="Times New Roman"/>
                <w:sz w:val="24"/>
                <w:szCs w:val="24"/>
              </w:rPr>
            </w:pPr>
            <w:r w:rsidRPr="00317774">
              <w:rPr>
                <w:rFonts w:ascii="Times New Roman" w:hAnsi="Times New Roman" w:cs="Times New Roman"/>
                <w:sz w:val="24"/>
                <w:szCs w:val="24"/>
              </w:rPr>
              <w:t xml:space="preserve">Подготовка реферата: </w:t>
            </w:r>
          </w:p>
          <w:p w14:paraId="2D988EAF" w14:textId="77777777" w:rsidR="00317774" w:rsidRPr="00317774" w:rsidRDefault="00317774" w:rsidP="00317774">
            <w:pPr>
              <w:spacing w:after="0" w:line="240" w:lineRule="auto"/>
              <w:rPr>
                <w:rFonts w:ascii="Times New Roman" w:hAnsi="Times New Roman" w:cs="Times New Roman"/>
                <w:sz w:val="24"/>
                <w:szCs w:val="24"/>
              </w:rPr>
            </w:pPr>
            <w:r w:rsidRPr="00317774">
              <w:rPr>
                <w:rFonts w:ascii="Times New Roman" w:hAnsi="Times New Roman" w:cs="Times New Roman"/>
                <w:sz w:val="24"/>
                <w:szCs w:val="24"/>
              </w:rPr>
              <w:t xml:space="preserve">Наркомания и ее действие на организм. </w:t>
            </w:r>
          </w:p>
          <w:p w14:paraId="50A69D46" w14:textId="77777777" w:rsidR="00317774" w:rsidRPr="00317774" w:rsidRDefault="00317774" w:rsidP="00317774">
            <w:pPr>
              <w:spacing w:after="0" w:line="240" w:lineRule="auto"/>
              <w:rPr>
                <w:rFonts w:ascii="Times New Roman" w:hAnsi="Times New Roman" w:cs="Times New Roman"/>
                <w:sz w:val="24"/>
                <w:szCs w:val="24"/>
              </w:rPr>
            </w:pPr>
            <w:r w:rsidRPr="00317774">
              <w:rPr>
                <w:rFonts w:ascii="Times New Roman" w:hAnsi="Times New Roman" w:cs="Times New Roman"/>
                <w:sz w:val="24"/>
                <w:szCs w:val="24"/>
              </w:rPr>
              <w:t xml:space="preserve">Алкоголизм и его действие на организм. </w:t>
            </w:r>
          </w:p>
          <w:p w14:paraId="22EC6E22" w14:textId="77777777" w:rsidR="00317774" w:rsidRPr="00317774" w:rsidRDefault="00317774" w:rsidP="00317774">
            <w:pPr>
              <w:spacing w:after="0" w:line="240" w:lineRule="auto"/>
              <w:rPr>
                <w:rFonts w:ascii="Times New Roman" w:hAnsi="Times New Roman" w:cs="Times New Roman"/>
                <w:sz w:val="24"/>
                <w:szCs w:val="24"/>
              </w:rPr>
            </w:pPr>
            <w:r w:rsidRPr="00317774">
              <w:rPr>
                <w:rFonts w:ascii="Times New Roman" w:hAnsi="Times New Roman" w:cs="Times New Roman"/>
                <w:sz w:val="24"/>
                <w:szCs w:val="24"/>
              </w:rPr>
              <w:t>Курение и его действие на организм</w:t>
            </w:r>
          </w:p>
          <w:p w14:paraId="6349D0D0" w14:textId="77777777" w:rsidR="00317774" w:rsidRPr="00317774" w:rsidRDefault="00317774" w:rsidP="00317774">
            <w:pPr>
              <w:spacing w:after="0" w:line="240" w:lineRule="auto"/>
              <w:rPr>
                <w:rFonts w:ascii="Times New Roman" w:hAnsi="Times New Roman" w:cs="Times New Roman"/>
                <w:sz w:val="24"/>
                <w:szCs w:val="24"/>
              </w:rPr>
            </w:pPr>
            <w:r w:rsidRPr="00317774">
              <w:rPr>
                <w:rFonts w:ascii="Times New Roman" w:hAnsi="Times New Roman" w:cs="Times New Roman"/>
                <w:sz w:val="24"/>
                <w:szCs w:val="24"/>
              </w:rPr>
              <w:t>Составление конспекта:</w:t>
            </w:r>
          </w:p>
          <w:p w14:paraId="21DC99D3" w14:textId="77777777" w:rsidR="00317774" w:rsidRPr="00317774" w:rsidRDefault="00317774" w:rsidP="00317774">
            <w:pPr>
              <w:spacing w:after="0" w:line="240" w:lineRule="auto"/>
              <w:rPr>
                <w:rFonts w:ascii="Times New Roman" w:hAnsi="Times New Roman" w:cs="Times New Roman"/>
                <w:sz w:val="24"/>
                <w:szCs w:val="24"/>
              </w:rPr>
            </w:pPr>
            <w:r w:rsidRPr="00317774">
              <w:rPr>
                <w:rFonts w:ascii="Times New Roman" w:hAnsi="Times New Roman" w:cs="Times New Roman"/>
                <w:sz w:val="24"/>
                <w:szCs w:val="24"/>
              </w:rPr>
              <w:t>Первая медицинская помощь при острой сердечной недостаточности.</w:t>
            </w:r>
          </w:p>
          <w:p w14:paraId="2705FA76" w14:textId="77777777" w:rsidR="00317774" w:rsidRPr="00317774" w:rsidRDefault="00317774" w:rsidP="00317774">
            <w:pPr>
              <w:spacing w:after="0" w:line="240" w:lineRule="auto"/>
              <w:rPr>
                <w:rFonts w:ascii="Times New Roman" w:hAnsi="Times New Roman" w:cs="Times New Roman"/>
                <w:sz w:val="24"/>
                <w:szCs w:val="24"/>
              </w:rPr>
            </w:pPr>
            <w:r w:rsidRPr="00317774">
              <w:rPr>
                <w:rFonts w:ascii="Times New Roman" w:hAnsi="Times New Roman" w:cs="Times New Roman"/>
                <w:sz w:val="24"/>
                <w:szCs w:val="24"/>
              </w:rPr>
              <w:t>Оказание первой медицинской помощи при травмах.</w:t>
            </w:r>
          </w:p>
          <w:p w14:paraId="2B664D4C" w14:textId="77777777" w:rsidR="00317774" w:rsidRPr="00317774" w:rsidRDefault="00317774" w:rsidP="00317774">
            <w:pPr>
              <w:spacing w:after="0" w:line="240" w:lineRule="auto"/>
              <w:rPr>
                <w:rFonts w:ascii="Times New Roman" w:hAnsi="Times New Roman" w:cs="Times New Roman"/>
                <w:sz w:val="24"/>
                <w:szCs w:val="24"/>
              </w:rPr>
            </w:pPr>
            <w:r w:rsidRPr="00317774">
              <w:rPr>
                <w:rFonts w:ascii="Times New Roman" w:hAnsi="Times New Roman" w:cs="Times New Roman"/>
                <w:sz w:val="24"/>
                <w:szCs w:val="24"/>
              </w:rPr>
              <w:t>Проработка конспекта</w:t>
            </w:r>
          </w:p>
          <w:p w14:paraId="0EB01A94" w14:textId="77777777" w:rsidR="00317774" w:rsidRPr="00317774" w:rsidRDefault="00317774" w:rsidP="00317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317774">
              <w:rPr>
                <w:rFonts w:ascii="Times New Roman" w:hAnsi="Times New Roman" w:cs="Times New Roman"/>
                <w:sz w:val="24"/>
                <w:szCs w:val="24"/>
              </w:rPr>
              <w:t>Виды кровотечений их опасность</w:t>
            </w:r>
          </w:p>
        </w:tc>
        <w:tc>
          <w:tcPr>
            <w:tcW w:w="1323" w:type="dxa"/>
            <w:shd w:val="clear" w:color="auto" w:fill="auto"/>
          </w:tcPr>
          <w:p w14:paraId="14F85B90" w14:textId="77777777" w:rsidR="00317774" w:rsidRPr="00317774" w:rsidRDefault="00317774" w:rsidP="00317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317774">
              <w:rPr>
                <w:rFonts w:ascii="Times New Roman" w:hAnsi="Times New Roman" w:cs="Times New Roman"/>
                <w:bCs/>
                <w:sz w:val="24"/>
                <w:szCs w:val="24"/>
              </w:rPr>
              <w:t>4</w:t>
            </w:r>
          </w:p>
        </w:tc>
        <w:tc>
          <w:tcPr>
            <w:tcW w:w="1901" w:type="dxa"/>
            <w:vMerge/>
            <w:shd w:val="clear" w:color="auto" w:fill="auto"/>
          </w:tcPr>
          <w:p w14:paraId="16DD54D8" w14:textId="77777777" w:rsidR="00317774" w:rsidRPr="00317774" w:rsidRDefault="00317774" w:rsidP="00317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317774" w:rsidRPr="00317774" w14:paraId="4CCB1DF5" w14:textId="77777777" w:rsidTr="00317774">
        <w:tc>
          <w:tcPr>
            <w:tcW w:w="2544" w:type="dxa"/>
            <w:shd w:val="clear" w:color="auto" w:fill="auto"/>
          </w:tcPr>
          <w:p w14:paraId="32401252" w14:textId="77777777" w:rsidR="00317774" w:rsidRPr="00317774" w:rsidRDefault="00317774" w:rsidP="00317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317774">
              <w:rPr>
                <w:rFonts w:ascii="Times New Roman" w:hAnsi="Times New Roman" w:cs="Times New Roman"/>
                <w:sz w:val="24"/>
                <w:szCs w:val="24"/>
              </w:rPr>
              <w:t xml:space="preserve">Дифференцированный зачет </w:t>
            </w:r>
          </w:p>
        </w:tc>
        <w:tc>
          <w:tcPr>
            <w:tcW w:w="9162" w:type="dxa"/>
            <w:shd w:val="clear" w:color="auto" w:fill="auto"/>
          </w:tcPr>
          <w:p w14:paraId="5F0B9846" w14:textId="77777777" w:rsidR="00317774" w:rsidRPr="00317774" w:rsidRDefault="00317774" w:rsidP="00317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bCs/>
                <w:sz w:val="24"/>
                <w:szCs w:val="24"/>
              </w:rPr>
            </w:pPr>
          </w:p>
        </w:tc>
        <w:tc>
          <w:tcPr>
            <w:tcW w:w="1323" w:type="dxa"/>
            <w:shd w:val="clear" w:color="auto" w:fill="auto"/>
          </w:tcPr>
          <w:p w14:paraId="5ADD9004" w14:textId="77777777" w:rsidR="00317774" w:rsidRPr="00317774" w:rsidRDefault="00317774" w:rsidP="00317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317774">
              <w:rPr>
                <w:rFonts w:ascii="Times New Roman" w:hAnsi="Times New Roman" w:cs="Times New Roman"/>
                <w:bCs/>
                <w:sz w:val="24"/>
                <w:szCs w:val="24"/>
              </w:rPr>
              <w:t>1</w:t>
            </w:r>
          </w:p>
        </w:tc>
        <w:tc>
          <w:tcPr>
            <w:tcW w:w="1901" w:type="dxa"/>
            <w:shd w:val="clear" w:color="auto" w:fill="auto"/>
          </w:tcPr>
          <w:p w14:paraId="00EADA73" w14:textId="77777777" w:rsidR="00317774" w:rsidRPr="00317774" w:rsidRDefault="00317774" w:rsidP="00317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bl>
    <w:p w14:paraId="55EA82C4" w14:textId="20A78C38" w:rsidR="00317774" w:rsidRDefault="00317774" w:rsidP="0063175C">
      <w:pPr>
        <w:spacing w:after="0" w:line="240" w:lineRule="auto"/>
        <w:rPr>
          <w:rFonts w:ascii="Times New Roman" w:hAnsi="Times New Roman" w:cs="Times New Roman"/>
          <w:b/>
          <w:i/>
          <w:sz w:val="24"/>
          <w:szCs w:val="24"/>
        </w:rPr>
      </w:pPr>
    </w:p>
    <w:p w14:paraId="56BB1337" w14:textId="77777777" w:rsidR="00317774" w:rsidRDefault="00317774" w:rsidP="0063175C">
      <w:pPr>
        <w:spacing w:after="0" w:line="240" w:lineRule="auto"/>
        <w:rPr>
          <w:rFonts w:ascii="Times New Roman" w:hAnsi="Times New Roman" w:cs="Times New Roman"/>
          <w:b/>
          <w:i/>
          <w:sz w:val="24"/>
          <w:szCs w:val="24"/>
        </w:rPr>
      </w:pPr>
    </w:p>
    <w:p w14:paraId="07F8A45B" w14:textId="68C5EE47" w:rsidR="00F6721E" w:rsidRDefault="00F6721E" w:rsidP="0063175C">
      <w:pPr>
        <w:spacing w:after="0" w:line="240" w:lineRule="auto"/>
        <w:rPr>
          <w:rFonts w:ascii="Times New Roman" w:hAnsi="Times New Roman" w:cs="Times New Roman"/>
          <w:b/>
          <w:i/>
          <w:sz w:val="24"/>
          <w:szCs w:val="24"/>
        </w:rPr>
      </w:pPr>
    </w:p>
    <w:p w14:paraId="0C5314FB" w14:textId="6A5885F9" w:rsidR="00F6721E" w:rsidRDefault="00F6721E" w:rsidP="0063175C">
      <w:pPr>
        <w:spacing w:after="0" w:line="240" w:lineRule="auto"/>
        <w:rPr>
          <w:rFonts w:ascii="Times New Roman" w:hAnsi="Times New Roman" w:cs="Times New Roman"/>
          <w:b/>
          <w:i/>
          <w:sz w:val="24"/>
          <w:szCs w:val="24"/>
        </w:rPr>
      </w:pPr>
    </w:p>
    <w:p w14:paraId="6118826A" w14:textId="044FF800" w:rsidR="00F6721E" w:rsidRDefault="00F6721E" w:rsidP="0063175C">
      <w:pPr>
        <w:spacing w:after="0" w:line="240" w:lineRule="auto"/>
        <w:rPr>
          <w:rFonts w:ascii="Times New Roman" w:hAnsi="Times New Roman" w:cs="Times New Roman"/>
          <w:b/>
          <w:i/>
          <w:sz w:val="24"/>
          <w:szCs w:val="24"/>
        </w:rPr>
      </w:pPr>
    </w:p>
    <w:p w14:paraId="0AE9C32A" w14:textId="77777777" w:rsidR="00F6721E" w:rsidRPr="000610A1" w:rsidRDefault="00F6721E" w:rsidP="0063175C">
      <w:pPr>
        <w:spacing w:after="0" w:line="240" w:lineRule="auto"/>
        <w:rPr>
          <w:rFonts w:ascii="Times New Roman" w:hAnsi="Times New Roman" w:cs="Times New Roman"/>
          <w:b/>
          <w:bCs/>
          <w:i/>
          <w:sz w:val="24"/>
          <w:szCs w:val="24"/>
        </w:rPr>
      </w:pPr>
    </w:p>
    <w:p w14:paraId="126FF8D4" w14:textId="77777777" w:rsidR="008F25CD" w:rsidRPr="000610A1" w:rsidRDefault="008F25CD" w:rsidP="0063175C">
      <w:pPr>
        <w:spacing w:after="0" w:line="240" w:lineRule="auto"/>
        <w:rPr>
          <w:rFonts w:ascii="Times New Roman" w:hAnsi="Times New Roman" w:cs="Times New Roman"/>
          <w:b/>
          <w:bCs/>
          <w:i/>
          <w:sz w:val="24"/>
          <w:szCs w:val="24"/>
        </w:rPr>
      </w:pPr>
    </w:p>
    <w:p w14:paraId="01C9FCA4" w14:textId="77777777" w:rsidR="008F25CD" w:rsidRPr="000610A1" w:rsidRDefault="008F25CD" w:rsidP="0063175C">
      <w:pPr>
        <w:spacing w:after="0" w:line="240" w:lineRule="auto"/>
        <w:rPr>
          <w:rFonts w:ascii="Times New Roman" w:hAnsi="Times New Roman" w:cs="Times New Roman"/>
          <w:i/>
          <w:sz w:val="24"/>
          <w:szCs w:val="24"/>
        </w:rPr>
        <w:sectPr w:rsidR="008F25CD" w:rsidRPr="000610A1" w:rsidSect="00415B58">
          <w:pgSz w:w="16840" w:h="11907" w:orient="landscape"/>
          <w:pgMar w:top="851" w:right="1134" w:bottom="851" w:left="992" w:header="709" w:footer="709" w:gutter="0"/>
          <w:cols w:space="720"/>
        </w:sectPr>
      </w:pPr>
    </w:p>
    <w:p w14:paraId="3CEDD5E7" w14:textId="77777777" w:rsidR="008F25CD" w:rsidRPr="000610A1" w:rsidRDefault="008F25CD" w:rsidP="0063175C">
      <w:pPr>
        <w:spacing w:after="0" w:line="240" w:lineRule="auto"/>
        <w:ind w:left="-567" w:right="-284"/>
        <w:rPr>
          <w:rFonts w:ascii="Times New Roman" w:hAnsi="Times New Roman" w:cs="Times New Roman"/>
          <w:b/>
          <w:bCs/>
          <w:sz w:val="24"/>
          <w:szCs w:val="24"/>
        </w:rPr>
      </w:pPr>
      <w:r w:rsidRPr="000610A1">
        <w:rPr>
          <w:rFonts w:ascii="Times New Roman" w:hAnsi="Times New Roman" w:cs="Times New Roman"/>
          <w:b/>
          <w:i/>
          <w:sz w:val="24"/>
          <w:szCs w:val="24"/>
        </w:rPr>
        <w:lastRenderedPageBreak/>
        <w:t xml:space="preserve">3. </w:t>
      </w:r>
      <w:r w:rsidRPr="000610A1">
        <w:rPr>
          <w:rFonts w:ascii="Times New Roman" w:hAnsi="Times New Roman" w:cs="Times New Roman"/>
          <w:b/>
          <w:bCs/>
          <w:sz w:val="24"/>
          <w:szCs w:val="24"/>
        </w:rPr>
        <w:t>УСЛОВИЯ РЕАЛИЗАЦИИ ПРОГРАММЫ УЧЕБНОЙ ДИСЦИПЛИНЫ</w:t>
      </w:r>
    </w:p>
    <w:p w14:paraId="0B33CCD9" w14:textId="77777777" w:rsidR="008F25CD" w:rsidRPr="000610A1" w:rsidRDefault="008F25CD" w:rsidP="0063175C">
      <w:pPr>
        <w:suppressAutoHyphens/>
        <w:spacing w:after="0" w:line="240" w:lineRule="auto"/>
        <w:ind w:left="-567" w:right="-284"/>
        <w:jc w:val="both"/>
        <w:rPr>
          <w:rFonts w:ascii="Times New Roman" w:hAnsi="Times New Roman" w:cs="Times New Roman"/>
          <w:bCs/>
          <w:sz w:val="24"/>
          <w:szCs w:val="24"/>
        </w:rPr>
      </w:pPr>
      <w:r w:rsidRPr="000610A1">
        <w:rPr>
          <w:rFonts w:ascii="Times New Roman" w:hAnsi="Times New Roman" w:cs="Times New Roman"/>
          <w:b/>
          <w:bCs/>
          <w:sz w:val="24"/>
          <w:szCs w:val="24"/>
        </w:rPr>
        <w:t>3.1.</w:t>
      </w:r>
      <w:r w:rsidRPr="000610A1">
        <w:rPr>
          <w:rFonts w:ascii="Times New Roman" w:hAnsi="Times New Roman" w:cs="Times New Roman"/>
          <w:bCs/>
          <w:sz w:val="24"/>
          <w:szCs w:val="24"/>
        </w:rPr>
        <w:t xml:space="preserve"> Для реализации программы учебной дисциплины  должны быть предусмотрены следующие специальные помещения:</w:t>
      </w:r>
    </w:p>
    <w:p w14:paraId="5D4667B6" w14:textId="12657956" w:rsidR="008F25CD" w:rsidRPr="000610A1" w:rsidRDefault="008F25CD" w:rsidP="0063175C">
      <w:pPr>
        <w:suppressAutoHyphens/>
        <w:autoSpaceDE w:val="0"/>
        <w:autoSpaceDN w:val="0"/>
        <w:adjustRightInd w:val="0"/>
        <w:spacing w:after="0" w:line="240" w:lineRule="auto"/>
        <w:ind w:left="-567" w:right="-284"/>
        <w:jc w:val="both"/>
        <w:rPr>
          <w:rFonts w:ascii="Times New Roman" w:eastAsia="Times New Roman" w:hAnsi="Times New Roman" w:cs="Times New Roman"/>
          <w:sz w:val="24"/>
          <w:szCs w:val="24"/>
          <w:lang w:eastAsia="en-US"/>
        </w:rPr>
      </w:pPr>
      <w:r w:rsidRPr="000610A1">
        <w:rPr>
          <w:rFonts w:ascii="Times New Roman" w:hAnsi="Times New Roman" w:cs="Times New Roman"/>
          <w:bCs/>
          <w:sz w:val="24"/>
          <w:szCs w:val="24"/>
        </w:rPr>
        <w:t>Кабинет</w:t>
      </w:r>
      <w:r w:rsidRPr="000610A1">
        <w:rPr>
          <w:rFonts w:ascii="Times New Roman" w:hAnsi="Times New Roman" w:cs="Times New Roman"/>
          <w:bCs/>
          <w:i/>
          <w:sz w:val="24"/>
          <w:szCs w:val="24"/>
        </w:rPr>
        <w:t xml:space="preserve"> «</w:t>
      </w:r>
      <w:r w:rsidR="006C26E5" w:rsidRPr="006C26E5">
        <w:rPr>
          <w:rFonts w:ascii="Times New Roman" w:hAnsi="Times New Roman" w:cs="Times New Roman"/>
          <w:sz w:val="24"/>
          <w:szCs w:val="24"/>
        </w:rPr>
        <w:t>Безопасность жизнедеятельности</w:t>
      </w:r>
      <w:r w:rsidRPr="000610A1">
        <w:rPr>
          <w:rFonts w:ascii="Times New Roman" w:hAnsi="Times New Roman" w:cs="Times New Roman"/>
          <w:bCs/>
          <w:i/>
          <w:sz w:val="24"/>
          <w:szCs w:val="24"/>
        </w:rPr>
        <w:t>»</w:t>
      </w:r>
      <w:r w:rsidRPr="000610A1">
        <w:rPr>
          <w:rFonts w:ascii="Times New Roman" w:eastAsia="Times New Roman" w:hAnsi="Times New Roman" w:cs="Times New Roman"/>
          <w:sz w:val="24"/>
          <w:szCs w:val="24"/>
          <w:lang w:eastAsia="en-US"/>
        </w:rPr>
        <w:t>,</w:t>
      </w:r>
    </w:p>
    <w:p w14:paraId="7105AADF" w14:textId="78BD47C0" w:rsidR="008F25CD" w:rsidRPr="000610A1" w:rsidRDefault="008F25CD" w:rsidP="0063175C">
      <w:pPr>
        <w:suppressAutoHyphens/>
        <w:autoSpaceDE w:val="0"/>
        <w:autoSpaceDN w:val="0"/>
        <w:adjustRightInd w:val="0"/>
        <w:spacing w:after="0" w:line="240" w:lineRule="auto"/>
        <w:ind w:left="-567" w:right="-284"/>
        <w:jc w:val="both"/>
        <w:rPr>
          <w:rFonts w:ascii="Times New Roman" w:eastAsia="Times New Roman" w:hAnsi="Times New Roman" w:cs="Times New Roman"/>
          <w:i/>
          <w:sz w:val="24"/>
          <w:szCs w:val="24"/>
          <w:vertAlign w:val="superscript"/>
          <w:lang w:eastAsia="en-US"/>
        </w:rPr>
      </w:pPr>
      <w:r w:rsidRPr="000610A1">
        <w:rPr>
          <w:rFonts w:ascii="Times New Roman" w:eastAsia="Times New Roman" w:hAnsi="Times New Roman" w:cs="Times New Roman"/>
          <w:i/>
          <w:sz w:val="24"/>
          <w:szCs w:val="24"/>
          <w:vertAlign w:val="superscript"/>
          <w:lang w:eastAsia="en-US"/>
        </w:rPr>
        <w:t xml:space="preserve">                      </w:t>
      </w:r>
    </w:p>
    <w:p w14:paraId="12C95C7C" w14:textId="43691DA8" w:rsidR="006C26E5" w:rsidRPr="006C26E5" w:rsidRDefault="008F25CD" w:rsidP="006C2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0610A1">
        <w:rPr>
          <w:rFonts w:ascii="Times New Roman" w:eastAsia="Times New Roman" w:hAnsi="Times New Roman" w:cs="Times New Roman"/>
          <w:sz w:val="24"/>
          <w:szCs w:val="24"/>
          <w:lang w:eastAsia="en-US"/>
        </w:rPr>
        <w:t>оснащенный о</w:t>
      </w:r>
      <w:r w:rsidRPr="000610A1">
        <w:rPr>
          <w:rFonts w:ascii="Times New Roman" w:eastAsia="Times New Roman" w:hAnsi="Times New Roman" w:cs="Times New Roman"/>
          <w:bCs/>
          <w:sz w:val="24"/>
          <w:szCs w:val="24"/>
          <w:lang w:eastAsia="en-US"/>
        </w:rPr>
        <w:t xml:space="preserve">борудованием: </w:t>
      </w:r>
      <w:r w:rsidRPr="000610A1">
        <w:rPr>
          <w:rFonts w:ascii="Times New Roman" w:hAnsi="Times New Roman" w:cs="Times New Roman"/>
          <w:bCs/>
          <w:sz w:val="24"/>
          <w:szCs w:val="24"/>
        </w:rPr>
        <w:t xml:space="preserve">доской учебной, рабочим местом преподавателя, столами, стульями (по числу обучающихся), шкафами для хранения муляжей (инвентаря), раздаточного дидактического материала и др.; техническими средствами </w:t>
      </w:r>
      <w:r w:rsidRPr="000610A1">
        <w:rPr>
          <w:rFonts w:ascii="Times New Roman" w:hAnsi="Times New Roman" w:cs="Times New Roman"/>
          <w:sz w:val="24"/>
          <w:szCs w:val="24"/>
        </w:rPr>
        <w:t xml:space="preserve">компьютером, средствами аудиовизуализации, мультимедийным проектором; наглядными пособиями (натуральными образцами продуктов, муляжами, плакатами, </w:t>
      </w:r>
      <w:r w:rsidRPr="000610A1">
        <w:rPr>
          <w:rFonts w:ascii="Times New Roman" w:hAnsi="Times New Roman" w:cs="Times New Roman"/>
          <w:sz w:val="24"/>
          <w:szCs w:val="24"/>
          <w:lang w:val="en-US"/>
        </w:rPr>
        <w:t>DVD</w:t>
      </w:r>
      <w:r w:rsidRPr="000610A1">
        <w:rPr>
          <w:rFonts w:ascii="Times New Roman" w:hAnsi="Times New Roman" w:cs="Times New Roman"/>
          <w:sz w:val="24"/>
          <w:szCs w:val="24"/>
        </w:rPr>
        <w:t xml:space="preserve"> фильмами, мультимедийными пособиями)</w:t>
      </w:r>
      <w:r w:rsidR="005B6610">
        <w:rPr>
          <w:rFonts w:ascii="Times New Roman" w:hAnsi="Times New Roman" w:cs="Times New Roman"/>
          <w:sz w:val="24"/>
          <w:szCs w:val="24"/>
        </w:rPr>
        <w:t>,</w:t>
      </w:r>
      <w:r w:rsidR="006C26E5">
        <w:rPr>
          <w:rFonts w:ascii="Times New Roman" w:hAnsi="Times New Roman" w:cs="Times New Roman"/>
          <w:bCs/>
          <w:sz w:val="24"/>
          <w:szCs w:val="24"/>
        </w:rPr>
        <w:t xml:space="preserve"> </w:t>
      </w:r>
      <w:r w:rsidR="006C26E5" w:rsidRPr="006C26E5">
        <w:rPr>
          <w:rFonts w:ascii="Times New Roman" w:hAnsi="Times New Roman" w:cs="Times New Roman"/>
          <w:bCs/>
          <w:sz w:val="24"/>
          <w:szCs w:val="24"/>
        </w:rPr>
        <w:t>комплект учебно-наглядных пособий «набор плакатов»;</w:t>
      </w:r>
    </w:p>
    <w:p w14:paraId="255EACCB" w14:textId="6A74DA5C" w:rsidR="005B6610" w:rsidRPr="006C26E5" w:rsidRDefault="006C26E5" w:rsidP="006C2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6C26E5">
        <w:rPr>
          <w:rFonts w:ascii="Times New Roman" w:hAnsi="Times New Roman" w:cs="Times New Roman"/>
          <w:bCs/>
          <w:sz w:val="24"/>
          <w:szCs w:val="24"/>
        </w:rPr>
        <w:t>средства индивидуальной защиты</w:t>
      </w:r>
      <w:r>
        <w:rPr>
          <w:rFonts w:ascii="Times New Roman" w:hAnsi="Times New Roman" w:cs="Times New Roman"/>
          <w:bCs/>
          <w:sz w:val="24"/>
          <w:szCs w:val="24"/>
        </w:rPr>
        <w:t xml:space="preserve">, </w:t>
      </w:r>
      <w:r w:rsidRPr="006C26E5">
        <w:rPr>
          <w:rFonts w:ascii="Times New Roman" w:hAnsi="Times New Roman" w:cs="Times New Roman"/>
          <w:bCs/>
          <w:sz w:val="24"/>
          <w:szCs w:val="24"/>
        </w:rPr>
        <w:t>противогаз гражданский</w:t>
      </w:r>
      <w:r>
        <w:rPr>
          <w:rFonts w:ascii="Times New Roman" w:hAnsi="Times New Roman" w:cs="Times New Roman"/>
          <w:bCs/>
          <w:sz w:val="24"/>
          <w:szCs w:val="24"/>
        </w:rPr>
        <w:t xml:space="preserve">, </w:t>
      </w:r>
      <w:r w:rsidRPr="006C26E5">
        <w:rPr>
          <w:rFonts w:ascii="Times New Roman" w:hAnsi="Times New Roman" w:cs="Times New Roman"/>
          <w:bCs/>
          <w:sz w:val="24"/>
          <w:szCs w:val="24"/>
        </w:rPr>
        <w:t>прибор радиационной разведки</w:t>
      </w:r>
      <w:r>
        <w:rPr>
          <w:rFonts w:ascii="Times New Roman" w:hAnsi="Times New Roman" w:cs="Times New Roman"/>
          <w:bCs/>
          <w:sz w:val="24"/>
          <w:szCs w:val="24"/>
        </w:rPr>
        <w:t xml:space="preserve">, </w:t>
      </w:r>
      <w:r w:rsidRPr="006C26E5">
        <w:rPr>
          <w:rFonts w:ascii="Times New Roman" w:hAnsi="Times New Roman" w:cs="Times New Roman"/>
          <w:bCs/>
          <w:sz w:val="24"/>
          <w:szCs w:val="24"/>
        </w:rPr>
        <w:t>войсковой прибор химической разведки</w:t>
      </w:r>
      <w:r>
        <w:rPr>
          <w:rFonts w:ascii="Times New Roman" w:hAnsi="Times New Roman" w:cs="Times New Roman"/>
          <w:bCs/>
          <w:sz w:val="24"/>
          <w:szCs w:val="24"/>
        </w:rPr>
        <w:t xml:space="preserve">, </w:t>
      </w:r>
      <w:r w:rsidRPr="006C26E5">
        <w:rPr>
          <w:rFonts w:ascii="Times New Roman" w:hAnsi="Times New Roman" w:cs="Times New Roman"/>
          <w:bCs/>
          <w:sz w:val="24"/>
          <w:szCs w:val="24"/>
        </w:rPr>
        <w:t>индивидуальный противохимический пакет</w:t>
      </w:r>
      <w:r>
        <w:rPr>
          <w:rFonts w:ascii="Times New Roman" w:hAnsi="Times New Roman" w:cs="Times New Roman"/>
          <w:bCs/>
          <w:sz w:val="24"/>
          <w:szCs w:val="24"/>
        </w:rPr>
        <w:t xml:space="preserve">, </w:t>
      </w:r>
      <w:r w:rsidRPr="006C26E5">
        <w:rPr>
          <w:rFonts w:ascii="Times New Roman" w:hAnsi="Times New Roman" w:cs="Times New Roman"/>
          <w:bCs/>
          <w:sz w:val="24"/>
          <w:szCs w:val="24"/>
        </w:rPr>
        <w:t>тренажёр стрелковый</w:t>
      </w:r>
      <w:r>
        <w:rPr>
          <w:rFonts w:ascii="Times New Roman" w:hAnsi="Times New Roman" w:cs="Times New Roman"/>
          <w:bCs/>
          <w:sz w:val="24"/>
          <w:szCs w:val="24"/>
        </w:rPr>
        <w:t xml:space="preserve">, </w:t>
      </w:r>
      <w:r w:rsidRPr="006C26E5">
        <w:rPr>
          <w:rFonts w:ascii="Times New Roman" w:hAnsi="Times New Roman" w:cs="Times New Roman"/>
          <w:bCs/>
          <w:sz w:val="24"/>
          <w:szCs w:val="24"/>
        </w:rPr>
        <w:t>граната Ф-1</w:t>
      </w:r>
    </w:p>
    <w:p w14:paraId="01793396" w14:textId="35176F01" w:rsidR="008F25CD" w:rsidRPr="003B4565" w:rsidRDefault="008F25CD" w:rsidP="0063175C">
      <w:pPr>
        <w:suppressAutoHyphens/>
        <w:spacing w:after="0" w:line="240" w:lineRule="auto"/>
        <w:ind w:left="-567" w:right="-284"/>
        <w:jc w:val="both"/>
        <w:rPr>
          <w:rFonts w:ascii="Times New Roman" w:hAnsi="Times New Roman" w:cs="Times New Roman"/>
          <w:sz w:val="24"/>
          <w:szCs w:val="24"/>
        </w:rPr>
      </w:pPr>
    </w:p>
    <w:p w14:paraId="21BCBDA9" w14:textId="77777777" w:rsidR="008F25CD" w:rsidRPr="000610A1" w:rsidRDefault="008F25CD" w:rsidP="0063175C">
      <w:pPr>
        <w:suppressAutoHyphens/>
        <w:autoSpaceDE w:val="0"/>
        <w:autoSpaceDN w:val="0"/>
        <w:adjustRightInd w:val="0"/>
        <w:spacing w:after="0" w:line="240" w:lineRule="auto"/>
        <w:ind w:left="-567" w:right="-284"/>
        <w:jc w:val="both"/>
        <w:rPr>
          <w:rFonts w:ascii="Times New Roman" w:hAnsi="Times New Roman" w:cs="Times New Roman"/>
          <w:b/>
          <w:bCs/>
          <w:sz w:val="24"/>
          <w:szCs w:val="24"/>
        </w:rPr>
      </w:pPr>
      <w:r w:rsidRPr="000610A1">
        <w:rPr>
          <w:rFonts w:ascii="Times New Roman" w:hAnsi="Times New Roman" w:cs="Times New Roman"/>
          <w:b/>
          <w:bCs/>
          <w:sz w:val="24"/>
          <w:szCs w:val="24"/>
        </w:rPr>
        <w:t>3.2. Информационное обеспечение реализации программы</w:t>
      </w:r>
    </w:p>
    <w:p w14:paraId="60C4D0C3" w14:textId="77777777" w:rsidR="008F25CD" w:rsidRPr="000610A1" w:rsidRDefault="008F25CD" w:rsidP="0063175C">
      <w:pPr>
        <w:suppressAutoHyphens/>
        <w:spacing w:after="0" w:line="240" w:lineRule="auto"/>
        <w:ind w:left="-567" w:right="-284"/>
        <w:jc w:val="both"/>
        <w:rPr>
          <w:rFonts w:ascii="Times New Roman" w:hAnsi="Times New Roman" w:cs="Times New Roman"/>
          <w:sz w:val="24"/>
          <w:szCs w:val="24"/>
        </w:rPr>
      </w:pPr>
      <w:r w:rsidRPr="000610A1">
        <w:rPr>
          <w:rFonts w:ascii="Times New Roman" w:hAnsi="Times New Roman" w:cs="Times New Roman"/>
          <w:bCs/>
          <w:sz w:val="24"/>
          <w:szCs w:val="24"/>
        </w:rPr>
        <w:t>Для реализации программы библиотечный фонд образовательной организации должен иметь  п</w:t>
      </w:r>
      <w:r w:rsidRPr="000610A1">
        <w:rPr>
          <w:rFonts w:ascii="Times New Roman" w:hAnsi="Times New Roman" w:cs="Times New Roman"/>
          <w:sz w:val="24"/>
          <w:szCs w:val="24"/>
        </w:rPr>
        <w:t xml:space="preserve">ечатные и/или электронные образовательные и информационные ресурсы, рекомендуемых для использования в образовательном процессе </w:t>
      </w:r>
    </w:p>
    <w:p w14:paraId="06F72623" w14:textId="77777777" w:rsidR="006C54D6" w:rsidRDefault="008F25CD" w:rsidP="006C54D6">
      <w:pPr>
        <w:pStyle w:val="a9"/>
        <w:numPr>
          <w:ilvl w:val="2"/>
          <w:numId w:val="10"/>
        </w:numPr>
        <w:spacing w:before="0" w:after="0"/>
        <w:ind w:left="-567" w:right="-284" w:firstLine="0"/>
        <w:rPr>
          <w:b/>
        </w:rPr>
      </w:pPr>
      <w:r w:rsidRPr="000610A1">
        <w:rPr>
          <w:b/>
        </w:rPr>
        <w:t>Печатные издания</w:t>
      </w:r>
    </w:p>
    <w:p w14:paraId="227FBBCD" w14:textId="4AE9D0AC" w:rsidR="005B6610" w:rsidRPr="006C54D6" w:rsidRDefault="005B6610" w:rsidP="006C54D6">
      <w:pPr>
        <w:pStyle w:val="a9"/>
        <w:spacing w:before="0" w:after="0"/>
        <w:ind w:left="-567" w:right="-284" w:firstLine="0"/>
        <w:rPr>
          <w:b/>
        </w:rPr>
      </w:pPr>
      <w:r w:rsidRPr="006C54D6">
        <w:rPr>
          <w:bCs/>
        </w:rPr>
        <w:t>Основные источники:</w:t>
      </w:r>
    </w:p>
    <w:p w14:paraId="5A37022A" w14:textId="75F7472F" w:rsidR="006C54D6" w:rsidRPr="006C54D6" w:rsidRDefault="006C54D6" w:rsidP="006C54D6">
      <w:pPr>
        <w:pStyle w:val="a9"/>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bCs/>
        </w:rPr>
      </w:pPr>
      <w:r w:rsidRPr="006C54D6">
        <w:rPr>
          <w:bCs/>
        </w:rPr>
        <w:t>Косолапов</w:t>
      </w:r>
      <w:r>
        <w:rPr>
          <w:bCs/>
        </w:rPr>
        <w:t>а</w:t>
      </w:r>
      <w:r w:rsidRPr="006C54D6">
        <w:rPr>
          <w:bCs/>
        </w:rPr>
        <w:t xml:space="preserve"> Н.В. Безопасность жизнедеятельности, учебник, 2020 г. </w:t>
      </w:r>
    </w:p>
    <w:p w14:paraId="558123D4" w14:textId="6B99D1ED" w:rsidR="005B6610" w:rsidRPr="005B6610" w:rsidRDefault="005B6610" w:rsidP="006317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hAnsi="Times New Roman" w:cs="Times New Roman"/>
          <w:bCs/>
          <w:sz w:val="24"/>
          <w:szCs w:val="24"/>
        </w:rPr>
      </w:pPr>
      <w:r>
        <w:rPr>
          <w:rFonts w:ascii="Times New Roman" w:hAnsi="Times New Roman" w:cs="Times New Roman"/>
          <w:bCs/>
          <w:sz w:val="24"/>
          <w:szCs w:val="24"/>
        </w:rPr>
        <w:t>Дополнительные источники:</w:t>
      </w:r>
    </w:p>
    <w:p w14:paraId="236CCC22" w14:textId="77777777" w:rsidR="006C26E5" w:rsidRPr="006C26E5" w:rsidRDefault="006C26E5" w:rsidP="006C54D6">
      <w:pPr>
        <w:widowControl w:val="0"/>
        <w:numPr>
          <w:ilvl w:val="0"/>
          <w:numId w:val="10"/>
        </w:numPr>
        <w:tabs>
          <w:tab w:val="left" w:pos="284"/>
          <w:tab w:val="left" w:pos="426"/>
        </w:tabs>
        <w:suppressAutoHyphens/>
        <w:spacing w:after="0" w:line="240" w:lineRule="auto"/>
        <w:ind w:left="-284"/>
        <w:jc w:val="both"/>
        <w:rPr>
          <w:rFonts w:ascii="Times New Roman" w:hAnsi="Times New Roman" w:cs="Times New Roman"/>
          <w:sz w:val="24"/>
          <w:szCs w:val="24"/>
        </w:rPr>
      </w:pPr>
      <w:r w:rsidRPr="006C26E5">
        <w:rPr>
          <w:rFonts w:ascii="Times New Roman" w:hAnsi="Times New Roman" w:cs="Times New Roman"/>
          <w:sz w:val="24"/>
          <w:szCs w:val="24"/>
        </w:rPr>
        <w:t>Э.А. Арустамов, Н.В. Косолапова, Н.А. Прокопенко Безопасность жизнедеятельности: учебник для студ. Учреждений сред.проф. образования. – 13 издание. 2014 г.</w:t>
      </w:r>
    </w:p>
    <w:p w14:paraId="1FDFF6D1" w14:textId="77777777" w:rsidR="006C26E5" w:rsidRPr="006C26E5" w:rsidRDefault="006C26E5" w:rsidP="006C54D6">
      <w:pPr>
        <w:pStyle w:val="a9"/>
        <w:numPr>
          <w:ilvl w:val="0"/>
          <w:numId w:val="10"/>
        </w:numPr>
        <w:tabs>
          <w:tab w:val="left" w:pos="284"/>
          <w:tab w:val="left" w:pos="426"/>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284"/>
        <w:contextualSpacing/>
        <w:jc w:val="both"/>
      </w:pPr>
      <w:r w:rsidRPr="006C26E5">
        <w:t>Косолапова Н.В., Прокопенко Н.А. Основы безопасности жизнедеятельности: учебник для нач. и сред.проф. образования. – М.: 2013.</w:t>
      </w:r>
    </w:p>
    <w:p w14:paraId="6E0C67D2" w14:textId="77777777" w:rsidR="006C26E5" w:rsidRPr="006C26E5" w:rsidRDefault="006C26E5" w:rsidP="006C54D6">
      <w:pPr>
        <w:widowControl w:val="0"/>
        <w:numPr>
          <w:ilvl w:val="0"/>
          <w:numId w:val="10"/>
        </w:numPr>
        <w:tabs>
          <w:tab w:val="left" w:pos="284"/>
          <w:tab w:val="left" w:pos="426"/>
        </w:tabs>
        <w:suppressAutoHyphens/>
        <w:spacing w:after="0" w:line="240" w:lineRule="auto"/>
        <w:ind w:left="-284"/>
        <w:jc w:val="both"/>
        <w:rPr>
          <w:rFonts w:ascii="Times New Roman" w:hAnsi="Times New Roman" w:cs="Times New Roman"/>
          <w:sz w:val="24"/>
          <w:szCs w:val="24"/>
        </w:rPr>
      </w:pPr>
      <w:r w:rsidRPr="006C26E5">
        <w:rPr>
          <w:rFonts w:ascii="Times New Roman" w:hAnsi="Times New Roman" w:cs="Times New Roman"/>
          <w:sz w:val="24"/>
          <w:szCs w:val="24"/>
        </w:rPr>
        <w:t>Смирнов А. Т. Основы безопасности жизнедеятельности 11 класс.- Москва. , 2004 г.</w:t>
      </w:r>
    </w:p>
    <w:p w14:paraId="6CF7D075" w14:textId="77777777" w:rsidR="006C26E5" w:rsidRPr="006C26E5" w:rsidRDefault="006C26E5" w:rsidP="006C54D6">
      <w:pPr>
        <w:widowControl w:val="0"/>
        <w:numPr>
          <w:ilvl w:val="0"/>
          <w:numId w:val="10"/>
        </w:numPr>
        <w:tabs>
          <w:tab w:val="left" w:pos="284"/>
          <w:tab w:val="left" w:pos="426"/>
        </w:tabs>
        <w:suppressAutoHyphens/>
        <w:spacing w:after="0" w:line="240" w:lineRule="auto"/>
        <w:ind w:left="-284"/>
        <w:jc w:val="both"/>
        <w:rPr>
          <w:rFonts w:ascii="Times New Roman" w:hAnsi="Times New Roman" w:cs="Times New Roman"/>
          <w:sz w:val="24"/>
          <w:szCs w:val="24"/>
        </w:rPr>
      </w:pPr>
      <w:r w:rsidRPr="006C26E5">
        <w:rPr>
          <w:rFonts w:ascii="Times New Roman" w:hAnsi="Times New Roman" w:cs="Times New Roman"/>
          <w:sz w:val="24"/>
          <w:szCs w:val="24"/>
        </w:rPr>
        <w:t>Смирнов. А.Т .Основы безопасности жизнедеятельности» 10 класс. – Москва. , 2004 г.</w:t>
      </w:r>
    </w:p>
    <w:p w14:paraId="7A050B5E" w14:textId="77777777" w:rsidR="006C26E5" w:rsidRPr="006C26E5" w:rsidRDefault="006C26E5" w:rsidP="006C54D6">
      <w:pPr>
        <w:widowControl w:val="0"/>
        <w:numPr>
          <w:ilvl w:val="0"/>
          <w:numId w:val="10"/>
        </w:numPr>
        <w:tabs>
          <w:tab w:val="left" w:pos="284"/>
          <w:tab w:val="left" w:pos="426"/>
        </w:tabs>
        <w:suppressAutoHyphens/>
        <w:spacing w:after="0" w:line="240" w:lineRule="auto"/>
        <w:ind w:left="-284"/>
        <w:jc w:val="both"/>
        <w:rPr>
          <w:rFonts w:ascii="Times New Roman" w:hAnsi="Times New Roman" w:cs="Times New Roman"/>
          <w:sz w:val="24"/>
          <w:szCs w:val="24"/>
        </w:rPr>
      </w:pPr>
      <w:r w:rsidRPr="006C26E5">
        <w:rPr>
          <w:rFonts w:ascii="Times New Roman" w:hAnsi="Times New Roman" w:cs="Times New Roman"/>
          <w:sz w:val="24"/>
          <w:szCs w:val="24"/>
        </w:rPr>
        <w:t xml:space="preserve"> Смирнов А.Т.Основы безопасности жизнедеятельности 11 класс. – Москва. , 2000 г</w:t>
      </w:r>
    </w:p>
    <w:p w14:paraId="2E920086" w14:textId="77777777" w:rsidR="006C26E5" w:rsidRPr="006C26E5" w:rsidRDefault="006C26E5" w:rsidP="006C54D6">
      <w:pPr>
        <w:widowControl w:val="0"/>
        <w:numPr>
          <w:ilvl w:val="0"/>
          <w:numId w:val="10"/>
        </w:numPr>
        <w:tabs>
          <w:tab w:val="left" w:pos="284"/>
          <w:tab w:val="left" w:pos="426"/>
        </w:tabs>
        <w:suppressAutoHyphens/>
        <w:spacing w:after="0" w:line="240" w:lineRule="auto"/>
        <w:ind w:left="-284" w:right="-284"/>
        <w:jc w:val="both"/>
        <w:rPr>
          <w:rFonts w:ascii="Times New Roman" w:hAnsi="Times New Roman" w:cs="Times New Roman"/>
          <w:sz w:val="24"/>
          <w:szCs w:val="24"/>
        </w:rPr>
      </w:pPr>
      <w:r w:rsidRPr="006C26E5">
        <w:rPr>
          <w:rFonts w:ascii="Times New Roman" w:hAnsi="Times New Roman" w:cs="Times New Roman"/>
          <w:sz w:val="24"/>
          <w:szCs w:val="24"/>
        </w:rPr>
        <w:t>Каинов А.Н. Сборник элективных курсов «Основы безопасности жизнедеятельности». , 2007 г.</w:t>
      </w:r>
    </w:p>
    <w:p w14:paraId="322AD365" w14:textId="77777777" w:rsidR="006C26E5" w:rsidRPr="006C26E5" w:rsidRDefault="006C26E5" w:rsidP="006C54D6">
      <w:pPr>
        <w:pStyle w:val="a9"/>
        <w:widowControl w:val="0"/>
        <w:numPr>
          <w:ilvl w:val="0"/>
          <w:numId w:val="10"/>
        </w:numPr>
        <w:tabs>
          <w:tab w:val="left" w:pos="284"/>
          <w:tab w:val="left" w:pos="426"/>
        </w:tabs>
        <w:suppressAutoHyphens/>
        <w:spacing w:before="0" w:after="0"/>
        <w:ind w:left="-284"/>
        <w:contextualSpacing/>
        <w:jc w:val="both"/>
      </w:pPr>
      <w:r w:rsidRPr="006C26E5">
        <w:t>Шкенев В.А. Поурочные планы «Основы безопасности жизнедеятельности». , 2005 г.</w:t>
      </w:r>
    </w:p>
    <w:p w14:paraId="2FFCA4CE" w14:textId="77777777" w:rsidR="006C26E5" w:rsidRPr="006C26E5" w:rsidRDefault="006C26E5" w:rsidP="006C54D6">
      <w:pPr>
        <w:widowControl w:val="0"/>
        <w:tabs>
          <w:tab w:val="left" w:pos="284"/>
          <w:tab w:val="left" w:pos="426"/>
        </w:tabs>
        <w:suppressAutoHyphens/>
        <w:spacing w:after="0" w:line="240" w:lineRule="auto"/>
        <w:ind w:left="-284"/>
        <w:jc w:val="both"/>
        <w:rPr>
          <w:rFonts w:ascii="Times New Roman" w:hAnsi="Times New Roman" w:cs="Times New Roman"/>
          <w:sz w:val="24"/>
          <w:szCs w:val="24"/>
        </w:rPr>
      </w:pPr>
      <w:r w:rsidRPr="006C26E5">
        <w:rPr>
          <w:rFonts w:ascii="Times New Roman" w:hAnsi="Times New Roman" w:cs="Times New Roman"/>
          <w:sz w:val="24"/>
          <w:szCs w:val="24"/>
        </w:rPr>
        <w:t>дополнительная литература:</w:t>
      </w:r>
    </w:p>
    <w:p w14:paraId="0A4B47E2" w14:textId="77777777" w:rsidR="006C26E5" w:rsidRPr="006C26E5" w:rsidRDefault="006C26E5" w:rsidP="006C54D6">
      <w:pPr>
        <w:pStyle w:val="a9"/>
        <w:widowControl w:val="0"/>
        <w:numPr>
          <w:ilvl w:val="0"/>
          <w:numId w:val="10"/>
        </w:numPr>
        <w:tabs>
          <w:tab w:val="left" w:pos="284"/>
          <w:tab w:val="left" w:pos="426"/>
        </w:tabs>
        <w:suppressAutoHyphens/>
        <w:spacing w:before="0" w:after="0"/>
        <w:ind w:left="-284"/>
        <w:contextualSpacing/>
        <w:jc w:val="both"/>
      </w:pPr>
      <w:r w:rsidRPr="006C26E5">
        <w:t>Конституция РФ.-  С.Петербург. ,    1999 г.</w:t>
      </w:r>
    </w:p>
    <w:p w14:paraId="051162CD" w14:textId="77777777" w:rsidR="006C26E5" w:rsidRPr="006C26E5" w:rsidRDefault="006C26E5" w:rsidP="006C54D6">
      <w:pPr>
        <w:tabs>
          <w:tab w:val="left" w:pos="284"/>
          <w:tab w:val="left" w:pos="426"/>
        </w:tabs>
        <w:spacing w:after="0" w:line="240" w:lineRule="auto"/>
        <w:ind w:left="-284"/>
        <w:jc w:val="both"/>
        <w:rPr>
          <w:rFonts w:ascii="Times New Roman" w:hAnsi="Times New Roman" w:cs="Times New Roman"/>
          <w:sz w:val="24"/>
          <w:szCs w:val="24"/>
        </w:rPr>
      </w:pPr>
      <w:r w:rsidRPr="006C26E5">
        <w:rPr>
          <w:rFonts w:ascii="Times New Roman" w:hAnsi="Times New Roman" w:cs="Times New Roman"/>
          <w:sz w:val="24"/>
          <w:szCs w:val="24"/>
        </w:rPr>
        <w:t xml:space="preserve">                      Учебники и учебные пособия:</w:t>
      </w:r>
    </w:p>
    <w:p w14:paraId="070800B5" w14:textId="77777777" w:rsidR="006C26E5" w:rsidRPr="006C26E5" w:rsidRDefault="006C26E5" w:rsidP="006C54D6">
      <w:pPr>
        <w:widowControl w:val="0"/>
        <w:numPr>
          <w:ilvl w:val="0"/>
          <w:numId w:val="10"/>
        </w:numPr>
        <w:tabs>
          <w:tab w:val="left" w:pos="284"/>
          <w:tab w:val="left" w:pos="426"/>
        </w:tabs>
        <w:suppressAutoHyphens/>
        <w:spacing w:after="0" w:line="240" w:lineRule="auto"/>
        <w:ind w:left="-284"/>
        <w:jc w:val="both"/>
        <w:rPr>
          <w:rFonts w:ascii="Times New Roman" w:hAnsi="Times New Roman" w:cs="Times New Roman"/>
          <w:sz w:val="24"/>
          <w:szCs w:val="24"/>
        </w:rPr>
      </w:pPr>
      <w:r w:rsidRPr="006C26E5">
        <w:rPr>
          <w:rFonts w:ascii="Times New Roman" w:hAnsi="Times New Roman" w:cs="Times New Roman"/>
          <w:sz w:val="24"/>
          <w:szCs w:val="24"/>
        </w:rPr>
        <w:t>Костров А.М. Гражданская оборона. – Москва. , 1991 г.</w:t>
      </w:r>
    </w:p>
    <w:p w14:paraId="590FD600" w14:textId="77777777" w:rsidR="006C26E5" w:rsidRPr="006C26E5" w:rsidRDefault="006C26E5" w:rsidP="006C54D6">
      <w:pPr>
        <w:widowControl w:val="0"/>
        <w:numPr>
          <w:ilvl w:val="0"/>
          <w:numId w:val="10"/>
        </w:numPr>
        <w:tabs>
          <w:tab w:val="left" w:pos="284"/>
          <w:tab w:val="left" w:pos="426"/>
        </w:tabs>
        <w:suppressAutoHyphens/>
        <w:spacing w:after="0" w:line="240" w:lineRule="auto"/>
        <w:ind w:left="-284"/>
        <w:jc w:val="both"/>
        <w:rPr>
          <w:rFonts w:ascii="Times New Roman" w:hAnsi="Times New Roman" w:cs="Times New Roman"/>
          <w:sz w:val="24"/>
          <w:szCs w:val="24"/>
        </w:rPr>
      </w:pPr>
      <w:r w:rsidRPr="006C26E5">
        <w:rPr>
          <w:rFonts w:ascii="Times New Roman" w:hAnsi="Times New Roman" w:cs="Times New Roman"/>
          <w:sz w:val="24"/>
          <w:szCs w:val="24"/>
        </w:rPr>
        <w:t>Котлуков К.Г. Гражданская оборона. – Москва. , 1976 г.</w:t>
      </w:r>
    </w:p>
    <w:p w14:paraId="4F91AB52" w14:textId="77777777" w:rsidR="006C26E5" w:rsidRPr="006C26E5" w:rsidRDefault="006C26E5" w:rsidP="006C54D6">
      <w:pPr>
        <w:widowControl w:val="0"/>
        <w:numPr>
          <w:ilvl w:val="0"/>
          <w:numId w:val="10"/>
        </w:numPr>
        <w:tabs>
          <w:tab w:val="left" w:pos="284"/>
          <w:tab w:val="left" w:pos="426"/>
        </w:tabs>
        <w:suppressAutoHyphens/>
        <w:spacing w:after="0" w:line="240" w:lineRule="auto"/>
        <w:ind w:left="-284"/>
        <w:jc w:val="both"/>
        <w:rPr>
          <w:rFonts w:ascii="Times New Roman" w:hAnsi="Times New Roman" w:cs="Times New Roman"/>
          <w:sz w:val="24"/>
          <w:szCs w:val="24"/>
        </w:rPr>
      </w:pPr>
      <w:r w:rsidRPr="006C26E5">
        <w:rPr>
          <w:rFonts w:ascii="Times New Roman" w:hAnsi="Times New Roman" w:cs="Times New Roman"/>
          <w:sz w:val="24"/>
          <w:szCs w:val="24"/>
        </w:rPr>
        <w:t>Курцев П.А. Медико-санитарная подготовка учащихся 10 класс. – Москва. , 1986 г</w:t>
      </w:r>
    </w:p>
    <w:p w14:paraId="22664328" w14:textId="77777777" w:rsidR="006C26E5" w:rsidRPr="006C26E5" w:rsidRDefault="006C26E5" w:rsidP="006C54D6">
      <w:pPr>
        <w:widowControl w:val="0"/>
        <w:numPr>
          <w:ilvl w:val="0"/>
          <w:numId w:val="10"/>
        </w:numPr>
        <w:tabs>
          <w:tab w:val="left" w:pos="284"/>
          <w:tab w:val="left" w:pos="426"/>
        </w:tabs>
        <w:suppressAutoHyphens/>
        <w:spacing w:after="0" w:line="240" w:lineRule="auto"/>
        <w:ind w:left="-284"/>
        <w:jc w:val="both"/>
        <w:rPr>
          <w:rFonts w:ascii="Times New Roman" w:hAnsi="Times New Roman" w:cs="Times New Roman"/>
          <w:sz w:val="24"/>
          <w:szCs w:val="24"/>
        </w:rPr>
      </w:pPr>
      <w:r w:rsidRPr="006C26E5">
        <w:rPr>
          <w:rFonts w:ascii="Times New Roman" w:hAnsi="Times New Roman" w:cs="Times New Roman"/>
          <w:sz w:val="24"/>
          <w:szCs w:val="24"/>
        </w:rPr>
        <w:t>Михайлов В.Н. Охрана труда в с/х. - Москва. , 1989 г.</w:t>
      </w:r>
    </w:p>
    <w:p w14:paraId="482B0B41" w14:textId="77777777" w:rsidR="006C26E5" w:rsidRPr="006C26E5" w:rsidRDefault="006C26E5" w:rsidP="006C54D6">
      <w:pPr>
        <w:widowControl w:val="0"/>
        <w:numPr>
          <w:ilvl w:val="0"/>
          <w:numId w:val="10"/>
        </w:numPr>
        <w:tabs>
          <w:tab w:val="left" w:pos="284"/>
          <w:tab w:val="left" w:pos="426"/>
        </w:tabs>
        <w:suppressAutoHyphens/>
        <w:spacing w:after="0" w:line="240" w:lineRule="auto"/>
        <w:ind w:left="-284"/>
        <w:jc w:val="both"/>
        <w:rPr>
          <w:rFonts w:ascii="Times New Roman" w:hAnsi="Times New Roman" w:cs="Times New Roman"/>
          <w:sz w:val="24"/>
          <w:szCs w:val="24"/>
        </w:rPr>
      </w:pPr>
      <w:r w:rsidRPr="006C26E5">
        <w:rPr>
          <w:rFonts w:ascii="Times New Roman" w:hAnsi="Times New Roman" w:cs="Times New Roman"/>
          <w:sz w:val="24"/>
          <w:szCs w:val="24"/>
        </w:rPr>
        <w:t>Науменко Ю.А. Начальная военная подготовка. 10 класс. – Москва. , 1985 г.</w:t>
      </w:r>
    </w:p>
    <w:p w14:paraId="365B9F85" w14:textId="77777777" w:rsidR="006C26E5" w:rsidRPr="006C26E5" w:rsidRDefault="006C26E5" w:rsidP="006C54D6">
      <w:pPr>
        <w:widowControl w:val="0"/>
        <w:numPr>
          <w:ilvl w:val="0"/>
          <w:numId w:val="10"/>
        </w:numPr>
        <w:tabs>
          <w:tab w:val="left" w:pos="284"/>
          <w:tab w:val="left" w:pos="426"/>
        </w:tabs>
        <w:suppressAutoHyphens/>
        <w:spacing w:after="0" w:line="240" w:lineRule="auto"/>
        <w:ind w:left="-284"/>
        <w:jc w:val="both"/>
        <w:rPr>
          <w:rFonts w:ascii="Times New Roman" w:hAnsi="Times New Roman" w:cs="Times New Roman"/>
          <w:sz w:val="24"/>
          <w:szCs w:val="24"/>
        </w:rPr>
      </w:pPr>
      <w:r w:rsidRPr="006C26E5">
        <w:rPr>
          <w:rFonts w:ascii="Times New Roman" w:hAnsi="Times New Roman" w:cs="Times New Roman"/>
          <w:sz w:val="24"/>
          <w:szCs w:val="24"/>
        </w:rPr>
        <w:t>Полоцкий В.Н. Основы безопасности дорожного движения. – Москва. ,1992 г.</w:t>
      </w:r>
    </w:p>
    <w:p w14:paraId="74038229" w14:textId="77777777" w:rsidR="006C26E5" w:rsidRPr="006C26E5" w:rsidRDefault="006C26E5" w:rsidP="006C54D6">
      <w:pPr>
        <w:widowControl w:val="0"/>
        <w:numPr>
          <w:ilvl w:val="0"/>
          <w:numId w:val="10"/>
        </w:numPr>
        <w:tabs>
          <w:tab w:val="left" w:pos="284"/>
          <w:tab w:val="left" w:pos="426"/>
        </w:tabs>
        <w:suppressAutoHyphens/>
        <w:spacing w:after="0" w:line="240" w:lineRule="auto"/>
        <w:ind w:left="-284"/>
        <w:jc w:val="both"/>
        <w:rPr>
          <w:rFonts w:ascii="Times New Roman" w:hAnsi="Times New Roman" w:cs="Times New Roman"/>
          <w:sz w:val="24"/>
          <w:szCs w:val="24"/>
        </w:rPr>
      </w:pPr>
      <w:r w:rsidRPr="006C26E5">
        <w:rPr>
          <w:rFonts w:ascii="Times New Roman" w:hAnsi="Times New Roman" w:cs="Times New Roman"/>
          <w:sz w:val="24"/>
          <w:szCs w:val="24"/>
        </w:rPr>
        <w:t>Полянский Ю.И. Общая биология  9-10 класс.- Москва. ,1997 г.</w:t>
      </w:r>
    </w:p>
    <w:p w14:paraId="45A55EB9" w14:textId="77777777" w:rsidR="006C26E5" w:rsidRPr="006C26E5" w:rsidRDefault="006C26E5" w:rsidP="006C54D6">
      <w:pPr>
        <w:widowControl w:val="0"/>
        <w:numPr>
          <w:ilvl w:val="0"/>
          <w:numId w:val="10"/>
        </w:numPr>
        <w:tabs>
          <w:tab w:val="left" w:pos="284"/>
          <w:tab w:val="left" w:pos="426"/>
        </w:tabs>
        <w:suppressAutoHyphens/>
        <w:spacing w:after="0" w:line="240" w:lineRule="auto"/>
        <w:ind w:left="-284"/>
        <w:jc w:val="both"/>
        <w:rPr>
          <w:rFonts w:ascii="Times New Roman" w:hAnsi="Times New Roman" w:cs="Times New Roman"/>
          <w:sz w:val="24"/>
          <w:szCs w:val="24"/>
        </w:rPr>
      </w:pPr>
      <w:r w:rsidRPr="006C26E5">
        <w:rPr>
          <w:rFonts w:ascii="Times New Roman" w:hAnsi="Times New Roman" w:cs="Times New Roman"/>
          <w:sz w:val="24"/>
          <w:szCs w:val="24"/>
        </w:rPr>
        <w:t xml:space="preserve"> Филатов Л.С.Безопасность труда в с/х. производстве. – Москва. , 1988 г.</w:t>
      </w:r>
    </w:p>
    <w:p w14:paraId="4BDE4E1A" w14:textId="77777777" w:rsidR="008F25CD" w:rsidRPr="000610A1" w:rsidRDefault="008F25CD" w:rsidP="006C54D6">
      <w:pPr>
        <w:pStyle w:val="a9"/>
        <w:numPr>
          <w:ilvl w:val="2"/>
          <w:numId w:val="10"/>
        </w:numPr>
        <w:spacing w:before="0" w:after="0"/>
        <w:ind w:left="-284" w:right="-284" w:firstLine="0"/>
        <w:rPr>
          <w:b/>
        </w:rPr>
      </w:pPr>
      <w:r w:rsidRPr="000610A1">
        <w:rPr>
          <w:b/>
        </w:rPr>
        <w:t>Электронные издания:</w:t>
      </w:r>
    </w:p>
    <w:p w14:paraId="3C5803C6" w14:textId="77777777" w:rsidR="008F25CD" w:rsidRDefault="008F25CD" w:rsidP="006C54D6">
      <w:pPr>
        <w:spacing w:after="0" w:line="240" w:lineRule="auto"/>
        <w:ind w:left="-284"/>
        <w:rPr>
          <w:rFonts w:ascii="Times New Roman" w:hAnsi="Times New Roman" w:cs="Times New Roman"/>
          <w:b/>
          <w:i/>
          <w:sz w:val="24"/>
          <w:szCs w:val="24"/>
        </w:rPr>
      </w:pPr>
    </w:p>
    <w:p w14:paraId="4368854B" w14:textId="6513B740" w:rsidR="006C54D6" w:rsidRPr="006C54D6" w:rsidRDefault="006C54D6" w:rsidP="006C54D6">
      <w:pPr>
        <w:spacing w:after="0" w:line="240" w:lineRule="auto"/>
        <w:ind w:left="-284"/>
        <w:rPr>
          <w:rFonts w:ascii="Times New Roman" w:hAnsi="Times New Roman" w:cs="Times New Roman"/>
          <w:bCs/>
          <w:iCs/>
          <w:sz w:val="24"/>
          <w:szCs w:val="24"/>
        </w:rPr>
        <w:sectPr w:rsidR="006C54D6" w:rsidRPr="006C54D6">
          <w:footerReference w:type="even" r:id="rId8"/>
          <w:footerReference w:type="default" r:id="rId9"/>
          <w:pgSz w:w="11906" w:h="16838"/>
          <w:pgMar w:top="1134" w:right="850" w:bottom="1134" w:left="1701" w:header="708" w:footer="708" w:gutter="0"/>
          <w:cols w:space="708"/>
          <w:docGrid w:linePitch="360"/>
        </w:sectPr>
      </w:pPr>
      <w:r w:rsidRPr="006C54D6">
        <w:rPr>
          <w:rFonts w:ascii="Times New Roman" w:hAnsi="Times New Roman" w:cs="Times New Roman"/>
          <w:bCs/>
          <w:iCs/>
          <w:sz w:val="24"/>
          <w:szCs w:val="24"/>
        </w:rPr>
        <w:t xml:space="preserve">Косолапова  Н.В. Безопасность жизнедеятельности. Практикум, (в электронном формате), 2020 г. </w:t>
      </w:r>
    </w:p>
    <w:p w14:paraId="1BCE6DB5" w14:textId="0EF77338" w:rsidR="008F25CD" w:rsidRPr="005B6610" w:rsidRDefault="008F25CD" w:rsidP="0063175C">
      <w:pPr>
        <w:pStyle w:val="a9"/>
        <w:numPr>
          <w:ilvl w:val="0"/>
          <w:numId w:val="24"/>
        </w:numPr>
        <w:spacing w:before="0" w:after="0"/>
        <w:contextualSpacing/>
        <w:rPr>
          <w:b/>
          <w:i/>
        </w:rPr>
      </w:pPr>
      <w:r w:rsidRPr="005B6610">
        <w:rPr>
          <w:b/>
          <w:i/>
        </w:rPr>
        <w:lastRenderedPageBreak/>
        <w:t>КОНТРОЛЬ И ОЦЕНКА РЕЗУЛЬТАТОВ ОСВОЕНИЯ УЧЕБНОЙ ДИСЦИПЛИНЫ</w:t>
      </w:r>
    </w:p>
    <w:p w14:paraId="7F0C1E68" w14:textId="3C663294" w:rsidR="005B6610" w:rsidRDefault="005B6610" w:rsidP="0063175C">
      <w:pPr>
        <w:spacing w:after="0" w:line="240" w:lineRule="auto"/>
        <w:contextualSpacing/>
        <w:rPr>
          <w:b/>
          <w:i/>
        </w:rPr>
      </w:pPr>
    </w:p>
    <w:tbl>
      <w:tblPr>
        <w:tblW w:w="15927"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14"/>
        <w:gridCol w:w="3260"/>
        <w:gridCol w:w="5953"/>
      </w:tblGrid>
      <w:tr w:rsidR="005B6610" w:rsidRPr="00125D9C" w14:paraId="123ED88A" w14:textId="77777777" w:rsidTr="006C26E5">
        <w:tc>
          <w:tcPr>
            <w:tcW w:w="6714" w:type="dxa"/>
            <w:tcBorders>
              <w:top w:val="single" w:sz="4" w:space="0" w:color="auto"/>
              <w:left w:val="single" w:sz="4" w:space="0" w:color="auto"/>
              <w:bottom w:val="single" w:sz="4" w:space="0" w:color="auto"/>
              <w:right w:val="single" w:sz="4" w:space="0" w:color="auto"/>
            </w:tcBorders>
            <w:shd w:val="clear" w:color="auto" w:fill="auto"/>
          </w:tcPr>
          <w:p w14:paraId="3AA8CBF9" w14:textId="205C7F65" w:rsidR="005B6610" w:rsidRPr="006C26E5" w:rsidRDefault="005B6610" w:rsidP="0063175C">
            <w:pPr>
              <w:spacing w:after="0" w:line="240" w:lineRule="auto"/>
              <w:rPr>
                <w:rFonts w:ascii="Times New Roman" w:hAnsi="Times New Roman" w:cs="Times New Roman"/>
                <w:b/>
                <w:bCs/>
                <w:sz w:val="24"/>
                <w:szCs w:val="24"/>
              </w:rPr>
            </w:pPr>
            <w:r w:rsidRPr="006C26E5">
              <w:rPr>
                <w:rFonts w:ascii="Times New Roman" w:hAnsi="Times New Roman" w:cs="Times New Roman"/>
                <w:b/>
                <w:bCs/>
                <w:i/>
                <w:sz w:val="24"/>
                <w:szCs w:val="24"/>
              </w:rPr>
              <w:t>Результаты обучения</w:t>
            </w:r>
          </w:p>
        </w:tc>
        <w:tc>
          <w:tcPr>
            <w:tcW w:w="3260" w:type="dxa"/>
            <w:tcBorders>
              <w:top w:val="single" w:sz="4" w:space="0" w:color="auto"/>
              <w:left w:val="single" w:sz="4" w:space="0" w:color="auto"/>
              <w:bottom w:val="single" w:sz="4" w:space="0" w:color="auto"/>
              <w:right w:val="single" w:sz="4" w:space="0" w:color="auto"/>
            </w:tcBorders>
          </w:tcPr>
          <w:p w14:paraId="0FDFBB31" w14:textId="0C4D9628" w:rsidR="005B6610" w:rsidRPr="006C26E5" w:rsidRDefault="005B6610" w:rsidP="0063175C">
            <w:pPr>
              <w:spacing w:after="0" w:line="240" w:lineRule="auto"/>
              <w:rPr>
                <w:rFonts w:ascii="Times New Roman" w:hAnsi="Times New Roman" w:cs="Times New Roman"/>
                <w:b/>
                <w:sz w:val="24"/>
                <w:szCs w:val="24"/>
              </w:rPr>
            </w:pPr>
            <w:r w:rsidRPr="006C26E5">
              <w:rPr>
                <w:rFonts w:ascii="Times New Roman" w:hAnsi="Times New Roman" w:cs="Times New Roman"/>
                <w:b/>
                <w:bCs/>
                <w:i/>
                <w:sz w:val="24"/>
                <w:szCs w:val="24"/>
              </w:rPr>
              <w:t>Критерии оценки</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151CF064" w14:textId="0FCA66F9" w:rsidR="005B6610" w:rsidRPr="006C26E5" w:rsidRDefault="005B6610" w:rsidP="0063175C">
            <w:pPr>
              <w:spacing w:after="0" w:line="240" w:lineRule="auto"/>
              <w:rPr>
                <w:rFonts w:ascii="Times New Roman" w:hAnsi="Times New Roman" w:cs="Times New Roman"/>
                <w:b/>
                <w:bCs/>
                <w:sz w:val="24"/>
                <w:szCs w:val="24"/>
              </w:rPr>
            </w:pPr>
            <w:r w:rsidRPr="006C26E5">
              <w:rPr>
                <w:rFonts w:ascii="Times New Roman" w:hAnsi="Times New Roman" w:cs="Times New Roman"/>
                <w:b/>
                <w:bCs/>
                <w:i/>
                <w:sz w:val="24"/>
                <w:szCs w:val="24"/>
              </w:rPr>
              <w:t>Формы и методы оценки</w:t>
            </w:r>
          </w:p>
        </w:tc>
      </w:tr>
      <w:tr w:rsidR="005B6610" w:rsidRPr="00125D9C" w14:paraId="7F834D15" w14:textId="77777777" w:rsidTr="006C26E5">
        <w:tc>
          <w:tcPr>
            <w:tcW w:w="6714" w:type="dxa"/>
            <w:tcBorders>
              <w:top w:val="single" w:sz="4" w:space="0" w:color="auto"/>
              <w:left w:val="single" w:sz="4" w:space="0" w:color="auto"/>
              <w:bottom w:val="single" w:sz="4" w:space="0" w:color="auto"/>
              <w:right w:val="single" w:sz="4" w:space="0" w:color="auto"/>
            </w:tcBorders>
            <w:shd w:val="clear" w:color="auto" w:fill="auto"/>
          </w:tcPr>
          <w:p w14:paraId="1005E00E" w14:textId="77777777" w:rsidR="005B6610" w:rsidRPr="006C26E5" w:rsidRDefault="005B6610" w:rsidP="0063175C">
            <w:pPr>
              <w:spacing w:after="0" w:line="240" w:lineRule="auto"/>
              <w:rPr>
                <w:rFonts w:ascii="Times New Roman" w:hAnsi="Times New Roman" w:cs="Times New Roman"/>
                <w:bCs/>
                <w:i/>
                <w:sz w:val="24"/>
                <w:szCs w:val="24"/>
              </w:rPr>
            </w:pPr>
            <w:r w:rsidRPr="006C26E5">
              <w:rPr>
                <w:rFonts w:ascii="Times New Roman" w:hAnsi="Times New Roman" w:cs="Times New Roman"/>
                <w:bCs/>
                <w:i/>
                <w:sz w:val="24"/>
                <w:szCs w:val="24"/>
              </w:rPr>
              <w:t>1</w:t>
            </w:r>
          </w:p>
        </w:tc>
        <w:tc>
          <w:tcPr>
            <w:tcW w:w="3260" w:type="dxa"/>
            <w:tcBorders>
              <w:top w:val="single" w:sz="4" w:space="0" w:color="auto"/>
              <w:left w:val="single" w:sz="4" w:space="0" w:color="auto"/>
              <w:bottom w:val="single" w:sz="4" w:space="0" w:color="auto"/>
              <w:right w:val="single" w:sz="4" w:space="0" w:color="auto"/>
            </w:tcBorders>
          </w:tcPr>
          <w:p w14:paraId="4C713C39" w14:textId="51B43B39" w:rsidR="005B6610" w:rsidRPr="006C26E5" w:rsidRDefault="006E7384" w:rsidP="0063175C">
            <w:pPr>
              <w:spacing w:after="0" w:line="240" w:lineRule="auto"/>
              <w:rPr>
                <w:rFonts w:ascii="Times New Roman" w:hAnsi="Times New Roman" w:cs="Times New Roman"/>
                <w:bCs/>
                <w:i/>
                <w:sz w:val="24"/>
                <w:szCs w:val="24"/>
              </w:rPr>
            </w:pPr>
            <w:r w:rsidRPr="006C26E5">
              <w:rPr>
                <w:rFonts w:ascii="Times New Roman" w:hAnsi="Times New Roman" w:cs="Times New Roman"/>
                <w:bCs/>
                <w:i/>
                <w:sz w:val="24"/>
                <w:szCs w:val="24"/>
              </w:rPr>
              <w:t>2</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2F2026F5" w14:textId="58BC7FF2" w:rsidR="005B6610" w:rsidRPr="006C26E5" w:rsidRDefault="006E7384" w:rsidP="0063175C">
            <w:pPr>
              <w:spacing w:after="0" w:line="240" w:lineRule="auto"/>
              <w:rPr>
                <w:rFonts w:ascii="Times New Roman" w:hAnsi="Times New Roman" w:cs="Times New Roman"/>
                <w:bCs/>
                <w:i/>
                <w:sz w:val="24"/>
                <w:szCs w:val="24"/>
              </w:rPr>
            </w:pPr>
            <w:r w:rsidRPr="006C26E5">
              <w:rPr>
                <w:rFonts w:ascii="Times New Roman" w:hAnsi="Times New Roman" w:cs="Times New Roman"/>
                <w:bCs/>
                <w:i/>
                <w:sz w:val="24"/>
                <w:szCs w:val="24"/>
              </w:rPr>
              <w:t>3</w:t>
            </w:r>
          </w:p>
        </w:tc>
      </w:tr>
      <w:tr w:rsidR="005B6610" w:rsidRPr="00125D9C" w14:paraId="681F8C59" w14:textId="77777777" w:rsidTr="006C26E5">
        <w:tc>
          <w:tcPr>
            <w:tcW w:w="6714" w:type="dxa"/>
            <w:tcBorders>
              <w:top w:val="single" w:sz="4" w:space="0" w:color="auto"/>
              <w:left w:val="single" w:sz="4" w:space="0" w:color="auto"/>
              <w:bottom w:val="single" w:sz="4" w:space="0" w:color="auto"/>
              <w:right w:val="single" w:sz="4" w:space="0" w:color="auto"/>
            </w:tcBorders>
            <w:shd w:val="clear" w:color="auto" w:fill="auto"/>
          </w:tcPr>
          <w:p w14:paraId="6B3114CA" w14:textId="77777777" w:rsidR="005B6610" w:rsidRPr="006C26E5" w:rsidRDefault="005B6610" w:rsidP="0063175C">
            <w:pPr>
              <w:spacing w:after="0" w:line="240" w:lineRule="auto"/>
              <w:rPr>
                <w:rFonts w:ascii="Times New Roman" w:hAnsi="Times New Roman" w:cs="Times New Roman"/>
                <w:b/>
                <w:bCs/>
                <w:sz w:val="24"/>
                <w:szCs w:val="24"/>
              </w:rPr>
            </w:pPr>
            <w:r w:rsidRPr="006C26E5">
              <w:rPr>
                <w:rFonts w:ascii="Times New Roman" w:hAnsi="Times New Roman" w:cs="Times New Roman"/>
                <w:b/>
                <w:bCs/>
                <w:sz w:val="24"/>
                <w:szCs w:val="24"/>
              </w:rPr>
              <w:t xml:space="preserve">Умения: </w:t>
            </w:r>
          </w:p>
        </w:tc>
        <w:tc>
          <w:tcPr>
            <w:tcW w:w="3260" w:type="dxa"/>
            <w:tcBorders>
              <w:top w:val="single" w:sz="4" w:space="0" w:color="auto"/>
              <w:left w:val="single" w:sz="4" w:space="0" w:color="auto"/>
              <w:bottom w:val="single" w:sz="4" w:space="0" w:color="auto"/>
              <w:right w:val="single" w:sz="4" w:space="0" w:color="auto"/>
            </w:tcBorders>
          </w:tcPr>
          <w:p w14:paraId="54F77474" w14:textId="77777777" w:rsidR="005B6610" w:rsidRPr="006C26E5" w:rsidRDefault="005B6610" w:rsidP="0063175C">
            <w:pPr>
              <w:spacing w:after="0" w:line="240" w:lineRule="auto"/>
              <w:rPr>
                <w:rFonts w:ascii="Times New Roman" w:hAnsi="Times New Roman" w:cs="Times New Roman"/>
                <w:b/>
                <w:bCs/>
                <w:sz w:val="24"/>
                <w:szCs w:val="24"/>
              </w:rPr>
            </w:pP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343B75B6" w14:textId="77777777" w:rsidR="005B6610" w:rsidRPr="006C26E5" w:rsidRDefault="005B6610" w:rsidP="0063175C">
            <w:pPr>
              <w:spacing w:after="0" w:line="240" w:lineRule="auto"/>
              <w:rPr>
                <w:rFonts w:ascii="Times New Roman" w:hAnsi="Times New Roman" w:cs="Times New Roman"/>
                <w:b/>
                <w:bCs/>
                <w:sz w:val="24"/>
                <w:szCs w:val="24"/>
              </w:rPr>
            </w:pPr>
          </w:p>
        </w:tc>
      </w:tr>
      <w:tr w:rsidR="006C26E5" w:rsidRPr="00125D9C" w14:paraId="2DAF65B2" w14:textId="77777777" w:rsidTr="006C26E5">
        <w:tc>
          <w:tcPr>
            <w:tcW w:w="6714" w:type="dxa"/>
            <w:tcBorders>
              <w:top w:val="single" w:sz="4" w:space="0" w:color="auto"/>
              <w:left w:val="single" w:sz="4" w:space="0" w:color="auto"/>
              <w:bottom w:val="single" w:sz="4" w:space="0" w:color="auto"/>
              <w:right w:val="single" w:sz="4" w:space="0" w:color="auto"/>
            </w:tcBorders>
            <w:shd w:val="clear" w:color="auto" w:fill="auto"/>
          </w:tcPr>
          <w:p w14:paraId="1D582C3E" w14:textId="2AC73D7C" w:rsidR="006C26E5" w:rsidRPr="006C26E5" w:rsidRDefault="006C26E5" w:rsidP="006C26E5">
            <w:pPr>
              <w:spacing w:after="0" w:line="240" w:lineRule="auto"/>
              <w:rPr>
                <w:rFonts w:ascii="Times New Roman" w:hAnsi="Times New Roman" w:cs="Times New Roman"/>
                <w:bCs/>
                <w:sz w:val="24"/>
                <w:szCs w:val="24"/>
              </w:rPr>
            </w:pPr>
            <w:r w:rsidRPr="006C26E5">
              <w:rPr>
                <w:rFonts w:ascii="Times New Roman" w:hAnsi="Times New Roman" w:cs="Times New Roman"/>
                <w:bCs/>
                <w:sz w:val="24"/>
                <w:szCs w:val="24"/>
              </w:rPr>
              <w:t>организовывать и проводить мероприятия по защите работающих и населения от негативных воздействий чрезвычайных ситуаций</w:t>
            </w:r>
          </w:p>
        </w:tc>
        <w:tc>
          <w:tcPr>
            <w:tcW w:w="3260" w:type="dxa"/>
            <w:vMerge w:val="restart"/>
            <w:tcBorders>
              <w:top w:val="single" w:sz="4" w:space="0" w:color="auto"/>
              <w:left w:val="single" w:sz="4" w:space="0" w:color="auto"/>
              <w:right w:val="single" w:sz="4" w:space="0" w:color="auto"/>
            </w:tcBorders>
          </w:tcPr>
          <w:p w14:paraId="324EA43D" w14:textId="77777777" w:rsidR="006C26E5" w:rsidRPr="006C26E5" w:rsidRDefault="006C26E5" w:rsidP="006C26E5">
            <w:pPr>
              <w:spacing w:after="0" w:line="240" w:lineRule="auto"/>
              <w:ind w:left="34" w:firstLine="105"/>
              <w:rPr>
                <w:rFonts w:ascii="Times New Roman" w:hAnsi="Times New Roman" w:cs="Times New Roman"/>
                <w:i/>
                <w:sz w:val="24"/>
                <w:szCs w:val="24"/>
              </w:rPr>
            </w:pPr>
            <w:r w:rsidRPr="006C26E5">
              <w:rPr>
                <w:rFonts w:ascii="Times New Roman" w:hAnsi="Times New Roman" w:cs="Times New Roman"/>
                <w:i/>
                <w:sz w:val="24"/>
                <w:szCs w:val="24"/>
              </w:rPr>
              <w:t>Правильность, полнота выполнения заданий, точность формулировок, точность расчетов, соответствие требованиям</w:t>
            </w:r>
          </w:p>
          <w:p w14:paraId="0DFF8843" w14:textId="77777777" w:rsidR="006C26E5" w:rsidRPr="006C26E5" w:rsidRDefault="006C26E5" w:rsidP="006C26E5">
            <w:pPr>
              <w:spacing w:after="0" w:line="240" w:lineRule="auto"/>
              <w:ind w:left="34" w:firstLine="105"/>
              <w:rPr>
                <w:rFonts w:ascii="Times New Roman" w:hAnsi="Times New Roman" w:cs="Times New Roman"/>
                <w:i/>
                <w:sz w:val="24"/>
                <w:szCs w:val="24"/>
              </w:rPr>
            </w:pPr>
            <w:r w:rsidRPr="006C26E5">
              <w:rPr>
                <w:rFonts w:ascii="Times New Roman" w:hAnsi="Times New Roman" w:cs="Times New Roman"/>
                <w:i/>
                <w:sz w:val="24"/>
                <w:szCs w:val="24"/>
              </w:rPr>
              <w:t xml:space="preserve">Адекватность, оптимальность выбора способов действий, методов, техник, последовательностей действий и т.д. </w:t>
            </w:r>
          </w:p>
          <w:p w14:paraId="1F1B2C7D" w14:textId="77777777" w:rsidR="006C26E5" w:rsidRPr="006C26E5" w:rsidRDefault="006C26E5" w:rsidP="006C26E5">
            <w:pPr>
              <w:spacing w:after="0" w:line="240" w:lineRule="auto"/>
              <w:ind w:left="34" w:firstLine="105"/>
              <w:rPr>
                <w:rFonts w:ascii="Times New Roman" w:hAnsi="Times New Roman" w:cs="Times New Roman"/>
                <w:i/>
                <w:sz w:val="24"/>
                <w:szCs w:val="24"/>
              </w:rPr>
            </w:pPr>
            <w:r w:rsidRPr="006C26E5">
              <w:rPr>
                <w:rFonts w:ascii="Times New Roman" w:hAnsi="Times New Roman" w:cs="Times New Roman"/>
                <w:i/>
                <w:sz w:val="24"/>
                <w:szCs w:val="24"/>
              </w:rPr>
              <w:t>Точность оценки</w:t>
            </w:r>
          </w:p>
          <w:p w14:paraId="70866916" w14:textId="77777777" w:rsidR="006C26E5" w:rsidRPr="006C26E5" w:rsidRDefault="006C26E5" w:rsidP="006C26E5">
            <w:pPr>
              <w:spacing w:after="0" w:line="240" w:lineRule="auto"/>
              <w:ind w:left="34" w:firstLine="105"/>
              <w:rPr>
                <w:rFonts w:ascii="Times New Roman" w:hAnsi="Times New Roman" w:cs="Times New Roman"/>
                <w:i/>
                <w:sz w:val="24"/>
                <w:szCs w:val="24"/>
              </w:rPr>
            </w:pPr>
            <w:r w:rsidRPr="006C26E5">
              <w:rPr>
                <w:rFonts w:ascii="Times New Roman" w:hAnsi="Times New Roman" w:cs="Times New Roman"/>
                <w:i/>
                <w:sz w:val="24"/>
                <w:szCs w:val="24"/>
              </w:rPr>
              <w:t xml:space="preserve">Соответствие требованиям инструкций, регламентов </w:t>
            </w:r>
          </w:p>
          <w:p w14:paraId="6F7A5B3D" w14:textId="77777777" w:rsidR="006C26E5" w:rsidRPr="006C26E5" w:rsidRDefault="006C26E5" w:rsidP="006C26E5">
            <w:pPr>
              <w:spacing w:after="0" w:line="240" w:lineRule="auto"/>
              <w:ind w:left="34" w:firstLine="105"/>
              <w:rPr>
                <w:rFonts w:ascii="Times New Roman" w:hAnsi="Times New Roman" w:cs="Times New Roman"/>
                <w:i/>
                <w:sz w:val="24"/>
                <w:szCs w:val="24"/>
              </w:rPr>
            </w:pPr>
            <w:r w:rsidRPr="006C26E5">
              <w:rPr>
                <w:rFonts w:ascii="Times New Roman" w:hAnsi="Times New Roman" w:cs="Times New Roman"/>
                <w:i/>
                <w:sz w:val="24"/>
                <w:szCs w:val="24"/>
              </w:rPr>
              <w:t>Рациональность действий  и т.д.</w:t>
            </w:r>
          </w:p>
          <w:p w14:paraId="4E41EF3E" w14:textId="3A86219F" w:rsidR="006C26E5" w:rsidRPr="006C26E5" w:rsidRDefault="006C26E5" w:rsidP="006C26E5">
            <w:pPr>
              <w:spacing w:after="0" w:line="240" w:lineRule="auto"/>
              <w:rPr>
                <w:rFonts w:ascii="Times New Roman" w:hAnsi="Times New Roman" w:cs="Times New Roman"/>
                <w:bCs/>
                <w:sz w:val="24"/>
                <w:szCs w:val="24"/>
              </w:rPr>
            </w:pPr>
          </w:p>
        </w:tc>
        <w:tc>
          <w:tcPr>
            <w:tcW w:w="5953" w:type="dxa"/>
            <w:vMerge w:val="restart"/>
            <w:tcBorders>
              <w:top w:val="single" w:sz="4" w:space="0" w:color="auto"/>
              <w:left w:val="single" w:sz="4" w:space="0" w:color="auto"/>
              <w:right w:val="single" w:sz="4" w:space="0" w:color="auto"/>
            </w:tcBorders>
            <w:shd w:val="clear" w:color="auto" w:fill="auto"/>
          </w:tcPr>
          <w:p w14:paraId="1FBF4443" w14:textId="77777777" w:rsidR="006C26E5" w:rsidRPr="006C26E5" w:rsidRDefault="006C26E5" w:rsidP="006C26E5">
            <w:pPr>
              <w:spacing w:after="0" w:line="240" w:lineRule="auto"/>
              <w:ind w:left="60" w:firstLine="78"/>
              <w:rPr>
                <w:rFonts w:ascii="Times New Roman" w:hAnsi="Times New Roman" w:cs="Times New Roman"/>
                <w:i/>
                <w:sz w:val="24"/>
                <w:szCs w:val="24"/>
              </w:rPr>
            </w:pPr>
            <w:r w:rsidRPr="006C26E5">
              <w:rPr>
                <w:rFonts w:ascii="Times New Roman" w:hAnsi="Times New Roman" w:cs="Times New Roman"/>
                <w:b/>
                <w:i/>
                <w:sz w:val="24"/>
                <w:szCs w:val="24"/>
              </w:rPr>
              <w:t>Текущий контроль:</w:t>
            </w:r>
          </w:p>
          <w:p w14:paraId="07AA9449" w14:textId="2ED27E9F" w:rsidR="006C26E5" w:rsidRPr="006C26E5" w:rsidRDefault="006C26E5" w:rsidP="006C26E5">
            <w:pPr>
              <w:spacing w:after="0" w:line="240" w:lineRule="auto"/>
              <w:ind w:left="60" w:firstLine="78"/>
              <w:rPr>
                <w:rFonts w:ascii="Times New Roman" w:hAnsi="Times New Roman" w:cs="Times New Roman"/>
                <w:i/>
                <w:sz w:val="24"/>
                <w:szCs w:val="24"/>
              </w:rPr>
            </w:pPr>
            <w:r w:rsidRPr="006C26E5">
              <w:rPr>
                <w:rFonts w:ascii="Times New Roman" w:hAnsi="Times New Roman" w:cs="Times New Roman"/>
                <w:i/>
                <w:sz w:val="24"/>
                <w:szCs w:val="24"/>
              </w:rPr>
              <w:t>- защита отчетов по практическим работам;</w:t>
            </w:r>
          </w:p>
          <w:p w14:paraId="3607751C" w14:textId="77777777" w:rsidR="006C26E5" w:rsidRPr="006C26E5" w:rsidRDefault="006C26E5" w:rsidP="006C26E5">
            <w:pPr>
              <w:spacing w:after="0" w:line="240" w:lineRule="auto"/>
              <w:ind w:left="60" w:firstLine="78"/>
              <w:rPr>
                <w:rFonts w:ascii="Times New Roman" w:hAnsi="Times New Roman" w:cs="Times New Roman"/>
                <w:i/>
                <w:sz w:val="24"/>
                <w:szCs w:val="24"/>
              </w:rPr>
            </w:pPr>
            <w:r w:rsidRPr="006C26E5">
              <w:rPr>
                <w:rFonts w:ascii="Times New Roman" w:hAnsi="Times New Roman" w:cs="Times New Roman"/>
                <w:i/>
                <w:sz w:val="24"/>
                <w:szCs w:val="24"/>
              </w:rPr>
              <w:t>- оценка заданий для внеаудиторной (самостоятельной)  работы</w:t>
            </w:r>
          </w:p>
          <w:p w14:paraId="57247CAD" w14:textId="2C82D769" w:rsidR="006C26E5" w:rsidRPr="006C26E5" w:rsidRDefault="006C26E5" w:rsidP="006C26E5">
            <w:pPr>
              <w:spacing w:after="0" w:line="240" w:lineRule="auto"/>
              <w:ind w:left="60" w:firstLine="78"/>
              <w:rPr>
                <w:rFonts w:ascii="Times New Roman" w:hAnsi="Times New Roman" w:cs="Times New Roman"/>
                <w:i/>
                <w:sz w:val="24"/>
                <w:szCs w:val="24"/>
              </w:rPr>
            </w:pPr>
            <w:r w:rsidRPr="006C26E5">
              <w:rPr>
                <w:rFonts w:ascii="Times New Roman" w:hAnsi="Times New Roman" w:cs="Times New Roman"/>
                <w:i/>
                <w:sz w:val="24"/>
                <w:szCs w:val="24"/>
              </w:rPr>
              <w:t>- экспертная оценка демонстрируемых умений, в выполняемых действий в процессе практических работ</w:t>
            </w:r>
          </w:p>
          <w:p w14:paraId="2DCFD9F5" w14:textId="77777777" w:rsidR="006C26E5" w:rsidRPr="006C26E5" w:rsidRDefault="006C26E5" w:rsidP="006C26E5">
            <w:pPr>
              <w:spacing w:after="0" w:line="240" w:lineRule="auto"/>
              <w:ind w:left="60" w:firstLine="78"/>
              <w:rPr>
                <w:rFonts w:ascii="Times New Roman" w:hAnsi="Times New Roman" w:cs="Times New Roman"/>
                <w:i/>
                <w:sz w:val="24"/>
                <w:szCs w:val="24"/>
              </w:rPr>
            </w:pPr>
            <w:r w:rsidRPr="006C26E5">
              <w:rPr>
                <w:rFonts w:ascii="Times New Roman" w:hAnsi="Times New Roman" w:cs="Times New Roman"/>
                <w:b/>
                <w:i/>
                <w:sz w:val="24"/>
                <w:szCs w:val="24"/>
              </w:rPr>
              <w:t>Промежуточная аттестация</w:t>
            </w:r>
            <w:r w:rsidRPr="006C26E5">
              <w:rPr>
                <w:rFonts w:ascii="Times New Roman" w:hAnsi="Times New Roman" w:cs="Times New Roman"/>
                <w:i/>
                <w:sz w:val="24"/>
                <w:szCs w:val="24"/>
              </w:rPr>
              <w:t>:</w:t>
            </w:r>
          </w:p>
          <w:p w14:paraId="5284048D" w14:textId="0AA037EC" w:rsidR="006C26E5" w:rsidRPr="006C26E5" w:rsidRDefault="006C26E5" w:rsidP="006C26E5">
            <w:pPr>
              <w:spacing w:after="0" w:line="240" w:lineRule="auto"/>
              <w:rPr>
                <w:rFonts w:ascii="Times New Roman" w:hAnsi="Times New Roman" w:cs="Times New Roman"/>
                <w:bCs/>
                <w:sz w:val="24"/>
                <w:szCs w:val="24"/>
              </w:rPr>
            </w:pPr>
            <w:r w:rsidRPr="006C26E5">
              <w:rPr>
                <w:rFonts w:ascii="Times New Roman" w:hAnsi="Times New Roman" w:cs="Times New Roman"/>
                <w:i/>
                <w:sz w:val="24"/>
                <w:szCs w:val="24"/>
              </w:rPr>
              <w:t xml:space="preserve">- экспертная оценка выполнения практических заданий ,в форме задач, на зачете. </w:t>
            </w:r>
          </w:p>
        </w:tc>
      </w:tr>
      <w:tr w:rsidR="006C26E5" w:rsidRPr="00125D9C" w14:paraId="0665CD3F" w14:textId="77777777" w:rsidTr="006C26E5">
        <w:tc>
          <w:tcPr>
            <w:tcW w:w="6714" w:type="dxa"/>
            <w:tcBorders>
              <w:top w:val="single" w:sz="4" w:space="0" w:color="auto"/>
              <w:left w:val="single" w:sz="4" w:space="0" w:color="auto"/>
              <w:bottom w:val="single" w:sz="4" w:space="0" w:color="auto"/>
              <w:right w:val="single" w:sz="4" w:space="0" w:color="auto"/>
            </w:tcBorders>
            <w:shd w:val="clear" w:color="auto" w:fill="auto"/>
          </w:tcPr>
          <w:p w14:paraId="3CDD3AA7" w14:textId="4FF8A18F" w:rsidR="006C26E5" w:rsidRPr="006C26E5" w:rsidRDefault="006C26E5" w:rsidP="006C26E5">
            <w:pPr>
              <w:spacing w:after="0" w:line="240" w:lineRule="auto"/>
              <w:rPr>
                <w:rFonts w:ascii="Times New Roman" w:hAnsi="Times New Roman" w:cs="Times New Roman"/>
                <w:bCs/>
                <w:sz w:val="24"/>
                <w:szCs w:val="24"/>
              </w:rPr>
            </w:pPr>
            <w:r w:rsidRPr="006C26E5">
              <w:rPr>
                <w:rFonts w:ascii="Times New Roman" w:hAnsi="Times New Roman" w:cs="Times New Roman"/>
                <w:bCs/>
                <w:sz w:val="24"/>
                <w:szCs w:val="24"/>
              </w:rPr>
              <w:t>предпринимать профилактические меры для снижения уровня опасностей различного вида и их последствий в профессиональной деятельности и в быту</w:t>
            </w:r>
          </w:p>
        </w:tc>
        <w:tc>
          <w:tcPr>
            <w:tcW w:w="3260" w:type="dxa"/>
            <w:vMerge/>
            <w:tcBorders>
              <w:left w:val="single" w:sz="4" w:space="0" w:color="auto"/>
              <w:right w:val="single" w:sz="4" w:space="0" w:color="auto"/>
            </w:tcBorders>
          </w:tcPr>
          <w:p w14:paraId="2FB441A3" w14:textId="46C4A595" w:rsidR="006C26E5" w:rsidRPr="006C26E5" w:rsidRDefault="006C26E5" w:rsidP="006C26E5">
            <w:pPr>
              <w:spacing w:after="0" w:line="240" w:lineRule="auto"/>
              <w:rPr>
                <w:rFonts w:ascii="Times New Roman" w:hAnsi="Times New Roman" w:cs="Times New Roman"/>
                <w:bCs/>
                <w:sz w:val="24"/>
                <w:szCs w:val="24"/>
              </w:rPr>
            </w:pPr>
          </w:p>
        </w:tc>
        <w:tc>
          <w:tcPr>
            <w:tcW w:w="5953" w:type="dxa"/>
            <w:vMerge/>
            <w:tcBorders>
              <w:left w:val="single" w:sz="4" w:space="0" w:color="auto"/>
              <w:right w:val="single" w:sz="4" w:space="0" w:color="auto"/>
            </w:tcBorders>
            <w:shd w:val="clear" w:color="auto" w:fill="auto"/>
          </w:tcPr>
          <w:p w14:paraId="3146DBAA" w14:textId="02DBB7F6" w:rsidR="006C26E5" w:rsidRPr="006C26E5" w:rsidRDefault="006C26E5" w:rsidP="006C26E5">
            <w:pPr>
              <w:spacing w:after="0" w:line="240" w:lineRule="auto"/>
              <w:rPr>
                <w:rFonts w:ascii="Times New Roman" w:hAnsi="Times New Roman" w:cs="Times New Roman"/>
                <w:bCs/>
                <w:sz w:val="24"/>
                <w:szCs w:val="24"/>
              </w:rPr>
            </w:pPr>
          </w:p>
        </w:tc>
      </w:tr>
      <w:tr w:rsidR="006C26E5" w:rsidRPr="00125D9C" w14:paraId="33458D3E" w14:textId="77777777" w:rsidTr="00C250E4">
        <w:tc>
          <w:tcPr>
            <w:tcW w:w="6714" w:type="dxa"/>
            <w:tcBorders>
              <w:top w:val="single" w:sz="4" w:space="0" w:color="auto"/>
              <w:left w:val="single" w:sz="4" w:space="0" w:color="auto"/>
              <w:bottom w:val="single" w:sz="4" w:space="0" w:color="auto"/>
              <w:right w:val="single" w:sz="4" w:space="0" w:color="auto"/>
            </w:tcBorders>
            <w:shd w:val="clear" w:color="auto" w:fill="auto"/>
          </w:tcPr>
          <w:p w14:paraId="0A7F9E1E" w14:textId="08DCC149" w:rsidR="006C26E5" w:rsidRPr="006C26E5" w:rsidRDefault="006C26E5" w:rsidP="006C26E5">
            <w:pPr>
              <w:spacing w:after="0" w:line="240" w:lineRule="auto"/>
              <w:rPr>
                <w:rFonts w:ascii="Times New Roman" w:hAnsi="Times New Roman" w:cs="Times New Roman"/>
                <w:bCs/>
                <w:sz w:val="24"/>
                <w:szCs w:val="24"/>
              </w:rPr>
            </w:pPr>
            <w:r w:rsidRPr="006C26E5">
              <w:rPr>
                <w:rFonts w:ascii="Times New Roman" w:hAnsi="Times New Roman" w:cs="Times New Roman"/>
                <w:bCs/>
                <w:sz w:val="24"/>
                <w:szCs w:val="24"/>
              </w:rPr>
              <w:t>использовать средства индивидуальной и  коллективной защиты от оружия массового поражения; применять первичные средства пожаротушения</w:t>
            </w:r>
          </w:p>
        </w:tc>
        <w:tc>
          <w:tcPr>
            <w:tcW w:w="3260" w:type="dxa"/>
            <w:vMerge/>
            <w:tcBorders>
              <w:left w:val="single" w:sz="4" w:space="0" w:color="auto"/>
              <w:right w:val="single" w:sz="4" w:space="0" w:color="auto"/>
            </w:tcBorders>
          </w:tcPr>
          <w:p w14:paraId="6E3E1871" w14:textId="01111049" w:rsidR="006C26E5" w:rsidRPr="006C26E5" w:rsidRDefault="006C26E5" w:rsidP="006C26E5">
            <w:pPr>
              <w:spacing w:after="0" w:line="240" w:lineRule="auto"/>
              <w:rPr>
                <w:rFonts w:ascii="Times New Roman" w:hAnsi="Times New Roman" w:cs="Times New Roman"/>
                <w:bCs/>
                <w:sz w:val="24"/>
                <w:szCs w:val="24"/>
              </w:rPr>
            </w:pPr>
          </w:p>
        </w:tc>
        <w:tc>
          <w:tcPr>
            <w:tcW w:w="5953" w:type="dxa"/>
            <w:vMerge/>
            <w:tcBorders>
              <w:left w:val="single" w:sz="4" w:space="0" w:color="auto"/>
              <w:right w:val="single" w:sz="4" w:space="0" w:color="auto"/>
            </w:tcBorders>
            <w:shd w:val="clear" w:color="auto" w:fill="auto"/>
          </w:tcPr>
          <w:p w14:paraId="5F3C9C50" w14:textId="3F69047A" w:rsidR="006C26E5" w:rsidRPr="006C26E5" w:rsidRDefault="006C26E5" w:rsidP="006C26E5">
            <w:pPr>
              <w:spacing w:after="0" w:line="240" w:lineRule="auto"/>
              <w:rPr>
                <w:rFonts w:ascii="Times New Roman" w:hAnsi="Times New Roman" w:cs="Times New Roman"/>
                <w:bCs/>
                <w:sz w:val="24"/>
                <w:szCs w:val="24"/>
              </w:rPr>
            </w:pPr>
          </w:p>
        </w:tc>
      </w:tr>
      <w:tr w:rsidR="006C26E5" w:rsidRPr="00125D9C" w14:paraId="649EE370" w14:textId="77777777" w:rsidTr="00C250E4">
        <w:tc>
          <w:tcPr>
            <w:tcW w:w="6714" w:type="dxa"/>
            <w:tcBorders>
              <w:top w:val="single" w:sz="4" w:space="0" w:color="auto"/>
              <w:left w:val="single" w:sz="4" w:space="0" w:color="auto"/>
              <w:bottom w:val="single" w:sz="4" w:space="0" w:color="auto"/>
              <w:right w:val="single" w:sz="4" w:space="0" w:color="auto"/>
            </w:tcBorders>
            <w:shd w:val="clear" w:color="auto" w:fill="auto"/>
          </w:tcPr>
          <w:p w14:paraId="299B5F1F" w14:textId="17EFCC2A" w:rsidR="006C26E5" w:rsidRPr="006C26E5" w:rsidRDefault="006C26E5" w:rsidP="006C26E5">
            <w:pPr>
              <w:spacing w:after="0" w:line="240" w:lineRule="auto"/>
              <w:rPr>
                <w:rFonts w:ascii="Times New Roman" w:hAnsi="Times New Roman" w:cs="Times New Roman"/>
                <w:bCs/>
                <w:sz w:val="24"/>
                <w:szCs w:val="24"/>
              </w:rPr>
            </w:pPr>
            <w:r w:rsidRPr="006C26E5">
              <w:rPr>
                <w:rFonts w:ascii="Times New Roman" w:hAnsi="Times New Roman" w:cs="Times New Roman"/>
                <w:bCs/>
                <w:sz w:val="24"/>
                <w:szCs w:val="24"/>
              </w:rPr>
              <w:t>ориентироваться в перечне военно-учётных специальностей и самостоятельно определять среди них родственные полученной профессии;</w:t>
            </w:r>
          </w:p>
        </w:tc>
        <w:tc>
          <w:tcPr>
            <w:tcW w:w="3260" w:type="dxa"/>
            <w:vMerge/>
            <w:tcBorders>
              <w:left w:val="single" w:sz="4" w:space="0" w:color="auto"/>
              <w:right w:val="single" w:sz="4" w:space="0" w:color="auto"/>
            </w:tcBorders>
          </w:tcPr>
          <w:p w14:paraId="489CF73D" w14:textId="77777777" w:rsidR="006C26E5" w:rsidRPr="006C26E5" w:rsidRDefault="006C26E5" w:rsidP="006C26E5">
            <w:pPr>
              <w:spacing w:after="0" w:line="240" w:lineRule="auto"/>
              <w:rPr>
                <w:rFonts w:ascii="Times New Roman" w:hAnsi="Times New Roman" w:cs="Times New Roman"/>
                <w:bCs/>
                <w:sz w:val="24"/>
                <w:szCs w:val="24"/>
              </w:rPr>
            </w:pPr>
          </w:p>
        </w:tc>
        <w:tc>
          <w:tcPr>
            <w:tcW w:w="5953" w:type="dxa"/>
            <w:vMerge/>
            <w:tcBorders>
              <w:left w:val="single" w:sz="4" w:space="0" w:color="auto"/>
              <w:right w:val="single" w:sz="4" w:space="0" w:color="auto"/>
            </w:tcBorders>
            <w:shd w:val="clear" w:color="auto" w:fill="auto"/>
          </w:tcPr>
          <w:p w14:paraId="48C5BADF" w14:textId="77777777" w:rsidR="006C26E5" w:rsidRPr="006C26E5" w:rsidRDefault="006C26E5" w:rsidP="006C26E5">
            <w:pPr>
              <w:spacing w:after="0" w:line="240" w:lineRule="auto"/>
              <w:rPr>
                <w:rFonts w:ascii="Times New Roman" w:hAnsi="Times New Roman" w:cs="Times New Roman"/>
                <w:bCs/>
                <w:sz w:val="24"/>
                <w:szCs w:val="24"/>
              </w:rPr>
            </w:pPr>
          </w:p>
        </w:tc>
      </w:tr>
      <w:tr w:rsidR="006C26E5" w:rsidRPr="00125D9C" w14:paraId="54249303" w14:textId="77777777" w:rsidTr="00C250E4">
        <w:tc>
          <w:tcPr>
            <w:tcW w:w="6714" w:type="dxa"/>
            <w:tcBorders>
              <w:top w:val="single" w:sz="4" w:space="0" w:color="auto"/>
              <w:left w:val="single" w:sz="4" w:space="0" w:color="auto"/>
              <w:bottom w:val="single" w:sz="4" w:space="0" w:color="auto"/>
              <w:right w:val="single" w:sz="4" w:space="0" w:color="auto"/>
            </w:tcBorders>
            <w:shd w:val="clear" w:color="auto" w:fill="auto"/>
          </w:tcPr>
          <w:p w14:paraId="1A88FFED" w14:textId="65781509" w:rsidR="006C26E5" w:rsidRPr="006C26E5" w:rsidRDefault="006C26E5" w:rsidP="006C26E5">
            <w:pPr>
              <w:spacing w:after="0" w:line="240" w:lineRule="auto"/>
              <w:rPr>
                <w:rFonts w:ascii="Times New Roman" w:hAnsi="Times New Roman" w:cs="Times New Roman"/>
                <w:bCs/>
                <w:sz w:val="24"/>
                <w:szCs w:val="24"/>
              </w:rPr>
            </w:pPr>
            <w:r w:rsidRPr="006C26E5">
              <w:rPr>
                <w:rFonts w:ascii="Times New Roman" w:hAnsi="Times New Roman" w:cs="Times New Roman"/>
                <w:bCs/>
                <w:sz w:val="24"/>
                <w:szCs w:val="24"/>
              </w:rPr>
              <w:t>применять профессиональные знания в ходе исполнения обязанностей военной службы на воинских должностях в соответствии с полученной профессией</w:t>
            </w:r>
          </w:p>
        </w:tc>
        <w:tc>
          <w:tcPr>
            <w:tcW w:w="3260" w:type="dxa"/>
            <w:vMerge/>
            <w:tcBorders>
              <w:left w:val="single" w:sz="4" w:space="0" w:color="auto"/>
              <w:right w:val="single" w:sz="4" w:space="0" w:color="auto"/>
            </w:tcBorders>
          </w:tcPr>
          <w:p w14:paraId="14CEE19F" w14:textId="77777777" w:rsidR="006C26E5" w:rsidRPr="006C26E5" w:rsidRDefault="006C26E5" w:rsidP="006C26E5">
            <w:pPr>
              <w:spacing w:after="0" w:line="240" w:lineRule="auto"/>
              <w:rPr>
                <w:rFonts w:ascii="Times New Roman" w:hAnsi="Times New Roman" w:cs="Times New Roman"/>
                <w:bCs/>
                <w:sz w:val="24"/>
                <w:szCs w:val="24"/>
              </w:rPr>
            </w:pPr>
          </w:p>
        </w:tc>
        <w:tc>
          <w:tcPr>
            <w:tcW w:w="5953" w:type="dxa"/>
            <w:vMerge/>
            <w:tcBorders>
              <w:left w:val="single" w:sz="4" w:space="0" w:color="auto"/>
              <w:right w:val="single" w:sz="4" w:space="0" w:color="auto"/>
            </w:tcBorders>
            <w:shd w:val="clear" w:color="auto" w:fill="auto"/>
          </w:tcPr>
          <w:p w14:paraId="5FB23EEA" w14:textId="77777777" w:rsidR="006C26E5" w:rsidRPr="006C26E5" w:rsidRDefault="006C26E5" w:rsidP="006C26E5">
            <w:pPr>
              <w:spacing w:after="0" w:line="240" w:lineRule="auto"/>
              <w:rPr>
                <w:rFonts w:ascii="Times New Roman" w:hAnsi="Times New Roman" w:cs="Times New Roman"/>
                <w:bCs/>
                <w:sz w:val="24"/>
                <w:szCs w:val="24"/>
              </w:rPr>
            </w:pPr>
          </w:p>
        </w:tc>
      </w:tr>
      <w:tr w:rsidR="006C26E5" w:rsidRPr="00125D9C" w14:paraId="1CE143A8" w14:textId="77777777" w:rsidTr="00C250E4">
        <w:tc>
          <w:tcPr>
            <w:tcW w:w="6714" w:type="dxa"/>
            <w:tcBorders>
              <w:top w:val="single" w:sz="4" w:space="0" w:color="auto"/>
              <w:left w:val="single" w:sz="4" w:space="0" w:color="auto"/>
              <w:bottom w:val="single" w:sz="4" w:space="0" w:color="auto"/>
              <w:right w:val="single" w:sz="4" w:space="0" w:color="auto"/>
            </w:tcBorders>
            <w:shd w:val="clear" w:color="auto" w:fill="auto"/>
          </w:tcPr>
          <w:p w14:paraId="32ECC75E" w14:textId="4ACBF9CC" w:rsidR="006C26E5" w:rsidRPr="006C26E5" w:rsidRDefault="006C26E5" w:rsidP="006C26E5">
            <w:pPr>
              <w:spacing w:after="0" w:line="240" w:lineRule="auto"/>
              <w:rPr>
                <w:rFonts w:ascii="Times New Roman" w:hAnsi="Times New Roman" w:cs="Times New Roman"/>
                <w:bCs/>
                <w:sz w:val="24"/>
                <w:szCs w:val="24"/>
              </w:rPr>
            </w:pPr>
            <w:r w:rsidRPr="006C26E5">
              <w:rPr>
                <w:rFonts w:ascii="Times New Roman" w:hAnsi="Times New Roman" w:cs="Times New Roman"/>
                <w:sz w:val="24"/>
                <w:szCs w:val="24"/>
              </w:rPr>
              <w:t>владеть способами бесконфликтного общения и саморегуляции в повседневной деятельности и экстремальных условиях военной службы</w:t>
            </w:r>
          </w:p>
        </w:tc>
        <w:tc>
          <w:tcPr>
            <w:tcW w:w="3260" w:type="dxa"/>
            <w:vMerge/>
            <w:tcBorders>
              <w:left w:val="single" w:sz="4" w:space="0" w:color="auto"/>
              <w:right w:val="single" w:sz="4" w:space="0" w:color="auto"/>
            </w:tcBorders>
          </w:tcPr>
          <w:p w14:paraId="40A92DE0" w14:textId="77777777" w:rsidR="006C26E5" w:rsidRPr="006C26E5" w:rsidRDefault="006C26E5" w:rsidP="006C26E5">
            <w:pPr>
              <w:spacing w:after="0" w:line="240" w:lineRule="auto"/>
              <w:rPr>
                <w:rFonts w:ascii="Times New Roman" w:hAnsi="Times New Roman" w:cs="Times New Roman"/>
                <w:bCs/>
                <w:sz w:val="24"/>
                <w:szCs w:val="24"/>
              </w:rPr>
            </w:pPr>
          </w:p>
        </w:tc>
        <w:tc>
          <w:tcPr>
            <w:tcW w:w="5953" w:type="dxa"/>
            <w:vMerge/>
            <w:tcBorders>
              <w:left w:val="single" w:sz="4" w:space="0" w:color="auto"/>
              <w:right w:val="single" w:sz="4" w:space="0" w:color="auto"/>
            </w:tcBorders>
            <w:shd w:val="clear" w:color="auto" w:fill="auto"/>
          </w:tcPr>
          <w:p w14:paraId="3551C437" w14:textId="77777777" w:rsidR="006C26E5" w:rsidRPr="006C26E5" w:rsidRDefault="006C26E5" w:rsidP="006C26E5">
            <w:pPr>
              <w:spacing w:after="0" w:line="240" w:lineRule="auto"/>
              <w:rPr>
                <w:rFonts w:ascii="Times New Roman" w:hAnsi="Times New Roman" w:cs="Times New Roman"/>
                <w:bCs/>
                <w:sz w:val="24"/>
                <w:szCs w:val="24"/>
              </w:rPr>
            </w:pPr>
          </w:p>
        </w:tc>
      </w:tr>
      <w:tr w:rsidR="006C26E5" w:rsidRPr="00125D9C" w14:paraId="7C395361" w14:textId="77777777" w:rsidTr="006C26E5">
        <w:tc>
          <w:tcPr>
            <w:tcW w:w="6714" w:type="dxa"/>
            <w:tcBorders>
              <w:top w:val="single" w:sz="4" w:space="0" w:color="auto"/>
              <w:left w:val="single" w:sz="4" w:space="0" w:color="auto"/>
              <w:bottom w:val="single" w:sz="4" w:space="0" w:color="auto"/>
              <w:right w:val="single" w:sz="4" w:space="0" w:color="auto"/>
            </w:tcBorders>
            <w:shd w:val="clear" w:color="auto" w:fill="auto"/>
          </w:tcPr>
          <w:p w14:paraId="73C2F65B" w14:textId="0E3AE6CC" w:rsidR="006C26E5" w:rsidRPr="006C26E5" w:rsidRDefault="006C26E5" w:rsidP="006C26E5">
            <w:pPr>
              <w:spacing w:after="0" w:line="240" w:lineRule="auto"/>
              <w:rPr>
                <w:rFonts w:ascii="Times New Roman" w:hAnsi="Times New Roman" w:cs="Times New Roman"/>
                <w:bCs/>
                <w:sz w:val="24"/>
                <w:szCs w:val="24"/>
              </w:rPr>
            </w:pPr>
            <w:r w:rsidRPr="006C26E5">
              <w:rPr>
                <w:rFonts w:ascii="Times New Roman" w:hAnsi="Times New Roman" w:cs="Times New Roman"/>
                <w:sz w:val="24"/>
                <w:szCs w:val="24"/>
              </w:rPr>
              <w:t>оказывать первую помощь пострадавшим</w:t>
            </w:r>
          </w:p>
        </w:tc>
        <w:tc>
          <w:tcPr>
            <w:tcW w:w="3260" w:type="dxa"/>
            <w:vMerge/>
            <w:tcBorders>
              <w:left w:val="single" w:sz="4" w:space="0" w:color="auto"/>
              <w:bottom w:val="single" w:sz="4" w:space="0" w:color="auto"/>
              <w:right w:val="single" w:sz="4" w:space="0" w:color="auto"/>
            </w:tcBorders>
          </w:tcPr>
          <w:p w14:paraId="1972029D" w14:textId="77777777" w:rsidR="006C26E5" w:rsidRPr="006C26E5" w:rsidRDefault="006C26E5" w:rsidP="006C26E5">
            <w:pPr>
              <w:spacing w:after="0" w:line="240" w:lineRule="auto"/>
              <w:rPr>
                <w:rFonts w:ascii="Times New Roman" w:hAnsi="Times New Roman" w:cs="Times New Roman"/>
                <w:bCs/>
                <w:sz w:val="24"/>
                <w:szCs w:val="24"/>
              </w:rPr>
            </w:pPr>
          </w:p>
        </w:tc>
        <w:tc>
          <w:tcPr>
            <w:tcW w:w="5953" w:type="dxa"/>
            <w:vMerge/>
            <w:tcBorders>
              <w:left w:val="single" w:sz="4" w:space="0" w:color="auto"/>
              <w:bottom w:val="single" w:sz="4" w:space="0" w:color="auto"/>
              <w:right w:val="single" w:sz="4" w:space="0" w:color="auto"/>
            </w:tcBorders>
            <w:shd w:val="clear" w:color="auto" w:fill="auto"/>
          </w:tcPr>
          <w:p w14:paraId="45DAF6C2" w14:textId="77777777" w:rsidR="006C26E5" w:rsidRPr="006C26E5" w:rsidRDefault="006C26E5" w:rsidP="006C26E5">
            <w:pPr>
              <w:spacing w:after="0" w:line="240" w:lineRule="auto"/>
              <w:rPr>
                <w:rFonts w:ascii="Times New Roman" w:hAnsi="Times New Roman" w:cs="Times New Roman"/>
                <w:bCs/>
                <w:sz w:val="24"/>
                <w:szCs w:val="24"/>
              </w:rPr>
            </w:pPr>
          </w:p>
        </w:tc>
      </w:tr>
      <w:tr w:rsidR="006C26E5" w:rsidRPr="00125D9C" w14:paraId="7ED33735" w14:textId="77777777" w:rsidTr="006C26E5">
        <w:tc>
          <w:tcPr>
            <w:tcW w:w="6714" w:type="dxa"/>
            <w:tcBorders>
              <w:top w:val="single" w:sz="4" w:space="0" w:color="auto"/>
              <w:left w:val="single" w:sz="4" w:space="0" w:color="auto"/>
              <w:bottom w:val="single" w:sz="4" w:space="0" w:color="auto"/>
              <w:right w:val="single" w:sz="4" w:space="0" w:color="auto"/>
            </w:tcBorders>
            <w:shd w:val="clear" w:color="auto" w:fill="auto"/>
          </w:tcPr>
          <w:p w14:paraId="0E4857BF" w14:textId="77777777" w:rsidR="006C26E5" w:rsidRPr="006C26E5" w:rsidRDefault="006C26E5" w:rsidP="006C26E5">
            <w:pPr>
              <w:spacing w:after="0" w:line="240" w:lineRule="auto"/>
              <w:rPr>
                <w:rFonts w:ascii="Times New Roman" w:hAnsi="Times New Roman" w:cs="Times New Roman"/>
                <w:b/>
                <w:bCs/>
                <w:sz w:val="24"/>
                <w:szCs w:val="24"/>
              </w:rPr>
            </w:pPr>
            <w:r w:rsidRPr="006C26E5">
              <w:rPr>
                <w:rFonts w:ascii="Times New Roman" w:hAnsi="Times New Roman" w:cs="Times New Roman"/>
                <w:b/>
                <w:bCs/>
                <w:sz w:val="24"/>
                <w:szCs w:val="24"/>
              </w:rPr>
              <w:t>Знания:</w:t>
            </w:r>
          </w:p>
        </w:tc>
        <w:tc>
          <w:tcPr>
            <w:tcW w:w="3260" w:type="dxa"/>
            <w:tcBorders>
              <w:top w:val="single" w:sz="4" w:space="0" w:color="auto"/>
              <w:left w:val="single" w:sz="4" w:space="0" w:color="auto"/>
              <w:bottom w:val="single" w:sz="4" w:space="0" w:color="auto"/>
              <w:right w:val="single" w:sz="4" w:space="0" w:color="auto"/>
            </w:tcBorders>
          </w:tcPr>
          <w:p w14:paraId="085AF429" w14:textId="77777777" w:rsidR="006C26E5" w:rsidRPr="006C26E5" w:rsidRDefault="006C26E5" w:rsidP="006C26E5">
            <w:pPr>
              <w:spacing w:after="0" w:line="240" w:lineRule="auto"/>
              <w:rPr>
                <w:rFonts w:ascii="Times New Roman" w:hAnsi="Times New Roman" w:cs="Times New Roman"/>
                <w:b/>
                <w:bCs/>
                <w:i/>
                <w:sz w:val="24"/>
                <w:szCs w:val="24"/>
              </w:rPr>
            </w:pP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24557E18" w14:textId="77777777" w:rsidR="006C26E5" w:rsidRPr="006C26E5" w:rsidRDefault="006C26E5" w:rsidP="006C26E5">
            <w:pPr>
              <w:spacing w:after="0" w:line="240" w:lineRule="auto"/>
              <w:rPr>
                <w:rFonts w:ascii="Times New Roman" w:hAnsi="Times New Roman" w:cs="Times New Roman"/>
                <w:b/>
                <w:bCs/>
                <w:i/>
                <w:sz w:val="24"/>
                <w:szCs w:val="24"/>
              </w:rPr>
            </w:pPr>
          </w:p>
        </w:tc>
      </w:tr>
      <w:tr w:rsidR="006C26E5" w:rsidRPr="00125D9C" w14:paraId="45671348" w14:textId="77777777" w:rsidTr="006C26E5">
        <w:tc>
          <w:tcPr>
            <w:tcW w:w="6714" w:type="dxa"/>
            <w:tcBorders>
              <w:top w:val="single" w:sz="4" w:space="0" w:color="auto"/>
              <w:left w:val="single" w:sz="4" w:space="0" w:color="auto"/>
              <w:bottom w:val="single" w:sz="4" w:space="0" w:color="auto"/>
              <w:right w:val="single" w:sz="4" w:space="0" w:color="auto"/>
            </w:tcBorders>
            <w:shd w:val="clear" w:color="auto" w:fill="auto"/>
          </w:tcPr>
          <w:p w14:paraId="07F9D9F4" w14:textId="1B43C781" w:rsidR="006C26E5" w:rsidRPr="006C26E5" w:rsidRDefault="006C26E5" w:rsidP="006C26E5">
            <w:pPr>
              <w:spacing w:after="0" w:line="240" w:lineRule="auto"/>
              <w:rPr>
                <w:rFonts w:ascii="Times New Roman" w:hAnsi="Times New Roman" w:cs="Times New Roman"/>
                <w:bCs/>
                <w:sz w:val="24"/>
                <w:szCs w:val="24"/>
              </w:rPr>
            </w:pPr>
            <w:r w:rsidRPr="006C26E5">
              <w:rPr>
                <w:rFonts w:ascii="Times New Roman" w:hAnsi="Times New Roman" w:cs="Times New Roman"/>
                <w:sz w:val="24"/>
                <w:szCs w:val="24"/>
              </w:rPr>
              <w:t>принципы обеспечения устойчивости объектов экономики, прогнозирование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tc>
        <w:tc>
          <w:tcPr>
            <w:tcW w:w="3260" w:type="dxa"/>
            <w:vMerge w:val="restart"/>
            <w:tcBorders>
              <w:top w:val="single" w:sz="4" w:space="0" w:color="auto"/>
              <w:left w:val="single" w:sz="4" w:space="0" w:color="auto"/>
              <w:right w:val="single" w:sz="4" w:space="0" w:color="auto"/>
            </w:tcBorders>
          </w:tcPr>
          <w:p w14:paraId="525CA363" w14:textId="77777777" w:rsidR="006C26E5" w:rsidRPr="006C26E5" w:rsidRDefault="006C26E5" w:rsidP="006C26E5">
            <w:pPr>
              <w:spacing w:after="0" w:line="240" w:lineRule="auto"/>
              <w:ind w:left="34" w:firstLine="1"/>
              <w:rPr>
                <w:rFonts w:ascii="Times New Roman" w:hAnsi="Times New Roman" w:cs="Times New Roman"/>
                <w:i/>
                <w:sz w:val="24"/>
                <w:szCs w:val="24"/>
              </w:rPr>
            </w:pPr>
            <w:r w:rsidRPr="006C26E5">
              <w:rPr>
                <w:rFonts w:ascii="Times New Roman" w:hAnsi="Times New Roman" w:cs="Times New Roman"/>
                <w:i/>
                <w:sz w:val="24"/>
                <w:szCs w:val="24"/>
              </w:rPr>
              <w:t>Полнота ответов, точность формулировок, не менее 70% правильных ответов.</w:t>
            </w:r>
          </w:p>
          <w:p w14:paraId="46F4F9D6" w14:textId="77777777" w:rsidR="006C26E5" w:rsidRPr="006C26E5" w:rsidRDefault="006C26E5" w:rsidP="006C26E5">
            <w:pPr>
              <w:spacing w:after="0" w:line="240" w:lineRule="auto"/>
              <w:ind w:left="34" w:firstLine="1"/>
              <w:rPr>
                <w:rFonts w:ascii="Times New Roman" w:hAnsi="Times New Roman" w:cs="Times New Roman"/>
                <w:i/>
                <w:sz w:val="24"/>
                <w:szCs w:val="24"/>
              </w:rPr>
            </w:pPr>
            <w:r w:rsidRPr="006C26E5">
              <w:rPr>
                <w:rFonts w:ascii="Times New Roman" w:hAnsi="Times New Roman" w:cs="Times New Roman"/>
                <w:i/>
                <w:sz w:val="24"/>
                <w:szCs w:val="24"/>
              </w:rPr>
              <w:t>Не менее 75% правильных ответов.</w:t>
            </w:r>
          </w:p>
          <w:p w14:paraId="3F215DA9" w14:textId="77777777" w:rsidR="006C26E5" w:rsidRPr="006C26E5" w:rsidRDefault="006C26E5" w:rsidP="006C26E5">
            <w:pPr>
              <w:spacing w:after="0" w:line="240" w:lineRule="auto"/>
              <w:ind w:left="34" w:firstLine="1"/>
              <w:rPr>
                <w:rFonts w:ascii="Times New Roman" w:hAnsi="Times New Roman" w:cs="Times New Roman"/>
                <w:i/>
                <w:sz w:val="24"/>
                <w:szCs w:val="24"/>
              </w:rPr>
            </w:pPr>
            <w:r w:rsidRPr="006C26E5">
              <w:rPr>
                <w:rFonts w:ascii="Times New Roman" w:hAnsi="Times New Roman" w:cs="Times New Roman"/>
                <w:i/>
                <w:sz w:val="24"/>
                <w:szCs w:val="24"/>
              </w:rPr>
              <w:t xml:space="preserve">Актуальность темы, адекватность результатов </w:t>
            </w:r>
            <w:r w:rsidRPr="006C26E5">
              <w:rPr>
                <w:rFonts w:ascii="Times New Roman" w:hAnsi="Times New Roman" w:cs="Times New Roman"/>
                <w:i/>
                <w:sz w:val="24"/>
                <w:szCs w:val="24"/>
              </w:rPr>
              <w:lastRenderedPageBreak/>
              <w:t xml:space="preserve">поставленным целям, </w:t>
            </w:r>
          </w:p>
          <w:p w14:paraId="7E12EAD7" w14:textId="77777777" w:rsidR="006C26E5" w:rsidRPr="006C26E5" w:rsidRDefault="006C26E5" w:rsidP="006C26E5">
            <w:pPr>
              <w:spacing w:after="0" w:line="240" w:lineRule="auto"/>
              <w:ind w:left="34" w:firstLine="1"/>
              <w:rPr>
                <w:rFonts w:ascii="Times New Roman" w:hAnsi="Times New Roman" w:cs="Times New Roman"/>
                <w:i/>
                <w:sz w:val="24"/>
                <w:szCs w:val="24"/>
              </w:rPr>
            </w:pPr>
            <w:r w:rsidRPr="006C26E5">
              <w:rPr>
                <w:rFonts w:ascii="Times New Roman" w:hAnsi="Times New Roman" w:cs="Times New Roman"/>
                <w:i/>
                <w:sz w:val="24"/>
                <w:szCs w:val="24"/>
              </w:rPr>
              <w:t>полнота ответов, точность формулировок, адекватность применения профессиональной терминологии</w:t>
            </w:r>
          </w:p>
          <w:p w14:paraId="7097DFCD" w14:textId="77C4CB6E" w:rsidR="006C26E5" w:rsidRPr="006C26E5" w:rsidRDefault="006C26E5" w:rsidP="006C26E5">
            <w:pPr>
              <w:spacing w:after="0" w:line="240" w:lineRule="auto"/>
              <w:rPr>
                <w:rFonts w:ascii="Times New Roman" w:hAnsi="Times New Roman" w:cs="Times New Roman"/>
                <w:bCs/>
                <w:sz w:val="24"/>
                <w:szCs w:val="24"/>
              </w:rPr>
            </w:pPr>
          </w:p>
        </w:tc>
        <w:tc>
          <w:tcPr>
            <w:tcW w:w="5953" w:type="dxa"/>
            <w:vMerge w:val="restart"/>
            <w:tcBorders>
              <w:top w:val="single" w:sz="4" w:space="0" w:color="auto"/>
              <w:left w:val="single" w:sz="4" w:space="0" w:color="auto"/>
              <w:right w:val="single" w:sz="4" w:space="0" w:color="auto"/>
            </w:tcBorders>
            <w:shd w:val="clear" w:color="auto" w:fill="auto"/>
          </w:tcPr>
          <w:p w14:paraId="26B7FCB7" w14:textId="77777777" w:rsidR="006C26E5" w:rsidRPr="006C26E5" w:rsidRDefault="006C26E5" w:rsidP="006C26E5">
            <w:pPr>
              <w:spacing w:after="0" w:line="240" w:lineRule="auto"/>
              <w:ind w:left="175"/>
              <w:rPr>
                <w:rFonts w:ascii="Times New Roman" w:hAnsi="Times New Roman" w:cs="Times New Roman"/>
                <w:b/>
                <w:i/>
                <w:sz w:val="24"/>
                <w:szCs w:val="24"/>
              </w:rPr>
            </w:pPr>
            <w:r w:rsidRPr="006C26E5">
              <w:rPr>
                <w:rFonts w:ascii="Times New Roman" w:hAnsi="Times New Roman" w:cs="Times New Roman"/>
                <w:b/>
                <w:i/>
                <w:sz w:val="24"/>
                <w:szCs w:val="24"/>
              </w:rPr>
              <w:lastRenderedPageBreak/>
              <w:t>Текущий контроль</w:t>
            </w:r>
          </w:p>
          <w:p w14:paraId="7B66AE93" w14:textId="2A72D7ED" w:rsidR="006C26E5" w:rsidRPr="006C26E5" w:rsidRDefault="006C26E5" w:rsidP="006C26E5">
            <w:pPr>
              <w:spacing w:after="0" w:line="240" w:lineRule="auto"/>
              <w:ind w:left="175"/>
              <w:rPr>
                <w:rFonts w:ascii="Times New Roman" w:hAnsi="Times New Roman" w:cs="Times New Roman"/>
                <w:b/>
                <w:i/>
                <w:sz w:val="24"/>
                <w:szCs w:val="24"/>
              </w:rPr>
            </w:pPr>
            <w:r w:rsidRPr="006C26E5">
              <w:rPr>
                <w:rFonts w:ascii="Times New Roman" w:hAnsi="Times New Roman" w:cs="Times New Roman"/>
                <w:b/>
                <w:i/>
                <w:sz w:val="24"/>
                <w:szCs w:val="24"/>
              </w:rPr>
              <w:t>при пров</w:t>
            </w:r>
            <w:r w:rsidR="006C54D6">
              <w:rPr>
                <w:rFonts w:ascii="Times New Roman" w:hAnsi="Times New Roman" w:cs="Times New Roman"/>
                <w:b/>
                <w:i/>
                <w:sz w:val="24"/>
                <w:szCs w:val="24"/>
              </w:rPr>
              <w:t>е</w:t>
            </w:r>
            <w:r w:rsidRPr="006C26E5">
              <w:rPr>
                <w:rFonts w:ascii="Times New Roman" w:hAnsi="Times New Roman" w:cs="Times New Roman"/>
                <w:b/>
                <w:i/>
                <w:sz w:val="24"/>
                <w:szCs w:val="24"/>
              </w:rPr>
              <w:t>дении:</w:t>
            </w:r>
          </w:p>
          <w:p w14:paraId="2D444327" w14:textId="77777777" w:rsidR="006C26E5" w:rsidRPr="006C26E5" w:rsidRDefault="006C26E5" w:rsidP="006C26E5">
            <w:pPr>
              <w:spacing w:after="0" w:line="240" w:lineRule="auto"/>
              <w:ind w:left="175"/>
              <w:rPr>
                <w:rFonts w:ascii="Times New Roman" w:hAnsi="Times New Roman" w:cs="Times New Roman"/>
                <w:i/>
                <w:sz w:val="24"/>
                <w:szCs w:val="24"/>
              </w:rPr>
            </w:pPr>
            <w:r w:rsidRPr="006C26E5">
              <w:rPr>
                <w:rFonts w:ascii="Times New Roman" w:hAnsi="Times New Roman" w:cs="Times New Roman"/>
                <w:i/>
                <w:sz w:val="24"/>
                <w:szCs w:val="24"/>
              </w:rPr>
              <w:t>-письменного/устного опроса;</w:t>
            </w:r>
          </w:p>
          <w:p w14:paraId="2ED0EB7D" w14:textId="77777777" w:rsidR="006C26E5" w:rsidRPr="006C26E5" w:rsidRDefault="006C26E5" w:rsidP="006C26E5">
            <w:pPr>
              <w:spacing w:after="0" w:line="240" w:lineRule="auto"/>
              <w:ind w:left="175"/>
              <w:rPr>
                <w:rFonts w:ascii="Times New Roman" w:hAnsi="Times New Roman" w:cs="Times New Roman"/>
                <w:i/>
                <w:sz w:val="24"/>
                <w:szCs w:val="24"/>
              </w:rPr>
            </w:pPr>
            <w:r w:rsidRPr="006C26E5">
              <w:rPr>
                <w:rFonts w:ascii="Times New Roman" w:hAnsi="Times New Roman" w:cs="Times New Roman"/>
                <w:i/>
                <w:sz w:val="24"/>
                <w:szCs w:val="24"/>
              </w:rPr>
              <w:t>-тестирования;</w:t>
            </w:r>
          </w:p>
          <w:p w14:paraId="1FE6D65B" w14:textId="77777777" w:rsidR="006C26E5" w:rsidRPr="006C26E5" w:rsidRDefault="006C26E5" w:rsidP="006C26E5">
            <w:pPr>
              <w:spacing w:after="0" w:line="240" w:lineRule="auto"/>
              <w:ind w:left="175"/>
              <w:rPr>
                <w:rFonts w:ascii="Times New Roman" w:hAnsi="Times New Roman" w:cs="Times New Roman"/>
                <w:i/>
                <w:sz w:val="24"/>
                <w:szCs w:val="24"/>
              </w:rPr>
            </w:pPr>
            <w:r w:rsidRPr="006C26E5">
              <w:rPr>
                <w:rFonts w:ascii="Times New Roman" w:hAnsi="Times New Roman" w:cs="Times New Roman"/>
                <w:i/>
                <w:sz w:val="24"/>
                <w:szCs w:val="24"/>
              </w:rPr>
              <w:t>-оценки результатов внеаудиторной (самостоятельной) работы (докладов, рефератов, теоретической части проектов, учебных исследований и т.д.)</w:t>
            </w:r>
          </w:p>
          <w:p w14:paraId="75BA2085" w14:textId="77777777" w:rsidR="006C26E5" w:rsidRPr="006C26E5" w:rsidRDefault="006C26E5" w:rsidP="006C26E5">
            <w:pPr>
              <w:spacing w:after="0" w:line="240" w:lineRule="auto"/>
              <w:ind w:left="175"/>
              <w:rPr>
                <w:rFonts w:ascii="Times New Roman" w:hAnsi="Times New Roman" w:cs="Times New Roman"/>
                <w:i/>
                <w:sz w:val="24"/>
                <w:szCs w:val="24"/>
              </w:rPr>
            </w:pPr>
            <w:r w:rsidRPr="006C26E5">
              <w:rPr>
                <w:rFonts w:ascii="Times New Roman" w:hAnsi="Times New Roman" w:cs="Times New Roman"/>
                <w:b/>
                <w:i/>
                <w:sz w:val="24"/>
                <w:szCs w:val="24"/>
              </w:rPr>
              <w:lastRenderedPageBreak/>
              <w:t>Промежуточная аттестация</w:t>
            </w:r>
          </w:p>
          <w:p w14:paraId="007E88C1" w14:textId="04E539F0" w:rsidR="006C26E5" w:rsidRPr="006C26E5" w:rsidRDefault="006C26E5" w:rsidP="006C26E5">
            <w:pPr>
              <w:spacing w:after="0" w:line="240" w:lineRule="auto"/>
              <w:ind w:left="175"/>
              <w:rPr>
                <w:rFonts w:ascii="Times New Roman" w:hAnsi="Times New Roman" w:cs="Times New Roman"/>
                <w:i/>
                <w:sz w:val="24"/>
                <w:szCs w:val="24"/>
              </w:rPr>
            </w:pPr>
            <w:r w:rsidRPr="006C26E5">
              <w:rPr>
                <w:rFonts w:ascii="Times New Roman" w:hAnsi="Times New Roman" w:cs="Times New Roman"/>
                <w:i/>
                <w:sz w:val="24"/>
                <w:szCs w:val="24"/>
              </w:rPr>
              <w:t>в форме дифференцированного зачета</w:t>
            </w:r>
          </w:p>
          <w:p w14:paraId="5B401B60" w14:textId="227968D8" w:rsidR="006C26E5" w:rsidRPr="006C26E5" w:rsidRDefault="006C26E5" w:rsidP="006C26E5">
            <w:pPr>
              <w:spacing w:after="0" w:line="240" w:lineRule="auto"/>
              <w:ind w:left="175"/>
              <w:rPr>
                <w:rFonts w:ascii="Times New Roman" w:hAnsi="Times New Roman" w:cs="Times New Roman"/>
                <w:bCs/>
                <w:sz w:val="24"/>
                <w:szCs w:val="24"/>
              </w:rPr>
            </w:pPr>
          </w:p>
        </w:tc>
      </w:tr>
      <w:tr w:rsidR="006C26E5" w:rsidRPr="00125D9C" w14:paraId="25AAACB8" w14:textId="77777777" w:rsidTr="006C26E5">
        <w:tc>
          <w:tcPr>
            <w:tcW w:w="6714" w:type="dxa"/>
            <w:tcBorders>
              <w:top w:val="single" w:sz="4" w:space="0" w:color="auto"/>
              <w:left w:val="single" w:sz="4" w:space="0" w:color="auto"/>
              <w:bottom w:val="single" w:sz="4" w:space="0" w:color="auto"/>
              <w:right w:val="single" w:sz="4" w:space="0" w:color="auto"/>
            </w:tcBorders>
            <w:shd w:val="clear" w:color="auto" w:fill="auto"/>
          </w:tcPr>
          <w:p w14:paraId="1E5B9018" w14:textId="25C3979A" w:rsidR="006C26E5" w:rsidRPr="006C26E5" w:rsidRDefault="006C26E5" w:rsidP="006C26E5">
            <w:pPr>
              <w:spacing w:after="0" w:line="240" w:lineRule="auto"/>
              <w:rPr>
                <w:rFonts w:ascii="Times New Roman" w:hAnsi="Times New Roman" w:cs="Times New Roman"/>
                <w:bCs/>
                <w:sz w:val="24"/>
                <w:szCs w:val="24"/>
              </w:rPr>
            </w:pPr>
            <w:r w:rsidRPr="006C26E5">
              <w:rPr>
                <w:rFonts w:ascii="Times New Roman" w:hAnsi="Times New Roman" w:cs="Times New Roman"/>
                <w:sz w:val="24"/>
                <w:szCs w:val="24"/>
              </w:rPr>
              <w:t>основные виды потенциальных опасностей и их последствия в профессиональной деятельности и быту, принципы снижения  вероятности их реализации</w:t>
            </w:r>
          </w:p>
        </w:tc>
        <w:tc>
          <w:tcPr>
            <w:tcW w:w="3260" w:type="dxa"/>
            <w:vMerge/>
            <w:tcBorders>
              <w:left w:val="single" w:sz="4" w:space="0" w:color="auto"/>
              <w:right w:val="single" w:sz="4" w:space="0" w:color="auto"/>
            </w:tcBorders>
          </w:tcPr>
          <w:p w14:paraId="5700785E" w14:textId="53BD2249" w:rsidR="006C26E5" w:rsidRPr="006C26E5" w:rsidRDefault="006C26E5" w:rsidP="006C26E5">
            <w:pPr>
              <w:spacing w:after="0" w:line="240" w:lineRule="auto"/>
              <w:rPr>
                <w:rFonts w:ascii="Times New Roman" w:hAnsi="Times New Roman" w:cs="Times New Roman"/>
                <w:bCs/>
                <w:sz w:val="24"/>
                <w:szCs w:val="24"/>
              </w:rPr>
            </w:pPr>
          </w:p>
        </w:tc>
        <w:tc>
          <w:tcPr>
            <w:tcW w:w="5953" w:type="dxa"/>
            <w:vMerge/>
            <w:tcBorders>
              <w:left w:val="single" w:sz="4" w:space="0" w:color="auto"/>
              <w:right w:val="single" w:sz="4" w:space="0" w:color="auto"/>
            </w:tcBorders>
            <w:shd w:val="clear" w:color="auto" w:fill="auto"/>
          </w:tcPr>
          <w:p w14:paraId="481696F9" w14:textId="2D1D6D7F" w:rsidR="006C26E5" w:rsidRPr="006C26E5" w:rsidRDefault="006C26E5" w:rsidP="006C26E5">
            <w:pPr>
              <w:spacing w:after="0" w:line="240" w:lineRule="auto"/>
              <w:rPr>
                <w:rFonts w:ascii="Times New Roman" w:hAnsi="Times New Roman" w:cs="Times New Roman"/>
                <w:bCs/>
                <w:sz w:val="24"/>
                <w:szCs w:val="24"/>
              </w:rPr>
            </w:pPr>
          </w:p>
        </w:tc>
      </w:tr>
      <w:tr w:rsidR="006C26E5" w:rsidRPr="00125D9C" w14:paraId="5F854085" w14:textId="77777777" w:rsidTr="006C26E5">
        <w:tc>
          <w:tcPr>
            <w:tcW w:w="6714" w:type="dxa"/>
            <w:tcBorders>
              <w:top w:val="single" w:sz="4" w:space="0" w:color="auto"/>
              <w:left w:val="single" w:sz="4" w:space="0" w:color="auto"/>
              <w:bottom w:val="single" w:sz="4" w:space="0" w:color="auto"/>
              <w:right w:val="single" w:sz="4" w:space="0" w:color="auto"/>
            </w:tcBorders>
            <w:shd w:val="clear" w:color="auto" w:fill="auto"/>
          </w:tcPr>
          <w:p w14:paraId="1FB0D5A7" w14:textId="7FCC3735" w:rsidR="006C26E5" w:rsidRPr="006C26E5" w:rsidRDefault="006C26E5" w:rsidP="006C26E5">
            <w:pPr>
              <w:spacing w:after="0" w:line="240" w:lineRule="auto"/>
              <w:rPr>
                <w:rFonts w:ascii="Times New Roman" w:hAnsi="Times New Roman" w:cs="Times New Roman"/>
                <w:bCs/>
                <w:sz w:val="24"/>
                <w:szCs w:val="24"/>
              </w:rPr>
            </w:pPr>
            <w:r w:rsidRPr="006C26E5">
              <w:rPr>
                <w:rFonts w:ascii="Times New Roman" w:hAnsi="Times New Roman" w:cs="Times New Roman"/>
                <w:sz w:val="24"/>
                <w:szCs w:val="24"/>
              </w:rPr>
              <w:lastRenderedPageBreak/>
              <w:t>основы военной службы и обороны государства</w:t>
            </w:r>
          </w:p>
        </w:tc>
        <w:tc>
          <w:tcPr>
            <w:tcW w:w="3260" w:type="dxa"/>
            <w:vMerge/>
            <w:tcBorders>
              <w:left w:val="single" w:sz="4" w:space="0" w:color="auto"/>
              <w:right w:val="single" w:sz="4" w:space="0" w:color="auto"/>
            </w:tcBorders>
          </w:tcPr>
          <w:p w14:paraId="60EFEB84" w14:textId="19D936F2" w:rsidR="006C26E5" w:rsidRPr="006C26E5" w:rsidRDefault="006C26E5" w:rsidP="006C26E5">
            <w:pPr>
              <w:spacing w:after="0" w:line="240" w:lineRule="auto"/>
              <w:rPr>
                <w:rFonts w:ascii="Times New Roman" w:hAnsi="Times New Roman" w:cs="Times New Roman"/>
                <w:bCs/>
                <w:sz w:val="24"/>
                <w:szCs w:val="24"/>
              </w:rPr>
            </w:pPr>
          </w:p>
        </w:tc>
        <w:tc>
          <w:tcPr>
            <w:tcW w:w="5953" w:type="dxa"/>
            <w:vMerge/>
            <w:tcBorders>
              <w:left w:val="single" w:sz="4" w:space="0" w:color="auto"/>
              <w:right w:val="single" w:sz="4" w:space="0" w:color="auto"/>
            </w:tcBorders>
            <w:shd w:val="clear" w:color="auto" w:fill="auto"/>
          </w:tcPr>
          <w:p w14:paraId="6F2AFEFE" w14:textId="78568001" w:rsidR="006C26E5" w:rsidRPr="006C26E5" w:rsidRDefault="006C26E5" w:rsidP="006C26E5">
            <w:pPr>
              <w:spacing w:after="0" w:line="240" w:lineRule="auto"/>
              <w:rPr>
                <w:rFonts w:ascii="Times New Roman" w:hAnsi="Times New Roman" w:cs="Times New Roman"/>
                <w:bCs/>
                <w:sz w:val="24"/>
                <w:szCs w:val="24"/>
              </w:rPr>
            </w:pPr>
          </w:p>
        </w:tc>
      </w:tr>
      <w:tr w:rsidR="006C26E5" w:rsidRPr="00125D9C" w14:paraId="1BD37C7B" w14:textId="77777777" w:rsidTr="006C26E5">
        <w:tc>
          <w:tcPr>
            <w:tcW w:w="6714" w:type="dxa"/>
            <w:tcBorders>
              <w:top w:val="single" w:sz="4" w:space="0" w:color="auto"/>
              <w:left w:val="single" w:sz="4" w:space="0" w:color="auto"/>
              <w:bottom w:val="single" w:sz="4" w:space="0" w:color="auto"/>
              <w:right w:val="single" w:sz="4" w:space="0" w:color="auto"/>
            </w:tcBorders>
            <w:shd w:val="clear" w:color="auto" w:fill="auto"/>
          </w:tcPr>
          <w:p w14:paraId="16091E0A" w14:textId="34663FC0" w:rsidR="006C26E5" w:rsidRPr="006C26E5" w:rsidRDefault="006C26E5" w:rsidP="006C26E5">
            <w:pPr>
              <w:spacing w:after="0" w:line="240" w:lineRule="auto"/>
              <w:rPr>
                <w:rFonts w:ascii="Times New Roman" w:hAnsi="Times New Roman" w:cs="Times New Roman"/>
                <w:bCs/>
                <w:sz w:val="24"/>
                <w:szCs w:val="24"/>
              </w:rPr>
            </w:pPr>
            <w:r w:rsidRPr="006C26E5">
              <w:rPr>
                <w:rFonts w:ascii="Times New Roman" w:hAnsi="Times New Roman" w:cs="Times New Roman"/>
                <w:sz w:val="24"/>
                <w:szCs w:val="24"/>
              </w:rPr>
              <w:t>задачи и основные мероприятия гражданской обороны</w:t>
            </w:r>
          </w:p>
        </w:tc>
        <w:tc>
          <w:tcPr>
            <w:tcW w:w="3260" w:type="dxa"/>
            <w:vMerge/>
            <w:tcBorders>
              <w:left w:val="single" w:sz="4" w:space="0" w:color="auto"/>
              <w:right w:val="single" w:sz="4" w:space="0" w:color="auto"/>
            </w:tcBorders>
          </w:tcPr>
          <w:p w14:paraId="2EBD1FAA" w14:textId="3D1D8F05" w:rsidR="006C26E5" w:rsidRPr="006C26E5" w:rsidRDefault="006C26E5" w:rsidP="006C26E5">
            <w:pPr>
              <w:spacing w:after="0" w:line="240" w:lineRule="auto"/>
              <w:rPr>
                <w:rFonts w:ascii="Times New Roman" w:hAnsi="Times New Roman" w:cs="Times New Roman"/>
                <w:bCs/>
                <w:sz w:val="24"/>
                <w:szCs w:val="24"/>
              </w:rPr>
            </w:pPr>
          </w:p>
        </w:tc>
        <w:tc>
          <w:tcPr>
            <w:tcW w:w="5953" w:type="dxa"/>
            <w:vMerge/>
            <w:tcBorders>
              <w:left w:val="single" w:sz="4" w:space="0" w:color="auto"/>
              <w:right w:val="single" w:sz="4" w:space="0" w:color="auto"/>
            </w:tcBorders>
            <w:shd w:val="clear" w:color="auto" w:fill="auto"/>
          </w:tcPr>
          <w:p w14:paraId="2874970C" w14:textId="03A5BDD1" w:rsidR="006C26E5" w:rsidRPr="006C26E5" w:rsidRDefault="006C26E5" w:rsidP="006C26E5">
            <w:pPr>
              <w:spacing w:after="0" w:line="240" w:lineRule="auto"/>
              <w:rPr>
                <w:rFonts w:ascii="Times New Roman" w:hAnsi="Times New Roman" w:cs="Times New Roman"/>
                <w:bCs/>
                <w:sz w:val="24"/>
                <w:szCs w:val="24"/>
              </w:rPr>
            </w:pPr>
          </w:p>
        </w:tc>
      </w:tr>
      <w:tr w:rsidR="006C26E5" w:rsidRPr="00125D9C" w14:paraId="35D7CC7F" w14:textId="77777777" w:rsidTr="00EB17AE">
        <w:tc>
          <w:tcPr>
            <w:tcW w:w="6714" w:type="dxa"/>
            <w:tcBorders>
              <w:top w:val="single" w:sz="4" w:space="0" w:color="auto"/>
              <w:left w:val="single" w:sz="4" w:space="0" w:color="auto"/>
              <w:bottom w:val="single" w:sz="4" w:space="0" w:color="auto"/>
              <w:right w:val="single" w:sz="4" w:space="0" w:color="auto"/>
            </w:tcBorders>
            <w:shd w:val="clear" w:color="auto" w:fill="auto"/>
          </w:tcPr>
          <w:p w14:paraId="1B5B3B59" w14:textId="45A72F0F" w:rsidR="006C26E5" w:rsidRPr="006C26E5" w:rsidRDefault="006C26E5" w:rsidP="006C26E5">
            <w:pPr>
              <w:spacing w:after="0" w:line="240" w:lineRule="auto"/>
              <w:rPr>
                <w:rFonts w:ascii="Times New Roman" w:hAnsi="Times New Roman" w:cs="Times New Roman"/>
                <w:bCs/>
                <w:sz w:val="24"/>
                <w:szCs w:val="24"/>
              </w:rPr>
            </w:pPr>
            <w:r w:rsidRPr="006C26E5">
              <w:rPr>
                <w:rFonts w:ascii="Times New Roman" w:hAnsi="Times New Roman" w:cs="Times New Roman"/>
                <w:sz w:val="24"/>
                <w:szCs w:val="24"/>
              </w:rPr>
              <w:t>способы защиты населения от оружия массового поражения</w:t>
            </w:r>
          </w:p>
        </w:tc>
        <w:tc>
          <w:tcPr>
            <w:tcW w:w="3260" w:type="dxa"/>
            <w:vMerge/>
            <w:tcBorders>
              <w:left w:val="single" w:sz="4" w:space="0" w:color="auto"/>
              <w:right w:val="single" w:sz="4" w:space="0" w:color="auto"/>
            </w:tcBorders>
          </w:tcPr>
          <w:p w14:paraId="57474E16" w14:textId="320499FE" w:rsidR="006C26E5" w:rsidRPr="006C26E5" w:rsidRDefault="006C26E5" w:rsidP="006C26E5">
            <w:pPr>
              <w:spacing w:after="0" w:line="240" w:lineRule="auto"/>
              <w:rPr>
                <w:rFonts w:ascii="Times New Roman" w:hAnsi="Times New Roman" w:cs="Times New Roman"/>
                <w:bCs/>
                <w:sz w:val="24"/>
                <w:szCs w:val="24"/>
              </w:rPr>
            </w:pPr>
          </w:p>
        </w:tc>
        <w:tc>
          <w:tcPr>
            <w:tcW w:w="5953" w:type="dxa"/>
            <w:vMerge/>
            <w:tcBorders>
              <w:left w:val="single" w:sz="4" w:space="0" w:color="auto"/>
              <w:right w:val="single" w:sz="4" w:space="0" w:color="auto"/>
            </w:tcBorders>
            <w:shd w:val="clear" w:color="auto" w:fill="auto"/>
          </w:tcPr>
          <w:p w14:paraId="658B8E1D" w14:textId="1094E186" w:rsidR="006C26E5" w:rsidRPr="006C26E5" w:rsidRDefault="006C26E5" w:rsidP="006C26E5">
            <w:pPr>
              <w:spacing w:after="0" w:line="240" w:lineRule="auto"/>
              <w:rPr>
                <w:rFonts w:ascii="Times New Roman" w:hAnsi="Times New Roman" w:cs="Times New Roman"/>
                <w:bCs/>
                <w:sz w:val="24"/>
                <w:szCs w:val="24"/>
              </w:rPr>
            </w:pPr>
          </w:p>
        </w:tc>
      </w:tr>
      <w:tr w:rsidR="006C26E5" w:rsidRPr="00125D9C" w14:paraId="2C160B43" w14:textId="77777777" w:rsidTr="00EB17AE">
        <w:tc>
          <w:tcPr>
            <w:tcW w:w="6714" w:type="dxa"/>
            <w:tcBorders>
              <w:top w:val="single" w:sz="4" w:space="0" w:color="auto"/>
              <w:left w:val="single" w:sz="4" w:space="0" w:color="auto"/>
              <w:bottom w:val="single" w:sz="4" w:space="0" w:color="auto"/>
              <w:right w:val="single" w:sz="4" w:space="0" w:color="auto"/>
            </w:tcBorders>
            <w:shd w:val="clear" w:color="auto" w:fill="auto"/>
          </w:tcPr>
          <w:p w14:paraId="4D3DF6C7" w14:textId="64BACDAC" w:rsidR="006C26E5" w:rsidRPr="006C26E5" w:rsidRDefault="006C26E5" w:rsidP="006C26E5">
            <w:pPr>
              <w:spacing w:after="0" w:line="240" w:lineRule="auto"/>
              <w:rPr>
                <w:rFonts w:ascii="Times New Roman" w:hAnsi="Times New Roman" w:cs="Times New Roman"/>
                <w:sz w:val="24"/>
                <w:szCs w:val="24"/>
              </w:rPr>
            </w:pPr>
            <w:r w:rsidRPr="006C26E5">
              <w:rPr>
                <w:rFonts w:ascii="Times New Roman" w:hAnsi="Times New Roman" w:cs="Times New Roman"/>
                <w:sz w:val="24"/>
                <w:szCs w:val="24"/>
              </w:rPr>
              <w:t>меры пожарной безопасности и правила безопасного поведения при пожарах</w:t>
            </w:r>
          </w:p>
        </w:tc>
        <w:tc>
          <w:tcPr>
            <w:tcW w:w="3260" w:type="dxa"/>
            <w:vMerge/>
            <w:tcBorders>
              <w:left w:val="single" w:sz="4" w:space="0" w:color="auto"/>
              <w:right w:val="single" w:sz="4" w:space="0" w:color="auto"/>
            </w:tcBorders>
          </w:tcPr>
          <w:p w14:paraId="5D310FD3" w14:textId="77777777" w:rsidR="006C26E5" w:rsidRPr="006C26E5" w:rsidRDefault="006C26E5" w:rsidP="006C26E5">
            <w:pPr>
              <w:spacing w:after="0" w:line="240" w:lineRule="auto"/>
              <w:rPr>
                <w:rFonts w:ascii="Times New Roman" w:hAnsi="Times New Roman" w:cs="Times New Roman"/>
                <w:bCs/>
                <w:sz w:val="24"/>
                <w:szCs w:val="24"/>
              </w:rPr>
            </w:pPr>
          </w:p>
        </w:tc>
        <w:tc>
          <w:tcPr>
            <w:tcW w:w="5953" w:type="dxa"/>
            <w:vMerge/>
            <w:tcBorders>
              <w:left w:val="single" w:sz="4" w:space="0" w:color="auto"/>
              <w:right w:val="single" w:sz="4" w:space="0" w:color="auto"/>
            </w:tcBorders>
            <w:shd w:val="clear" w:color="auto" w:fill="auto"/>
          </w:tcPr>
          <w:p w14:paraId="3E390232" w14:textId="77777777" w:rsidR="006C26E5" w:rsidRPr="006C26E5" w:rsidRDefault="006C26E5" w:rsidP="006C26E5">
            <w:pPr>
              <w:spacing w:after="0" w:line="240" w:lineRule="auto"/>
              <w:rPr>
                <w:rFonts w:ascii="Times New Roman" w:hAnsi="Times New Roman" w:cs="Times New Roman"/>
                <w:bCs/>
                <w:sz w:val="24"/>
                <w:szCs w:val="24"/>
              </w:rPr>
            </w:pPr>
          </w:p>
        </w:tc>
      </w:tr>
      <w:tr w:rsidR="006C26E5" w:rsidRPr="00125D9C" w14:paraId="2511B3DC" w14:textId="77777777" w:rsidTr="00EB17AE">
        <w:tc>
          <w:tcPr>
            <w:tcW w:w="6714" w:type="dxa"/>
            <w:tcBorders>
              <w:top w:val="single" w:sz="4" w:space="0" w:color="auto"/>
              <w:left w:val="single" w:sz="4" w:space="0" w:color="auto"/>
              <w:bottom w:val="single" w:sz="4" w:space="0" w:color="auto"/>
              <w:right w:val="single" w:sz="4" w:space="0" w:color="auto"/>
            </w:tcBorders>
            <w:shd w:val="clear" w:color="auto" w:fill="auto"/>
          </w:tcPr>
          <w:p w14:paraId="6CC39617" w14:textId="332DC415" w:rsidR="006C26E5" w:rsidRPr="006C26E5" w:rsidRDefault="006C26E5" w:rsidP="006C26E5">
            <w:pPr>
              <w:spacing w:after="0" w:line="240" w:lineRule="auto"/>
              <w:rPr>
                <w:rFonts w:ascii="Times New Roman" w:hAnsi="Times New Roman" w:cs="Times New Roman"/>
                <w:sz w:val="24"/>
                <w:szCs w:val="24"/>
              </w:rPr>
            </w:pPr>
            <w:r w:rsidRPr="006C26E5">
              <w:rPr>
                <w:rFonts w:ascii="Times New Roman" w:hAnsi="Times New Roman" w:cs="Times New Roman"/>
                <w:sz w:val="24"/>
                <w:szCs w:val="24"/>
              </w:rPr>
              <w:t>организацию и порядок призыва граждан на военную службу и поступление на неё в добровольном порядке</w:t>
            </w:r>
          </w:p>
        </w:tc>
        <w:tc>
          <w:tcPr>
            <w:tcW w:w="3260" w:type="dxa"/>
            <w:vMerge/>
            <w:tcBorders>
              <w:left w:val="single" w:sz="4" w:space="0" w:color="auto"/>
              <w:right w:val="single" w:sz="4" w:space="0" w:color="auto"/>
            </w:tcBorders>
          </w:tcPr>
          <w:p w14:paraId="2661E03A" w14:textId="77777777" w:rsidR="006C26E5" w:rsidRPr="006C26E5" w:rsidRDefault="006C26E5" w:rsidP="006C26E5">
            <w:pPr>
              <w:spacing w:after="0" w:line="240" w:lineRule="auto"/>
              <w:rPr>
                <w:rFonts w:ascii="Times New Roman" w:hAnsi="Times New Roman" w:cs="Times New Roman"/>
                <w:bCs/>
                <w:sz w:val="24"/>
                <w:szCs w:val="24"/>
              </w:rPr>
            </w:pPr>
          </w:p>
        </w:tc>
        <w:tc>
          <w:tcPr>
            <w:tcW w:w="5953" w:type="dxa"/>
            <w:vMerge/>
            <w:tcBorders>
              <w:left w:val="single" w:sz="4" w:space="0" w:color="auto"/>
              <w:right w:val="single" w:sz="4" w:space="0" w:color="auto"/>
            </w:tcBorders>
            <w:shd w:val="clear" w:color="auto" w:fill="auto"/>
          </w:tcPr>
          <w:p w14:paraId="13E3CBE4" w14:textId="77777777" w:rsidR="006C26E5" w:rsidRPr="006C26E5" w:rsidRDefault="006C26E5" w:rsidP="006C26E5">
            <w:pPr>
              <w:spacing w:after="0" w:line="240" w:lineRule="auto"/>
              <w:rPr>
                <w:rFonts w:ascii="Times New Roman" w:hAnsi="Times New Roman" w:cs="Times New Roman"/>
                <w:bCs/>
                <w:sz w:val="24"/>
                <w:szCs w:val="24"/>
              </w:rPr>
            </w:pPr>
          </w:p>
        </w:tc>
      </w:tr>
      <w:tr w:rsidR="006C26E5" w:rsidRPr="00125D9C" w14:paraId="2748472C" w14:textId="77777777" w:rsidTr="00EB17AE">
        <w:tc>
          <w:tcPr>
            <w:tcW w:w="6714" w:type="dxa"/>
            <w:tcBorders>
              <w:top w:val="single" w:sz="4" w:space="0" w:color="auto"/>
              <w:left w:val="single" w:sz="4" w:space="0" w:color="auto"/>
              <w:bottom w:val="single" w:sz="4" w:space="0" w:color="auto"/>
              <w:right w:val="single" w:sz="4" w:space="0" w:color="auto"/>
            </w:tcBorders>
            <w:shd w:val="clear" w:color="auto" w:fill="auto"/>
          </w:tcPr>
          <w:p w14:paraId="777368ED" w14:textId="1ADF23CD" w:rsidR="006C26E5" w:rsidRPr="006C26E5" w:rsidRDefault="006C26E5" w:rsidP="006C26E5">
            <w:pPr>
              <w:spacing w:after="0" w:line="240" w:lineRule="auto"/>
              <w:rPr>
                <w:rFonts w:ascii="Times New Roman" w:hAnsi="Times New Roman" w:cs="Times New Roman"/>
                <w:sz w:val="24"/>
                <w:szCs w:val="24"/>
              </w:rPr>
            </w:pPr>
            <w:r w:rsidRPr="006C26E5">
              <w:rPr>
                <w:rFonts w:ascii="Times New Roman" w:hAnsi="Times New Roman" w:cs="Times New Roman"/>
                <w:sz w:val="24"/>
                <w:szCs w:val="24"/>
              </w:rPr>
              <w:t>основные виды вооружения, военной техники и специального снаряжения, состоящих на вооружении(оснащении) воинских подразделений, в которых имеются военно-учётные специальности, родственные профессиям НПО</w:t>
            </w:r>
          </w:p>
        </w:tc>
        <w:tc>
          <w:tcPr>
            <w:tcW w:w="3260" w:type="dxa"/>
            <w:vMerge/>
            <w:tcBorders>
              <w:left w:val="single" w:sz="4" w:space="0" w:color="auto"/>
              <w:right w:val="single" w:sz="4" w:space="0" w:color="auto"/>
            </w:tcBorders>
          </w:tcPr>
          <w:p w14:paraId="218D3440" w14:textId="77777777" w:rsidR="006C26E5" w:rsidRPr="006C26E5" w:rsidRDefault="006C26E5" w:rsidP="006C26E5">
            <w:pPr>
              <w:spacing w:after="0" w:line="240" w:lineRule="auto"/>
              <w:rPr>
                <w:rFonts w:ascii="Times New Roman" w:hAnsi="Times New Roman" w:cs="Times New Roman"/>
                <w:bCs/>
                <w:sz w:val="24"/>
                <w:szCs w:val="24"/>
              </w:rPr>
            </w:pPr>
          </w:p>
        </w:tc>
        <w:tc>
          <w:tcPr>
            <w:tcW w:w="5953" w:type="dxa"/>
            <w:vMerge/>
            <w:tcBorders>
              <w:left w:val="single" w:sz="4" w:space="0" w:color="auto"/>
              <w:right w:val="single" w:sz="4" w:space="0" w:color="auto"/>
            </w:tcBorders>
            <w:shd w:val="clear" w:color="auto" w:fill="auto"/>
          </w:tcPr>
          <w:p w14:paraId="411A414F" w14:textId="77777777" w:rsidR="006C26E5" w:rsidRPr="006C26E5" w:rsidRDefault="006C26E5" w:rsidP="006C26E5">
            <w:pPr>
              <w:spacing w:after="0" w:line="240" w:lineRule="auto"/>
              <w:rPr>
                <w:rFonts w:ascii="Times New Roman" w:hAnsi="Times New Roman" w:cs="Times New Roman"/>
                <w:bCs/>
                <w:sz w:val="24"/>
                <w:szCs w:val="24"/>
              </w:rPr>
            </w:pPr>
          </w:p>
        </w:tc>
      </w:tr>
      <w:tr w:rsidR="006C26E5" w:rsidRPr="00125D9C" w14:paraId="1B3F568D" w14:textId="77777777" w:rsidTr="00EB17AE">
        <w:tc>
          <w:tcPr>
            <w:tcW w:w="6714" w:type="dxa"/>
            <w:tcBorders>
              <w:top w:val="single" w:sz="4" w:space="0" w:color="auto"/>
              <w:left w:val="single" w:sz="4" w:space="0" w:color="auto"/>
              <w:bottom w:val="single" w:sz="4" w:space="0" w:color="auto"/>
              <w:right w:val="single" w:sz="4" w:space="0" w:color="auto"/>
            </w:tcBorders>
            <w:shd w:val="clear" w:color="auto" w:fill="auto"/>
          </w:tcPr>
          <w:p w14:paraId="0817BE97" w14:textId="67E81FF5" w:rsidR="006C26E5" w:rsidRPr="006C26E5" w:rsidRDefault="006C26E5" w:rsidP="006C26E5">
            <w:pPr>
              <w:spacing w:after="0" w:line="240" w:lineRule="auto"/>
              <w:rPr>
                <w:rFonts w:ascii="Times New Roman" w:hAnsi="Times New Roman" w:cs="Times New Roman"/>
                <w:sz w:val="24"/>
                <w:szCs w:val="24"/>
              </w:rPr>
            </w:pPr>
            <w:r w:rsidRPr="006C26E5">
              <w:rPr>
                <w:rFonts w:ascii="Times New Roman" w:hAnsi="Times New Roman" w:cs="Times New Roman"/>
                <w:sz w:val="24"/>
                <w:szCs w:val="24"/>
              </w:rPr>
              <w:t>область применения получаемых профессиональных знаний при исполнении обязанностей военной службы</w:t>
            </w:r>
          </w:p>
        </w:tc>
        <w:tc>
          <w:tcPr>
            <w:tcW w:w="3260" w:type="dxa"/>
            <w:vMerge/>
            <w:tcBorders>
              <w:left w:val="single" w:sz="4" w:space="0" w:color="auto"/>
              <w:right w:val="single" w:sz="4" w:space="0" w:color="auto"/>
            </w:tcBorders>
          </w:tcPr>
          <w:p w14:paraId="11F757A3" w14:textId="77777777" w:rsidR="006C26E5" w:rsidRPr="006C26E5" w:rsidRDefault="006C26E5" w:rsidP="006C26E5">
            <w:pPr>
              <w:spacing w:after="0" w:line="240" w:lineRule="auto"/>
              <w:rPr>
                <w:rFonts w:ascii="Times New Roman" w:hAnsi="Times New Roman" w:cs="Times New Roman"/>
                <w:bCs/>
                <w:sz w:val="24"/>
                <w:szCs w:val="24"/>
              </w:rPr>
            </w:pPr>
          </w:p>
        </w:tc>
        <w:tc>
          <w:tcPr>
            <w:tcW w:w="5953" w:type="dxa"/>
            <w:vMerge/>
            <w:tcBorders>
              <w:left w:val="single" w:sz="4" w:space="0" w:color="auto"/>
              <w:right w:val="single" w:sz="4" w:space="0" w:color="auto"/>
            </w:tcBorders>
            <w:shd w:val="clear" w:color="auto" w:fill="auto"/>
          </w:tcPr>
          <w:p w14:paraId="58E9C535" w14:textId="77777777" w:rsidR="006C26E5" w:rsidRPr="006C26E5" w:rsidRDefault="006C26E5" w:rsidP="006C26E5">
            <w:pPr>
              <w:spacing w:after="0" w:line="240" w:lineRule="auto"/>
              <w:rPr>
                <w:rFonts w:ascii="Times New Roman" w:hAnsi="Times New Roman" w:cs="Times New Roman"/>
                <w:bCs/>
                <w:sz w:val="24"/>
                <w:szCs w:val="24"/>
              </w:rPr>
            </w:pPr>
          </w:p>
        </w:tc>
      </w:tr>
      <w:tr w:rsidR="006C26E5" w:rsidRPr="00125D9C" w14:paraId="6B61D2AE" w14:textId="77777777" w:rsidTr="006C26E5">
        <w:tc>
          <w:tcPr>
            <w:tcW w:w="6714" w:type="dxa"/>
            <w:tcBorders>
              <w:top w:val="single" w:sz="4" w:space="0" w:color="auto"/>
              <w:left w:val="single" w:sz="4" w:space="0" w:color="auto"/>
              <w:bottom w:val="single" w:sz="4" w:space="0" w:color="auto"/>
              <w:right w:val="single" w:sz="4" w:space="0" w:color="auto"/>
            </w:tcBorders>
            <w:shd w:val="clear" w:color="auto" w:fill="auto"/>
          </w:tcPr>
          <w:p w14:paraId="61668038" w14:textId="22DC4896" w:rsidR="006C26E5" w:rsidRPr="006C26E5" w:rsidRDefault="006C26E5" w:rsidP="006C26E5">
            <w:pPr>
              <w:spacing w:after="0" w:line="240" w:lineRule="auto"/>
              <w:rPr>
                <w:rFonts w:ascii="Times New Roman" w:hAnsi="Times New Roman" w:cs="Times New Roman"/>
                <w:sz w:val="24"/>
                <w:szCs w:val="24"/>
              </w:rPr>
            </w:pPr>
            <w:r w:rsidRPr="006C26E5">
              <w:rPr>
                <w:rFonts w:ascii="Times New Roman" w:hAnsi="Times New Roman" w:cs="Times New Roman"/>
                <w:sz w:val="24"/>
                <w:szCs w:val="24"/>
              </w:rPr>
              <w:t>порядок и правила оказания первой помощи пострадавшим</w:t>
            </w:r>
          </w:p>
        </w:tc>
        <w:tc>
          <w:tcPr>
            <w:tcW w:w="3260" w:type="dxa"/>
            <w:vMerge/>
            <w:tcBorders>
              <w:left w:val="single" w:sz="4" w:space="0" w:color="auto"/>
              <w:bottom w:val="single" w:sz="4" w:space="0" w:color="auto"/>
              <w:right w:val="single" w:sz="4" w:space="0" w:color="auto"/>
            </w:tcBorders>
          </w:tcPr>
          <w:p w14:paraId="3451DB08" w14:textId="77777777" w:rsidR="006C26E5" w:rsidRPr="006C26E5" w:rsidRDefault="006C26E5" w:rsidP="006C26E5">
            <w:pPr>
              <w:spacing w:after="0" w:line="240" w:lineRule="auto"/>
              <w:rPr>
                <w:rFonts w:ascii="Times New Roman" w:hAnsi="Times New Roman" w:cs="Times New Roman"/>
                <w:bCs/>
                <w:sz w:val="24"/>
                <w:szCs w:val="24"/>
              </w:rPr>
            </w:pPr>
          </w:p>
        </w:tc>
        <w:tc>
          <w:tcPr>
            <w:tcW w:w="5953" w:type="dxa"/>
            <w:vMerge/>
            <w:tcBorders>
              <w:left w:val="single" w:sz="4" w:space="0" w:color="auto"/>
              <w:bottom w:val="single" w:sz="4" w:space="0" w:color="auto"/>
              <w:right w:val="single" w:sz="4" w:space="0" w:color="auto"/>
            </w:tcBorders>
            <w:shd w:val="clear" w:color="auto" w:fill="auto"/>
          </w:tcPr>
          <w:p w14:paraId="434C90F5" w14:textId="77777777" w:rsidR="006C26E5" w:rsidRPr="006C26E5" w:rsidRDefault="006C26E5" w:rsidP="006C26E5">
            <w:pPr>
              <w:spacing w:after="0" w:line="240" w:lineRule="auto"/>
              <w:rPr>
                <w:rFonts w:ascii="Times New Roman" w:hAnsi="Times New Roman" w:cs="Times New Roman"/>
                <w:bCs/>
                <w:sz w:val="24"/>
                <w:szCs w:val="24"/>
              </w:rPr>
            </w:pPr>
          </w:p>
        </w:tc>
      </w:tr>
    </w:tbl>
    <w:p w14:paraId="37AF3E45" w14:textId="58F4AE96" w:rsidR="005B6610" w:rsidRDefault="005B6610" w:rsidP="0063175C">
      <w:pPr>
        <w:spacing w:after="0" w:line="240" w:lineRule="auto"/>
        <w:contextualSpacing/>
        <w:rPr>
          <w:b/>
          <w:i/>
        </w:rPr>
      </w:pPr>
    </w:p>
    <w:p w14:paraId="3DDAA24F" w14:textId="0791872C" w:rsidR="005B6610" w:rsidRDefault="005B6610" w:rsidP="0063175C">
      <w:pPr>
        <w:spacing w:after="0" w:line="240" w:lineRule="auto"/>
        <w:contextualSpacing/>
        <w:rPr>
          <w:b/>
          <w:i/>
        </w:rPr>
      </w:pPr>
    </w:p>
    <w:p w14:paraId="74FB479F" w14:textId="66F79825" w:rsidR="005B6610" w:rsidRDefault="005B6610" w:rsidP="0063175C">
      <w:pPr>
        <w:spacing w:after="0" w:line="240" w:lineRule="auto"/>
        <w:contextualSpacing/>
        <w:rPr>
          <w:b/>
          <w:i/>
        </w:rPr>
      </w:pPr>
    </w:p>
    <w:p w14:paraId="4394A72C" w14:textId="77777777" w:rsidR="005B6610" w:rsidRPr="005B6610" w:rsidRDefault="005B6610" w:rsidP="0063175C">
      <w:pPr>
        <w:spacing w:after="0" w:line="240" w:lineRule="auto"/>
        <w:contextualSpacing/>
        <w:rPr>
          <w:b/>
          <w:i/>
        </w:rPr>
      </w:pPr>
    </w:p>
    <w:p w14:paraId="04C2E600" w14:textId="77777777" w:rsidR="008C55E6" w:rsidRPr="000610A1" w:rsidRDefault="008C55E6" w:rsidP="0063175C">
      <w:pPr>
        <w:spacing w:after="0" w:line="240" w:lineRule="auto"/>
        <w:rPr>
          <w:rFonts w:ascii="Times New Roman" w:hAnsi="Times New Roman" w:cs="Times New Roman"/>
          <w:sz w:val="24"/>
          <w:szCs w:val="24"/>
        </w:rPr>
      </w:pPr>
    </w:p>
    <w:p w14:paraId="43FE3BA2" w14:textId="77777777" w:rsidR="008F25CD" w:rsidRPr="000610A1" w:rsidRDefault="008F25CD" w:rsidP="0063175C">
      <w:pPr>
        <w:spacing w:after="0" w:line="240" w:lineRule="auto"/>
        <w:rPr>
          <w:rFonts w:ascii="Times New Roman" w:hAnsi="Times New Roman" w:cs="Times New Roman"/>
          <w:sz w:val="24"/>
          <w:szCs w:val="24"/>
        </w:rPr>
      </w:pPr>
    </w:p>
    <w:p w14:paraId="0B428115" w14:textId="77777777" w:rsidR="008F25CD" w:rsidRPr="000610A1" w:rsidRDefault="008F25CD" w:rsidP="0063175C">
      <w:pPr>
        <w:spacing w:after="0" w:line="240" w:lineRule="auto"/>
        <w:rPr>
          <w:rFonts w:ascii="Times New Roman" w:hAnsi="Times New Roman" w:cs="Times New Roman"/>
          <w:sz w:val="24"/>
          <w:szCs w:val="24"/>
        </w:rPr>
      </w:pPr>
    </w:p>
    <w:p w14:paraId="115EC432" w14:textId="77777777" w:rsidR="008F25CD" w:rsidRPr="000610A1" w:rsidRDefault="008F25CD" w:rsidP="0063175C">
      <w:pPr>
        <w:spacing w:after="0" w:line="240" w:lineRule="auto"/>
        <w:rPr>
          <w:rFonts w:ascii="Times New Roman" w:hAnsi="Times New Roman" w:cs="Times New Roman"/>
          <w:sz w:val="24"/>
          <w:szCs w:val="24"/>
        </w:rPr>
        <w:sectPr w:rsidR="008F25CD" w:rsidRPr="000610A1" w:rsidSect="006A55B3">
          <w:pgSz w:w="16838" w:h="11906" w:orient="landscape"/>
          <w:pgMar w:top="851" w:right="1134" w:bottom="1701" w:left="1134" w:header="709" w:footer="709" w:gutter="0"/>
          <w:cols w:space="708"/>
          <w:docGrid w:linePitch="360"/>
        </w:sectPr>
      </w:pPr>
    </w:p>
    <w:p w14:paraId="7B99632A" w14:textId="77777777" w:rsidR="008F25CD" w:rsidRPr="006A55B3" w:rsidRDefault="006516CE" w:rsidP="0063175C">
      <w:pPr>
        <w:spacing w:after="0" w:line="240" w:lineRule="auto"/>
        <w:rPr>
          <w:rFonts w:ascii="Times New Roman" w:hAnsi="Times New Roman" w:cs="Times New Roman"/>
          <w:b/>
          <w:sz w:val="24"/>
          <w:szCs w:val="24"/>
        </w:rPr>
      </w:pPr>
      <w:r w:rsidRPr="000610A1">
        <w:rPr>
          <w:rFonts w:ascii="Times New Roman" w:hAnsi="Times New Roman" w:cs="Times New Roman"/>
          <w:b/>
          <w:sz w:val="24"/>
          <w:szCs w:val="24"/>
        </w:rPr>
        <w:lastRenderedPageBreak/>
        <w:t xml:space="preserve">  </w:t>
      </w:r>
    </w:p>
    <w:sectPr w:rsidR="008F25CD" w:rsidRPr="006A55B3" w:rsidSect="008C55E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04820D" w14:textId="77777777" w:rsidR="000A5843" w:rsidRDefault="000A5843" w:rsidP="008C55E6">
      <w:pPr>
        <w:spacing w:after="0" w:line="240" w:lineRule="auto"/>
      </w:pPr>
      <w:r>
        <w:separator/>
      </w:r>
    </w:p>
  </w:endnote>
  <w:endnote w:type="continuationSeparator" w:id="0">
    <w:p w14:paraId="00DC72B6" w14:textId="77777777" w:rsidR="000A5843" w:rsidRDefault="000A5843" w:rsidP="008C5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B810F" w14:textId="77777777" w:rsidR="00317774" w:rsidRDefault="00317774" w:rsidP="00415B5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1802FDC9" w14:textId="77777777" w:rsidR="00317774" w:rsidRDefault="00317774" w:rsidP="00415B58">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B3EC0B" w14:textId="77777777" w:rsidR="00317774" w:rsidRDefault="00317774">
    <w:pPr>
      <w:pStyle w:val="a5"/>
      <w:jc w:val="right"/>
    </w:pPr>
    <w:r>
      <w:fldChar w:fldCharType="begin"/>
    </w:r>
    <w:r>
      <w:instrText>PAGE   \* MERGEFORMAT</w:instrText>
    </w:r>
    <w:r>
      <w:fldChar w:fldCharType="separate"/>
    </w:r>
    <w:r w:rsidR="00E02494">
      <w:rPr>
        <w:noProof/>
      </w:rPr>
      <w:t>14</w:t>
    </w:r>
    <w:r>
      <w:rPr>
        <w:noProof/>
      </w:rPr>
      <w:fldChar w:fldCharType="end"/>
    </w:r>
  </w:p>
  <w:p w14:paraId="5F732F52" w14:textId="77777777" w:rsidR="00317774" w:rsidRDefault="00317774" w:rsidP="00415B58">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6F5CA7" w14:textId="77777777" w:rsidR="000A5843" w:rsidRDefault="000A5843" w:rsidP="008C55E6">
      <w:pPr>
        <w:spacing w:after="0" w:line="240" w:lineRule="auto"/>
      </w:pPr>
      <w:r>
        <w:separator/>
      </w:r>
    </w:p>
  </w:footnote>
  <w:footnote w:type="continuationSeparator" w:id="0">
    <w:p w14:paraId="76EE03DA" w14:textId="77777777" w:rsidR="000A5843" w:rsidRDefault="000A5843" w:rsidP="008C55E6">
      <w:pPr>
        <w:spacing w:after="0" w:line="240" w:lineRule="auto"/>
      </w:pPr>
      <w:r>
        <w:continuationSeparator/>
      </w:r>
    </w:p>
  </w:footnote>
  <w:footnote w:id="1">
    <w:p w14:paraId="274911FA" w14:textId="77777777" w:rsidR="00317774" w:rsidRPr="00475FC2" w:rsidRDefault="00317774" w:rsidP="00317774">
      <w:pPr>
        <w:pStyle w:val="af"/>
        <w:rPr>
          <w:lang w:val="ru-RU"/>
        </w:rPr>
      </w:pPr>
      <w:r>
        <w:rPr>
          <w:rStyle w:val="af1"/>
        </w:rPr>
        <w:footnoteRef/>
      </w:r>
      <w:r w:rsidRPr="00475FC2">
        <w:rPr>
          <w:lang w:val="ru-RU"/>
        </w:rPr>
        <w:t xml:space="preserve"> </w:t>
      </w:r>
      <w:r>
        <w:rPr>
          <w:lang w:val="ru-RU"/>
        </w:rPr>
        <w:t>В соответствии с Приложением 3 ПООП.</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D4F39"/>
    <w:multiLevelType w:val="hybridMultilevel"/>
    <w:tmpl w:val="348C334A"/>
    <w:lvl w:ilvl="0" w:tplc="0419000F">
      <w:start w:val="1"/>
      <w:numFmt w:val="decimal"/>
      <w:lvlText w:val="%1."/>
      <w:lvlJc w:val="left"/>
      <w:pPr>
        <w:ind w:left="720" w:hanging="360"/>
      </w:pPr>
      <w:rPr>
        <w:rFonts w:eastAsia="Times New Roman"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4556BF8"/>
    <w:multiLevelType w:val="hybridMultilevel"/>
    <w:tmpl w:val="3650FA46"/>
    <w:lvl w:ilvl="0" w:tplc="0419000F">
      <w:start w:val="1"/>
      <w:numFmt w:val="decimal"/>
      <w:lvlText w:val="%1."/>
      <w:lvlJc w:val="left"/>
      <w:pPr>
        <w:ind w:left="720" w:hanging="360"/>
      </w:pPr>
      <w:rPr>
        <w:rFonts w:eastAsia="Times New Roman"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7270786"/>
    <w:multiLevelType w:val="multilevel"/>
    <w:tmpl w:val="00000002"/>
    <w:lvl w:ilvl="0">
      <w:start w:val="1"/>
      <w:numFmt w:val="decimal"/>
      <w:lvlText w:val="%1."/>
      <w:lvlJc w:val="left"/>
      <w:pPr>
        <w:tabs>
          <w:tab w:val="num" w:pos="1637"/>
        </w:tabs>
        <w:ind w:left="1637"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92634B7"/>
    <w:multiLevelType w:val="hybridMultilevel"/>
    <w:tmpl w:val="3650FA46"/>
    <w:lvl w:ilvl="0" w:tplc="0419000F">
      <w:start w:val="1"/>
      <w:numFmt w:val="decimal"/>
      <w:lvlText w:val="%1."/>
      <w:lvlJc w:val="left"/>
      <w:pPr>
        <w:ind w:left="720" w:hanging="360"/>
      </w:pPr>
      <w:rPr>
        <w:rFonts w:eastAsia="Times New Roman"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9BB0155"/>
    <w:multiLevelType w:val="hybridMultilevel"/>
    <w:tmpl w:val="5AD04158"/>
    <w:lvl w:ilvl="0" w:tplc="0419000F">
      <w:start w:val="1"/>
      <w:numFmt w:val="decimal"/>
      <w:lvlText w:val="%1."/>
      <w:lvlJc w:val="left"/>
      <w:pPr>
        <w:ind w:left="720" w:hanging="360"/>
      </w:pPr>
      <w:rPr>
        <w:rFonts w:eastAsia="Times New Roman"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15AB0219"/>
    <w:multiLevelType w:val="hybridMultilevel"/>
    <w:tmpl w:val="3650FA46"/>
    <w:lvl w:ilvl="0" w:tplc="0419000F">
      <w:start w:val="1"/>
      <w:numFmt w:val="decimal"/>
      <w:lvlText w:val="%1."/>
      <w:lvlJc w:val="left"/>
      <w:pPr>
        <w:ind w:left="720" w:hanging="360"/>
      </w:pPr>
      <w:rPr>
        <w:rFonts w:eastAsia="Times New Roman"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16BB339D"/>
    <w:multiLevelType w:val="hybridMultilevel"/>
    <w:tmpl w:val="AA562040"/>
    <w:lvl w:ilvl="0" w:tplc="85C0A28A">
      <w:start w:val="1"/>
      <w:numFmt w:val="decimal"/>
      <w:lvlText w:val="%1."/>
      <w:lvlJc w:val="left"/>
      <w:pPr>
        <w:ind w:left="360" w:hanging="360"/>
      </w:pPr>
      <w:rPr>
        <w:rFonts w:cs="Times New Roman"/>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2197643E"/>
    <w:multiLevelType w:val="hybridMultilevel"/>
    <w:tmpl w:val="E2F0B326"/>
    <w:lvl w:ilvl="0" w:tplc="01AA33DE">
      <w:start w:val="1"/>
      <w:numFmt w:val="decimal"/>
      <w:lvlText w:val="%1."/>
      <w:lvlJc w:val="left"/>
      <w:pPr>
        <w:ind w:left="360" w:hanging="360"/>
      </w:pPr>
      <w:rPr>
        <w:rFonts w:cs="Times New Roman"/>
        <w:b w:val="0"/>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2E9B1B89"/>
    <w:multiLevelType w:val="hybridMultilevel"/>
    <w:tmpl w:val="3E6E7020"/>
    <w:lvl w:ilvl="0" w:tplc="0419000F">
      <w:start w:val="1"/>
      <w:numFmt w:val="decimal"/>
      <w:lvlText w:val="%1."/>
      <w:lvlJc w:val="left"/>
      <w:pPr>
        <w:ind w:left="720" w:hanging="360"/>
      </w:pPr>
      <w:rPr>
        <w:rFonts w:eastAsia="Times New Roman"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B236708"/>
    <w:multiLevelType w:val="hybridMultilevel"/>
    <w:tmpl w:val="D17641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25F6C37"/>
    <w:multiLevelType w:val="hybridMultilevel"/>
    <w:tmpl w:val="3650FA46"/>
    <w:lvl w:ilvl="0" w:tplc="0419000F">
      <w:start w:val="1"/>
      <w:numFmt w:val="decimal"/>
      <w:lvlText w:val="%1."/>
      <w:lvlJc w:val="left"/>
      <w:pPr>
        <w:ind w:left="720" w:hanging="360"/>
      </w:pPr>
      <w:rPr>
        <w:rFonts w:eastAsia="Times New Roman"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47886274"/>
    <w:multiLevelType w:val="hybridMultilevel"/>
    <w:tmpl w:val="9056B2FA"/>
    <w:lvl w:ilvl="0" w:tplc="0419000F">
      <w:start w:val="1"/>
      <w:numFmt w:val="decimal"/>
      <w:lvlText w:val="%1."/>
      <w:lvlJc w:val="left"/>
      <w:pPr>
        <w:ind w:left="720" w:hanging="360"/>
      </w:pPr>
      <w:rPr>
        <w:rFonts w:eastAsia="Times New Roman"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4B3E489C"/>
    <w:multiLevelType w:val="hybridMultilevel"/>
    <w:tmpl w:val="3650FA46"/>
    <w:lvl w:ilvl="0" w:tplc="0419000F">
      <w:start w:val="1"/>
      <w:numFmt w:val="decimal"/>
      <w:lvlText w:val="%1."/>
      <w:lvlJc w:val="left"/>
      <w:pPr>
        <w:ind w:left="720" w:hanging="360"/>
      </w:pPr>
      <w:rPr>
        <w:rFonts w:eastAsia="Times New Roman"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4B91315F"/>
    <w:multiLevelType w:val="hybridMultilevel"/>
    <w:tmpl w:val="6ABE7E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ECF1CDF"/>
    <w:multiLevelType w:val="hybridMultilevel"/>
    <w:tmpl w:val="450AF72A"/>
    <w:lvl w:ilvl="0" w:tplc="6BFAF630">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5" w15:restartNumberingAfterBreak="0">
    <w:nsid w:val="50F51852"/>
    <w:multiLevelType w:val="hybridMultilevel"/>
    <w:tmpl w:val="8EACDF66"/>
    <w:lvl w:ilvl="0" w:tplc="01AA33DE">
      <w:start w:val="1"/>
      <w:numFmt w:val="decimal"/>
      <w:lvlText w:val="%1."/>
      <w:lvlJc w:val="left"/>
      <w:pPr>
        <w:ind w:left="360" w:hanging="360"/>
      </w:pPr>
      <w:rPr>
        <w:rFonts w:cs="Times New Roman"/>
        <w:b w:val="0"/>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15:restartNumberingAfterBreak="0">
    <w:nsid w:val="529F5A0A"/>
    <w:multiLevelType w:val="hybridMultilevel"/>
    <w:tmpl w:val="3650FA46"/>
    <w:lvl w:ilvl="0" w:tplc="0419000F">
      <w:start w:val="1"/>
      <w:numFmt w:val="decimal"/>
      <w:lvlText w:val="%1."/>
      <w:lvlJc w:val="left"/>
      <w:pPr>
        <w:ind w:left="720" w:hanging="360"/>
      </w:pPr>
      <w:rPr>
        <w:rFonts w:eastAsia="Times New Roman"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534C4885"/>
    <w:multiLevelType w:val="hybridMultilevel"/>
    <w:tmpl w:val="5C88527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55487619"/>
    <w:multiLevelType w:val="hybridMultilevel"/>
    <w:tmpl w:val="F78EC5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5B256F79"/>
    <w:multiLevelType w:val="hybridMultilevel"/>
    <w:tmpl w:val="69AED858"/>
    <w:lvl w:ilvl="0" w:tplc="01AA33DE">
      <w:start w:val="1"/>
      <w:numFmt w:val="decimal"/>
      <w:lvlText w:val="%1."/>
      <w:lvlJc w:val="left"/>
      <w:pPr>
        <w:ind w:left="-66" w:hanging="360"/>
      </w:pPr>
      <w:rPr>
        <w:rFonts w:cs="Times New Roman"/>
        <w:b w:val="0"/>
        <w:color w:val="auto"/>
      </w:rPr>
    </w:lvl>
    <w:lvl w:ilvl="1" w:tplc="04190019" w:tentative="1">
      <w:start w:val="1"/>
      <w:numFmt w:val="lowerLetter"/>
      <w:lvlText w:val="%2."/>
      <w:lvlJc w:val="left"/>
      <w:pPr>
        <w:ind w:left="1014" w:hanging="360"/>
      </w:pPr>
      <w:rPr>
        <w:rFonts w:cs="Times New Roman"/>
      </w:rPr>
    </w:lvl>
    <w:lvl w:ilvl="2" w:tplc="0419001B" w:tentative="1">
      <w:start w:val="1"/>
      <w:numFmt w:val="lowerRoman"/>
      <w:lvlText w:val="%3."/>
      <w:lvlJc w:val="right"/>
      <w:pPr>
        <w:ind w:left="1734" w:hanging="180"/>
      </w:pPr>
      <w:rPr>
        <w:rFonts w:cs="Times New Roman"/>
      </w:rPr>
    </w:lvl>
    <w:lvl w:ilvl="3" w:tplc="0419000F" w:tentative="1">
      <w:start w:val="1"/>
      <w:numFmt w:val="decimal"/>
      <w:lvlText w:val="%4."/>
      <w:lvlJc w:val="left"/>
      <w:pPr>
        <w:ind w:left="2454" w:hanging="360"/>
      </w:pPr>
      <w:rPr>
        <w:rFonts w:cs="Times New Roman"/>
      </w:rPr>
    </w:lvl>
    <w:lvl w:ilvl="4" w:tplc="04190019" w:tentative="1">
      <w:start w:val="1"/>
      <w:numFmt w:val="lowerLetter"/>
      <w:lvlText w:val="%5."/>
      <w:lvlJc w:val="left"/>
      <w:pPr>
        <w:ind w:left="3174" w:hanging="360"/>
      </w:pPr>
      <w:rPr>
        <w:rFonts w:cs="Times New Roman"/>
      </w:rPr>
    </w:lvl>
    <w:lvl w:ilvl="5" w:tplc="0419001B" w:tentative="1">
      <w:start w:val="1"/>
      <w:numFmt w:val="lowerRoman"/>
      <w:lvlText w:val="%6."/>
      <w:lvlJc w:val="right"/>
      <w:pPr>
        <w:ind w:left="3894" w:hanging="180"/>
      </w:pPr>
      <w:rPr>
        <w:rFonts w:cs="Times New Roman"/>
      </w:rPr>
    </w:lvl>
    <w:lvl w:ilvl="6" w:tplc="0419000F" w:tentative="1">
      <w:start w:val="1"/>
      <w:numFmt w:val="decimal"/>
      <w:lvlText w:val="%7."/>
      <w:lvlJc w:val="left"/>
      <w:pPr>
        <w:ind w:left="4614" w:hanging="360"/>
      </w:pPr>
      <w:rPr>
        <w:rFonts w:cs="Times New Roman"/>
      </w:rPr>
    </w:lvl>
    <w:lvl w:ilvl="7" w:tplc="04190019" w:tentative="1">
      <w:start w:val="1"/>
      <w:numFmt w:val="lowerLetter"/>
      <w:lvlText w:val="%8."/>
      <w:lvlJc w:val="left"/>
      <w:pPr>
        <w:ind w:left="5334" w:hanging="360"/>
      </w:pPr>
      <w:rPr>
        <w:rFonts w:cs="Times New Roman"/>
      </w:rPr>
    </w:lvl>
    <w:lvl w:ilvl="8" w:tplc="0419001B" w:tentative="1">
      <w:start w:val="1"/>
      <w:numFmt w:val="lowerRoman"/>
      <w:lvlText w:val="%9."/>
      <w:lvlJc w:val="right"/>
      <w:pPr>
        <w:ind w:left="6054" w:hanging="180"/>
      </w:pPr>
      <w:rPr>
        <w:rFonts w:cs="Times New Roman"/>
      </w:rPr>
    </w:lvl>
  </w:abstractNum>
  <w:abstractNum w:abstractNumId="20" w15:restartNumberingAfterBreak="0">
    <w:nsid w:val="628729A5"/>
    <w:multiLevelType w:val="multilevel"/>
    <w:tmpl w:val="A03C9932"/>
    <w:lvl w:ilvl="0">
      <w:start w:val="1"/>
      <w:numFmt w:val="decimal"/>
      <w:lvlText w:val="%1."/>
      <w:lvlJc w:val="left"/>
      <w:pPr>
        <w:ind w:left="720" w:hanging="360"/>
      </w:pPr>
      <w:rPr>
        <w:rFonts w:hint="default"/>
        <w:b w:val="0"/>
        <w:i w:val="0"/>
      </w:rPr>
    </w:lvl>
    <w:lvl w:ilvl="1">
      <w:start w:val="2"/>
      <w:numFmt w:val="decimal"/>
      <w:isLgl/>
      <w:lvlText w:val="%1.%2."/>
      <w:lvlJc w:val="left"/>
      <w:pPr>
        <w:ind w:left="945" w:hanging="58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1" w15:restartNumberingAfterBreak="0">
    <w:nsid w:val="673527FB"/>
    <w:multiLevelType w:val="hybridMultilevel"/>
    <w:tmpl w:val="3650FA46"/>
    <w:lvl w:ilvl="0" w:tplc="0419000F">
      <w:start w:val="1"/>
      <w:numFmt w:val="decimal"/>
      <w:lvlText w:val="%1."/>
      <w:lvlJc w:val="left"/>
      <w:pPr>
        <w:ind w:left="720" w:hanging="360"/>
      </w:pPr>
      <w:rPr>
        <w:rFonts w:eastAsia="Times New Roman"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68456C55"/>
    <w:multiLevelType w:val="hybridMultilevel"/>
    <w:tmpl w:val="3650FA46"/>
    <w:lvl w:ilvl="0" w:tplc="0419000F">
      <w:start w:val="1"/>
      <w:numFmt w:val="decimal"/>
      <w:lvlText w:val="%1."/>
      <w:lvlJc w:val="left"/>
      <w:pPr>
        <w:ind w:left="720" w:hanging="360"/>
      </w:pPr>
      <w:rPr>
        <w:rFonts w:eastAsia="Times New Roman"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7E5F6754"/>
    <w:multiLevelType w:val="multilevel"/>
    <w:tmpl w:val="5B7AB3F2"/>
    <w:lvl w:ilvl="0">
      <w:start w:val="1"/>
      <w:numFmt w:val="decimal"/>
      <w:lvlText w:val="%1."/>
      <w:lvlJc w:val="left"/>
      <w:pPr>
        <w:ind w:left="720" w:hanging="360"/>
      </w:pPr>
      <w:rPr>
        <w:rFonts w:cs="Times New Roman" w:hint="default"/>
        <w:b w:val="0"/>
        <w:i w:val="0"/>
      </w:rPr>
    </w:lvl>
    <w:lvl w:ilvl="1">
      <w:start w:val="1"/>
      <w:numFmt w:val="decimal"/>
      <w:isLgl/>
      <w:lvlText w:val="%1.%2."/>
      <w:lvlJc w:val="left"/>
      <w:pPr>
        <w:ind w:left="765" w:hanging="405"/>
      </w:pPr>
      <w:rPr>
        <w:rFonts w:cs="Times New Roman" w:hint="default"/>
      </w:rPr>
    </w:lvl>
    <w:lvl w:ilvl="2">
      <w:start w:val="1"/>
      <w:numFmt w:val="decimalZero"/>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4" w15:restartNumberingAfterBreak="0">
    <w:nsid w:val="7F565A5E"/>
    <w:multiLevelType w:val="multilevel"/>
    <w:tmpl w:val="9C48F272"/>
    <w:lvl w:ilvl="0">
      <w:start w:val="1"/>
      <w:numFmt w:val="decimal"/>
      <w:lvlText w:val="%1."/>
      <w:lvlJc w:val="left"/>
      <w:pPr>
        <w:ind w:left="720" w:hanging="360"/>
      </w:pPr>
      <w:rPr>
        <w:rFonts w:eastAsia="Times New Roman" w:cs="Times New Roman" w:hint="default"/>
        <w:b w:val="0"/>
        <w:i w:val="0"/>
      </w:rPr>
    </w:lvl>
    <w:lvl w:ilvl="1">
      <w:start w:val="2"/>
      <w:numFmt w:val="decimal"/>
      <w:isLgl/>
      <w:lvlText w:val="%1.%2."/>
      <w:lvlJc w:val="left"/>
      <w:pPr>
        <w:ind w:left="945" w:hanging="58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5" w15:restartNumberingAfterBreak="0">
    <w:nsid w:val="7FB46105"/>
    <w:multiLevelType w:val="hybridMultilevel"/>
    <w:tmpl w:val="3650FA46"/>
    <w:lvl w:ilvl="0" w:tplc="0419000F">
      <w:start w:val="1"/>
      <w:numFmt w:val="decimal"/>
      <w:lvlText w:val="%1."/>
      <w:lvlJc w:val="left"/>
      <w:pPr>
        <w:ind w:left="720" w:hanging="360"/>
      </w:pPr>
      <w:rPr>
        <w:rFonts w:eastAsia="Times New Roman"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5"/>
  </w:num>
  <w:num w:numId="2">
    <w:abstractNumId w:val="23"/>
  </w:num>
  <w:num w:numId="3">
    <w:abstractNumId w:val="18"/>
  </w:num>
  <w:num w:numId="4">
    <w:abstractNumId w:val="6"/>
  </w:num>
  <w:num w:numId="5">
    <w:abstractNumId w:val="17"/>
  </w:num>
  <w:num w:numId="6">
    <w:abstractNumId w:val="16"/>
  </w:num>
  <w:num w:numId="7">
    <w:abstractNumId w:val="8"/>
  </w:num>
  <w:num w:numId="8">
    <w:abstractNumId w:val="11"/>
  </w:num>
  <w:num w:numId="9">
    <w:abstractNumId w:val="4"/>
  </w:num>
  <w:num w:numId="10">
    <w:abstractNumId w:val="24"/>
  </w:num>
  <w:num w:numId="11">
    <w:abstractNumId w:val="0"/>
  </w:num>
  <w:num w:numId="12">
    <w:abstractNumId w:val="19"/>
  </w:num>
  <w:num w:numId="13">
    <w:abstractNumId w:val="7"/>
  </w:num>
  <w:num w:numId="14">
    <w:abstractNumId w:val="1"/>
  </w:num>
  <w:num w:numId="15">
    <w:abstractNumId w:val="22"/>
  </w:num>
  <w:num w:numId="16">
    <w:abstractNumId w:val="25"/>
  </w:num>
  <w:num w:numId="17">
    <w:abstractNumId w:val="12"/>
  </w:num>
  <w:num w:numId="18">
    <w:abstractNumId w:val="5"/>
  </w:num>
  <w:num w:numId="19">
    <w:abstractNumId w:val="10"/>
  </w:num>
  <w:num w:numId="20">
    <w:abstractNumId w:val="3"/>
  </w:num>
  <w:num w:numId="21">
    <w:abstractNumId w:val="21"/>
  </w:num>
  <w:num w:numId="22">
    <w:abstractNumId w:val="9"/>
  </w:num>
  <w:num w:numId="23">
    <w:abstractNumId w:val="13"/>
  </w:num>
  <w:num w:numId="24">
    <w:abstractNumId w:val="20"/>
  </w:num>
  <w:num w:numId="25">
    <w:abstractNumId w:val="2"/>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F25CD"/>
    <w:rsid w:val="000460CC"/>
    <w:rsid w:val="000610A1"/>
    <w:rsid w:val="0008117C"/>
    <w:rsid w:val="00081377"/>
    <w:rsid w:val="000A5843"/>
    <w:rsid w:val="000B18ED"/>
    <w:rsid w:val="000B7EDB"/>
    <w:rsid w:val="000E0129"/>
    <w:rsid w:val="000F1E1D"/>
    <w:rsid w:val="000F4EF5"/>
    <w:rsid w:val="00105B60"/>
    <w:rsid w:val="001064F3"/>
    <w:rsid w:val="00112151"/>
    <w:rsid w:val="00162A03"/>
    <w:rsid w:val="001723DE"/>
    <w:rsid w:val="00186A97"/>
    <w:rsid w:val="001A368A"/>
    <w:rsid w:val="001A6ECF"/>
    <w:rsid w:val="001B7A18"/>
    <w:rsid w:val="00214B8F"/>
    <w:rsid w:val="002301D2"/>
    <w:rsid w:val="00266002"/>
    <w:rsid w:val="002C7DAE"/>
    <w:rsid w:val="002D1100"/>
    <w:rsid w:val="002D4759"/>
    <w:rsid w:val="002E52EE"/>
    <w:rsid w:val="00300E60"/>
    <w:rsid w:val="00314CE8"/>
    <w:rsid w:val="00317774"/>
    <w:rsid w:val="00343ABE"/>
    <w:rsid w:val="00351D1C"/>
    <w:rsid w:val="00354D7E"/>
    <w:rsid w:val="003563DB"/>
    <w:rsid w:val="00360F9D"/>
    <w:rsid w:val="00375B8D"/>
    <w:rsid w:val="003822BE"/>
    <w:rsid w:val="0038787A"/>
    <w:rsid w:val="003959BE"/>
    <w:rsid w:val="003A2EF4"/>
    <w:rsid w:val="003A5C02"/>
    <w:rsid w:val="003B3E11"/>
    <w:rsid w:val="003B4565"/>
    <w:rsid w:val="003F7C52"/>
    <w:rsid w:val="00415B58"/>
    <w:rsid w:val="0043130A"/>
    <w:rsid w:val="00443F1F"/>
    <w:rsid w:val="00455828"/>
    <w:rsid w:val="00481776"/>
    <w:rsid w:val="00490ED4"/>
    <w:rsid w:val="004A7C11"/>
    <w:rsid w:val="004B5E33"/>
    <w:rsid w:val="004D4A46"/>
    <w:rsid w:val="004F7047"/>
    <w:rsid w:val="00506BEE"/>
    <w:rsid w:val="00506E3B"/>
    <w:rsid w:val="0050748A"/>
    <w:rsid w:val="0052716F"/>
    <w:rsid w:val="00575DE3"/>
    <w:rsid w:val="005861EF"/>
    <w:rsid w:val="00592BB3"/>
    <w:rsid w:val="005A3A43"/>
    <w:rsid w:val="005A5AEF"/>
    <w:rsid w:val="005B1C7E"/>
    <w:rsid w:val="005B6610"/>
    <w:rsid w:val="005D337E"/>
    <w:rsid w:val="0063175C"/>
    <w:rsid w:val="006516CE"/>
    <w:rsid w:val="00664EF2"/>
    <w:rsid w:val="006715BC"/>
    <w:rsid w:val="00697AAA"/>
    <w:rsid w:val="006A55B3"/>
    <w:rsid w:val="006B5493"/>
    <w:rsid w:val="006C26E5"/>
    <w:rsid w:val="006C54D6"/>
    <w:rsid w:val="006E7384"/>
    <w:rsid w:val="006F6FF1"/>
    <w:rsid w:val="007057A1"/>
    <w:rsid w:val="0074043B"/>
    <w:rsid w:val="007663C3"/>
    <w:rsid w:val="007723E6"/>
    <w:rsid w:val="007953A3"/>
    <w:rsid w:val="007A3D1B"/>
    <w:rsid w:val="007B3DFC"/>
    <w:rsid w:val="0080579C"/>
    <w:rsid w:val="00852605"/>
    <w:rsid w:val="008642B9"/>
    <w:rsid w:val="0086782D"/>
    <w:rsid w:val="00885AA7"/>
    <w:rsid w:val="008C55E6"/>
    <w:rsid w:val="008F25CD"/>
    <w:rsid w:val="00911DC0"/>
    <w:rsid w:val="00915E83"/>
    <w:rsid w:val="0095483D"/>
    <w:rsid w:val="0095771D"/>
    <w:rsid w:val="00991193"/>
    <w:rsid w:val="009C1E90"/>
    <w:rsid w:val="009C3DCD"/>
    <w:rsid w:val="009C4E0B"/>
    <w:rsid w:val="009E5252"/>
    <w:rsid w:val="00A4174D"/>
    <w:rsid w:val="00A71D3D"/>
    <w:rsid w:val="00A93810"/>
    <w:rsid w:val="00AA720D"/>
    <w:rsid w:val="00AB670F"/>
    <w:rsid w:val="00AC65E6"/>
    <w:rsid w:val="00AD4B9D"/>
    <w:rsid w:val="00AF5AA8"/>
    <w:rsid w:val="00B12A54"/>
    <w:rsid w:val="00B15C9B"/>
    <w:rsid w:val="00B32FF9"/>
    <w:rsid w:val="00B57A6C"/>
    <w:rsid w:val="00B65C70"/>
    <w:rsid w:val="00B7488B"/>
    <w:rsid w:val="00B83FFE"/>
    <w:rsid w:val="00B96181"/>
    <w:rsid w:val="00BB39A1"/>
    <w:rsid w:val="00BC3AA4"/>
    <w:rsid w:val="00BD3B4E"/>
    <w:rsid w:val="00BF24A4"/>
    <w:rsid w:val="00BF7885"/>
    <w:rsid w:val="00C14E6E"/>
    <w:rsid w:val="00C14F6E"/>
    <w:rsid w:val="00C3612E"/>
    <w:rsid w:val="00C45FAC"/>
    <w:rsid w:val="00C91796"/>
    <w:rsid w:val="00CD557C"/>
    <w:rsid w:val="00CE603C"/>
    <w:rsid w:val="00CE62B1"/>
    <w:rsid w:val="00D224E0"/>
    <w:rsid w:val="00D266B9"/>
    <w:rsid w:val="00D336E2"/>
    <w:rsid w:val="00D71A59"/>
    <w:rsid w:val="00D82A9B"/>
    <w:rsid w:val="00DB001F"/>
    <w:rsid w:val="00DB06C0"/>
    <w:rsid w:val="00DC5C85"/>
    <w:rsid w:val="00DD443E"/>
    <w:rsid w:val="00DD4C4D"/>
    <w:rsid w:val="00DE64E7"/>
    <w:rsid w:val="00DF2998"/>
    <w:rsid w:val="00DF2FB3"/>
    <w:rsid w:val="00E02494"/>
    <w:rsid w:val="00E16054"/>
    <w:rsid w:val="00E317C7"/>
    <w:rsid w:val="00E637DE"/>
    <w:rsid w:val="00EA59E0"/>
    <w:rsid w:val="00EA638C"/>
    <w:rsid w:val="00EB6916"/>
    <w:rsid w:val="00F24B45"/>
    <w:rsid w:val="00F2523E"/>
    <w:rsid w:val="00F36CCA"/>
    <w:rsid w:val="00F37403"/>
    <w:rsid w:val="00F42FC1"/>
    <w:rsid w:val="00F6721E"/>
    <w:rsid w:val="00F74B3B"/>
    <w:rsid w:val="00F94C93"/>
    <w:rsid w:val="00F9715D"/>
    <w:rsid w:val="00FC3726"/>
    <w:rsid w:val="00FE2ACD"/>
    <w:rsid w:val="00FF2BD2"/>
    <w:rsid w:val="00FF43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93C18B8"/>
  <w15:docId w15:val="{E7AFF7EA-B597-4391-A4CF-023E259F2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55E6"/>
  </w:style>
  <w:style w:type="paragraph" w:styleId="1">
    <w:name w:val="heading 1"/>
    <w:basedOn w:val="a"/>
    <w:next w:val="a"/>
    <w:link w:val="10"/>
    <w:uiPriority w:val="9"/>
    <w:qFormat/>
    <w:rsid w:val="0031777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8F25CD"/>
    <w:pPr>
      <w:keepNext/>
      <w:spacing w:after="0" w:line="240" w:lineRule="auto"/>
      <w:jc w:val="center"/>
      <w:outlineLvl w:val="1"/>
    </w:pPr>
    <w:rPr>
      <w:rFonts w:ascii="Times New Roman" w:eastAsia="Times New Roman" w:hAnsi="Times New Roman" w:cs="Times New Roman"/>
      <w:b/>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8F25CD"/>
    <w:pPr>
      <w:spacing w:after="0" w:line="240" w:lineRule="auto"/>
      <w:ind w:left="714" w:hanging="357"/>
    </w:pPr>
    <w:rPr>
      <w:rFonts w:ascii="Times New Roman" w:eastAsia="MS Mincho" w:hAnsi="Times New Roman" w:cs="Times New Roman"/>
      <w:sz w:val="28"/>
      <w:szCs w:val="24"/>
    </w:rPr>
  </w:style>
  <w:style w:type="character" w:customStyle="1" w:styleId="a4">
    <w:name w:val="Основной текст Знак"/>
    <w:basedOn w:val="a0"/>
    <w:link w:val="a3"/>
    <w:uiPriority w:val="99"/>
    <w:rsid w:val="008F25CD"/>
    <w:rPr>
      <w:rFonts w:ascii="Times New Roman" w:eastAsia="MS Mincho" w:hAnsi="Times New Roman" w:cs="Times New Roman"/>
      <w:sz w:val="28"/>
      <w:szCs w:val="24"/>
    </w:rPr>
  </w:style>
  <w:style w:type="paragraph" w:styleId="a5">
    <w:name w:val="footer"/>
    <w:aliases w:val="Нижний колонтитул Знак Знак Знак,Нижний колонтитул1,Нижний колонтитул Знак Знак"/>
    <w:basedOn w:val="a"/>
    <w:link w:val="a6"/>
    <w:uiPriority w:val="99"/>
    <w:rsid w:val="008F25CD"/>
    <w:pPr>
      <w:tabs>
        <w:tab w:val="center" w:pos="4677"/>
        <w:tab w:val="right" w:pos="9355"/>
      </w:tabs>
      <w:spacing w:before="120" w:after="120" w:line="240" w:lineRule="auto"/>
      <w:ind w:left="714" w:hanging="357"/>
    </w:pPr>
    <w:rPr>
      <w:rFonts w:ascii="Times New Roman" w:eastAsia="MS Mincho" w:hAnsi="Times New Roman" w:cs="Times New Roman"/>
      <w:sz w:val="24"/>
      <w:szCs w:val="24"/>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8F25CD"/>
    <w:rPr>
      <w:rFonts w:ascii="Times New Roman" w:eastAsia="MS Mincho" w:hAnsi="Times New Roman" w:cs="Times New Roman"/>
      <w:sz w:val="24"/>
      <w:szCs w:val="24"/>
    </w:rPr>
  </w:style>
  <w:style w:type="character" w:styleId="a7">
    <w:name w:val="page number"/>
    <w:basedOn w:val="a0"/>
    <w:uiPriority w:val="99"/>
    <w:rsid w:val="008F25CD"/>
    <w:rPr>
      <w:rFonts w:cs="Times New Roman"/>
    </w:rPr>
  </w:style>
  <w:style w:type="character" w:styleId="a8">
    <w:name w:val="Hyperlink"/>
    <w:basedOn w:val="a0"/>
    <w:uiPriority w:val="99"/>
    <w:rsid w:val="008F25CD"/>
    <w:rPr>
      <w:rFonts w:cs="Times New Roman"/>
      <w:color w:val="0000FF"/>
      <w:u w:val="single"/>
    </w:rPr>
  </w:style>
  <w:style w:type="paragraph" w:styleId="a9">
    <w:name w:val="List Paragraph"/>
    <w:basedOn w:val="a"/>
    <w:uiPriority w:val="34"/>
    <w:qFormat/>
    <w:rsid w:val="008F25CD"/>
    <w:pPr>
      <w:spacing w:before="120" w:after="120" w:line="240" w:lineRule="auto"/>
      <w:ind w:left="708" w:hanging="357"/>
    </w:pPr>
    <w:rPr>
      <w:rFonts w:ascii="Times New Roman" w:eastAsia="MS Mincho" w:hAnsi="Times New Roman" w:cs="Times New Roman"/>
      <w:sz w:val="24"/>
      <w:szCs w:val="24"/>
    </w:rPr>
  </w:style>
  <w:style w:type="paragraph" w:customStyle="1" w:styleId="cv">
    <w:name w:val="cv"/>
    <w:basedOn w:val="a"/>
    <w:uiPriority w:val="99"/>
    <w:rsid w:val="008F25CD"/>
    <w:pPr>
      <w:spacing w:before="100" w:beforeAutospacing="1" w:after="100" w:afterAutospacing="1" w:line="240" w:lineRule="auto"/>
    </w:pPr>
    <w:rPr>
      <w:rFonts w:ascii="Times New Roman" w:eastAsia="MS Mincho" w:hAnsi="Times New Roman" w:cs="Times New Roman"/>
      <w:sz w:val="24"/>
      <w:szCs w:val="24"/>
    </w:rPr>
  </w:style>
  <w:style w:type="paragraph" w:customStyle="1" w:styleId="FR2">
    <w:name w:val="FR2"/>
    <w:uiPriority w:val="99"/>
    <w:rsid w:val="008F25CD"/>
    <w:pPr>
      <w:widowControl w:val="0"/>
      <w:overflowPunct w:val="0"/>
      <w:autoSpaceDE w:val="0"/>
      <w:autoSpaceDN w:val="0"/>
      <w:adjustRightInd w:val="0"/>
      <w:spacing w:after="0" w:line="260" w:lineRule="auto"/>
      <w:ind w:firstLine="500"/>
      <w:textAlignment w:val="baseline"/>
    </w:pPr>
    <w:rPr>
      <w:rFonts w:ascii="Arial" w:eastAsia="MS Mincho" w:hAnsi="Arial" w:cs="Times New Roman"/>
      <w:szCs w:val="20"/>
    </w:rPr>
  </w:style>
  <w:style w:type="character" w:customStyle="1" w:styleId="b-serp-urlitem1">
    <w:name w:val="b-serp-url__item1"/>
    <w:basedOn w:val="a0"/>
    <w:uiPriority w:val="99"/>
    <w:rsid w:val="008F25CD"/>
    <w:rPr>
      <w:rFonts w:cs="Times New Roman"/>
    </w:rPr>
  </w:style>
  <w:style w:type="character" w:customStyle="1" w:styleId="20">
    <w:name w:val="Заголовок 2 Знак"/>
    <w:basedOn w:val="a0"/>
    <w:link w:val="2"/>
    <w:rsid w:val="008F25CD"/>
    <w:rPr>
      <w:rFonts w:ascii="Times New Roman" w:eastAsia="Times New Roman" w:hAnsi="Times New Roman" w:cs="Times New Roman"/>
      <w:b/>
      <w:sz w:val="20"/>
      <w:szCs w:val="24"/>
    </w:rPr>
  </w:style>
  <w:style w:type="paragraph" w:styleId="aa">
    <w:name w:val="Normal (Web)"/>
    <w:basedOn w:val="a"/>
    <w:uiPriority w:val="99"/>
    <w:unhideWhenUsed/>
    <w:rsid w:val="008F25CD"/>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header"/>
    <w:basedOn w:val="a"/>
    <w:link w:val="ac"/>
    <w:uiPriority w:val="99"/>
    <w:semiHidden/>
    <w:unhideWhenUsed/>
    <w:rsid w:val="000F1E1D"/>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0F1E1D"/>
  </w:style>
  <w:style w:type="paragraph" w:styleId="21">
    <w:name w:val="Body Text Indent 2"/>
    <w:basedOn w:val="a"/>
    <w:link w:val="22"/>
    <w:rsid w:val="0052716F"/>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52716F"/>
    <w:rPr>
      <w:rFonts w:ascii="Times New Roman" w:eastAsia="Times New Roman" w:hAnsi="Times New Roman" w:cs="Times New Roman"/>
      <w:sz w:val="24"/>
      <w:szCs w:val="24"/>
    </w:rPr>
  </w:style>
  <w:style w:type="table" w:styleId="ad">
    <w:name w:val="Table Grid"/>
    <w:basedOn w:val="a1"/>
    <w:rsid w:val="00F6721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basedOn w:val="a0"/>
    <w:uiPriority w:val="22"/>
    <w:qFormat/>
    <w:rsid w:val="00F6721E"/>
    <w:rPr>
      <w:b/>
      <w:bCs/>
    </w:rPr>
  </w:style>
  <w:style w:type="character" w:customStyle="1" w:styleId="apple-converted-space">
    <w:name w:val="apple-converted-space"/>
    <w:basedOn w:val="a0"/>
    <w:rsid w:val="00F6721E"/>
  </w:style>
  <w:style w:type="paragraph" w:styleId="af">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f0"/>
    <w:uiPriority w:val="99"/>
    <w:rsid w:val="006E7384"/>
    <w:pPr>
      <w:spacing w:after="0" w:line="240" w:lineRule="auto"/>
    </w:pPr>
    <w:rPr>
      <w:rFonts w:ascii="Times New Roman" w:eastAsia="Times New Roman" w:hAnsi="Times New Roman" w:cs="Times New Roman"/>
      <w:sz w:val="20"/>
      <w:szCs w:val="20"/>
      <w:lang w:val="en-US" w:eastAsia="x-none"/>
    </w:rPr>
  </w:style>
  <w:style w:type="character" w:customStyle="1" w:styleId="af0">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
    <w:uiPriority w:val="99"/>
    <w:rsid w:val="006E7384"/>
    <w:rPr>
      <w:rFonts w:ascii="Times New Roman" w:eastAsia="Times New Roman" w:hAnsi="Times New Roman" w:cs="Times New Roman"/>
      <w:sz w:val="20"/>
      <w:szCs w:val="20"/>
      <w:lang w:val="en-US" w:eastAsia="x-none"/>
    </w:rPr>
  </w:style>
  <w:style w:type="character" w:styleId="af1">
    <w:name w:val="footnote reference"/>
    <w:uiPriority w:val="99"/>
    <w:rsid w:val="006E7384"/>
    <w:rPr>
      <w:rFonts w:cs="Times New Roman"/>
      <w:vertAlign w:val="superscript"/>
    </w:rPr>
  </w:style>
  <w:style w:type="character" w:customStyle="1" w:styleId="10">
    <w:name w:val="Заголовок 1 Знак"/>
    <w:basedOn w:val="a0"/>
    <w:link w:val="1"/>
    <w:uiPriority w:val="9"/>
    <w:rsid w:val="00317774"/>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736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FAEEB-C5D9-46BA-8072-EC57C4B67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1126</TotalTime>
  <Pages>14</Pages>
  <Words>2845</Words>
  <Characters>16217</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19024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44</cp:revision>
  <dcterms:created xsi:type="dcterms:W3CDTF">2019-10-29T07:01:00Z</dcterms:created>
  <dcterms:modified xsi:type="dcterms:W3CDTF">2022-05-05T13:58:00Z</dcterms:modified>
</cp:coreProperties>
</file>