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8CD0" w14:textId="77777777" w:rsidR="00A1650F" w:rsidRPr="00363DB5" w:rsidRDefault="00A1650F" w:rsidP="00363DB5">
      <w:pPr>
        <w:ind w:left="142"/>
        <w:jc w:val="right"/>
        <w:rPr>
          <w:rFonts w:ascii="Times New Roman" w:hAnsi="Times New Roman" w:cs="Times New Roman"/>
          <w:b/>
          <w:i/>
        </w:rPr>
      </w:pPr>
      <w:bookmarkStart w:id="0" w:name="bookmark0"/>
      <w:r w:rsidRPr="00363DB5">
        <w:rPr>
          <w:rFonts w:ascii="Times New Roman" w:hAnsi="Times New Roman" w:cs="Times New Roman"/>
          <w:b/>
          <w:i/>
        </w:rPr>
        <w:t xml:space="preserve">Приложение </w:t>
      </w:r>
      <w:r w:rsidRPr="00363DB5">
        <w:rPr>
          <w:rFonts w:ascii="Times New Roman" w:hAnsi="Times New Roman" w:cs="Times New Roman"/>
          <w:b/>
          <w:i/>
          <w:lang w:val="en-US"/>
        </w:rPr>
        <w:t>III</w:t>
      </w:r>
      <w:r w:rsidRPr="00363DB5">
        <w:rPr>
          <w:rFonts w:ascii="Times New Roman" w:hAnsi="Times New Roman" w:cs="Times New Roman"/>
          <w:b/>
          <w:i/>
        </w:rPr>
        <w:t xml:space="preserve">.16 </w:t>
      </w:r>
    </w:p>
    <w:p w14:paraId="1523C648" w14:textId="77777777" w:rsidR="00A1650F" w:rsidRPr="00363DB5" w:rsidRDefault="00A1650F" w:rsidP="00363DB5">
      <w:pPr>
        <w:ind w:left="142"/>
        <w:jc w:val="right"/>
        <w:rPr>
          <w:rFonts w:ascii="Times New Roman" w:hAnsi="Times New Roman" w:cs="Times New Roman"/>
          <w:b/>
          <w:i/>
        </w:rPr>
      </w:pPr>
      <w:r w:rsidRPr="00363DB5">
        <w:rPr>
          <w:rFonts w:ascii="Times New Roman" w:hAnsi="Times New Roman" w:cs="Times New Roman"/>
          <w:b/>
          <w:i/>
        </w:rPr>
        <w:t>к ООП по профессии</w:t>
      </w:r>
    </w:p>
    <w:p w14:paraId="187A6CE9" w14:textId="77777777" w:rsidR="00D87AC6" w:rsidRPr="00363DB5" w:rsidRDefault="00D87AC6" w:rsidP="00363DB5">
      <w:pPr>
        <w:jc w:val="right"/>
        <w:rPr>
          <w:rFonts w:ascii="Times New Roman" w:hAnsi="Times New Roman" w:cs="Times New Roman"/>
          <w:b/>
          <w:i/>
        </w:rPr>
      </w:pPr>
      <w:r w:rsidRPr="00363DB5">
        <w:rPr>
          <w:rFonts w:ascii="Times New Roman" w:hAnsi="Times New Roman" w:cs="Times New Roman"/>
          <w:b/>
          <w:i/>
        </w:rPr>
        <w:t xml:space="preserve">35.01.13 Тракторист-машинист </w:t>
      </w:r>
    </w:p>
    <w:p w14:paraId="2BB0D554" w14:textId="77777777" w:rsidR="00A1650F" w:rsidRPr="00363DB5" w:rsidRDefault="00D87AC6" w:rsidP="00363DB5">
      <w:pPr>
        <w:jc w:val="right"/>
        <w:rPr>
          <w:rFonts w:ascii="Times New Roman" w:hAnsi="Times New Roman" w:cs="Times New Roman"/>
        </w:rPr>
      </w:pPr>
      <w:r w:rsidRPr="00363DB5">
        <w:rPr>
          <w:rFonts w:ascii="Times New Roman" w:hAnsi="Times New Roman" w:cs="Times New Roman"/>
          <w:b/>
          <w:i/>
        </w:rPr>
        <w:t>с/х производства</w:t>
      </w:r>
    </w:p>
    <w:p w14:paraId="39F4B136" w14:textId="77777777" w:rsidR="00A1650F" w:rsidRPr="00363DB5" w:rsidRDefault="00A1650F" w:rsidP="00363DB5">
      <w:pPr>
        <w:jc w:val="center"/>
        <w:rPr>
          <w:rFonts w:ascii="Times New Roman" w:hAnsi="Times New Roman" w:cs="Times New Roman"/>
        </w:rPr>
      </w:pPr>
      <w:r w:rsidRPr="00363DB5">
        <w:rPr>
          <w:rFonts w:ascii="Times New Roman" w:hAnsi="Times New Roman" w:cs="Times New Roman"/>
        </w:rPr>
        <w:t>МИНИСТЕРСТВО ОБЩЕГО И ПРОФЕССИОНАЛЬНОГО ОБРАЗОВАНИЯ РОСТОВСКОЙ ОБЛАСТИ</w:t>
      </w:r>
    </w:p>
    <w:p w14:paraId="7B3F3935" w14:textId="77777777" w:rsidR="00A1650F" w:rsidRPr="00363DB5" w:rsidRDefault="00A1650F" w:rsidP="00363DB5">
      <w:pPr>
        <w:jc w:val="center"/>
        <w:rPr>
          <w:rFonts w:ascii="Times New Roman" w:hAnsi="Times New Roman" w:cs="Times New Roman"/>
        </w:rPr>
      </w:pPr>
    </w:p>
    <w:p w14:paraId="4382A93B" w14:textId="77777777" w:rsidR="00A1650F" w:rsidRPr="00363DB5" w:rsidRDefault="00A1650F" w:rsidP="00363DB5">
      <w:pPr>
        <w:jc w:val="center"/>
        <w:rPr>
          <w:rFonts w:ascii="Times New Roman" w:hAnsi="Times New Roman" w:cs="Times New Roman"/>
        </w:rPr>
      </w:pPr>
    </w:p>
    <w:p w14:paraId="06A30365" w14:textId="77777777" w:rsidR="00A1650F" w:rsidRPr="00363DB5" w:rsidRDefault="00A1650F" w:rsidP="00363DB5">
      <w:pPr>
        <w:jc w:val="center"/>
        <w:rPr>
          <w:rFonts w:ascii="Times New Roman" w:hAnsi="Times New Roman" w:cs="Times New Roman"/>
        </w:rPr>
      </w:pPr>
      <w:r w:rsidRPr="00363DB5">
        <w:rPr>
          <w:rFonts w:ascii="Times New Roman" w:hAnsi="Times New Roman" w:cs="Times New Roman"/>
        </w:rPr>
        <w:t>государственное бюджетное профессиональное образовательное учреждение</w:t>
      </w:r>
    </w:p>
    <w:p w14:paraId="36C5EDB1" w14:textId="77777777" w:rsidR="00A1650F" w:rsidRPr="00363DB5" w:rsidRDefault="00A1650F" w:rsidP="00363DB5">
      <w:pPr>
        <w:jc w:val="center"/>
        <w:rPr>
          <w:rFonts w:ascii="Times New Roman" w:hAnsi="Times New Roman" w:cs="Times New Roman"/>
        </w:rPr>
      </w:pPr>
      <w:r w:rsidRPr="00363DB5">
        <w:rPr>
          <w:rFonts w:ascii="Times New Roman" w:hAnsi="Times New Roman" w:cs="Times New Roman"/>
        </w:rPr>
        <w:t>Ростовской области</w:t>
      </w:r>
    </w:p>
    <w:p w14:paraId="623C7B63" w14:textId="77777777" w:rsidR="00A1650F" w:rsidRPr="00363DB5" w:rsidRDefault="00A1650F" w:rsidP="00363DB5">
      <w:pPr>
        <w:jc w:val="center"/>
        <w:rPr>
          <w:rFonts w:ascii="Times New Roman" w:hAnsi="Times New Roman" w:cs="Times New Roman"/>
          <w:caps/>
        </w:rPr>
      </w:pPr>
      <w:r w:rsidRPr="00363DB5">
        <w:rPr>
          <w:rFonts w:ascii="Times New Roman" w:hAnsi="Times New Roman" w:cs="Times New Roman"/>
        </w:rPr>
        <w:t>«</w:t>
      </w:r>
      <w:proofErr w:type="spellStart"/>
      <w:r w:rsidRPr="00363DB5">
        <w:rPr>
          <w:rFonts w:ascii="Times New Roman" w:hAnsi="Times New Roman" w:cs="Times New Roman"/>
        </w:rPr>
        <w:t>Среднеегорлыкское</w:t>
      </w:r>
      <w:proofErr w:type="spellEnd"/>
      <w:r w:rsidRPr="00363DB5">
        <w:rPr>
          <w:rFonts w:ascii="Times New Roman" w:hAnsi="Times New Roman" w:cs="Times New Roman"/>
        </w:rPr>
        <w:t xml:space="preserve"> профессиональное училище №85».</w:t>
      </w:r>
    </w:p>
    <w:p w14:paraId="455667DF" w14:textId="77777777" w:rsidR="00A1650F" w:rsidRPr="00363DB5" w:rsidRDefault="00A1650F" w:rsidP="00363DB5">
      <w:pPr>
        <w:jc w:val="center"/>
        <w:rPr>
          <w:rFonts w:ascii="Times New Roman" w:hAnsi="Times New Roman" w:cs="Times New Roman"/>
          <w:caps/>
        </w:rPr>
      </w:pPr>
    </w:p>
    <w:p w14:paraId="1EDBA6DD" w14:textId="77777777" w:rsidR="00A1650F" w:rsidRPr="00363DB5" w:rsidRDefault="00A1650F" w:rsidP="00363DB5">
      <w:pPr>
        <w:jc w:val="center"/>
        <w:rPr>
          <w:rFonts w:ascii="Times New Roman" w:hAnsi="Times New Roman" w:cs="Times New Roman"/>
          <w:caps/>
        </w:rPr>
      </w:pPr>
    </w:p>
    <w:p w14:paraId="6B9D1F62" w14:textId="77777777" w:rsidR="00A1650F" w:rsidRPr="00363DB5" w:rsidRDefault="00A1650F" w:rsidP="00363DB5">
      <w:pPr>
        <w:jc w:val="center"/>
        <w:rPr>
          <w:rFonts w:ascii="Times New Roman" w:hAnsi="Times New Roman" w:cs="Times New Roman"/>
          <w:caps/>
        </w:rPr>
      </w:pPr>
    </w:p>
    <w:p w14:paraId="05C9EE2A" w14:textId="77777777" w:rsidR="00A1650F" w:rsidRPr="00363DB5" w:rsidRDefault="00A1650F" w:rsidP="00363DB5">
      <w:pPr>
        <w:jc w:val="center"/>
        <w:rPr>
          <w:rFonts w:ascii="Times New Roman" w:hAnsi="Times New Roman" w:cs="Times New Roman"/>
          <w:caps/>
        </w:rPr>
      </w:pPr>
    </w:p>
    <w:p w14:paraId="2EC2629A" w14:textId="77777777" w:rsidR="00A1650F" w:rsidRPr="00363DB5" w:rsidRDefault="00A1650F" w:rsidP="00363DB5">
      <w:pPr>
        <w:jc w:val="center"/>
        <w:rPr>
          <w:rFonts w:ascii="Times New Roman" w:hAnsi="Times New Roman" w:cs="Times New Roman"/>
          <w:caps/>
        </w:rPr>
      </w:pPr>
    </w:p>
    <w:p w14:paraId="724D8143" w14:textId="77777777" w:rsidR="00A1650F" w:rsidRPr="00363DB5" w:rsidRDefault="00A1650F" w:rsidP="00363DB5">
      <w:pPr>
        <w:jc w:val="center"/>
        <w:rPr>
          <w:rFonts w:ascii="Times New Roman" w:hAnsi="Times New Roman" w:cs="Times New Roman"/>
          <w:caps/>
        </w:rPr>
      </w:pPr>
    </w:p>
    <w:p w14:paraId="2264E6F2" w14:textId="77777777" w:rsidR="00A1650F" w:rsidRPr="00363DB5" w:rsidRDefault="00A1650F" w:rsidP="00363DB5">
      <w:pPr>
        <w:jc w:val="center"/>
        <w:rPr>
          <w:rFonts w:ascii="Times New Roman" w:hAnsi="Times New Roman" w:cs="Times New Roman"/>
          <w:caps/>
        </w:rPr>
      </w:pPr>
    </w:p>
    <w:p w14:paraId="13FC9248" w14:textId="77777777" w:rsidR="00A1650F" w:rsidRPr="00363DB5" w:rsidRDefault="00A1650F" w:rsidP="00363DB5">
      <w:pPr>
        <w:jc w:val="center"/>
        <w:rPr>
          <w:rFonts w:ascii="Times New Roman" w:hAnsi="Times New Roman" w:cs="Times New Roman"/>
          <w:caps/>
        </w:rPr>
      </w:pPr>
    </w:p>
    <w:p w14:paraId="5B8488C1" w14:textId="77777777" w:rsidR="00A1650F" w:rsidRPr="00363DB5" w:rsidRDefault="00A1650F" w:rsidP="00363DB5">
      <w:pPr>
        <w:jc w:val="center"/>
        <w:rPr>
          <w:rFonts w:ascii="Times New Roman" w:hAnsi="Times New Roman" w:cs="Times New Roman"/>
          <w:caps/>
        </w:rPr>
      </w:pPr>
    </w:p>
    <w:p w14:paraId="067F4196" w14:textId="77777777" w:rsidR="00A1650F" w:rsidRPr="00363DB5" w:rsidRDefault="00A1650F" w:rsidP="00363DB5">
      <w:pPr>
        <w:jc w:val="center"/>
        <w:rPr>
          <w:rFonts w:ascii="Times New Roman" w:hAnsi="Times New Roman" w:cs="Times New Roman"/>
          <w:caps/>
        </w:rPr>
      </w:pPr>
    </w:p>
    <w:p w14:paraId="5B03D96E" w14:textId="18570D5A" w:rsidR="00A1650F" w:rsidRDefault="00A1650F" w:rsidP="00363DB5">
      <w:pPr>
        <w:jc w:val="center"/>
        <w:rPr>
          <w:rFonts w:ascii="Times New Roman" w:hAnsi="Times New Roman" w:cs="Times New Roman"/>
          <w:caps/>
        </w:rPr>
      </w:pPr>
    </w:p>
    <w:p w14:paraId="5EA7E247" w14:textId="69A09A8D" w:rsidR="00363DB5" w:rsidRDefault="00363DB5" w:rsidP="00363DB5">
      <w:pPr>
        <w:jc w:val="center"/>
        <w:rPr>
          <w:rFonts w:ascii="Times New Roman" w:hAnsi="Times New Roman" w:cs="Times New Roman"/>
          <w:caps/>
        </w:rPr>
      </w:pPr>
    </w:p>
    <w:p w14:paraId="51560E7B" w14:textId="6D7656CD" w:rsidR="00363DB5" w:rsidRDefault="00363DB5" w:rsidP="00363DB5">
      <w:pPr>
        <w:jc w:val="center"/>
        <w:rPr>
          <w:rFonts w:ascii="Times New Roman" w:hAnsi="Times New Roman" w:cs="Times New Roman"/>
          <w:caps/>
        </w:rPr>
      </w:pPr>
    </w:p>
    <w:p w14:paraId="6FECF9AB" w14:textId="7133176B" w:rsidR="00363DB5" w:rsidRDefault="00363DB5" w:rsidP="00363DB5">
      <w:pPr>
        <w:jc w:val="center"/>
        <w:rPr>
          <w:rFonts w:ascii="Times New Roman" w:hAnsi="Times New Roman" w:cs="Times New Roman"/>
          <w:caps/>
        </w:rPr>
      </w:pPr>
    </w:p>
    <w:p w14:paraId="50165F47" w14:textId="77777777" w:rsidR="00363DB5" w:rsidRPr="00363DB5" w:rsidRDefault="00363DB5" w:rsidP="00363DB5">
      <w:pPr>
        <w:jc w:val="center"/>
        <w:rPr>
          <w:rFonts w:ascii="Times New Roman" w:hAnsi="Times New Roman" w:cs="Times New Roman"/>
          <w:caps/>
        </w:rPr>
      </w:pPr>
    </w:p>
    <w:p w14:paraId="3DB924CE" w14:textId="77777777" w:rsidR="00A1650F" w:rsidRPr="00363DB5" w:rsidRDefault="00A1650F" w:rsidP="00363DB5">
      <w:pPr>
        <w:jc w:val="center"/>
        <w:rPr>
          <w:rFonts w:ascii="Times New Roman" w:hAnsi="Times New Roman" w:cs="Times New Roman"/>
          <w:caps/>
        </w:rPr>
      </w:pPr>
    </w:p>
    <w:p w14:paraId="02C5D67F" w14:textId="77777777" w:rsidR="00A1650F" w:rsidRPr="00363DB5" w:rsidRDefault="006E29F6" w:rsidP="00363DB5">
      <w:pPr>
        <w:jc w:val="center"/>
        <w:rPr>
          <w:rFonts w:ascii="Times New Roman" w:hAnsi="Times New Roman" w:cs="Times New Roman"/>
          <w:caps/>
        </w:rPr>
      </w:pPr>
      <w:r w:rsidRPr="00363DB5">
        <w:rPr>
          <w:rFonts w:ascii="Times New Roman" w:hAnsi="Times New Roman" w:cs="Times New Roman"/>
          <w:noProof/>
        </w:rPr>
        <w:pict w14:anchorId="3E44A42E">
          <v:shapetype id="_x0000_t202" coordsize="21600,21600" o:spt="202" path="m,l,21600r21600,l21600,xe">
            <v:stroke joinstyle="miter"/>
            <v:path gradientshapeok="t" o:connecttype="rect"/>
          </v:shapetype>
          <v:shape id="WordArt 36" o:spid="_x0000_s1028" type="#_x0000_t202" style="position:absolute;left:0;text-align:left;margin-left:-51.2pt;margin-top:13.25pt;width:28.2pt;height:16.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next-textbox:#WordArt 36;mso-fit-shape-to-text:t">
              <w:txbxContent>
                <w:p w14:paraId="63189B09" w14:textId="77777777" w:rsidR="00A1650F" w:rsidRDefault="00A1650F" w:rsidP="00A1650F">
                  <w:pPr>
                    <w:pStyle w:val="aa"/>
                    <w:spacing w:before="0" w:beforeAutospacing="0" w:after="0" w:afterAutospacing="0"/>
                    <w:jc w:val="center"/>
                  </w:pPr>
                </w:p>
              </w:txbxContent>
            </v:textbox>
          </v:shape>
        </w:pict>
      </w:r>
      <w:r w:rsidRPr="00363DB5">
        <w:rPr>
          <w:rFonts w:ascii="Times New Roman" w:hAnsi="Times New Roman" w:cs="Times New Roman"/>
          <w:noProof/>
        </w:rPr>
        <w:pict w14:anchorId="6A5B4DC1">
          <v:shape id="WordArt 37" o:spid="_x0000_s1029" type="#_x0000_t202" style="position:absolute;left:0;text-align:left;margin-left:489.75pt;margin-top:5pt;width:28.2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next-textbox:#WordArt 37;mso-fit-shape-to-text:t">
              <w:txbxContent>
                <w:p w14:paraId="2DC7C194" w14:textId="77777777" w:rsidR="00A1650F" w:rsidRDefault="00A1650F" w:rsidP="00A1650F">
                  <w:pPr>
                    <w:pStyle w:val="aa"/>
                    <w:spacing w:before="0" w:beforeAutospacing="0" w:after="0" w:afterAutospacing="0"/>
                    <w:jc w:val="center"/>
                  </w:pPr>
                </w:p>
              </w:txbxContent>
            </v:textbox>
          </v:shape>
        </w:pict>
      </w:r>
      <w:r w:rsidR="00A1650F" w:rsidRPr="00363DB5">
        <w:rPr>
          <w:rFonts w:ascii="Times New Roman" w:hAnsi="Times New Roman" w:cs="Times New Roman"/>
          <w:caps/>
        </w:rPr>
        <w:t>Рабочая программа ОБЩЕОБРАЗОВАТЕЛЬНОЙ учебной дисциплины</w:t>
      </w:r>
    </w:p>
    <w:p w14:paraId="7AC26993" w14:textId="77777777" w:rsidR="00A1650F" w:rsidRPr="00363DB5" w:rsidRDefault="00D87AC6" w:rsidP="00363DB5">
      <w:pPr>
        <w:jc w:val="center"/>
        <w:rPr>
          <w:rFonts w:ascii="Times New Roman" w:hAnsi="Times New Roman" w:cs="Times New Roman"/>
          <w:caps/>
        </w:rPr>
      </w:pPr>
      <w:r w:rsidRPr="00363DB5">
        <w:rPr>
          <w:rFonts w:ascii="Times New Roman" w:hAnsi="Times New Roman" w:cs="Times New Roman"/>
        </w:rPr>
        <w:t>35.01.13</w:t>
      </w:r>
      <w:r w:rsidRPr="00363DB5">
        <w:rPr>
          <w:rFonts w:ascii="Times New Roman" w:hAnsi="Times New Roman" w:cs="Times New Roman"/>
          <w:b/>
          <w:i/>
        </w:rPr>
        <w:t xml:space="preserve"> </w:t>
      </w:r>
      <w:r w:rsidR="00A1650F" w:rsidRPr="00363DB5">
        <w:rPr>
          <w:rFonts w:ascii="Times New Roman" w:hAnsi="Times New Roman" w:cs="Times New Roman"/>
          <w:color w:val="auto"/>
        </w:rPr>
        <w:t xml:space="preserve">ОУД.16 </w:t>
      </w:r>
      <w:proofErr w:type="gramStart"/>
      <w:r w:rsidR="00A1650F" w:rsidRPr="00363DB5">
        <w:rPr>
          <w:rFonts w:ascii="Times New Roman" w:hAnsi="Times New Roman" w:cs="Times New Roman"/>
        </w:rPr>
        <w:t>Астрономия .</w:t>
      </w:r>
      <w:proofErr w:type="gramEnd"/>
      <w:r w:rsidR="00A1650F" w:rsidRPr="00363DB5">
        <w:rPr>
          <w:rFonts w:ascii="Times New Roman" w:hAnsi="Times New Roman" w:cs="Times New Roman"/>
        </w:rPr>
        <w:t xml:space="preserve"> </w:t>
      </w:r>
      <w:r w:rsidR="00A1650F" w:rsidRPr="00363DB5">
        <w:rPr>
          <w:rFonts w:ascii="Times New Roman" w:hAnsi="Times New Roman" w:cs="Times New Roman"/>
          <w:caps/>
        </w:rPr>
        <w:br/>
      </w:r>
    </w:p>
    <w:p w14:paraId="0F592963" w14:textId="77777777" w:rsidR="00A1650F" w:rsidRPr="00363DB5" w:rsidRDefault="00A1650F" w:rsidP="00363DB5">
      <w:pPr>
        <w:jc w:val="center"/>
        <w:rPr>
          <w:rFonts w:ascii="Times New Roman" w:hAnsi="Times New Roman" w:cs="Times New Roman"/>
          <w:caps/>
        </w:rPr>
      </w:pPr>
    </w:p>
    <w:p w14:paraId="6A95849E" w14:textId="77777777" w:rsidR="00A1650F" w:rsidRPr="00363DB5" w:rsidRDefault="00A1650F" w:rsidP="00363DB5">
      <w:pPr>
        <w:rPr>
          <w:rFonts w:ascii="Times New Roman" w:hAnsi="Times New Roman" w:cs="Times New Roman"/>
          <w:caps/>
        </w:rPr>
      </w:pPr>
    </w:p>
    <w:p w14:paraId="050D9072"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14:paraId="746B203B"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14:paraId="4CC067D3"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14:paraId="0C5BF52E"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14:paraId="3ED98BED" w14:textId="055206EE" w:rsidR="00A1650F"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14:paraId="36E08DA9" w14:textId="5FA764E2" w:rsidR="00363DB5" w:rsidRDefault="00363DB5"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14:paraId="33D61FCC" w14:textId="388EABF4" w:rsidR="00363DB5" w:rsidRDefault="00363DB5"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14:paraId="5467771F" w14:textId="2051C50B" w:rsidR="00363DB5" w:rsidRDefault="00363DB5"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14:paraId="7C00F63B" w14:textId="77777777" w:rsidR="00363DB5" w:rsidRPr="00363DB5" w:rsidRDefault="00363DB5"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14:paraId="3AD9CF00"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14:paraId="50E70CEA"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14:paraId="4AE745A6"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14:paraId="2567C693"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14:paraId="1939C401"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14:paraId="58212298"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14:paraId="0A38FEF5"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14:paraId="4799B965"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14:paraId="6F6A40F7"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14:paraId="5A4B2570"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14:paraId="0FE80E23"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roofErr w:type="spellStart"/>
      <w:r w:rsidRPr="00363DB5">
        <w:rPr>
          <w:rFonts w:ascii="Times New Roman" w:hAnsi="Times New Roman" w:cs="Times New Roman"/>
        </w:rPr>
        <w:t>с.Средний</w:t>
      </w:r>
      <w:proofErr w:type="spellEnd"/>
      <w:r w:rsidRPr="00363DB5">
        <w:rPr>
          <w:rFonts w:ascii="Times New Roman" w:hAnsi="Times New Roman" w:cs="Times New Roman"/>
        </w:rPr>
        <w:t xml:space="preserve"> Егорлык</w:t>
      </w:r>
    </w:p>
    <w:p w14:paraId="5472FD06" w14:textId="77777777" w:rsidR="00A1650F" w:rsidRPr="00363DB5" w:rsidRDefault="006E29F6"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r w:rsidRPr="00363DB5">
        <w:rPr>
          <w:rFonts w:ascii="Times New Roman" w:hAnsi="Times New Roman" w:cs="Times New Roman"/>
          <w:noProof/>
        </w:rPr>
        <w:pict w14:anchorId="4BC2C52C">
          <v:shape id="WordArt 39" o:spid="_x0000_s1030" type="#_x0000_t202" style="position:absolute;left:0;text-align:left;margin-left:167.75pt;margin-top:257.5pt;width:180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next-textbox:#WordArt 39;mso-fit-shape-to-text:t">
              <w:txbxContent>
                <w:p w14:paraId="13D3A4A4" w14:textId="77777777" w:rsidR="00A1650F" w:rsidRDefault="00A1650F" w:rsidP="00A1650F">
                  <w:pPr>
                    <w:pStyle w:val="aa"/>
                    <w:spacing w:before="0" w:beforeAutospacing="0" w:after="0" w:afterAutospacing="0"/>
                    <w:jc w:val="center"/>
                  </w:pPr>
                </w:p>
              </w:txbxContent>
            </v:textbox>
          </v:shape>
        </w:pict>
      </w:r>
      <w:r w:rsidR="00D87AC6" w:rsidRPr="00363DB5">
        <w:rPr>
          <w:rFonts w:ascii="Times New Roman" w:hAnsi="Times New Roman" w:cs="Times New Roman"/>
        </w:rPr>
        <w:t>2019</w:t>
      </w:r>
      <w:r w:rsidR="00A1650F" w:rsidRPr="00363DB5">
        <w:rPr>
          <w:rFonts w:ascii="Times New Roman" w:hAnsi="Times New Roman" w:cs="Times New Roman"/>
        </w:rPr>
        <w:t xml:space="preserve"> г. </w:t>
      </w:r>
      <w:r w:rsidR="00A1650F" w:rsidRPr="00363DB5">
        <w:rPr>
          <w:rFonts w:ascii="Times New Roman" w:hAnsi="Times New Roman" w:cs="Times New Roman"/>
          <w:caps/>
        </w:rPr>
        <w:br w:type="page"/>
      </w:r>
    </w:p>
    <w:tbl>
      <w:tblPr>
        <w:tblW w:w="11090" w:type="dxa"/>
        <w:tblInd w:w="-716" w:type="dxa"/>
        <w:tblLayout w:type="fixed"/>
        <w:tblLook w:val="0000" w:firstRow="0" w:lastRow="0" w:firstColumn="0" w:lastColumn="0" w:noHBand="0" w:noVBand="0"/>
      </w:tblPr>
      <w:tblGrid>
        <w:gridCol w:w="2922"/>
        <w:gridCol w:w="2923"/>
        <w:gridCol w:w="2694"/>
        <w:gridCol w:w="2551"/>
      </w:tblGrid>
      <w:tr w:rsidR="00A1650F" w:rsidRPr="00363DB5" w14:paraId="3B4CEC04" w14:textId="77777777" w:rsidTr="006F2AA7">
        <w:trPr>
          <w:trHeight w:val="2462"/>
        </w:trPr>
        <w:tc>
          <w:tcPr>
            <w:tcW w:w="2922" w:type="dxa"/>
          </w:tcPr>
          <w:p w14:paraId="5A61C4BE" w14:textId="77777777" w:rsidR="00A1650F" w:rsidRPr="00363DB5" w:rsidRDefault="00A1650F" w:rsidP="00363DB5">
            <w:pPr>
              <w:ind w:left="11" w:hanging="11"/>
              <w:contextualSpacing/>
              <w:rPr>
                <w:rFonts w:ascii="Times New Roman" w:hAnsi="Times New Roman" w:cs="Times New Roman"/>
              </w:rPr>
            </w:pPr>
            <w:proofErr w:type="gramStart"/>
            <w:r w:rsidRPr="00363DB5">
              <w:rPr>
                <w:rFonts w:ascii="Times New Roman" w:hAnsi="Times New Roman" w:cs="Times New Roman"/>
              </w:rPr>
              <w:lastRenderedPageBreak/>
              <w:t>Одобрено  на</w:t>
            </w:r>
            <w:proofErr w:type="gramEnd"/>
            <w:r w:rsidRPr="00363DB5">
              <w:rPr>
                <w:rFonts w:ascii="Times New Roman" w:hAnsi="Times New Roman" w:cs="Times New Roman"/>
              </w:rPr>
              <w:t xml:space="preserve"> заседании цикловой комиссии </w:t>
            </w:r>
          </w:p>
          <w:p w14:paraId="73C586A3"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 xml:space="preserve">ПРОТОКОЛ № </w:t>
            </w:r>
            <w:r w:rsidRPr="00363DB5">
              <w:rPr>
                <w:rFonts w:ascii="Times New Roman" w:hAnsi="Times New Roman" w:cs="Times New Roman"/>
                <w:u w:val="single"/>
              </w:rPr>
              <w:t>___</w:t>
            </w:r>
          </w:p>
          <w:p w14:paraId="7BCAFE57" w14:textId="77777777" w:rsidR="00A1650F" w:rsidRPr="00363DB5" w:rsidRDefault="00A1650F" w:rsidP="00363DB5">
            <w:pPr>
              <w:ind w:left="11" w:hanging="11"/>
              <w:contextualSpacing/>
              <w:rPr>
                <w:rFonts w:ascii="Times New Roman" w:hAnsi="Times New Roman" w:cs="Times New Roman"/>
              </w:rPr>
            </w:pPr>
          </w:p>
          <w:p w14:paraId="358C5BCC"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От «__» ________   г.</w:t>
            </w:r>
          </w:p>
          <w:p w14:paraId="64AA7540" w14:textId="77777777" w:rsidR="00A1650F" w:rsidRPr="00363DB5" w:rsidRDefault="00A1650F" w:rsidP="00363DB5">
            <w:pPr>
              <w:ind w:left="11" w:hanging="11"/>
              <w:contextualSpacing/>
              <w:rPr>
                <w:rFonts w:ascii="Times New Roman" w:hAnsi="Times New Roman" w:cs="Times New Roman"/>
              </w:rPr>
            </w:pPr>
          </w:p>
          <w:p w14:paraId="7A6117C6"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Председатель_______</w:t>
            </w:r>
          </w:p>
          <w:p w14:paraId="79DA0CF9"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 xml:space="preserve">                        </w:t>
            </w:r>
          </w:p>
        </w:tc>
        <w:tc>
          <w:tcPr>
            <w:tcW w:w="2923" w:type="dxa"/>
          </w:tcPr>
          <w:p w14:paraId="3D30AB03" w14:textId="77777777" w:rsidR="00A1650F" w:rsidRPr="00363DB5" w:rsidRDefault="00A1650F" w:rsidP="00363DB5">
            <w:pPr>
              <w:ind w:left="11" w:hanging="11"/>
              <w:contextualSpacing/>
              <w:rPr>
                <w:rFonts w:ascii="Times New Roman" w:hAnsi="Times New Roman" w:cs="Times New Roman"/>
              </w:rPr>
            </w:pPr>
            <w:proofErr w:type="gramStart"/>
            <w:r w:rsidRPr="00363DB5">
              <w:rPr>
                <w:rFonts w:ascii="Times New Roman" w:hAnsi="Times New Roman" w:cs="Times New Roman"/>
              </w:rPr>
              <w:t>Одобрено  на</w:t>
            </w:r>
            <w:proofErr w:type="gramEnd"/>
            <w:r w:rsidRPr="00363DB5">
              <w:rPr>
                <w:rFonts w:ascii="Times New Roman" w:hAnsi="Times New Roman" w:cs="Times New Roman"/>
              </w:rPr>
              <w:t xml:space="preserve"> заседании цикловой комиссии </w:t>
            </w:r>
          </w:p>
          <w:p w14:paraId="0F1D63FD"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 xml:space="preserve">ПРОТОКОЛ № </w:t>
            </w:r>
            <w:r w:rsidRPr="00363DB5">
              <w:rPr>
                <w:rFonts w:ascii="Times New Roman" w:hAnsi="Times New Roman" w:cs="Times New Roman"/>
                <w:u w:val="single"/>
              </w:rPr>
              <w:t>___</w:t>
            </w:r>
          </w:p>
          <w:p w14:paraId="7591A8D7" w14:textId="77777777" w:rsidR="00A1650F" w:rsidRPr="00363DB5" w:rsidRDefault="00A1650F" w:rsidP="00363DB5">
            <w:pPr>
              <w:ind w:left="11" w:hanging="11"/>
              <w:contextualSpacing/>
              <w:rPr>
                <w:rFonts w:ascii="Times New Roman" w:hAnsi="Times New Roman" w:cs="Times New Roman"/>
              </w:rPr>
            </w:pPr>
          </w:p>
          <w:p w14:paraId="70072854"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От «__» _______   г</w:t>
            </w:r>
          </w:p>
          <w:p w14:paraId="5DA311D4" w14:textId="77777777" w:rsidR="00A1650F" w:rsidRPr="00363DB5" w:rsidRDefault="00A1650F" w:rsidP="00363DB5">
            <w:pPr>
              <w:ind w:left="11" w:hanging="11"/>
              <w:contextualSpacing/>
              <w:rPr>
                <w:rFonts w:ascii="Times New Roman" w:hAnsi="Times New Roman" w:cs="Times New Roman"/>
              </w:rPr>
            </w:pPr>
          </w:p>
          <w:p w14:paraId="53EFE0D5"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Председатель___</w:t>
            </w:r>
          </w:p>
          <w:p w14:paraId="34913E05" w14:textId="77777777" w:rsidR="00A1650F" w:rsidRPr="00363DB5" w:rsidRDefault="00A1650F" w:rsidP="00363DB5">
            <w:pPr>
              <w:ind w:left="11" w:hanging="11"/>
              <w:contextualSpacing/>
              <w:rPr>
                <w:rFonts w:ascii="Times New Roman" w:hAnsi="Times New Roman" w:cs="Times New Roman"/>
              </w:rPr>
            </w:pPr>
          </w:p>
        </w:tc>
        <w:tc>
          <w:tcPr>
            <w:tcW w:w="2694" w:type="dxa"/>
          </w:tcPr>
          <w:p w14:paraId="43051C35" w14:textId="77777777" w:rsidR="00A1650F" w:rsidRPr="00363DB5" w:rsidRDefault="00A1650F" w:rsidP="00363DB5">
            <w:pPr>
              <w:ind w:left="11" w:hanging="11"/>
              <w:contextualSpacing/>
              <w:rPr>
                <w:rFonts w:ascii="Times New Roman" w:hAnsi="Times New Roman" w:cs="Times New Roman"/>
              </w:rPr>
            </w:pPr>
            <w:proofErr w:type="gramStart"/>
            <w:r w:rsidRPr="00363DB5">
              <w:rPr>
                <w:rFonts w:ascii="Times New Roman" w:hAnsi="Times New Roman" w:cs="Times New Roman"/>
              </w:rPr>
              <w:t>Одобрено  на</w:t>
            </w:r>
            <w:proofErr w:type="gramEnd"/>
            <w:r w:rsidRPr="00363DB5">
              <w:rPr>
                <w:rFonts w:ascii="Times New Roman" w:hAnsi="Times New Roman" w:cs="Times New Roman"/>
              </w:rPr>
              <w:t xml:space="preserve"> заседании цикловой комиссии </w:t>
            </w:r>
          </w:p>
          <w:p w14:paraId="361807A7"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 xml:space="preserve">ПРОТОКОЛ № </w:t>
            </w:r>
            <w:r w:rsidRPr="00363DB5">
              <w:rPr>
                <w:rFonts w:ascii="Times New Roman" w:hAnsi="Times New Roman" w:cs="Times New Roman"/>
                <w:u w:val="single"/>
              </w:rPr>
              <w:t>___</w:t>
            </w:r>
          </w:p>
          <w:p w14:paraId="52EA68CF" w14:textId="77777777" w:rsidR="00A1650F" w:rsidRPr="00363DB5" w:rsidRDefault="00A1650F" w:rsidP="00363DB5">
            <w:pPr>
              <w:ind w:left="11" w:hanging="11"/>
              <w:contextualSpacing/>
              <w:rPr>
                <w:rFonts w:ascii="Times New Roman" w:hAnsi="Times New Roman" w:cs="Times New Roman"/>
              </w:rPr>
            </w:pPr>
          </w:p>
          <w:p w14:paraId="05C3B08F"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От «__» _______   г.</w:t>
            </w:r>
          </w:p>
          <w:p w14:paraId="3F590BE1" w14:textId="77777777" w:rsidR="00A1650F" w:rsidRPr="00363DB5" w:rsidRDefault="00A1650F" w:rsidP="00363DB5">
            <w:pPr>
              <w:ind w:left="11" w:hanging="11"/>
              <w:contextualSpacing/>
              <w:rPr>
                <w:rFonts w:ascii="Times New Roman" w:hAnsi="Times New Roman" w:cs="Times New Roman"/>
              </w:rPr>
            </w:pPr>
          </w:p>
          <w:p w14:paraId="56299DD7"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Председатель_____</w:t>
            </w:r>
          </w:p>
          <w:p w14:paraId="1599188D" w14:textId="77777777" w:rsidR="00A1650F" w:rsidRPr="00363DB5" w:rsidRDefault="00A1650F" w:rsidP="00363DB5">
            <w:pPr>
              <w:ind w:left="11" w:hanging="11"/>
              <w:contextualSpacing/>
              <w:rPr>
                <w:rFonts w:ascii="Times New Roman" w:hAnsi="Times New Roman" w:cs="Times New Roman"/>
              </w:rPr>
            </w:pPr>
          </w:p>
        </w:tc>
        <w:tc>
          <w:tcPr>
            <w:tcW w:w="2551" w:type="dxa"/>
          </w:tcPr>
          <w:p w14:paraId="2D4F8BBA" w14:textId="77777777" w:rsidR="00A1650F" w:rsidRPr="00363DB5" w:rsidRDefault="00A1650F" w:rsidP="00363DB5">
            <w:pPr>
              <w:ind w:left="11" w:right="-108" w:hanging="11"/>
              <w:contextualSpacing/>
              <w:rPr>
                <w:rFonts w:ascii="Times New Roman" w:hAnsi="Times New Roman" w:cs="Times New Roman"/>
              </w:rPr>
            </w:pPr>
            <w:proofErr w:type="gramStart"/>
            <w:r w:rsidRPr="00363DB5">
              <w:rPr>
                <w:rFonts w:ascii="Times New Roman" w:hAnsi="Times New Roman" w:cs="Times New Roman"/>
              </w:rPr>
              <w:t>Одобрено  на</w:t>
            </w:r>
            <w:proofErr w:type="gramEnd"/>
            <w:r w:rsidRPr="00363DB5">
              <w:rPr>
                <w:rFonts w:ascii="Times New Roman" w:hAnsi="Times New Roman" w:cs="Times New Roman"/>
              </w:rPr>
              <w:t xml:space="preserve"> заседании цикловой комиссии </w:t>
            </w:r>
          </w:p>
          <w:p w14:paraId="5FB02261"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 xml:space="preserve">ПРОТОКО№ </w:t>
            </w:r>
            <w:r w:rsidRPr="00363DB5">
              <w:rPr>
                <w:rFonts w:ascii="Times New Roman" w:hAnsi="Times New Roman" w:cs="Times New Roman"/>
                <w:u w:val="single"/>
              </w:rPr>
              <w:t>___</w:t>
            </w:r>
          </w:p>
          <w:p w14:paraId="0323CBD8" w14:textId="77777777" w:rsidR="00A1650F" w:rsidRPr="00363DB5" w:rsidRDefault="00A1650F" w:rsidP="00363DB5">
            <w:pPr>
              <w:ind w:left="11" w:hanging="11"/>
              <w:contextualSpacing/>
              <w:rPr>
                <w:rFonts w:ascii="Times New Roman" w:hAnsi="Times New Roman" w:cs="Times New Roman"/>
              </w:rPr>
            </w:pPr>
          </w:p>
          <w:p w14:paraId="0F4FC077"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От «__» _____</w:t>
            </w:r>
            <w:proofErr w:type="gramStart"/>
            <w:r w:rsidRPr="00363DB5">
              <w:rPr>
                <w:rFonts w:ascii="Times New Roman" w:hAnsi="Times New Roman" w:cs="Times New Roman"/>
              </w:rPr>
              <w:t>_  г.</w:t>
            </w:r>
            <w:proofErr w:type="gramEnd"/>
          </w:p>
          <w:p w14:paraId="0197420B" w14:textId="77777777" w:rsidR="00A1650F" w:rsidRPr="00363DB5" w:rsidRDefault="00A1650F" w:rsidP="00363DB5">
            <w:pPr>
              <w:ind w:left="11" w:hanging="11"/>
              <w:contextualSpacing/>
              <w:rPr>
                <w:rFonts w:ascii="Times New Roman" w:hAnsi="Times New Roman" w:cs="Times New Roman"/>
              </w:rPr>
            </w:pPr>
          </w:p>
          <w:p w14:paraId="22CD5BF1" w14:textId="77777777" w:rsidR="00A1650F" w:rsidRPr="00363DB5" w:rsidRDefault="00A1650F" w:rsidP="00363DB5">
            <w:pPr>
              <w:ind w:left="11" w:hanging="11"/>
              <w:contextualSpacing/>
              <w:rPr>
                <w:rFonts w:ascii="Times New Roman" w:hAnsi="Times New Roman" w:cs="Times New Roman"/>
              </w:rPr>
            </w:pPr>
            <w:r w:rsidRPr="00363DB5">
              <w:rPr>
                <w:rFonts w:ascii="Times New Roman" w:hAnsi="Times New Roman" w:cs="Times New Roman"/>
              </w:rPr>
              <w:t>Председатель____</w:t>
            </w:r>
          </w:p>
        </w:tc>
      </w:tr>
    </w:tbl>
    <w:p w14:paraId="11073507" w14:textId="77777777" w:rsidR="00A1650F" w:rsidRPr="00363DB5" w:rsidRDefault="00A1650F" w:rsidP="00363DB5">
      <w:pPr>
        <w:rPr>
          <w:rFonts w:ascii="Times New Roman" w:hAnsi="Times New Roman" w:cs="Times New Roman"/>
          <w:vanish/>
        </w:rPr>
      </w:pPr>
    </w:p>
    <w:p w14:paraId="5C8A07FC" w14:textId="77777777" w:rsidR="00A1650F" w:rsidRPr="00363DB5" w:rsidRDefault="00A1650F" w:rsidP="00363DB5">
      <w:pPr>
        <w:ind w:right="-1"/>
        <w:jc w:val="both"/>
        <w:rPr>
          <w:rFonts w:ascii="Times New Roman" w:hAnsi="Times New Roman" w:cs="Times New Roman"/>
        </w:rPr>
      </w:pPr>
      <w:r w:rsidRPr="00363DB5">
        <w:rPr>
          <w:rFonts w:ascii="Times New Roman" w:hAnsi="Times New Roman" w:cs="Times New Roman"/>
        </w:rPr>
        <w:t>Рабочая программа учебной дисциплины разработана на основе требований:</w:t>
      </w:r>
    </w:p>
    <w:p w14:paraId="36614276" w14:textId="77777777" w:rsidR="00A1650F" w:rsidRPr="00363DB5" w:rsidRDefault="00A1650F" w:rsidP="00363DB5">
      <w:pPr>
        <w:widowControl/>
        <w:numPr>
          <w:ilvl w:val="0"/>
          <w:numId w:val="24"/>
        </w:numPr>
        <w:ind w:left="0" w:right="-1" w:firstLine="0"/>
        <w:jc w:val="both"/>
        <w:rPr>
          <w:rFonts w:ascii="Times New Roman" w:hAnsi="Times New Roman" w:cs="Times New Roman"/>
        </w:rPr>
      </w:pPr>
      <w:r w:rsidRPr="00363DB5">
        <w:rPr>
          <w:rFonts w:ascii="Times New Roman" w:hAnsi="Times New Roman" w:cs="Times New Roman"/>
        </w:rPr>
        <w:t>Федераль</w:t>
      </w:r>
      <w:r w:rsidRPr="00363DB5">
        <w:rPr>
          <w:rFonts w:ascii="Times New Roman" w:hAnsi="Times New Roman" w:cs="Times New Roman"/>
        </w:rPr>
        <w:softHyphen/>
        <w:t xml:space="preserve">ного государственного образовательного </w:t>
      </w:r>
      <w:proofErr w:type="gramStart"/>
      <w:r w:rsidRPr="00363DB5">
        <w:rPr>
          <w:rFonts w:ascii="Times New Roman" w:hAnsi="Times New Roman" w:cs="Times New Roman"/>
        </w:rPr>
        <w:t>стандарта  среднего</w:t>
      </w:r>
      <w:proofErr w:type="gramEnd"/>
      <w:r w:rsidRPr="00363DB5">
        <w:rPr>
          <w:rFonts w:ascii="Times New Roman" w:hAnsi="Times New Roman" w:cs="Times New Roman"/>
        </w:rPr>
        <w:t xml:space="preserve"> общего образования (далее – ФГОС СОО) (утвержден приказом Министерства образования и науки РФ от 17.05.2012 № 413);</w:t>
      </w:r>
    </w:p>
    <w:p w14:paraId="4C3F82A2" w14:textId="77777777" w:rsidR="00A1650F" w:rsidRPr="00363DB5" w:rsidRDefault="00A1650F" w:rsidP="00363DB5">
      <w:pPr>
        <w:widowControl/>
        <w:numPr>
          <w:ilvl w:val="0"/>
          <w:numId w:val="24"/>
        </w:numPr>
        <w:ind w:left="0" w:right="-1" w:firstLine="0"/>
        <w:jc w:val="both"/>
        <w:rPr>
          <w:rFonts w:ascii="Times New Roman" w:hAnsi="Times New Roman" w:cs="Times New Roman"/>
        </w:rPr>
      </w:pPr>
      <w:r w:rsidRPr="00363DB5">
        <w:rPr>
          <w:rFonts w:ascii="Times New Roman" w:hAnsi="Times New Roman" w:cs="Times New Roman"/>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14:paraId="3B834B8E" w14:textId="77777777" w:rsidR="00A1650F" w:rsidRPr="00363DB5" w:rsidRDefault="00A1650F" w:rsidP="00363DB5">
      <w:pPr>
        <w:pStyle w:val="Default"/>
        <w:numPr>
          <w:ilvl w:val="0"/>
          <w:numId w:val="24"/>
        </w:numPr>
        <w:ind w:left="10" w:hanging="10"/>
        <w:jc w:val="both"/>
      </w:pPr>
      <w:r w:rsidRPr="00363DB5">
        <w:t>Примерной программы общеобразовательной дисциплины Экология, о</w:t>
      </w:r>
      <w:r w:rsidRPr="00363DB5">
        <w:rPr>
          <w:iCs/>
        </w:rPr>
        <w:t xml:space="preserve">добренной Научно-методическим </w:t>
      </w:r>
      <w:proofErr w:type="gramStart"/>
      <w:r w:rsidRPr="00363DB5">
        <w:rPr>
          <w:iCs/>
        </w:rPr>
        <w:t>советом  Центра</w:t>
      </w:r>
      <w:proofErr w:type="gramEnd"/>
      <w:r w:rsidRPr="00363DB5">
        <w:rPr>
          <w:iCs/>
        </w:rPr>
        <w:t xml:space="preserve">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Pr="00363DB5">
        <w:t>Протокол № 2 от 18 апреля 2018 г.</w:t>
      </w:r>
    </w:p>
    <w:p w14:paraId="36F66419"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363DB5">
        <w:rPr>
          <w:rFonts w:ascii="Times New Roman" w:hAnsi="Times New Roman" w:cs="Times New Roman"/>
        </w:rPr>
        <w:t xml:space="preserve">Организация-разработчик: </w:t>
      </w:r>
    </w:p>
    <w:p w14:paraId="256AE0EF" w14:textId="77777777" w:rsidR="00A1650F" w:rsidRPr="00363DB5" w:rsidRDefault="00A1650F" w:rsidP="00363DB5">
      <w:pPr>
        <w:rPr>
          <w:rFonts w:ascii="Times New Roman" w:hAnsi="Times New Roman" w:cs="Times New Roman"/>
        </w:rPr>
      </w:pPr>
      <w:r w:rsidRPr="00363DB5">
        <w:rPr>
          <w:rFonts w:ascii="Times New Roman" w:hAnsi="Times New Roman" w:cs="Times New Roman"/>
        </w:rPr>
        <w:t>государственное бюджетное профессиональное образовательное учреждение Ростовской области «</w:t>
      </w:r>
      <w:proofErr w:type="spellStart"/>
      <w:r w:rsidRPr="00363DB5">
        <w:rPr>
          <w:rFonts w:ascii="Times New Roman" w:hAnsi="Times New Roman" w:cs="Times New Roman"/>
        </w:rPr>
        <w:t>Среднеегорлыкскоепрофессиональное</w:t>
      </w:r>
      <w:proofErr w:type="spellEnd"/>
      <w:r w:rsidRPr="00363DB5">
        <w:rPr>
          <w:rFonts w:ascii="Times New Roman" w:hAnsi="Times New Roman" w:cs="Times New Roman"/>
        </w:rPr>
        <w:t xml:space="preserve"> училище №85»</w:t>
      </w:r>
    </w:p>
    <w:p w14:paraId="1044001A" w14:textId="77777777" w:rsidR="00A1650F" w:rsidRPr="00363DB5" w:rsidRDefault="00A1650F" w:rsidP="00363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1BC49FAB"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363DB5">
        <w:rPr>
          <w:rFonts w:ascii="Times New Roman" w:hAnsi="Times New Roman" w:cs="Times New Roman"/>
        </w:rPr>
        <w:t>Разработчики:</w:t>
      </w:r>
    </w:p>
    <w:p w14:paraId="612E1BC4"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363DB5">
        <w:rPr>
          <w:rFonts w:ascii="Times New Roman" w:hAnsi="Times New Roman" w:cs="Times New Roman"/>
        </w:rPr>
        <w:t xml:space="preserve">Ватутина Оксана Александровна, преподаватель </w:t>
      </w:r>
    </w:p>
    <w:p w14:paraId="40EC1455"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p>
    <w:p w14:paraId="3BD4CA76" w14:textId="77777777" w:rsidR="00A1650F" w:rsidRPr="00363DB5" w:rsidRDefault="00A1650F" w:rsidP="00363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6D67D294"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363DB5">
        <w:rPr>
          <w:rFonts w:ascii="Times New Roman" w:hAnsi="Times New Roman" w:cs="Times New Roman"/>
        </w:rPr>
        <w:t>Рецензенты:</w:t>
      </w:r>
    </w:p>
    <w:p w14:paraId="43065D12"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363DB5">
        <w:rPr>
          <w:rFonts w:ascii="Times New Roman" w:hAnsi="Times New Roman" w:cs="Times New Roman"/>
        </w:rPr>
        <w:t xml:space="preserve">учитель географии МБОУ Средне-Егорлыкской СОШ №4 Водопьянова Т.В. </w:t>
      </w:r>
    </w:p>
    <w:p w14:paraId="662D4531" w14:textId="77777777" w:rsidR="00A1650F" w:rsidRPr="00363DB5" w:rsidRDefault="00A1650F"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363DB5">
        <w:rPr>
          <w:rFonts w:ascii="Times New Roman" w:hAnsi="Times New Roman" w:cs="Times New Roman"/>
        </w:rPr>
        <w:t xml:space="preserve">преподаватель иностранного языка ГБПОУ РО ПУ № 85 Полякова О.П. </w:t>
      </w:r>
    </w:p>
    <w:p w14:paraId="71C457D7" w14:textId="77777777" w:rsidR="001B79DA" w:rsidRPr="00363DB5" w:rsidRDefault="001B79DA" w:rsidP="00363DB5">
      <w:pPr>
        <w:tabs>
          <w:tab w:val="left" w:pos="4680"/>
        </w:tabs>
        <w:rPr>
          <w:rFonts w:ascii="Times New Roman" w:hAnsi="Times New Roman" w:cs="Times New Roman"/>
        </w:rPr>
      </w:pPr>
    </w:p>
    <w:p w14:paraId="146ADAA7" w14:textId="77777777" w:rsidR="001B79DA" w:rsidRPr="00363DB5" w:rsidRDefault="001B79DA" w:rsidP="00363DB5">
      <w:pPr>
        <w:tabs>
          <w:tab w:val="left" w:pos="4680"/>
        </w:tabs>
        <w:rPr>
          <w:rFonts w:ascii="Times New Roman" w:hAnsi="Times New Roman" w:cs="Times New Roman"/>
        </w:rPr>
      </w:pPr>
    </w:p>
    <w:p w14:paraId="625302C5" w14:textId="77777777" w:rsidR="001B79DA" w:rsidRPr="00363DB5" w:rsidRDefault="001B79DA" w:rsidP="00363DB5">
      <w:pPr>
        <w:tabs>
          <w:tab w:val="left" w:pos="4680"/>
        </w:tabs>
        <w:rPr>
          <w:rFonts w:ascii="Times New Roman" w:hAnsi="Times New Roman" w:cs="Times New Roman"/>
        </w:rPr>
      </w:pPr>
    </w:p>
    <w:p w14:paraId="259E320F" w14:textId="77777777" w:rsidR="001B79DA" w:rsidRPr="00363DB5" w:rsidRDefault="001B79DA" w:rsidP="00363DB5">
      <w:pPr>
        <w:tabs>
          <w:tab w:val="left" w:pos="4680"/>
        </w:tabs>
        <w:rPr>
          <w:rFonts w:ascii="Times New Roman" w:hAnsi="Times New Roman" w:cs="Times New Roman"/>
        </w:rPr>
      </w:pPr>
    </w:p>
    <w:p w14:paraId="40F331E8" w14:textId="77777777" w:rsidR="004008D6" w:rsidRPr="00363DB5" w:rsidRDefault="004008D6" w:rsidP="00363DB5">
      <w:pPr>
        <w:tabs>
          <w:tab w:val="left" w:pos="4680"/>
        </w:tabs>
        <w:rPr>
          <w:rFonts w:ascii="Times New Roman" w:hAnsi="Times New Roman" w:cs="Times New Roman"/>
        </w:rPr>
      </w:pPr>
    </w:p>
    <w:p w14:paraId="4CCE5D8F" w14:textId="77777777" w:rsidR="004008D6" w:rsidRPr="00363DB5" w:rsidRDefault="004008D6" w:rsidP="00363DB5">
      <w:pPr>
        <w:tabs>
          <w:tab w:val="left" w:pos="4680"/>
        </w:tabs>
        <w:rPr>
          <w:rFonts w:ascii="Times New Roman" w:hAnsi="Times New Roman" w:cs="Times New Roman"/>
        </w:rPr>
      </w:pPr>
    </w:p>
    <w:p w14:paraId="23E80D58" w14:textId="77777777" w:rsidR="004008D6" w:rsidRPr="00363DB5" w:rsidRDefault="004008D6" w:rsidP="00363DB5">
      <w:pPr>
        <w:tabs>
          <w:tab w:val="left" w:pos="4680"/>
        </w:tabs>
        <w:rPr>
          <w:rFonts w:ascii="Times New Roman" w:hAnsi="Times New Roman" w:cs="Times New Roman"/>
        </w:rPr>
      </w:pPr>
    </w:p>
    <w:p w14:paraId="1854AD02" w14:textId="77777777" w:rsidR="004008D6" w:rsidRPr="00363DB5" w:rsidRDefault="004008D6" w:rsidP="00363DB5">
      <w:pPr>
        <w:tabs>
          <w:tab w:val="left" w:pos="4680"/>
        </w:tabs>
        <w:rPr>
          <w:rFonts w:ascii="Times New Roman" w:hAnsi="Times New Roman" w:cs="Times New Roman"/>
        </w:rPr>
      </w:pPr>
    </w:p>
    <w:p w14:paraId="037DD682" w14:textId="4BF34153" w:rsidR="001B79DA" w:rsidRDefault="001B79DA" w:rsidP="00363DB5">
      <w:pPr>
        <w:tabs>
          <w:tab w:val="left" w:pos="4680"/>
        </w:tabs>
        <w:rPr>
          <w:rFonts w:ascii="Times New Roman" w:hAnsi="Times New Roman" w:cs="Times New Roman"/>
        </w:rPr>
      </w:pPr>
    </w:p>
    <w:p w14:paraId="4E1DEBC9" w14:textId="6CEB67AA" w:rsidR="00363DB5" w:rsidRDefault="00363DB5" w:rsidP="00363DB5">
      <w:pPr>
        <w:tabs>
          <w:tab w:val="left" w:pos="4680"/>
        </w:tabs>
        <w:rPr>
          <w:rFonts w:ascii="Times New Roman" w:hAnsi="Times New Roman" w:cs="Times New Roman"/>
        </w:rPr>
      </w:pPr>
    </w:p>
    <w:p w14:paraId="1DF4E94F" w14:textId="57A73B9D" w:rsidR="00363DB5" w:rsidRDefault="00363DB5" w:rsidP="00363DB5">
      <w:pPr>
        <w:tabs>
          <w:tab w:val="left" w:pos="4680"/>
        </w:tabs>
        <w:rPr>
          <w:rFonts w:ascii="Times New Roman" w:hAnsi="Times New Roman" w:cs="Times New Roman"/>
        </w:rPr>
      </w:pPr>
    </w:p>
    <w:p w14:paraId="45A6CD8D" w14:textId="2B287A0F" w:rsidR="00363DB5" w:rsidRDefault="00363DB5" w:rsidP="00363DB5">
      <w:pPr>
        <w:tabs>
          <w:tab w:val="left" w:pos="4680"/>
        </w:tabs>
        <w:rPr>
          <w:rFonts w:ascii="Times New Roman" w:hAnsi="Times New Roman" w:cs="Times New Roman"/>
        </w:rPr>
      </w:pPr>
    </w:p>
    <w:p w14:paraId="4ADF5123" w14:textId="743894B0" w:rsidR="00363DB5" w:rsidRDefault="00363DB5" w:rsidP="00363DB5">
      <w:pPr>
        <w:tabs>
          <w:tab w:val="left" w:pos="4680"/>
        </w:tabs>
        <w:rPr>
          <w:rFonts w:ascii="Times New Roman" w:hAnsi="Times New Roman" w:cs="Times New Roman"/>
        </w:rPr>
      </w:pPr>
    </w:p>
    <w:p w14:paraId="39AD1022" w14:textId="3F50CD48" w:rsidR="00363DB5" w:rsidRDefault="00363DB5" w:rsidP="00363DB5">
      <w:pPr>
        <w:tabs>
          <w:tab w:val="left" w:pos="4680"/>
        </w:tabs>
        <w:rPr>
          <w:rFonts w:ascii="Times New Roman" w:hAnsi="Times New Roman" w:cs="Times New Roman"/>
        </w:rPr>
      </w:pPr>
    </w:p>
    <w:p w14:paraId="19E01056" w14:textId="43DF6A2A" w:rsidR="00363DB5" w:rsidRDefault="00363DB5" w:rsidP="00363DB5">
      <w:pPr>
        <w:tabs>
          <w:tab w:val="left" w:pos="4680"/>
        </w:tabs>
        <w:rPr>
          <w:rFonts w:ascii="Times New Roman" w:hAnsi="Times New Roman" w:cs="Times New Roman"/>
        </w:rPr>
      </w:pPr>
    </w:p>
    <w:p w14:paraId="6CF8AC90" w14:textId="1B011251" w:rsidR="00363DB5" w:rsidRDefault="00363DB5" w:rsidP="00363DB5">
      <w:pPr>
        <w:tabs>
          <w:tab w:val="left" w:pos="4680"/>
        </w:tabs>
        <w:rPr>
          <w:rFonts w:ascii="Times New Roman" w:hAnsi="Times New Roman" w:cs="Times New Roman"/>
        </w:rPr>
      </w:pPr>
    </w:p>
    <w:p w14:paraId="13286699" w14:textId="0FF4C5C4" w:rsidR="00363DB5" w:rsidRDefault="00363DB5" w:rsidP="00363DB5">
      <w:pPr>
        <w:tabs>
          <w:tab w:val="left" w:pos="4680"/>
        </w:tabs>
        <w:rPr>
          <w:rFonts w:ascii="Times New Roman" w:hAnsi="Times New Roman" w:cs="Times New Roman"/>
        </w:rPr>
      </w:pPr>
    </w:p>
    <w:p w14:paraId="3C539CF0" w14:textId="6EB86785" w:rsidR="00363DB5" w:rsidRDefault="00363DB5" w:rsidP="00363DB5">
      <w:pPr>
        <w:tabs>
          <w:tab w:val="left" w:pos="4680"/>
        </w:tabs>
        <w:rPr>
          <w:rFonts w:ascii="Times New Roman" w:hAnsi="Times New Roman" w:cs="Times New Roman"/>
        </w:rPr>
      </w:pPr>
    </w:p>
    <w:p w14:paraId="33684C55" w14:textId="43452BD3" w:rsidR="00363DB5" w:rsidRDefault="00363DB5" w:rsidP="00363DB5">
      <w:pPr>
        <w:tabs>
          <w:tab w:val="left" w:pos="4680"/>
        </w:tabs>
        <w:rPr>
          <w:rFonts w:ascii="Times New Roman" w:hAnsi="Times New Roman" w:cs="Times New Roman"/>
        </w:rPr>
      </w:pPr>
    </w:p>
    <w:p w14:paraId="4FAF1A6A" w14:textId="77777777" w:rsidR="00363DB5" w:rsidRPr="00363DB5" w:rsidRDefault="00363DB5" w:rsidP="00363DB5">
      <w:pPr>
        <w:tabs>
          <w:tab w:val="left" w:pos="4680"/>
        </w:tabs>
        <w:rPr>
          <w:rFonts w:ascii="Times New Roman" w:hAnsi="Times New Roman" w:cs="Times New Roman"/>
        </w:rPr>
      </w:pPr>
    </w:p>
    <w:p w14:paraId="0D9AF639" w14:textId="77777777" w:rsidR="001B79DA" w:rsidRPr="00363DB5" w:rsidRDefault="001B79DA" w:rsidP="00363DB5">
      <w:pPr>
        <w:tabs>
          <w:tab w:val="left" w:pos="4680"/>
        </w:tabs>
        <w:rPr>
          <w:rFonts w:ascii="Times New Roman" w:hAnsi="Times New Roman" w:cs="Times New Roman"/>
        </w:rPr>
      </w:pPr>
    </w:p>
    <w:p w14:paraId="0CE496A4" w14:textId="77777777" w:rsidR="001B79DA" w:rsidRPr="00363DB5" w:rsidRDefault="001B79DA" w:rsidP="00363DB5">
      <w:pPr>
        <w:pStyle w:val="34"/>
        <w:keepNext/>
        <w:keepLines/>
        <w:shd w:val="clear" w:color="auto" w:fill="auto"/>
        <w:spacing w:before="0" w:after="0" w:line="240" w:lineRule="auto"/>
        <w:ind w:firstLine="0"/>
        <w:jc w:val="center"/>
        <w:rPr>
          <w:sz w:val="24"/>
          <w:szCs w:val="24"/>
        </w:rPr>
      </w:pPr>
      <w:bookmarkStart w:id="1" w:name="bookmark9"/>
      <w:bookmarkEnd w:id="0"/>
      <w:r w:rsidRPr="00363DB5">
        <w:rPr>
          <w:rStyle w:val="33"/>
          <w:color w:val="000000"/>
          <w:sz w:val="24"/>
          <w:szCs w:val="24"/>
        </w:rPr>
        <w:lastRenderedPageBreak/>
        <w:t>СОДЕРЖАНИЕ</w:t>
      </w:r>
      <w:bookmarkEnd w:id="1"/>
    </w:p>
    <w:p w14:paraId="3873D251" w14:textId="77777777" w:rsidR="001B79DA" w:rsidRPr="00363DB5" w:rsidRDefault="00BA6871" w:rsidP="00363DB5">
      <w:pPr>
        <w:pStyle w:val="32"/>
        <w:shd w:val="clear" w:color="auto" w:fill="auto"/>
        <w:tabs>
          <w:tab w:val="right" w:leader="dot" w:pos="8628"/>
        </w:tabs>
        <w:spacing w:before="0" w:after="0" w:line="240" w:lineRule="auto"/>
        <w:rPr>
          <w:sz w:val="24"/>
          <w:szCs w:val="24"/>
        </w:rPr>
      </w:pPr>
      <w:r w:rsidRPr="00363DB5">
        <w:rPr>
          <w:sz w:val="24"/>
          <w:szCs w:val="24"/>
        </w:rPr>
        <w:fldChar w:fldCharType="begin"/>
      </w:r>
      <w:r w:rsidR="001B79DA" w:rsidRPr="00363DB5">
        <w:rPr>
          <w:sz w:val="24"/>
          <w:szCs w:val="24"/>
        </w:rPr>
        <w:instrText xml:space="preserve"> TOC \o "1-5" \h \z </w:instrText>
      </w:r>
      <w:r w:rsidRPr="00363DB5">
        <w:rPr>
          <w:sz w:val="24"/>
          <w:szCs w:val="24"/>
        </w:rPr>
        <w:fldChar w:fldCharType="separate"/>
      </w:r>
      <w:hyperlink w:anchor="bookmark10" w:tooltip="Current Document" w:history="1">
        <w:r w:rsidR="001B79DA" w:rsidRPr="00363DB5">
          <w:rPr>
            <w:rStyle w:val="31"/>
            <w:color w:val="000000"/>
            <w:sz w:val="24"/>
            <w:szCs w:val="24"/>
          </w:rPr>
          <w:t>Пояснительная записка</w:t>
        </w:r>
        <w:r w:rsidR="001B79DA" w:rsidRPr="00363DB5">
          <w:rPr>
            <w:rStyle w:val="31"/>
            <w:color w:val="000000"/>
            <w:sz w:val="24"/>
            <w:szCs w:val="24"/>
          </w:rPr>
          <w:tab/>
          <w:t>5</w:t>
        </w:r>
      </w:hyperlink>
    </w:p>
    <w:p w14:paraId="4E5844DE" w14:textId="77777777" w:rsidR="001B79DA" w:rsidRPr="00363DB5" w:rsidRDefault="006E29F6" w:rsidP="00363DB5">
      <w:pPr>
        <w:pStyle w:val="32"/>
        <w:shd w:val="clear" w:color="auto" w:fill="auto"/>
        <w:tabs>
          <w:tab w:val="right" w:leader="dot" w:pos="8628"/>
        </w:tabs>
        <w:spacing w:before="0" w:after="0" w:line="240" w:lineRule="auto"/>
        <w:ind w:right="780"/>
        <w:jc w:val="left"/>
        <w:rPr>
          <w:sz w:val="24"/>
          <w:szCs w:val="24"/>
        </w:rPr>
      </w:pPr>
      <w:hyperlink w:anchor="bookmark11" w:tooltip="Current Document" w:history="1">
        <w:r w:rsidR="001B79DA" w:rsidRPr="00363DB5">
          <w:rPr>
            <w:rStyle w:val="31"/>
            <w:color w:val="000000"/>
            <w:sz w:val="24"/>
            <w:szCs w:val="24"/>
          </w:rPr>
          <w:t>Общая характеристика учебной дисциплины «</w:t>
        </w:r>
        <w:r w:rsidR="006642EA" w:rsidRPr="00363DB5">
          <w:rPr>
            <w:rStyle w:val="31"/>
            <w:color w:val="000000"/>
            <w:sz w:val="24"/>
            <w:szCs w:val="24"/>
          </w:rPr>
          <w:t>Астрономия</w:t>
        </w:r>
        <w:r w:rsidR="001B79DA" w:rsidRPr="00363DB5">
          <w:rPr>
            <w:rStyle w:val="31"/>
            <w:color w:val="000000"/>
            <w:sz w:val="24"/>
            <w:szCs w:val="24"/>
          </w:rPr>
          <w:t>»</w:t>
        </w:r>
        <w:r w:rsidR="001B79DA" w:rsidRPr="00363DB5">
          <w:rPr>
            <w:rStyle w:val="31"/>
            <w:color w:val="000000"/>
            <w:sz w:val="24"/>
            <w:szCs w:val="24"/>
          </w:rPr>
          <w:tab/>
          <w:t>6</w:t>
        </w:r>
      </w:hyperlink>
    </w:p>
    <w:p w14:paraId="2B56D184" w14:textId="77777777" w:rsidR="001B79DA" w:rsidRPr="00363DB5" w:rsidRDefault="006E29F6" w:rsidP="00363DB5">
      <w:pPr>
        <w:pStyle w:val="32"/>
        <w:shd w:val="clear" w:color="auto" w:fill="auto"/>
        <w:tabs>
          <w:tab w:val="right" w:leader="dot" w:pos="8628"/>
        </w:tabs>
        <w:spacing w:before="0" w:after="0" w:line="240" w:lineRule="auto"/>
        <w:rPr>
          <w:sz w:val="24"/>
          <w:szCs w:val="24"/>
        </w:rPr>
      </w:pPr>
      <w:hyperlink w:anchor="bookmark13" w:tooltip="Current Document" w:history="1">
        <w:r w:rsidR="001B79DA" w:rsidRPr="00363DB5">
          <w:rPr>
            <w:rStyle w:val="31"/>
            <w:color w:val="000000"/>
            <w:sz w:val="24"/>
            <w:szCs w:val="24"/>
          </w:rPr>
          <w:t>Место учебной дисциплины в учебном плане</w:t>
        </w:r>
        <w:r w:rsidR="001B79DA" w:rsidRPr="00363DB5">
          <w:rPr>
            <w:rStyle w:val="31"/>
            <w:color w:val="000000"/>
            <w:sz w:val="24"/>
            <w:szCs w:val="24"/>
          </w:rPr>
          <w:tab/>
          <w:t>9</w:t>
        </w:r>
      </w:hyperlink>
    </w:p>
    <w:p w14:paraId="3CB078C4" w14:textId="77777777" w:rsidR="001B79DA" w:rsidRPr="00363DB5" w:rsidRDefault="006E29F6" w:rsidP="00363DB5">
      <w:pPr>
        <w:pStyle w:val="32"/>
        <w:shd w:val="clear" w:color="auto" w:fill="auto"/>
        <w:tabs>
          <w:tab w:val="right" w:leader="dot" w:pos="8628"/>
        </w:tabs>
        <w:spacing w:before="0" w:after="0" w:line="240" w:lineRule="auto"/>
        <w:rPr>
          <w:sz w:val="24"/>
          <w:szCs w:val="24"/>
        </w:rPr>
      </w:pPr>
      <w:hyperlink w:anchor="bookmark14" w:tooltip="Current Document" w:history="1">
        <w:r w:rsidR="001B79DA" w:rsidRPr="00363DB5">
          <w:rPr>
            <w:rStyle w:val="31"/>
            <w:color w:val="000000"/>
            <w:sz w:val="24"/>
            <w:szCs w:val="24"/>
          </w:rPr>
          <w:t>Результаты освоения учебной дисциплины</w:t>
        </w:r>
        <w:r w:rsidR="001B79DA" w:rsidRPr="00363DB5">
          <w:rPr>
            <w:rStyle w:val="31"/>
            <w:color w:val="000000"/>
            <w:sz w:val="24"/>
            <w:szCs w:val="24"/>
          </w:rPr>
          <w:tab/>
          <w:t>9</w:t>
        </w:r>
      </w:hyperlink>
    </w:p>
    <w:p w14:paraId="5915B970" w14:textId="77777777" w:rsidR="001B79DA" w:rsidRPr="00363DB5" w:rsidRDefault="006E29F6" w:rsidP="00363DB5">
      <w:pPr>
        <w:pStyle w:val="32"/>
        <w:shd w:val="clear" w:color="auto" w:fill="auto"/>
        <w:tabs>
          <w:tab w:val="center" w:leader="dot" w:pos="8586"/>
        </w:tabs>
        <w:spacing w:before="0" w:after="0" w:line="240" w:lineRule="auto"/>
        <w:rPr>
          <w:sz w:val="24"/>
          <w:szCs w:val="24"/>
        </w:rPr>
      </w:pPr>
      <w:hyperlink w:anchor="bookmark15" w:tooltip="Current Document" w:history="1">
        <w:r w:rsidR="001B79DA" w:rsidRPr="00363DB5">
          <w:rPr>
            <w:rStyle w:val="31"/>
            <w:color w:val="000000"/>
            <w:sz w:val="24"/>
            <w:szCs w:val="24"/>
          </w:rPr>
          <w:t>Содержание учебной дисциплины</w:t>
        </w:r>
        <w:r w:rsidR="001B79DA" w:rsidRPr="00363DB5">
          <w:rPr>
            <w:rStyle w:val="31"/>
            <w:color w:val="000000"/>
            <w:sz w:val="24"/>
            <w:szCs w:val="24"/>
          </w:rPr>
          <w:tab/>
          <w:t xml:space="preserve"> 12</w:t>
        </w:r>
      </w:hyperlink>
    </w:p>
    <w:p w14:paraId="3177ED68" w14:textId="77777777" w:rsidR="001B79DA" w:rsidRPr="00363DB5" w:rsidRDefault="006E29F6" w:rsidP="00363DB5">
      <w:pPr>
        <w:pStyle w:val="32"/>
        <w:shd w:val="clear" w:color="auto" w:fill="auto"/>
        <w:tabs>
          <w:tab w:val="center" w:leader="dot" w:pos="8586"/>
        </w:tabs>
        <w:spacing w:before="0" w:after="0" w:line="240" w:lineRule="auto"/>
        <w:rPr>
          <w:sz w:val="24"/>
          <w:szCs w:val="24"/>
        </w:rPr>
      </w:pPr>
      <w:hyperlink w:anchor="bookmark28" w:tooltip="Current Document" w:history="1">
        <w:r w:rsidR="001B79DA" w:rsidRPr="00363DB5">
          <w:rPr>
            <w:rStyle w:val="31"/>
            <w:color w:val="000000"/>
            <w:sz w:val="24"/>
            <w:szCs w:val="24"/>
          </w:rPr>
          <w:t>Тематическое планирование</w:t>
        </w:r>
        <w:r w:rsidR="001B79DA" w:rsidRPr="00363DB5">
          <w:rPr>
            <w:rStyle w:val="31"/>
            <w:color w:val="000000"/>
            <w:sz w:val="24"/>
            <w:szCs w:val="24"/>
          </w:rPr>
          <w:tab/>
          <w:t xml:space="preserve"> 19</w:t>
        </w:r>
      </w:hyperlink>
    </w:p>
    <w:p w14:paraId="60DB81F3" w14:textId="77777777" w:rsidR="001B79DA" w:rsidRPr="00363DB5" w:rsidRDefault="006E29F6" w:rsidP="00363DB5">
      <w:pPr>
        <w:pStyle w:val="32"/>
        <w:shd w:val="clear" w:color="auto" w:fill="auto"/>
        <w:tabs>
          <w:tab w:val="center" w:leader="dot" w:pos="8586"/>
        </w:tabs>
        <w:spacing w:before="0" w:after="0" w:line="240" w:lineRule="auto"/>
        <w:rPr>
          <w:sz w:val="24"/>
          <w:szCs w:val="24"/>
        </w:rPr>
      </w:pPr>
      <w:hyperlink w:anchor="bookmark29" w:tooltip="Current Document" w:history="1">
        <w:r w:rsidR="001B79DA" w:rsidRPr="00363DB5">
          <w:rPr>
            <w:rStyle w:val="31"/>
            <w:color w:val="000000"/>
            <w:sz w:val="24"/>
            <w:szCs w:val="24"/>
          </w:rPr>
          <w:t>Характеристика основных видов деятельности студентов</w:t>
        </w:r>
        <w:r w:rsidR="001B79DA" w:rsidRPr="00363DB5">
          <w:rPr>
            <w:rStyle w:val="31"/>
            <w:color w:val="000000"/>
            <w:sz w:val="24"/>
            <w:szCs w:val="24"/>
          </w:rPr>
          <w:tab/>
          <w:t xml:space="preserve"> 23</w:t>
        </w:r>
      </w:hyperlink>
    </w:p>
    <w:p w14:paraId="601538F1" w14:textId="77777777" w:rsidR="006642EA" w:rsidRPr="00363DB5" w:rsidRDefault="001B79DA" w:rsidP="00363DB5">
      <w:pPr>
        <w:pStyle w:val="32"/>
        <w:shd w:val="clear" w:color="auto" w:fill="auto"/>
        <w:spacing w:before="0" w:after="0" w:line="240" w:lineRule="auto"/>
        <w:ind w:right="1820"/>
        <w:jc w:val="left"/>
        <w:rPr>
          <w:sz w:val="24"/>
          <w:szCs w:val="24"/>
        </w:rPr>
      </w:pPr>
      <w:r w:rsidRPr="00363DB5">
        <w:rPr>
          <w:rStyle w:val="31"/>
          <w:color w:val="000000"/>
          <w:sz w:val="24"/>
          <w:szCs w:val="24"/>
        </w:rPr>
        <w:t xml:space="preserve">Учебно-методическое и материально-техническое обеспечение программы учебной </w:t>
      </w:r>
      <w:proofErr w:type="gramStart"/>
      <w:r w:rsidRPr="00363DB5">
        <w:rPr>
          <w:rStyle w:val="31"/>
          <w:color w:val="000000"/>
          <w:sz w:val="24"/>
          <w:szCs w:val="24"/>
        </w:rPr>
        <w:t>дисциплины«</w:t>
      </w:r>
      <w:proofErr w:type="gramEnd"/>
      <w:r w:rsidR="006642EA" w:rsidRPr="00363DB5">
        <w:rPr>
          <w:rStyle w:val="31"/>
          <w:color w:val="000000"/>
          <w:sz w:val="24"/>
          <w:szCs w:val="24"/>
        </w:rPr>
        <w:t>Астрономия"</w:t>
      </w:r>
    </w:p>
    <w:p w14:paraId="29366472" w14:textId="77777777" w:rsidR="001B79DA" w:rsidRPr="00363DB5" w:rsidRDefault="001B79DA" w:rsidP="00363DB5">
      <w:pPr>
        <w:pStyle w:val="32"/>
        <w:shd w:val="clear" w:color="auto" w:fill="auto"/>
        <w:tabs>
          <w:tab w:val="left" w:leader="dot" w:pos="8405"/>
        </w:tabs>
        <w:spacing w:before="0" w:after="0" w:line="240" w:lineRule="auto"/>
        <w:rPr>
          <w:sz w:val="24"/>
          <w:szCs w:val="24"/>
        </w:rPr>
      </w:pPr>
    </w:p>
    <w:p w14:paraId="26B83CA9" w14:textId="77777777" w:rsidR="001B79DA" w:rsidRPr="00363DB5" w:rsidRDefault="00BA6871" w:rsidP="00363DB5">
      <w:pPr>
        <w:pStyle w:val="210"/>
        <w:shd w:val="clear" w:color="auto" w:fill="auto"/>
        <w:spacing w:before="0" w:after="0" w:line="240" w:lineRule="auto"/>
        <w:jc w:val="both"/>
        <w:rPr>
          <w:sz w:val="24"/>
          <w:szCs w:val="24"/>
        </w:rPr>
      </w:pPr>
      <w:r w:rsidRPr="00363DB5">
        <w:rPr>
          <w:sz w:val="24"/>
          <w:szCs w:val="24"/>
        </w:rPr>
        <w:fldChar w:fldCharType="end"/>
      </w:r>
      <w:r w:rsidR="006E29F6" w:rsidRPr="00363DB5">
        <w:rPr>
          <w:noProof/>
          <w:sz w:val="24"/>
          <w:szCs w:val="24"/>
          <w:lang w:eastAsia="ru-RU"/>
        </w:rPr>
        <w:pict w14:anchorId="0A12FD95">
          <v:shape id="Поле 1" o:spid="_x0000_s1026" type="#_x0000_t202" style="position:absolute;left:0;text-align:left;margin-left:428.4pt;margin-top:-1.6pt;width:15.85pt;height:14pt;z-index:-25165875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" filled="f" stroked="f">
            <v:textbox style="mso-next-textbox:#Поле 1;mso-fit-shape-to-text:t" inset="0,0,0,0">
              <w:txbxContent>
                <w:p w14:paraId="2C8EC354" w14:textId="77777777" w:rsidR="00550024" w:rsidRDefault="00550024" w:rsidP="001B79DA">
                  <w:pPr>
                    <w:pStyle w:val="210"/>
                    <w:shd w:val="clear" w:color="auto" w:fill="auto"/>
                    <w:spacing w:before="0" w:after="0" w:line="280" w:lineRule="exact"/>
                    <w:jc w:val="left"/>
                  </w:pPr>
                  <w:r>
                    <w:rPr>
                      <w:rStyle w:val="2Exact"/>
                      <w:color w:val="000000"/>
                    </w:rPr>
                    <w:t>37</w:t>
                  </w:r>
                </w:p>
              </w:txbxContent>
            </v:textbox>
            <w10:wrap type="square" side="left" anchorx="margin"/>
          </v:shape>
        </w:pict>
      </w:r>
      <w:r w:rsidR="001B79DA" w:rsidRPr="00363DB5">
        <w:rPr>
          <w:rStyle w:val="21"/>
          <w:color w:val="000000"/>
          <w:sz w:val="24"/>
          <w:szCs w:val="24"/>
        </w:rPr>
        <w:t>Рекомендуемая литература</w:t>
      </w:r>
    </w:p>
    <w:p w14:paraId="04FBF1AB" w14:textId="77777777" w:rsidR="00EC7E58" w:rsidRPr="00363DB5" w:rsidRDefault="00EC7E58" w:rsidP="00363DB5">
      <w:pPr>
        <w:jc w:val="both"/>
        <w:rPr>
          <w:rFonts w:ascii="Times New Roman" w:hAnsi="Times New Roman" w:cs="Times New Roman"/>
        </w:rPr>
      </w:pPr>
    </w:p>
    <w:p w14:paraId="5072F188" w14:textId="77777777" w:rsidR="006642EA" w:rsidRPr="00363DB5" w:rsidRDefault="006642EA" w:rsidP="00363DB5">
      <w:pPr>
        <w:jc w:val="both"/>
        <w:rPr>
          <w:rFonts w:ascii="Times New Roman" w:hAnsi="Times New Roman" w:cs="Times New Roman"/>
        </w:rPr>
      </w:pPr>
    </w:p>
    <w:p w14:paraId="64A8C206" w14:textId="77777777" w:rsidR="006642EA" w:rsidRPr="00363DB5" w:rsidRDefault="006642EA" w:rsidP="00363DB5">
      <w:pPr>
        <w:jc w:val="both"/>
        <w:rPr>
          <w:rFonts w:ascii="Times New Roman" w:hAnsi="Times New Roman" w:cs="Times New Roman"/>
        </w:rPr>
      </w:pPr>
    </w:p>
    <w:p w14:paraId="3928554B" w14:textId="77777777" w:rsidR="006642EA" w:rsidRPr="00363DB5" w:rsidRDefault="006642EA" w:rsidP="00363DB5">
      <w:pPr>
        <w:jc w:val="both"/>
        <w:rPr>
          <w:rFonts w:ascii="Times New Roman" w:hAnsi="Times New Roman" w:cs="Times New Roman"/>
        </w:rPr>
      </w:pPr>
    </w:p>
    <w:p w14:paraId="5B5CF46A" w14:textId="77777777" w:rsidR="006642EA" w:rsidRPr="00363DB5" w:rsidRDefault="006642EA" w:rsidP="00363DB5">
      <w:pPr>
        <w:jc w:val="both"/>
        <w:rPr>
          <w:rFonts w:ascii="Times New Roman" w:hAnsi="Times New Roman" w:cs="Times New Roman"/>
        </w:rPr>
      </w:pPr>
    </w:p>
    <w:p w14:paraId="18195C01" w14:textId="77777777" w:rsidR="006642EA" w:rsidRPr="00363DB5" w:rsidRDefault="006642EA" w:rsidP="00363DB5">
      <w:pPr>
        <w:jc w:val="both"/>
        <w:rPr>
          <w:rFonts w:ascii="Times New Roman" w:hAnsi="Times New Roman" w:cs="Times New Roman"/>
        </w:rPr>
      </w:pPr>
    </w:p>
    <w:p w14:paraId="1FEB4F82" w14:textId="77777777" w:rsidR="006642EA" w:rsidRPr="00363DB5" w:rsidRDefault="006642EA" w:rsidP="00363DB5">
      <w:pPr>
        <w:jc w:val="both"/>
        <w:rPr>
          <w:rFonts w:ascii="Times New Roman" w:hAnsi="Times New Roman" w:cs="Times New Roman"/>
        </w:rPr>
      </w:pPr>
    </w:p>
    <w:p w14:paraId="2155EA19" w14:textId="77777777" w:rsidR="006642EA" w:rsidRPr="00363DB5" w:rsidRDefault="006642EA" w:rsidP="00363DB5">
      <w:pPr>
        <w:jc w:val="both"/>
        <w:rPr>
          <w:rFonts w:ascii="Times New Roman" w:hAnsi="Times New Roman" w:cs="Times New Roman"/>
        </w:rPr>
      </w:pPr>
    </w:p>
    <w:p w14:paraId="78027993" w14:textId="77777777" w:rsidR="006642EA" w:rsidRPr="00363DB5" w:rsidRDefault="006642EA" w:rsidP="00363DB5">
      <w:pPr>
        <w:jc w:val="both"/>
        <w:rPr>
          <w:rFonts w:ascii="Times New Roman" w:hAnsi="Times New Roman" w:cs="Times New Roman"/>
        </w:rPr>
      </w:pPr>
    </w:p>
    <w:p w14:paraId="11FEFAF6" w14:textId="77777777" w:rsidR="006642EA" w:rsidRPr="00363DB5" w:rsidRDefault="006642EA" w:rsidP="00363DB5">
      <w:pPr>
        <w:jc w:val="both"/>
        <w:rPr>
          <w:rFonts w:ascii="Times New Roman" w:hAnsi="Times New Roman" w:cs="Times New Roman"/>
        </w:rPr>
      </w:pPr>
    </w:p>
    <w:p w14:paraId="7DEE5AE6" w14:textId="77777777" w:rsidR="006642EA" w:rsidRPr="00363DB5" w:rsidRDefault="006642EA" w:rsidP="00363DB5">
      <w:pPr>
        <w:jc w:val="both"/>
        <w:rPr>
          <w:rFonts w:ascii="Times New Roman" w:hAnsi="Times New Roman" w:cs="Times New Roman"/>
        </w:rPr>
      </w:pPr>
    </w:p>
    <w:p w14:paraId="3C2217DA" w14:textId="77777777" w:rsidR="006642EA" w:rsidRPr="00363DB5" w:rsidRDefault="006642EA" w:rsidP="00363DB5">
      <w:pPr>
        <w:jc w:val="both"/>
        <w:rPr>
          <w:rFonts w:ascii="Times New Roman" w:hAnsi="Times New Roman" w:cs="Times New Roman"/>
        </w:rPr>
      </w:pPr>
    </w:p>
    <w:p w14:paraId="02F9C810" w14:textId="77777777" w:rsidR="006642EA" w:rsidRPr="00363DB5" w:rsidRDefault="006642EA" w:rsidP="00363DB5">
      <w:pPr>
        <w:jc w:val="both"/>
        <w:rPr>
          <w:rFonts w:ascii="Times New Roman" w:hAnsi="Times New Roman" w:cs="Times New Roman"/>
        </w:rPr>
      </w:pPr>
    </w:p>
    <w:p w14:paraId="437CB453" w14:textId="77777777" w:rsidR="006642EA" w:rsidRPr="00363DB5" w:rsidRDefault="006642EA" w:rsidP="00363DB5">
      <w:pPr>
        <w:jc w:val="both"/>
        <w:rPr>
          <w:rFonts w:ascii="Times New Roman" w:hAnsi="Times New Roman" w:cs="Times New Roman"/>
        </w:rPr>
      </w:pPr>
    </w:p>
    <w:p w14:paraId="221EBBEF" w14:textId="77777777" w:rsidR="006642EA" w:rsidRPr="00363DB5" w:rsidRDefault="006642EA" w:rsidP="00363DB5">
      <w:pPr>
        <w:jc w:val="both"/>
        <w:rPr>
          <w:rFonts w:ascii="Times New Roman" w:hAnsi="Times New Roman" w:cs="Times New Roman"/>
        </w:rPr>
      </w:pPr>
    </w:p>
    <w:p w14:paraId="101C79E6" w14:textId="77777777" w:rsidR="006642EA" w:rsidRPr="00363DB5" w:rsidRDefault="006642EA" w:rsidP="00363DB5">
      <w:pPr>
        <w:jc w:val="both"/>
        <w:rPr>
          <w:rFonts w:ascii="Times New Roman" w:hAnsi="Times New Roman" w:cs="Times New Roman"/>
        </w:rPr>
      </w:pPr>
    </w:p>
    <w:p w14:paraId="2F7D1744" w14:textId="77777777" w:rsidR="006642EA" w:rsidRPr="00363DB5" w:rsidRDefault="006642EA" w:rsidP="00363DB5">
      <w:pPr>
        <w:jc w:val="both"/>
        <w:rPr>
          <w:rFonts w:ascii="Times New Roman" w:hAnsi="Times New Roman" w:cs="Times New Roman"/>
        </w:rPr>
      </w:pPr>
    </w:p>
    <w:p w14:paraId="6CF253B5" w14:textId="77777777" w:rsidR="00BE22AF" w:rsidRPr="00363DB5" w:rsidRDefault="00BE22AF" w:rsidP="00363DB5">
      <w:pPr>
        <w:jc w:val="both"/>
        <w:rPr>
          <w:rFonts w:ascii="Times New Roman" w:hAnsi="Times New Roman" w:cs="Times New Roman"/>
        </w:rPr>
      </w:pPr>
    </w:p>
    <w:p w14:paraId="278235F3" w14:textId="77777777" w:rsidR="00BE22AF" w:rsidRPr="00363DB5" w:rsidRDefault="00BE22AF" w:rsidP="00363DB5">
      <w:pPr>
        <w:jc w:val="both"/>
        <w:rPr>
          <w:rFonts w:ascii="Times New Roman" w:hAnsi="Times New Roman" w:cs="Times New Roman"/>
        </w:rPr>
      </w:pPr>
    </w:p>
    <w:p w14:paraId="495C7408" w14:textId="77777777" w:rsidR="00BE22AF" w:rsidRPr="00363DB5" w:rsidRDefault="00BE22AF" w:rsidP="00363DB5">
      <w:pPr>
        <w:jc w:val="both"/>
        <w:rPr>
          <w:rFonts w:ascii="Times New Roman" w:hAnsi="Times New Roman" w:cs="Times New Roman"/>
        </w:rPr>
      </w:pPr>
    </w:p>
    <w:p w14:paraId="7ADC3F0E" w14:textId="77777777" w:rsidR="00BE22AF" w:rsidRPr="00363DB5" w:rsidRDefault="00BE22AF" w:rsidP="00363DB5">
      <w:pPr>
        <w:jc w:val="both"/>
        <w:rPr>
          <w:rFonts w:ascii="Times New Roman" w:hAnsi="Times New Roman" w:cs="Times New Roman"/>
        </w:rPr>
      </w:pPr>
    </w:p>
    <w:p w14:paraId="6E6BE85B" w14:textId="77777777" w:rsidR="00BE22AF" w:rsidRPr="00363DB5" w:rsidRDefault="00BE22AF" w:rsidP="00363DB5">
      <w:pPr>
        <w:jc w:val="both"/>
        <w:rPr>
          <w:rFonts w:ascii="Times New Roman" w:hAnsi="Times New Roman" w:cs="Times New Roman"/>
        </w:rPr>
      </w:pPr>
    </w:p>
    <w:p w14:paraId="3CBDD708" w14:textId="77777777" w:rsidR="00BE22AF" w:rsidRPr="00363DB5" w:rsidRDefault="00BE22AF" w:rsidP="00363DB5">
      <w:pPr>
        <w:jc w:val="both"/>
        <w:rPr>
          <w:rFonts w:ascii="Times New Roman" w:hAnsi="Times New Roman" w:cs="Times New Roman"/>
        </w:rPr>
      </w:pPr>
    </w:p>
    <w:p w14:paraId="59EF1E01" w14:textId="77777777" w:rsidR="00BE22AF" w:rsidRPr="00363DB5" w:rsidRDefault="00BE22AF" w:rsidP="00363DB5">
      <w:pPr>
        <w:jc w:val="both"/>
        <w:rPr>
          <w:rFonts w:ascii="Times New Roman" w:hAnsi="Times New Roman" w:cs="Times New Roman"/>
        </w:rPr>
      </w:pPr>
    </w:p>
    <w:p w14:paraId="455EECDF" w14:textId="77777777" w:rsidR="00BE22AF" w:rsidRPr="00363DB5" w:rsidRDefault="00BE22AF" w:rsidP="00363DB5">
      <w:pPr>
        <w:jc w:val="both"/>
        <w:rPr>
          <w:rFonts w:ascii="Times New Roman" w:hAnsi="Times New Roman" w:cs="Times New Roman"/>
        </w:rPr>
      </w:pPr>
    </w:p>
    <w:p w14:paraId="65B1FF0D" w14:textId="77777777" w:rsidR="00BE22AF" w:rsidRPr="00363DB5" w:rsidRDefault="00BE22AF" w:rsidP="00363DB5">
      <w:pPr>
        <w:jc w:val="both"/>
        <w:rPr>
          <w:rFonts w:ascii="Times New Roman" w:hAnsi="Times New Roman" w:cs="Times New Roman"/>
        </w:rPr>
      </w:pPr>
    </w:p>
    <w:p w14:paraId="78927FF8" w14:textId="77777777" w:rsidR="004008D6" w:rsidRPr="00363DB5" w:rsidRDefault="004008D6" w:rsidP="00363DB5">
      <w:pPr>
        <w:jc w:val="both"/>
        <w:rPr>
          <w:rFonts w:ascii="Times New Roman" w:hAnsi="Times New Roman" w:cs="Times New Roman"/>
        </w:rPr>
      </w:pPr>
    </w:p>
    <w:p w14:paraId="27443CAA" w14:textId="77777777" w:rsidR="004008D6" w:rsidRPr="00363DB5" w:rsidRDefault="004008D6" w:rsidP="00363DB5">
      <w:pPr>
        <w:jc w:val="both"/>
        <w:rPr>
          <w:rFonts w:ascii="Times New Roman" w:hAnsi="Times New Roman" w:cs="Times New Roman"/>
        </w:rPr>
      </w:pPr>
    </w:p>
    <w:p w14:paraId="7FD80B10" w14:textId="77777777" w:rsidR="004008D6" w:rsidRPr="00363DB5" w:rsidRDefault="004008D6" w:rsidP="00363DB5">
      <w:pPr>
        <w:jc w:val="both"/>
        <w:rPr>
          <w:rFonts w:ascii="Times New Roman" w:hAnsi="Times New Roman" w:cs="Times New Roman"/>
        </w:rPr>
      </w:pPr>
    </w:p>
    <w:p w14:paraId="1E2D65B1" w14:textId="77777777" w:rsidR="004008D6" w:rsidRPr="00363DB5" w:rsidRDefault="004008D6" w:rsidP="00363DB5">
      <w:pPr>
        <w:jc w:val="both"/>
        <w:rPr>
          <w:rFonts w:ascii="Times New Roman" w:hAnsi="Times New Roman" w:cs="Times New Roman"/>
        </w:rPr>
      </w:pPr>
    </w:p>
    <w:p w14:paraId="4EA2FAF6" w14:textId="0B952968" w:rsidR="004008D6" w:rsidRDefault="004008D6" w:rsidP="00363DB5">
      <w:pPr>
        <w:jc w:val="both"/>
        <w:rPr>
          <w:rFonts w:ascii="Times New Roman" w:hAnsi="Times New Roman" w:cs="Times New Roman"/>
        </w:rPr>
      </w:pPr>
    </w:p>
    <w:p w14:paraId="74622689" w14:textId="746D58F7" w:rsidR="00363DB5" w:rsidRDefault="00363DB5" w:rsidP="00363DB5">
      <w:pPr>
        <w:jc w:val="both"/>
        <w:rPr>
          <w:rFonts w:ascii="Times New Roman" w:hAnsi="Times New Roman" w:cs="Times New Roman"/>
        </w:rPr>
      </w:pPr>
    </w:p>
    <w:p w14:paraId="21FAFE08" w14:textId="34F04DF3" w:rsidR="00363DB5" w:rsidRDefault="00363DB5" w:rsidP="00363DB5">
      <w:pPr>
        <w:jc w:val="both"/>
        <w:rPr>
          <w:rFonts w:ascii="Times New Roman" w:hAnsi="Times New Roman" w:cs="Times New Roman"/>
        </w:rPr>
      </w:pPr>
    </w:p>
    <w:p w14:paraId="01EB4357" w14:textId="39830ED6" w:rsidR="00363DB5" w:rsidRDefault="00363DB5" w:rsidP="00363DB5">
      <w:pPr>
        <w:jc w:val="both"/>
        <w:rPr>
          <w:rFonts w:ascii="Times New Roman" w:hAnsi="Times New Roman" w:cs="Times New Roman"/>
        </w:rPr>
      </w:pPr>
    </w:p>
    <w:p w14:paraId="73DD045A" w14:textId="00FCF506" w:rsidR="00363DB5" w:rsidRDefault="00363DB5" w:rsidP="00363DB5">
      <w:pPr>
        <w:jc w:val="both"/>
        <w:rPr>
          <w:rFonts w:ascii="Times New Roman" w:hAnsi="Times New Roman" w:cs="Times New Roman"/>
        </w:rPr>
      </w:pPr>
    </w:p>
    <w:p w14:paraId="03509244" w14:textId="4507FF30" w:rsidR="00363DB5" w:rsidRDefault="00363DB5" w:rsidP="00363DB5">
      <w:pPr>
        <w:jc w:val="both"/>
        <w:rPr>
          <w:rFonts w:ascii="Times New Roman" w:hAnsi="Times New Roman" w:cs="Times New Roman"/>
        </w:rPr>
      </w:pPr>
    </w:p>
    <w:p w14:paraId="5ED5BA86" w14:textId="48618F5B" w:rsidR="00363DB5" w:rsidRDefault="00363DB5" w:rsidP="00363DB5">
      <w:pPr>
        <w:jc w:val="both"/>
        <w:rPr>
          <w:rFonts w:ascii="Times New Roman" w:hAnsi="Times New Roman" w:cs="Times New Roman"/>
        </w:rPr>
      </w:pPr>
    </w:p>
    <w:p w14:paraId="61C56661" w14:textId="6CF58CA6" w:rsidR="00363DB5" w:rsidRDefault="00363DB5" w:rsidP="00363DB5">
      <w:pPr>
        <w:jc w:val="both"/>
        <w:rPr>
          <w:rFonts w:ascii="Times New Roman" w:hAnsi="Times New Roman" w:cs="Times New Roman"/>
        </w:rPr>
      </w:pPr>
    </w:p>
    <w:p w14:paraId="2321AE59" w14:textId="5E2A517D" w:rsidR="00363DB5" w:rsidRDefault="00363DB5" w:rsidP="00363DB5">
      <w:pPr>
        <w:jc w:val="both"/>
        <w:rPr>
          <w:rFonts w:ascii="Times New Roman" w:hAnsi="Times New Roman" w:cs="Times New Roman"/>
        </w:rPr>
      </w:pPr>
    </w:p>
    <w:p w14:paraId="18851B5A" w14:textId="45771799" w:rsidR="00363DB5" w:rsidRDefault="00363DB5" w:rsidP="00363DB5">
      <w:pPr>
        <w:jc w:val="both"/>
        <w:rPr>
          <w:rFonts w:ascii="Times New Roman" w:hAnsi="Times New Roman" w:cs="Times New Roman"/>
        </w:rPr>
      </w:pPr>
    </w:p>
    <w:p w14:paraId="04D12280" w14:textId="66253AC6" w:rsidR="00363DB5" w:rsidRDefault="00363DB5" w:rsidP="00363DB5">
      <w:pPr>
        <w:jc w:val="both"/>
        <w:rPr>
          <w:rFonts w:ascii="Times New Roman" w:hAnsi="Times New Roman" w:cs="Times New Roman"/>
        </w:rPr>
      </w:pPr>
    </w:p>
    <w:p w14:paraId="3D4CB990" w14:textId="437797EA" w:rsidR="00363DB5" w:rsidRDefault="00363DB5" w:rsidP="00363DB5">
      <w:pPr>
        <w:jc w:val="both"/>
        <w:rPr>
          <w:rFonts w:ascii="Times New Roman" w:hAnsi="Times New Roman" w:cs="Times New Roman"/>
        </w:rPr>
      </w:pPr>
    </w:p>
    <w:p w14:paraId="5E0BB43D" w14:textId="77777777" w:rsidR="00363DB5" w:rsidRPr="00363DB5" w:rsidRDefault="00363DB5" w:rsidP="00363DB5">
      <w:pPr>
        <w:jc w:val="both"/>
        <w:rPr>
          <w:rFonts w:ascii="Times New Roman" w:hAnsi="Times New Roman" w:cs="Times New Roman"/>
        </w:rPr>
      </w:pPr>
    </w:p>
    <w:p w14:paraId="5D828A07" w14:textId="77777777" w:rsidR="004008D6" w:rsidRPr="00363DB5" w:rsidRDefault="004008D6" w:rsidP="00363DB5">
      <w:pPr>
        <w:jc w:val="both"/>
        <w:rPr>
          <w:rFonts w:ascii="Times New Roman" w:hAnsi="Times New Roman" w:cs="Times New Roman"/>
        </w:rPr>
      </w:pPr>
    </w:p>
    <w:p w14:paraId="73F62680" w14:textId="77777777" w:rsidR="00A1650F" w:rsidRPr="00363DB5" w:rsidRDefault="00A1650F" w:rsidP="00363DB5">
      <w:pPr>
        <w:jc w:val="center"/>
        <w:rPr>
          <w:rFonts w:ascii="Times New Roman" w:hAnsi="Times New Roman" w:cs="Times New Roman"/>
          <w:caps/>
        </w:rPr>
      </w:pPr>
      <w:bookmarkStart w:id="2" w:name="bookmark10"/>
      <w:r w:rsidRPr="00363DB5">
        <w:rPr>
          <w:rFonts w:ascii="Times New Roman" w:hAnsi="Times New Roman" w:cs="Times New Roman"/>
          <w:b/>
        </w:rPr>
        <w:lastRenderedPageBreak/>
        <w:t>1.ПАСПОРТ РАБОЧЕЙ ПРОГРАММЫ ОБЩЕОБРАЗОВАТЕЛЬНОЙ УЧЕБНОЙ ДИСЦИПЛИНЫ ЭКОЛОГИЯ</w:t>
      </w:r>
    </w:p>
    <w:p w14:paraId="452FF549" w14:textId="77777777" w:rsidR="00A1650F" w:rsidRPr="00363DB5" w:rsidRDefault="00A1650F" w:rsidP="00363DB5">
      <w:pPr>
        <w:ind w:left="-15" w:right="1"/>
        <w:rPr>
          <w:rFonts w:ascii="Times New Roman" w:hAnsi="Times New Roman" w:cs="Times New Roman"/>
          <w:b/>
        </w:rPr>
      </w:pPr>
    </w:p>
    <w:p w14:paraId="5BE1C3DD" w14:textId="77777777" w:rsidR="00A1650F" w:rsidRPr="00363DB5" w:rsidRDefault="00A1650F" w:rsidP="00363DB5">
      <w:pPr>
        <w:ind w:left="-15" w:right="1"/>
        <w:jc w:val="both"/>
        <w:rPr>
          <w:rFonts w:ascii="Times New Roman" w:hAnsi="Times New Roman" w:cs="Times New Roman"/>
        </w:rPr>
      </w:pPr>
      <w:proofErr w:type="gramStart"/>
      <w:r w:rsidRPr="00363DB5">
        <w:rPr>
          <w:rFonts w:ascii="Times New Roman" w:hAnsi="Times New Roman" w:cs="Times New Roman"/>
          <w:b/>
        </w:rPr>
        <w:t>1.1  Пояснительная</w:t>
      </w:r>
      <w:proofErr w:type="gramEnd"/>
      <w:r w:rsidRPr="00363DB5">
        <w:rPr>
          <w:rFonts w:ascii="Times New Roman" w:hAnsi="Times New Roman" w:cs="Times New Roman"/>
          <w:b/>
        </w:rPr>
        <w:t xml:space="preserve"> записка </w:t>
      </w:r>
    </w:p>
    <w:p w14:paraId="7F23E706" w14:textId="77777777" w:rsidR="00A1650F" w:rsidRPr="00363DB5" w:rsidRDefault="00A1650F" w:rsidP="00363DB5">
      <w:pPr>
        <w:ind w:left="-15" w:right="1"/>
        <w:contextualSpacing/>
        <w:jc w:val="both"/>
        <w:rPr>
          <w:rFonts w:ascii="Times New Roman" w:hAnsi="Times New Roman" w:cs="Times New Roman"/>
          <w:color w:val="auto"/>
        </w:rPr>
      </w:pPr>
      <w:r w:rsidRPr="00363DB5">
        <w:rPr>
          <w:rFonts w:ascii="Times New Roman" w:hAnsi="Times New Roman" w:cs="Times New Roman"/>
          <w:color w:val="auto"/>
        </w:rPr>
        <w:t>Реализация среднего общего образования в пределах основной профессиональной образовательной программы по профессии  «</w:t>
      </w:r>
      <w:r w:rsidR="00D87AC6" w:rsidRPr="00363DB5">
        <w:rPr>
          <w:rFonts w:ascii="Times New Roman" w:hAnsi="Times New Roman" w:cs="Times New Roman"/>
          <w:color w:val="auto"/>
        </w:rPr>
        <w:t>Тракторист-машинист с/х производства</w:t>
      </w:r>
      <w:r w:rsidRPr="00363DB5">
        <w:rPr>
          <w:rFonts w:ascii="Times New Roman" w:hAnsi="Times New Roman" w:cs="Times New Roman"/>
          <w:color w:val="auto"/>
        </w:rPr>
        <w:t xml:space="preserve">»  в соответствии с примерной программой  Астрономия, с учётом </w:t>
      </w:r>
      <w:r w:rsidR="00D87AC6" w:rsidRPr="00363DB5">
        <w:rPr>
          <w:rFonts w:ascii="Times New Roman" w:hAnsi="Times New Roman" w:cs="Times New Roman"/>
          <w:iCs/>
          <w:color w:val="auto"/>
        </w:rPr>
        <w:t>технического</w:t>
      </w:r>
      <w:r w:rsidRPr="00363DB5">
        <w:rPr>
          <w:rFonts w:ascii="Times New Roman" w:hAnsi="Times New Roman" w:cs="Times New Roman"/>
          <w:iCs/>
          <w:color w:val="auto"/>
        </w:rPr>
        <w:t xml:space="preserve"> </w:t>
      </w:r>
      <w:r w:rsidRPr="00363DB5">
        <w:rPr>
          <w:rFonts w:ascii="Times New Roman" w:hAnsi="Times New Roman" w:cs="Times New Roman"/>
          <w:color w:val="auto"/>
        </w:rPr>
        <w:t xml:space="preserve">профиля получаемого профессионального образования. </w:t>
      </w:r>
      <w:r w:rsidRPr="00363DB5">
        <w:rPr>
          <w:rFonts w:ascii="Times New Roman" w:hAnsi="Times New Roman" w:cs="Times New Roman"/>
        </w:rPr>
        <w:t>о</w:t>
      </w:r>
      <w:r w:rsidRPr="00363DB5">
        <w:rPr>
          <w:rFonts w:ascii="Times New Roman" w:hAnsi="Times New Roman" w:cs="Times New Roman"/>
          <w:iCs/>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Pr="00363DB5">
        <w:rPr>
          <w:rFonts w:ascii="Times New Roman" w:hAnsi="Times New Roman" w:cs="Times New Roman"/>
        </w:rPr>
        <w:t>Протокол № 2 от 18 апреля 2018 г..)</w:t>
      </w:r>
    </w:p>
    <w:p w14:paraId="1F62C70B" w14:textId="77777777" w:rsidR="00A0467A" w:rsidRPr="00363DB5" w:rsidRDefault="00A1650F" w:rsidP="00363DB5">
      <w:pPr>
        <w:ind w:left="-15" w:right="1" w:firstLine="441"/>
        <w:contextualSpacing/>
        <w:jc w:val="both"/>
        <w:rPr>
          <w:rFonts w:ascii="Times New Roman" w:hAnsi="Times New Roman" w:cs="Times New Roman"/>
        </w:rPr>
      </w:pPr>
      <w:r w:rsidRPr="00363DB5">
        <w:rPr>
          <w:rFonts w:ascii="Times New Roman" w:hAnsi="Times New Roman" w:cs="Times New Roman"/>
        </w:rPr>
        <w:t>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w:t>
      </w:r>
      <w:r w:rsidR="00A0467A" w:rsidRPr="00363DB5">
        <w:rPr>
          <w:rFonts w:ascii="Times New Roman" w:hAnsi="Times New Roman" w:cs="Times New Roman"/>
        </w:rPr>
        <w:t xml:space="preserve">ицированных рабочих и служащих. </w:t>
      </w:r>
      <w:r w:rsidRPr="00363DB5">
        <w:rPr>
          <w:rFonts w:ascii="Times New Roman" w:hAnsi="Times New Roman" w:cs="Times New Roman"/>
        </w:rPr>
        <w:t xml:space="preserve">Программа учебной дисциплины «Астрономия» разработана в соответствии с Приказом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 В 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Содержание программы учебной дисциплины «Астрономия» направлено на формирование у обучающихся: </w:t>
      </w:r>
    </w:p>
    <w:p w14:paraId="2B7AC032" w14:textId="77777777" w:rsidR="00A0467A" w:rsidRPr="00363DB5" w:rsidRDefault="00A1650F" w:rsidP="00363DB5">
      <w:pPr>
        <w:ind w:left="-15" w:right="1" w:firstLine="441"/>
        <w:contextualSpacing/>
        <w:jc w:val="both"/>
        <w:rPr>
          <w:rFonts w:ascii="Times New Roman" w:hAnsi="Times New Roman" w:cs="Times New Roman"/>
        </w:rPr>
      </w:pPr>
      <w:r w:rsidRPr="00363DB5">
        <w:rPr>
          <w:rFonts w:ascii="Times New Roman" w:hAnsi="Times New Roman" w:cs="Times New Roman"/>
        </w:rPr>
        <w:t xml:space="preserve">• понимания принципиальной роли астрономии в познании фундаментальных законов природы и современной естественно-научной картины мира; </w:t>
      </w:r>
    </w:p>
    <w:p w14:paraId="1F2C17C8" w14:textId="77777777" w:rsidR="00A0467A" w:rsidRPr="00363DB5" w:rsidRDefault="00A1650F" w:rsidP="00363DB5">
      <w:pPr>
        <w:ind w:left="-15" w:right="1" w:firstLine="441"/>
        <w:contextualSpacing/>
        <w:jc w:val="both"/>
        <w:rPr>
          <w:rFonts w:ascii="Times New Roman" w:hAnsi="Times New Roman" w:cs="Times New Roman"/>
        </w:rPr>
      </w:pPr>
      <w:r w:rsidRPr="00363DB5">
        <w:rPr>
          <w:rFonts w:ascii="Times New Roman" w:hAnsi="Times New Roman" w:cs="Times New Roman"/>
        </w:rPr>
        <w:t xml:space="preserve">• знаний о физической природе небесных тел и систем, строения и эволюции Вселенной, пространственных и </w:t>
      </w:r>
      <w:proofErr w:type="spellStart"/>
      <w:r w:rsidRPr="00363DB5">
        <w:rPr>
          <w:rFonts w:ascii="Times New Roman" w:hAnsi="Times New Roman" w:cs="Times New Roman"/>
        </w:rPr>
        <w:t>временны`х</w:t>
      </w:r>
      <w:proofErr w:type="spellEnd"/>
      <w:r w:rsidRPr="00363DB5">
        <w:rPr>
          <w:rFonts w:ascii="Times New Roman" w:hAnsi="Times New Roman" w:cs="Times New Roman"/>
        </w:rPr>
        <w:t xml:space="preserve"> масштабах Вселенной, наиболее важных астрономических открытиях, определивших развитие науки и техники; </w:t>
      </w:r>
    </w:p>
    <w:p w14:paraId="7999106B" w14:textId="77777777" w:rsidR="00A0467A" w:rsidRPr="00363DB5" w:rsidRDefault="00A1650F" w:rsidP="00363DB5">
      <w:pPr>
        <w:ind w:left="-15" w:right="1" w:firstLine="441"/>
        <w:contextualSpacing/>
        <w:jc w:val="both"/>
        <w:rPr>
          <w:rFonts w:ascii="Times New Roman" w:hAnsi="Times New Roman" w:cs="Times New Roman"/>
        </w:rPr>
      </w:pPr>
      <w:r w:rsidRPr="00363DB5">
        <w:rPr>
          <w:rFonts w:ascii="Times New Roman" w:hAnsi="Times New Roman" w:cs="Times New Roman"/>
        </w:rPr>
        <w:t xml:space="preserve">• 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14:paraId="0017E4FE" w14:textId="77777777" w:rsidR="00A0467A" w:rsidRPr="00363DB5" w:rsidRDefault="00A1650F" w:rsidP="00363DB5">
      <w:pPr>
        <w:ind w:left="-15" w:right="1" w:firstLine="441"/>
        <w:contextualSpacing/>
        <w:jc w:val="both"/>
        <w:rPr>
          <w:rFonts w:ascii="Times New Roman" w:hAnsi="Times New Roman" w:cs="Times New Roman"/>
        </w:rPr>
      </w:pPr>
      <w:r w:rsidRPr="00363DB5">
        <w:rPr>
          <w:rFonts w:ascii="Times New Roman" w:hAnsi="Times New Roman" w:cs="Times New Roman"/>
        </w:rPr>
        <w:t xml:space="preserve">•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 </w:t>
      </w:r>
    </w:p>
    <w:p w14:paraId="2FB88B2A" w14:textId="77777777" w:rsidR="00A0467A" w:rsidRPr="00363DB5" w:rsidRDefault="00A1650F" w:rsidP="00363DB5">
      <w:pPr>
        <w:ind w:left="-15" w:right="1" w:firstLine="441"/>
        <w:contextualSpacing/>
        <w:jc w:val="both"/>
        <w:rPr>
          <w:rFonts w:ascii="Times New Roman" w:hAnsi="Times New Roman" w:cs="Times New Roman"/>
        </w:rPr>
      </w:pPr>
      <w:r w:rsidRPr="00363DB5">
        <w:rPr>
          <w:rFonts w:ascii="Times New Roman" w:hAnsi="Times New Roman" w:cs="Times New Roman"/>
        </w:rPr>
        <w:t xml:space="preserve">• умения применять приобретенные знания для решения практических задач повседневной жизни; • научного мировоззрения; </w:t>
      </w:r>
    </w:p>
    <w:p w14:paraId="55BF8826" w14:textId="77777777" w:rsidR="00A1650F" w:rsidRPr="00363DB5" w:rsidRDefault="00A1650F" w:rsidP="00363DB5">
      <w:pPr>
        <w:ind w:left="-15" w:right="1" w:firstLine="441"/>
        <w:contextualSpacing/>
        <w:jc w:val="both"/>
        <w:rPr>
          <w:rStyle w:val="33"/>
          <w:bCs w:val="0"/>
          <w:sz w:val="24"/>
          <w:szCs w:val="24"/>
          <w:shd w:val="clear" w:color="auto" w:fill="auto"/>
        </w:rPr>
      </w:pPr>
      <w:r w:rsidRPr="00363DB5">
        <w:rPr>
          <w:rFonts w:ascii="Times New Roman" w:hAnsi="Times New Roman" w:cs="Times New Roman"/>
        </w:rPr>
        <w:t>• 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Программа учебной дисциплины «Астрономия»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w:t>
      </w:r>
      <w:r w:rsidR="00A0467A" w:rsidRPr="00363DB5">
        <w:rPr>
          <w:rFonts w:ascii="Times New Roman" w:hAnsi="Times New Roman" w:cs="Times New Roman"/>
        </w:rPr>
        <w:t>нных рабочих и служащих (ППКРС)</w:t>
      </w:r>
      <w:r w:rsidRPr="00363DB5">
        <w:rPr>
          <w:rFonts w:ascii="Times New Roman" w:hAnsi="Times New Roman" w:cs="Times New Roman"/>
        </w:rPr>
        <w:t>.</w:t>
      </w:r>
    </w:p>
    <w:p w14:paraId="2FD702A1" w14:textId="77777777" w:rsidR="00A1650F" w:rsidRPr="00363DB5" w:rsidRDefault="00A1650F" w:rsidP="00363DB5">
      <w:pPr>
        <w:pStyle w:val="34"/>
        <w:keepNext/>
        <w:keepLines/>
        <w:shd w:val="clear" w:color="auto" w:fill="auto"/>
        <w:spacing w:before="0" w:after="0" w:line="240" w:lineRule="auto"/>
        <w:ind w:firstLine="0"/>
        <w:jc w:val="center"/>
        <w:rPr>
          <w:rStyle w:val="33"/>
          <w:color w:val="000000"/>
          <w:sz w:val="24"/>
          <w:szCs w:val="24"/>
        </w:rPr>
      </w:pPr>
    </w:p>
    <w:p w14:paraId="668CB8BF" w14:textId="77777777" w:rsidR="006642EA" w:rsidRPr="00363DB5" w:rsidRDefault="00A0467A" w:rsidP="00363DB5">
      <w:pPr>
        <w:pStyle w:val="34"/>
        <w:keepNext/>
        <w:keepLines/>
        <w:shd w:val="clear" w:color="auto" w:fill="auto"/>
        <w:spacing w:before="0" w:after="0" w:line="240" w:lineRule="auto"/>
        <w:ind w:hanging="520"/>
        <w:jc w:val="both"/>
        <w:rPr>
          <w:rStyle w:val="33"/>
          <w:color w:val="000000"/>
          <w:sz w:val="24"/>
          <w:szCs w:val="24"/>
        </w:rPr>
      </w:pPr>
      <w:bookmarkStart w:id="3" w:name="bookmark11"/>
      <w:bookmarkEnd w:id="2"/>
      <w:r w:rsidRPr="00363DB5">
        <w:rPr>
          <w:sz w:val="24"/>
          <w:szCs w:val="24"/>
        </w:rPr>
        <w:t xml:space="preserve">         1.2. Общая характеристика учебной дисциплины</w:t>
      </w:r>
      <w:r w:rsidRPr="00363DB5">
        <w:rPr>
          <w:rStyle w:val="33"/>
          <w:color w:val="000000"/>
          <w:sz w:val="24"/>
          <w:szCs w:val="24"/>
        </w:rPr>
        <w:t xml:space="preserve"> </w:t>
      </w:r>
      <w:r w:rsidR="006642EA" w:rsidRPr="00363DB5">
        <w:rPr>
          <w:rStyle w:val="33"/>
          <w:color w:val="000000"/>
          <w:sz w:val="24"/>
          <w:szCs w:val="24"/>
        </w:rPr>
        <w:t>«</w:t>
      </w:r>
      <w:bookmarkStart w:id="4" w:name="bookmark12"/>
      <w:bookmarkEnd w:id="3"/>
      <w:r w:rsidR="007C2D67" w:rsidRPr="00363DB5">
        <w:rPr>
          <w:rStyle w:val="33"/>
          <w:color w:val="000000"/>
          <w:sz w:val="24"/>
          <w:szCs w:val="24"/>
        </w:rPr>
        <w:t>Астрономия</w:t>
      </w:r>
      <w:r w:rsidR="006642EA" w:rsidRPr="00363DB5">
        <w:rPr>
          <w:rStyle w:val="33"/>
          <w:color w:val="000000"/>
          <w:sz w:val="24"/>
          <w:szCs w:val="24"/>
        </w:rPr>
        <w:t>»</w:t>
      </w:r>
      <w:bookmarkEnd w:id="4"/>
    </w:p>
    <w:p w14:paraId="3F98648F" w14:textId="77777777" w:rsidR="004015BD" w:rsidRPr="00363DB5" w:rsidRDefault="00A0467A" w:rsidP="00363DB5">
      <w:pPr>
        <w:pStyle w:val="210"/>
        <w:shd w:val="clear" w:color="auto" w:fill="auto"/>
        <w:spacing w:before="0" w:after="0" w:line="240" w:lineRule="auto"/>
        <w:ind w:firstLine="760"/>
        <w:jc w:val="both"/>
        <w:rPr>
          <w:sz w:val="24"/>
          <w:szCs w:val="24"/>
        </w:rPr>
      </w:pPr>
      <w:r w:rsidRPr="00363DB5">
        <w:rPr>
          <w:sz w:val="24"/>
          <w:szCs w:val="24"/>
        </w:rPr>
        <w:t>Астрономия — наука, изучающая строение и развитие космических тел, их систем и всей Вселенной. Методы астрономических исследований очень разнообразны. Одни из них применяются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 Важную роль в освоении содержания программы играют собственные наблюдения обучающихся. Специфика планирования и организации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 При невозможности проведения собственных наблюдений за небесными телами их можно заменить на практические задания с использованием современных информационно-коммуникационных технологий, в частности картографических сервисов (</w:t>
      </w:r>
      <w:proofErr w:type="spellStart"/>
      <w:r w:rsidRPr="00363DB5">
        <w:rPr>
          <w:sz w:val="24"/>
          <w:szCs w:val="24"/>
        </w:rPr>
        <w:t>Google</w:t>
      </w:r>
      <w:proofErr w:type="spellEnd"/>
      <w:r w:rsidRPr="00363DB5">
        <w:rPr>
          <w:sz w:val="24"/>
          <w:szCs w:val="24"/>
        </w:rPr>
        <w:t xml:space="preserve"> </w:t>
      </w:r>
      <w:proofErr w:type="spellStart"/>
      <w:r w:rsidRPr="00363DB5">
        <w:rPr>
          <w:sz w:val="24"/>
          <w:szCs w:val="24"/>
        </w:rPr>
        <w:t>Maps</w:t>
      </w:r>
      <w:proofErr w:type="spellEnd"/>
      <w:r w:rsidRPr="00363DB5">
        <w:rPr>
          <w:sz w:val="24"/>
          <w:szCs w:val="24"/>
        </w:rPr>
        <w:t xml:space="preserve"> и др.). В зависимости от профиля профессионального образования, специфики осваиваемых профессий СПО последовательность и глубина изучения тем общеобразовательной дисциплины «Астрономия» могут иметь свои особенности.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 При отборе содержания учебной дисциплины «Астрономия» использован междисциплинарный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востребованные в жизни и в практической деятельности. В целом учебная дисциплина «Астрономия»,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 В процессе освоения ОПОП СПО на базе основного общего образования с получением среднего общего образования (ППКРС) подведение результатов обучения по учебной дисциплине «Астрономия» осуществляется в рамках промежуточной аттестации.</w:t>
      </w:r>
    </w:p>
    <w:p w14:paraId="54568E60" w14:textId="77777777" w:rsidR="00A0467A" w:rsidRPr="00363DB5" w:rsidRDefault="00A0467A" w:rsidP="00363DB5">
      <w:pPr>
        <w:pStyle w:val="210"/>
        <w:shd w:val="clear" w:color="auto" w:fill="auto"/>
        <w:spacing w:before="0" w:after="0" w:line="240" w:lineRule="auto"/>
        <w:ind w:firstLine="760"/>
        <w:jc w:val="both"/>
        <w:rPr>
          <w:rStyle w:val="21"/>
          <w:b/>
          <w:color w:val="000000"/>
          <w:sz w:val="24"/>
          <w:szCs w:val="24"/>
        </w:rPr>
      </w:pPr>
      <w:r w:rsidRPr="00363DB5">
        <w:rPr>
          <w:b/>
          <w:sz w:val="24"/>
          <w:szCs w:val="24"/>
        </w:rPr>
        <w:t>1.3. Место учебной дисциплины в структуре основной профессиональной образовательной программе</w:t>
      </w:r>
    </w:p>
    <w:p w14:paraId="17A0DD35" w14:textId="77777777" w:rsidR="00CB54F1" w:rsidRPr="00363DB5" w:rsidRDefault="00A0467A" w:rsidP="00363DB5">
      <w:pPr>
        <w:pStyle w:val="210"/>
        <w:shd w:val="clear" w:color="auto" w:fill="auto"/>
        <w:tabs>
          <w:tab w:val="left" w:pos="1508"/>
          <w:tab w:val="center" w:pos="6350"/>
          <w:tab w:val="center" w:pos="7325"/>
          <w:tab w:val="right" w:pos="9360"/>
        </w:tabs>
        <w:spacing w:before="0" w:after="0" w:line="240" w:lineRule="auto"/>
        <w:jc w:val="both"/>
        <w:rPr>
          <w:sz w:val="24"/>
          <w:szCs w:val="24"/>
        </w:rPr>
      </w:pPr>
      <w:r w:rsidRPr="00363DB5">
        <w:rPr>
          <w:sz w:val="24"/>
          <w:szCs w:val="24"/>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(ППКРС). В учебных планах ППКРС,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w:t>
      </w:r>
    </w:p>
    <w:p w14:paraId="1152F60D" w14:textId="77777777" w:rsidR="00A0467A" w:rsidRPr="00363DB5" w:rsidRDefault="00A0467A" w:rsidP="00363DB5">
      <w:pPr>
        <w:pStyle w:val="3"/>
        <w:spacing w:after="0" w:line="240" w:lineRule="auto"/>
        <w:ind w:left="-15" w:right="1" w:firstLine="0"/>
        <w:jc w:val="both"/>
        <w:rPr>
          <w:sz w:val="24"/>
          <w:szCs w:val="24"/>
        </w:rPr>
      </w:pPr>
      <w:r w:rsidRPr="00363DB5">
        <w:rPr>
          <w:sz w:val="24"/>
          <w:szCs w:val="24"/>
        </w:rPr>
        <w:t xml:space="preserve">1.4. Результаты освоения учебной дисциплины </w:t>
      </w:r>
    </w:p>
    <w:p w14:paraId="36B60240" w14:textId="77777777" w:rsidR="00A0467A" w:rsidRPr="00363DB5" w:rsidRDefault="00A0467A" w:rsidP="00363DB5">
      <w:pPr>
        <w:ind w:right="-143"/>
        <w:jc w:val="both"/>
        <w:rPr>
          <w:rFonts w:ascii="Times New Roman" w:hAnsi="Times New Roman" w:cs="Times New Roman"/>
        </w:rPr>
      </w:pPr>
      <w:r w:rsidRPr="00363DB5">
        <w:rPr>
          <w:rFonts w:ascii="Times New Roman" w:hAnsi="Times New Roman" w:cs="Times New Roman"/>
        </w:rPr>
        <w:t xml:space="preserve">Освоение содержания учебной дисциплины «Астрономия» обеспечивает достижение обучающимися следующих результатов: • личностных: − сформированность научного мировоззрения, соответствующего современному уровню развития астрономической науки; − устойчивый интерес к истории и достижениям в области астрономии; − умение анализировать последствия освоения космического пространства для жизни и деятельности человека; • метапредметных: −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w:t>
      </w:r>
      <w:r w:rsidRPr="00363DB5">
        <w:rPr>
          <w:rFonts w:ascii="Times New Roman" w:hAnsi="Times New Roman" w:cs="Times New Roman"/>
        </w:rPr>
        <w:lastRenderedPageBreak/>
        <w:t xml:space="preserve">которыми возникает необходимость сталкиваться в профессиональной сфере; − владение навыками познавательной деятельности, навыками разрешения проблем, возникающих при выполнении практических заданий по астрономии; − умение использовать различные источники по астрономии для получения достоверной научной информации, умение оценить ее достоверность; −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 • предметных: − сформированность представлений о строении Солнечной системы, эволюции звезд и Вселенной, пространственно-временных масштабах Вселенной; − понимание сущности наблюдаемых во Вселенной явлений; − владение основополагающими астрономическими понятиями, теориями, законами и закономерностями, уверенное пользование </w:t>
      </w:r>
      <w:r w:rsidR="00A70D3E" w:rsidRPr="00363DB5">
        <w:rPr>
          <w:rFonts w:ascii="Times New Roman" w:hAnsi="Times New Roman" w:cs="Times New Roman"/>
        </w:rPr>
        <w:t xml:space="preserve">астрономической терминологией и </w:t>
      </w:r>
      <w:r w:rsidRPr="00363DB5">
        <w:rPr>
          <w:rFonts w:ascii="Times New Roman" w:hAnsi="Times New Roman" w:cs="Times New Roman"/>
        </w:rPr>
        <w:t>символикой; − сформированность представлений о значении астрономии в практической деятельности человека и дальнейшем научно-техническом развитии; −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7F812D8F" w14:textId="77777777" w:rsidR="00A0467A" w:rsidRPr="00363DB5" w:rsidRDefault="00A0467A" w:rsidP="00363DB5">
      <w:pPr>
        <w:ind w:left="-15" w:right="1"/>
        <w:jc w:val="both"/>
        <w:rPr>
          <w:rFonts w:ascii="Times New Roman" w:hAnsi="Times New Roman" w:cs="Times New Roman"/>
        </w:rPr>
      </w:pPr>
      <w:r w:rsidRPr="00363DB5">
        <w:rPr>
          <w:rFonts w:ascii="Times New Roman" w:hAnsi="Times New Roman" w:cs="Times New Roman"/>
          <w:b/>
        </w:rPr>
        <w:t xml:space="preserve">1.4. </w:t>
      </w:r>
      <w:r w:rsidRPr="00363DB5">
        <w:rPr>
          <w:rFonts w:ascii="Times New Roman" w:hAnsi="Times New Roman" w:cs="Times New Roman"/>
          <w:b/>
          <w:color w:val="auto"/>
        </w:rPr>
        <w:t>Профильная составляющая (направленность) общеобразовательной дисциплины</w:t>
      </w:r>
    </w:p>
    <w:p w14:paraId="19BDBEC3" w14:textId="77777777" w:rsidR="00A0467A" w:rsidRPr="00363DB5" w:rsidRDefault="00A0467A" w:rsidP="00363DB5">
      <w:pPr>
        <w:ind w:left="-15" w:right="1"/>
        <w:jc w:val="both"/>
        <w:rPr>
          <w:rFonts w:ascii="Times New Roman" w:hAnsi="Times New Roman" w:cs="Times New Roman"/>
        </w:rPr>
      </w:pPr>
      <w:r w:rsidRPr="00363DB5">
        <w:rPr>
          <w:rFonts w:ascii="Times New Roman" w:hAnsi="Times New Roman" w:cs="Times New Roman"/>
        </w:rPr>
        <w:t xml:space="preserve">Использование потенциала </w:t>
      </w:r>
      <w:proofErr w:type="gramStart"/>
      <w:r w:rsidRPr="00363DB5">
        <w:rPr>
          <w:rFonts w:ascii="Times New Roman" w:hAnsi="Times New Roman" w:cs="Times New Roman"/>
        </w:rPr>
        <w:t>межпредметных  связей</w:t>
      </w:r>
      <w:proofErr w:type="gramEnd"/>
      <w:r w:rsidRPr="00363DB5">
        <w:rPr>
          <w:rFonts w:ascii="Times New Roman" w:hAnsi="Times New Roman" w:cs="Times New Roman"/>
        </w:rPr>
        <w:t xml:space="preserve">, отражение профильной составляющей в организации самостоятельной работы обучающихся. </w:t>
      </w:r>
    </w:p>
    <w:p w14:paraId="1F4C0367" w14:textId="77777777" w:rsidR="00A0467A" w:rsidRPr="00363DB5" w:rsidRDefault="00A0467A" w:rsidP="00363DB5">
      <w:pPr>
        <w:ind w:left="-15" w:right="1"/>
        <w:jc w:val="both"/>
        <w:rPr>
          <w:rFonts w:ascii="Times New Roman" w:hAnsi="Times New Roman" w:cs="Times New Roman"/>
        </w:rPr>
      </w:pPr>
      <w:r w:rsidRPr="00363DB5">
        <w:rPr>
          <w:rFonts w:ascii="Times New Roman" w:hAnsi="Times New Roman" w:cs="Times New Roman"/>
          <w:b/>
        </w:rPr>
        <w:t>1.5. Количество часов на освоение рабочей программы учебной дисциплины.</w:t>
      </w:r>
    </w:p>
    <w:p w14:paraId="422B419D" w14:textId="77777777" w:rsidR="00A0467A" w:rsidRPr="00363DB5" w:rsidRDefault="00A0467A" w:rsidP="00363DB5">
      <w:pPr>
        <w:ind w:left="-15" w:right="1"/>
        <w:jc w:val="both"/>
        <w:rPr>
          <w:rFonts w:ascii="Times New Roman" w:hAnsi="Times New Roman" w:cs="Times New Roman"/>
          <w:color w:val="auto"/>
        </w:rPr>
      </w:pPr>
      <w:proofErr w:type="gramStart"/>
      <w:r w:rsidRPr="00363DB5">
        <w:rPr>
          <w:rFonts w:ascii="Times New Roman" w:hAnsi="Times New Roman" w:cs="Times New Roman"/>
        </w:rPr>
        <w:t>Максимальной  учебной</w:t>
      </w:r>
      <w:proofErr w:type="gramEnd"/>
      <w:r w:rsidRPr="00363DB5">
        <w:rPr>
          <w:rFonts w:ascii="Times New Roman" w:hAnsi="Times New Roman" w:cs="Times New Roman"/>
        </w:rPr>
        <w:t xml:space="preserve">  нагрузки обучающего   </w:t>
      </w:r>
      <w:r w:rsidR="00836568" w:rsidRPr="00363DB5">
        <w:rPr>
          <w:rFonts w:ascii="Times New Roman" w:hAnsi="Times New Roman" w:cs="Times New Roman"/>
          <w:color w:val="auto"/>
        </w:rPr>
        <w:t>–   54</w:t>
      </w:r>
      <w:r w:rsidRPr="00363DB5">
        <w:rPr>
          <w:rFonts w:ascii="Times New Roman" w:hAnsi="Times New Roman" w:cs="Times New Roman"/>
          <w:color w:val="auto"/>
        </w:rPr>
        <w:t xml:space="preserve"> часов, в том числе     </w:t>
      </w:r>
    </w:p>
    <w:p w14:paraId="1080EA8C" w14:textId="77777777" w:rsidR="00A0467A" w:rsidRPr="00363DB5" w:rsidRDefault="00A0467A" w:rsidP="00363DB5">
      <w:pPr>
        <w:ind w:left="-15" w:right="1"/>
        <w:jc w:val="both"/>
        <w:rPr>
          <w:rFonts w:ascii="Times New Roman" w:hAnsi="Times New Roman" w:cs="Times New Roman"/>
          <w:color w:val="auto"/>
        </w:rPr>
      </w:pPr>
      <w:r w:rsidRPr="00363DB5">
        <w:rPr>
          <w:rFonts w:ascii="Times New Roman" w:hAnsi="Times New Roman" w:cs="Times New Roman"/>
          <w:color w:val="auto"/>
        </w:rPr>
        <w:t>-обязательной аудиторной уч</w:t>
      </w:r>
      <w:r w:rsidR="00836568" w:rsidRPr="00363DB5">
        <w:rPr>
          <w:rFonts w:ascii="Times New Roman" w:hAnsi="Times New Roman" w:cs="Times New Roman"/>
          <w:color w:val="auto"/>
        </w:rPr>
        <w:t>ебной нагрузки обучающегося – 36</w:t>
      </w:r>
      <w:r w:rsidRPr="00363DB5">
        <w:rPr>
          <w:rFonts w:ascii="Times New Roman" w:hAnsi="Times New Roman" w:cs="Times New Roman"/>
          <w:color w:val="auto"/>
        </w:rPr>
        <w:t xml:space="preserve"> часа;</w:t>
      </w:r>
    </w:p>
    <w:p w14:paraId="3CB2AD6A" w14:textId="77777777" w:rsidR="00CB54F1" w:rsidRPr="00363DB5" w:rsidRDefault="00A0467A" w:rsidP="00363DB5">
      <w:pPr>
        <w:jc w:val="both"/>
        <w:rPr>
          <w:rFonts w:ascii="Times New Roman" w:hAnsi="Times New Roman" w:cs="Times New Roman"/>
        </w:rPr>
      </w:pPr>
      <w:r w:rsidRPr="00363DB5">
        <w:rPr>
          <w:rFonts w:ascii="Times New Roman" w:hAnsi="Times New Roman" w:cs="Times New Roman"/>
          <w:color w:val="auto"/>
        </w:rPr>
        <w:t>- самостоя</w:t>
      </w:r>
      <w:r w:rsidR="00836568" w:rsidRPr="00363DB5">
        <w:rPr>
          <w:rFonts w:ascii="Times New Roman" w:hAnsi="Times New Roman" w:cs="Times New Roman"/>
          <w:color w:val="auto"/>
        </w:rPr>
        <w:t>тельная работа обучающегося – 18</w:t>
      </w:r>
      <w:r w:rsidRPr="00363DB5">
        <w:rPr>
          <w:rFonts w:ascii="Times New Roman" w:hAnsi="Times New Roman" w:cs="Times New Roman"/>
          <w:color w:val="auto"/>
        </w:rPr>
        <w:t xml:space="preserve"> час.</w:t>
      </w:r>
    </w:p>
    <w:p w14:paraId="7BB94761" w14:textId="77777777" w:rsidR="00363DB5" w:rsidRPr="00363DB5" w:rsidRDefault="00363DB5" w:rsidP="00363DB5">
      <w:pPr>
        <w:rPr>
          <w:rFonts w:ascii="Times New Roman" w:hAnsi="Times New Roman" w:cs="Times New Roman"/>
          <w:b/>
        </w:rPr>
      </w:pPr>
      <w:bookmarkStart w:id="5" w:name="_Toc283296930"/>
      <w:bookmarkStart w:id="6" w:name="_Toc283648312"/>
      <w:r w:rsidRPr="00363DB5">
        <w:rPr>
          <w:rFonts w:ascii="Times New Roman" w:hAnsi="Times New Roman" w:cs="Times New Roman"/>
          <w:b/>
        </w:rPr>
        <w:t>1.6. Планируемые личностные результаты в ходе реализации учебной дисциплины:</w:t>
      </w:r>
    </w:p>
    <w:p w14:paraId="0DF44190" w14:textId="77777777" w:rsidR="00363DB5" w:rsidRPr="00363DB5" w:rsidRDefault="00363DB5" w:rsidP="00363DB5">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6"/>
        <w:gridCol w:w="1835"/>
      </w:tblGrid>
      <w:tr w:rsidR="00363DB5" w:rsidRPr="00363DB5" w14:paraId="6AE2EC58" w14:textId="77777777" w:rsidTr="00537C21">
        <w:tc>
          <w:tcPr>
            <w:tcW w:w="8586" w:type="dxa"/>
          </w:tcPr>
          <w:p w14:paraId="6E83E563"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 xml:space="preserve">Личностные результаты </w:t>
            </w:r>
          </w:p>
          <w:p w14:paraId="5503EA05"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 xml:space="preserve">реализации программы воспитания </w:t>
            </w:r>
          </w:p>
          <w:p w14:paraId="1235A0C1"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i/>
                <w:iCs/>
              </w:rPr>
              <w:t>(дескрипторы)</w:t>
            </w:r>
          </w:p>
        </w:tc>
        <w:tc>
          <w:tcPr>
            <w:tcW w:w="1835" w:type="dxa"/>
            <w:vAlign w:val="center"/>
          </w:tcPr>
          <w:p w14:paraId="2E64C4E9"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 xml:space="preserve">Код личностных результатов </w:t>
            </w:r>
            <w:r w:rsidRPr="00363DB5">
              <w:rPr>
                <w:rFonts w:ascii="Times New Roman" w:hAnsi="Times New Roman" w:cs="Times New Roman"/>
                <w:b/>
                <w:bCs/>
              </w:rPr>
              <w:br/>
              <w:t xml:space="preserve">реализации </w:t>
            </w:r>
            <w:r w:rsidRPr="00363DB5">
              <w:rPr>
                <w:rFonts w:ascii="Times New Roman" w:hAnsi="Times New Roman" w:cs="Times New Roman"/>
                <w:b/>
                <w:bCs/>
              </w:rPr>
              <w:br/>
              <w:t xml:space="preserve">программы </w:t>
            </w:r>
            <w:r w:rsidRPr="00363DB5">
              <w:rPr>
                <w:rFonts w:ascii="Times New Roman" w:hAnsi="Times New Roman" w:cs="Times New Roman"/>
                <w:b/>
                <w:bCs/>
              </w:rPr>
              <w:br/>
              <w:t>воспитания</w:t>
            </w:r>
          </w:p>
        </w:tc>
      </w:tr>
      <w:tr w:rsidR="00363DB5" w:rsidRPr="00363DB5" w14:paraId="46A6352C" w14:textId="77777777" w:rsidTr="00537C21">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1E91D3AC" w14:textId="77777777" w:rsidR="00363DB5" w:rsidRPr="00363DB5" w:rsidRDefault="00363DB5" w:rsidP="00363DB5">
            <w:pPr>
              <w:jc w:val="both"/>
              <w:rPr>
                <w:rFonts w:ascii="Times New Roman" w:hAnsi="Times New Roman" w:cs="Times New Roman"/>
                <w:b/>
                <w:bCs/>
                <w:i/>
                <w:iCs/>
              </w:rPr>
            </w:pPr>
            <w:r w:rsidRPr="00363DB5">
              <w:rPr>
                <w:rFonts w:ascii="Times New Roman" w:hAnsi="Times New Roman" w:cs="Times New Roman"/>
              </w:rPr>
              <w:t>Осознающий себя гражданином и защитником великой страны</w:t>
            </w:r>
          </w:p>
        </w:tc>
        <w:tc>
          <w:tcPr>
            <w:tcW w:w="1835" w:type="dxa"/>
            <w:vAlign w:val="center"/>
          </w:tcPr>
          <w:p w14:paraId="5B722FF2"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1</w:t>
            </w:r>
          </w:p>
        </w:tc>
      </w:tr>
      <w:tr w:rsidR="00363DB5" w:rsidRPr="00363DB5" w14:paraId="0B2C7356" w14:textId="77777777" w:rsidTr="00537C21">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7152C627" w14:textId="77777777" w:rsidR="00363DB5" w:rsidRPr="00363DB5" w:rsidRDefault="00363DB5" w:rsidP="00363DB5">
            <w:pPr>
              <w:ind w:firstLine="33"/>
              <w:jc w:val="both"/>
              <w:rPr>
                <w:rFonts w:ascii="Times New Roman" w:hAnsi="Times New Roman" w:cs="Times New Roman"/>
                <w:b/>
                <w:bCs/>
              </w:rPr>
            </w:pPr>
            <w:r w:rsidRPr="00363DB5">
              <w:rPr>
                <w:rFonts w:ascii="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35" w:type="dxa"/>
            <w:vAlign w:val="center"/>
          </w:tcPr>
          <w:p w14:paraId="0F88B8F6"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2</w:t>
            </w:r>
          </w:p>
        </w:tc>
      </w:tr>
      <w:tr w:rsidR="00363DB5" w:rsidRPr="00363DB5" w14:paraId="17B7E435" w14:textId="77777777" w:rsidTr="00537C21">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43516609" w14:textId="77777777" w:rsidR="00363DB5" w:rsidRPr="00363DB5" w:rsidRDefault="00363DB5" w:rsidP="00363DB5">
            <w:pPr>
              <w:ind w:firstLine="33"/>
              <w:jc w:val="both"/>
              <w:rPr>
                <w:rFonts w:ascii="Times New Roman" w:hAnsi="Times New Roman" w:cs="Times New Roman"/>
                <w:b/>
                <w:bCs/>
              </w:rPr>
            </w:pPr>
            <w:r w:rsidRPr="00363DB5">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35" w:type="dxa"/>
            <w:vAlign w:val="center"/>
          </w:tcPr>
          <w:p w14:paraId="24C43F2A"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3</w:t>
            </w:r>
          </w:p>
        </w:tc>
      </w:tr>
      <w:tr w:rsidR="00363DB5" w:rsidRPr="00363DB5" w14:paraId="3FE9DAF7" w14:textId="77777777" w:rsidTr="00537C21">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04BA96B4" w14:textId="77777777" w:rsidR="00363DB5" w:rsidRPr="00363DB5" w:rsidRDefault="00363DB5" w:rsidP="00363DB5">
            <w:pPr>
              <w:ind w:firstLine="33"/>
              <w:jc w:val="both"/>
              <w:rPr>
                <w:rFonts w:ascii="Times New Roman" w:hAnsi="Times New Roman" w:cs="Times New Roman"/>
                <w:b/>
                <w:bCs/>
              </w:rPr>
            </w:pPr>
            <w:r w:rsidRPr="00363DB5">
              <w:rPr>
                <w:rFonts w:ascii="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35" w:type="dxa"/>
            <w:vAlign w:val="center"/>
          </w:tcPr>
          <w:p w14:paraId="05343BE1"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4</w:t>
            </w:r>
          </w:p>
        </w:tc>
      </w:tr>
      <w:tr w:rsidR="00363DB5" w:rsidRPr="00363DB5" w14:paraId="588998B3" w14:textId="77777777" w:rsidTr="00537C21">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0982005D" w14:textId="77777777" w:rsidR="00363DB5" w:rsidRPr="00363DB5" w:rsidRDefault="00363DB5" w:rsidP="00363DB5">
            <w:pPr>
              <w:ind w:firstLine="33"/>
              <w:jc w:val="both"/>
              <w:rPr>
                <w:rFonts w:ascii="Times New Roman" w:hAnsi="Times New Roman" w:cs="Times New Roman"/>
                <w:b/>
                <w:bCs/>
              </w:rPr>
            </w:pPr>
            <w:r w:rsidRPr="00363DB5">
              <w:rPr>
                <w:rFonts w:ascii="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35" w:type="dxa"/>
            <w:vAlign w:val="center"/>
          </w:tcPr>
          <w:p w14:paraId="5B549FF6"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5</w:t>
            </w:r>
          </w:p>
        </w:tc>
      </w:tr>
      <w:tr w:rsidR="00363DB5" w:rsidRPr="00363DB5" w14:paraId="6C588929" w14:textId="77777777" w:rsidTr="00537C21">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31B4004B" w14:textId="77777777" w:rsidR="00363DB5" w:rsidRPr="00363DB5" w:rsidRDefault="00363DB5" w:rsidP="00363DB5">
            <w:pPr>
              <w:ind w:firstLine="33"/>
              <w:jc w:val="both"/>
              <w:rPr>
                <w:rFonts w:ascii="Times New Roman" w:hAnsi="Times New Roman" w:cs="Times New Roman"/>
                <w:b/>
                <w:bCs/>
              </w:rPr>
            </w:pPr>
            <w:r w:rsidRPr="00363DB5">
              <w:rPr>
                <w:rFonts w:ascii="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1835" w:type="dxa"/>
            <w:vAlign w:val="center"/>
          </w:tcPr>
          <w:p w14:paraId="617BFAFC"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6</w:t>
            </w:r>
          </w:p>
        </w:tc>
      </w:tr>
      <w:tr w:rsidR="00363DB5" w:rsidRPr="00363DB5" w14:paraId="6C174606" w14:textId="77777777" w:rsidTr="00537C21">
        <w:trPr>
          <w:trHeight w:val="268"/>
        </w:trPr>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1B92CE27" w14:textId="77777777" w:rsidR="00363DB5" w:rsidRPr="00363DB5" w:rsidRDefault="00363DB5" w:rsidP="00363DB5">
            <w:pPr>
              <w:ind w:firstLine="33"/>
              <w:jc w:val="both"/>
              <w:rPr>
                <w:rFonts w:ascii="Times New Roman" w:hAnsi="Times New Roman" w:cs="Times New Roman"/>
                <w:b/>
                <w:bCs/>
              </w:rPr>
            </w:pPr>
            <w:r w:rsidRPr="00363DB5">
              <w:rPr>
                <w:rFonts w:ascii="Times New Roman" w:hAnsi="Times New Roman" w:cs="Times New Roman"/>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35" w:type="dxa"/>
            <w:vAlign w:val="center"/>
          </w:tcPr>
          <w:p w14:paraId="69FB6324"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7</w:t>
            </w:r>
          </w:p>
        </w:tc>
      </w:tr>
      <w:tr w:rsidR="00363DB5" w:rsidRPr="00363DB5" w14:paraId="4E8C1CA8" w14:textId="77777777" w:rsidTr="00537C21">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53E64E3D" w14:textId="77777777" w:rsidR="00363DB5" w:rsidRPr="00363DB5" w:rsidRDefault="00363DB5" w:rsidP="00363DB5">
            <w:pPr>
              <w:ind w:firstLine="33"/>
              <w:jc w:val="both"/>
              <w:rPr>
                <w:rFonts w:ascii="Times New Roman" w:hAnsi="Times New Roman" w:cs="Times New Roman"/>
                <w:b/>
                <w:bCs/>
              </w:rPr>
            </w:pPr>
            <w:r w:rsidRPr="00363DB5">
              <w:rPr>
                <w:rFonts w:ascii="Times New Roman" w:hAnsi="Times New Roman" w:cs="Times New Roman"/>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w:t>
            </w:r>
            <w:r w:rsidRPr="00363DB5">
              <w:rPr>
                <w:rFonts w:ascii="Times New Roman" w:hAnsi="Times New Roman" w:cs="Times New Roman"/>
              </w:rPr>
              <w:lastRenderedPageBreak/>
              <w:t>сохранению, преумножению и трансляции культурных традиций и ценностей многонационального российского государства</w:t>
            </w:r>
          </w:p>
        </w:tc>
        <w:tc>
          <w:tcPr>
            <w:tcW w:w="1835" w:type="dxa"/>
            <w:vAlign w:val="center"/>
          </w:tcPr>
          <w:p w14:paraId="45544FF4"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lastRenderedPageBreak/>
              <w:t>ЛР 8</w:t>
            </w:r>
          </w:p>
        </w:tc>
      </w:tr>
      <w:tr w:rsidR="00363DB5" w:rsidRPr="00363DB5" w14:paraId="420B74EC" w14:textId="77777777" w:rsidTr="00537C21">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70342AC7" w14:textId="77777777" w:rsidR="00363DB5" w:rsidRPr="00363DB5" w:rsidRDefault="00363DB5" w:rsidP="00363DB5">
            <w:pPr>
              <w:ind w:firstLine="33"/>
              <w:jc w:val="both"/>
              <w:rPr>
                <w:rFonts w:ascii="Times New Roman" w:hAnsi="Times New Roman" w:cs="Times New Roman"/>
                <w:b/>
                <w:bCs/>
              </w:rPr>
            </w:pPr>
            <w:r w:rsidRPr="00363DB5">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35" w:type="dxa"/>
            <w:vAlign w:val="center"/>
          </w:tcPr>
          <w:p w14:paraId="1C59F4A7"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9</w:t>
            </w:r>
          </w:p>
        </w:tc>
      </w:tr>
      <w:tr w:rsidR="00363DB5" w:rsidRPr="00363DB5" w14:paraId="411137F7" w14:textId="77777777" w:rsidTr="00537C21">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4C915BCC" w14:textId="77777777" w:rsidR="00363DB5" w:rsidRPr="00363DB5" w:rsidRDefault="00363DB5" w:rsidP="00363DB5">
            <w:pPr>
              <w:jc w:val="both"/>
              <w:rPr>
                <w:rFonts w:ascii="Times New Roman" w:hAnsi="Times New Roman" w:cs="Times New Roman"/>
                <w:b/>
                <w:bCs/>
              </w:rPr>
            </w:pPr>
            <w:r w:rsidRPr="00363DB5">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1835" w:type="dxa"/>
            <w:vAlign w:val="center"/>
          </w:tcPr>
          <w:p w14:paraId="7F7B87AF"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10</w:t>
            </w:r>
          </w:p>
        </w:tc>
      </w:tr>
      <w:tr w:rsidR="00363DB5" w:rsidRPr="00363DB5" w14:paraId="694A78D0" w14:textId="77777777" w:rsidTr="00537C21">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4C9CCE14" w14:textId="77777777" w:rsidR="00363DB5" w:rsidRPr="00363DB5" w:rsidRDefault="00363DB5" w:rsidP="00363DB5">
            <w:pPr>
              <w:jc w:val="both"/>
              <w:rPr>
                <w:rFonts w:ascii="Times New Roman" w:hAnsi="Times New Roman" w:cs="Times New Roman"/>
                <w:b/>
                <w:bCs/>
              </w:rPr>
            </w:pPr>
            <w:r w:rsidRPr="00363DB5">
              <w:rPr>
                <w:rFonts w:ascii="Times New Roman" w:hAnsi="Times New Roman" w:cs="Times New Roman"/>
              </w:rPr>
              <w:t>Проявляющий уважение к эстетическим ценностям, обладающий основами эстетической культуры</w:t>
            </w:r>
          </w:p>
        </w:tc>
        <w:tc>
          <w:tcPr>
            <w:tcW w:w="1835" w:type="dxa"/>
            <w:vAlign w:val="center"/>
          </w:tcPr>
          <w:p w14:paraId="369ABCD1"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11</w:t>
            </w:r>
          </w:p>
        </w:tc>
      </w:tr>
      <w:tr w:rsidR="00363DB5" w:rsidRPr="00363DB5" w14:paraId="26EB1545" w14:textId="77777777" w:rsidTr="00537C21">
        <w:tc>
          <w:tcPr>
            <w:tcW w:w="8586" w:type="dxa"/>
            <w:tcBorders>
              <w:top w:val="single" w:sz="8" w:space="0" w:color="000000"/>
              <w:left w:val="single" w:sz="8" w:space="0" w:color="000000"/>
              <w:bottom w:val="single" w:sz="8" w:space="0" w:color="000000"/>
              <w:right w:val="single" w:sz="8" w:space="0" w:color="000000"/>
            </w:tcBorders>
            <w:shd w:val="clear" w:color="auto" w:fill="auto"/>
          </w:tcPr>
          <w:p w14:paraId="6909AA10" w14:textId="77777777" w:rsidR="00363DB5" w:rsidRPr="00363DB5" w:rsidRDefault="00363DB5" w:rsidP="00363DB5">
            <w:pPr>
              <w:jc w:val="both"/>
              <w:rPr>
                <w:rFonts w:ascii="Times New Roman" w:hAnsi="Times New Roman" w:cs="Times New Roman"/>
                <w:b/>
                <w:bCs/>
              </w:rPr>
            </w:pPr>
            <w:r w:rsidRPr="00363DB5">
              <w:rPr>
                <w:rFonts w:ascii="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35" w:type="dxa"/>
            <w:vAlign w:val="center"/>
          </w:tcPr>
          <w:p w14:paraId="32CE143C"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12</w:t>
            </w:r>
          </w:p>
        </w:tc>
      </w:tr>
      <w:tr w:rsidR="00363DB5" w:rsidRPr="00363DB5" w14:paraId="28106E26" w14:textId="77777777" w:rsidTr="00537C21">
        <w:tc>
          <w:tcPr>
            <w:tcW w:w="10421" w:type="dxa"/>
            <w:gridSpan w:val="2"/>
            <w:vAlign w:val="center"/>
          </w:tcPr>
          <w:p w14:paraId="239BB8E2"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 xml:space="preserve">Личностные результаты реализации программы воспитания, </w:t>
            </w:r>
            <w:r w:rsidRPr="00363DB5">
              <w:rPr>
                <w:rFonts w:ascii="Times New Roman" w:hAnsi="Times New Roman" w:cs="Times New Roman"/>
                <w:b/>
                <w:bCs/>
              </w:rPr>
              <w:br/>
              <w:t>определенные отраслевыми требованиями к деловым качествам личности</w:t>
            </w:r>
          </w:p>
        </w:tc>
      </w:tr>
      <w:tr w:rsidR="00363DB5" w:rsidRPr="00363DB5" w14:paraId="2F2607DC" w14:textId="77777777" w:rsidTr="00537C21">
        <w:tc>
          <w:tcPr>
            <w:tcW w:w="8586" w:type="dxa"/>
          </w:tcPr>
          <w:p w14:paraId="195E7C8D" w14:textId="77777777" w:rsidR="00363DB5" w:rsidRPr="00363DB5" w:rsidRDefault="00363DB5" w:rsidP="00363DB5">
            <w:pPr>
              <w:rPr>
                <w:rFonts w:ascii="Times New Roman" w:hAnsi="Times New Roman" w:cs="Times New Roman"/>
                <w:b/>
                <w:bCs/>
              </w:rPr>
            </w:pPr>
            <w:r w:rsidRPr="00363DB5">
              <w:rPr>
                <w:rFonts w:ascii="Times New Roman" w:hAnsi="Times New Roman" w:cs="Times New Roman"/>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35" w:type="dxa"/>
            <w:vAlign w:val="center"/>
          </w:tcPr>
          <w:p w14:paraId="58DCF168"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13</w:t>
            </w:r>
          </w:p>
        </w:tc>
      </w:tr>
      <w:tr w:rsidR="00363DB5" w:rsidRPr="00363DB5" w14:paraId="090B6120" w14:textId="77777777" w:rsidTr="00537C21">
        <w:tc>
          <w:tcPr>
            <w:tcW w:w="8586" w:type="dxa"/>
          </w:tcPr>
          <w:p w14:paraId="61085E08" w14:textId="77777777" w:rsidR="00363DB5" w:rsidRPr="00363DB5" w:rsidRDefault="00363DB5" w:rsidP="00363DB5">
            <w:pPr>
              <w:rPr>
                <w:rFonts w:ascii="Times New Roman" w:hAnsi="Times New Roman" w:cs="Times New Roman"/>
                <w:b/>
                <w:bCs/>
              </w:rPr>
            </w:pPr>
            <w:r w:rsidRPr="00363DB5">
              <w:rPr>
                <w:rFonts w:ascii="Times New Roman" w:hAnsi="Times New Roman" w:cs="Times New Roman"/>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35" w:type="dxa"/>
            <w:vAlign w:val="center"/>
          </w:tcPr>
          <w:p w14:paraId="190C5451" w14:textId="77777777" w:rsidR="00363DB5" w:rsidRPr="00363DB5" w:rsidRDefault="00363DB5" w:rsidP="00363DB5">
            <w:pPr>
              <w:ind w:firstLine="33"/>
              <w:jc w:val="center"/>
              <w:rPr>
                <w:rFonts w:ascii="Times New Roman" w:hAnsi="Times New Roman" w:cs="Times New Roman"/>
                <w:b/>
                <w:bCs/>
              </w:rPr>
            </w:pPr>
            <w:r w:rsidRPr="00363DB5">
              <w:rPr>
                <w:rFonts w:ascii="Times New Roman" w:hAnsi="Times New Roman" w:cs="Times New Roman"/>
                <w:b/>
                <w:bCs/>
              </w:rPr>
              <w:t>ЛР 14</w:t>
            </w:r>
          </w:p>
        </w:tc>
      </w:tr>
      <w:tr w:rsidR="00363DB5" w:rsidRPr="00363DB5" w14:paraId="348D7AF1" w14:textId="77777777" w:rsidTr="00537C21">
        <w:tc>
          <w:tcPr>
            <w:tcW w:w="8586" w:type="dxa"/>
          </w:tcPr>
          <w:p w14:paraId="1499B6DC" w14:textId="77777777" w:rsidR="00363DB5" w:rsidRPr="00363DB5" w:rsidRDefault="00363DB5" w:rsidP="00363DB5">
            <w:pPr>
              <w:rPr>
                <w:rFonts w:ascii="Times New Roman" w:hAnsi="Times New Roman" w:cs="Times New Roman"/>
                <w:b/>
                <w:bCs/>
              </w:rPr>
            </w:pPr>
            <w:r w:rsidRPr="00363DB5">
              <w:rPr>
                <w:rFonts w:ascii="Times New Roman" w:hAnsi="Times New Roman" w:cs="Times New Roman"/>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35" w:type="dxa"/>
            <w:vAlign w:val="center"/>
          </w:tcPr>
          <w:p w14:paraId="6808CC2B" w14:textId="77777777" w:rsidR="00363DB5" w:rsidRPr="00363DB5" w:rsidRDefault="00363DB5" w:rsidP="00363DB5">
            <w:pPr>
              <w:jc w:val="center"/>
              <w:rPr>
                <w:rFonts w:ascii="Times New Roman" w:hAnsi="Times New Roman" w:cs="Times New Roman"/>
                <w:b/>
                <w:bCs/>
              </w:rPr>
            </w:pPr>
            <w:r w:rsidRPr="00363DB5">
              <w:rPr>
                <w:rFonts w:ascii="Times New Roman" w:hAnsi="Times New Roman" w:cs="Times New Roman"/>
                <w:b/>
                <w:bCs/>
              </w:rPr>
              <w:t>ЛР 15</w:t>
            </w:r>
          </w:p>
        </w:tc>
      </w:tr>
    </w:tbl>
    <w:p w14:paraId="2DB389F6" w14:textId="77777777" w:rsidR="00836568" w:rsidRPr="00363DB5" w:rsidRDefault="00836568" w:rsidP="00363DB5">
      <w:pPr>
        <w:jc w:val="both"/>
        <w:rPr>
          <w:rFonts w:ascii="Times New Roman" w:hAnsi="Times New Roman" w:cs="Times New Roman"/>
          <w:b/>
          <w:caps/>
          <w:color w:val="auto"/>
        </w:rPr>
      </w:pPr>
      <w:r w:rsidRPr="00363DB5">
        <w:rPr>
          <w:rFonts w:ascii="Times New Roman" w:hAnsi="Times New Roman" w:cs="Times New Roman"/>
          <w:b/>
          <w:caps/>
          <w:color w:val="auto"/>
        </w:rPr>
        <w:t xml:space="preserve">2. СТРУКТУРА И СОДЕРЖАНИЕ </w:t>
      </w:r>
      <w:proofErr w:type="gramStart"/>
      <w:r w:rsidRPr="00363DB5">
        <w:rPr>
          <w:rFonts w:ascii="Times New Roman" w:hAnsi="Times New Roman" w:cs="Times New Roman"/>
          <w:b/>
          <w:caps/>
          <w:color w:val="auto"/>
        </w:rPr>
        <w:t>УЧЕБНОЙ  ДИСЦИПЛИНЫ</w:t>
      </w:r>
      <w:bookmarkEnd w:id="5"/>
      <w:bookmarkEnd w:id="6"/>
      <w:proofErr w:type="gramEnd"/>
    </w:p>
    <w:p w14:paraId="5BC05CA9" w14:textId="77777777" w:rsidR="00836568" w:rsidRPr="00363DB5" w:rsidRDefault="00836568"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rPr>
      </w:pPr>
    </w:p>
    <w:p w14:paraId="7DAFA55E" w14:textId="77777777" w:rsidR="00836568" w:rsidRPr="00363DB5" w:rsidRDefault="00836568" w:rsidP="00363DB5">
      <w:pPr>
        <w:pStyle w:val="2"/>
        <w:spacing w:before="0"/>
        <w:rPr>
          <w:rFonts w:ascii="Times New Roman" w:hAnsi="Times New Roman" w:cs="Times New Roman"/>
          <w:bCs w:val="0"/>
          <w:iCs/>
          <w:color w:val="auto"/>
          <w:sz w:val="24"/>
          <w:szCs w:val="24"/>
          <w:u w:val="single"/>
        </w:rPr>
      </w:pPr>
      <w:bookmarkStart w:id="7" w:name="_Toc283296931"/>
      <w:bookmarkStart w:id="8" w:name="_Toc283648313"/>
      <w:r w:rsidRPr="00363DB5">
        <w:rPr>
          <w:rFonts w:ascii="Times New Roman" w:hAnsi="Times New Roman" w:cs="Times New Roman"/>
          <w:bCs w:val="0"/>
          <w:iCs/>
          <w:color w:val="auto"/>
          <w:sz w:val="24"/>
          <w:szCs w:val="24"/>
        </w:rPr>
        <w:t>2.1. Объем учебной дисциплины и виды учебной работы</w:t>
      </w:r>
      <w:bookmarkEnd w:id="7"/>
      <w:bookmarkEnd w:id="8"/>
    </w:p>
    <w:p w14:paraId="56680F84" w14:textId="77777777" w:rsidR="00836568" w:rsidRPr="00363DB5" w:rsidRDefault="00836568"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color w:val="auto"/>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836568" w:rsidRPr="00363DB5" w14:paraId="7A9FD69B" w14:textId="77777777" w:rsidTr="006F2AA7">
        <w:trPr>
          <w:trHeight w:val="460"/>
        </w:trPr>
        <w:tc>
          <w:tcPr>
            <w:tcW w:w="7905" w:type="dxa"/>
            <w:shd w:val="clear" w:color="auto" w:fill="auto"/>
          </w:tcPr>
          <w:p w14:paraId="71282B45" w14:textId="77777777" w:rsidR="00836568" w:rsidRPr="00363DB5" w:rsidRDefault="00836568" w:rsidP="00363DB5">
            <w:pPr>
              <w:jc w:val="center"/>
              <w:rPr>
                <w:rFonts w:ascii="Times New Roman" w:hAnsi="Times New Roman" w:cs="Times New Roman"/>
                <w:color w:val="auto"/>
              </w:rPr>
            </w:pPr>
            <w:r w:rsidRPr="00363DB5">
              <w:rPr>
                <w:rFonts w:ascii="Times New Roman" w:hAnsi="Times New Roman" w:cs="Times New Roman"/>
                <w:b/>
                <w:color w:val="auto"/>
              </w:rPr>
              <w:t>Вид учебной работы</w:t>
            </w:r>
          </w:p>
        </w:tc>
        <w:tc>
          <w:tcPr>
            <w:tcW w:w="1799" w:type="dxa"/>
            <w:shd w:val="clear" w:color="auto" w:fill="auto"/>
          </w:tcPr>
          <w:p w14:paraId="2D10DA9F" w14:textId="77777777" w:rsidR="00836568" w:rsidRPr="00363DB5" w:rsidRDefault="00836568" w:rsidP="00363DB5">
            <w:pPr>
              <w:jc w:val="center"/>
              <w:rPr>
                <w:rFonts w:ascii="Times New Roman" w:hAnsi="Times New Roman" w:cs="Times New Roman"/>
                <w:iCs/>
                <w:color w:val="auto"/>
              </w:rPr>
            </w:pPr>
            <w:r w:rsidRPr="00363DB5">
              <w:rPr>
                <w:rFonts w:ascii="Times New Roman" w:hAnsi="Times New Roman" w:cs="Times New Roman"/>
                <w:b/>
                <w:iCs/>
                <w:color w:val="auto"/>
              </w:rPr>
              <w:t>Объем часов</w:t>
            </w:r>
          </w:p>
        </w:tc>
      </w:tr>
      <w:tr w:rsidR="00836568" w:rsidRPr="00363DB5" w14:paraId="1A2B1105" w14:textId="77777777" w:rsidTr="006F2AA7">
        <w:trPr>
          <w:trHeight w:val="285"/>
        </w:trPr>
        <w:tc>
          <w:tcPr>
            <w:tcW w:w="7905" w:type="dxa"/>
            <w:shd w:val="clear" w:color="auto" w:fill="auto"/>
          </w:tcPr>
          <w:p w14:paraId="60F8F822" w14:textId="77777777" w:rsidR="00836568" w:rsidRPr="00363DB5" w:rsidRDefault="00836568" w:rsidP="00363DB5">
            <w:pPr>
              <w:rPr>
                <w:rFonts w:ascii="Times New Roman" w:hAnsi="Times New Roman" w:cs="Times New Roman"/>
                <w:b/>
                <w:color w:val="auto"/>
              </w:rPr>
            </w:pPr>
            <w:r w:rsidRPr="00363DB5">
              <w:rPr>
                <w:rFonts w:ascii="Times New Roman" w:hAnsi="Times New Roman" w:cs="Times New Roman"/>
                <w:b/>
                <w:color w:val="auto"/>
              </w:rPr>
              <w:t>Максимальная учебная нагрузка (всего)</w:t>
            </w:r>
          </w:p>
        </w:tc>
        <w:tc>
          <w:tcPr>
            <w:tcW w:w="1799" w:type="dxa"/>
            <w:shd w:val="clear" w:color="auto" w:fill="auto"/>
          </w:tcPr>
          <w:p w14:paraId="4A542C0F" w14:textId="77777777" w:rsidR="00836568" w:rsidRPr="00363DB5" w:rsidRDefault="00836568" w:rsidP="00363DB5">
            <w:pPr>
              <w:jc w:val="center"/>
              <w:rPr>
                <w:rFonts w:ascii="Times New Roman" w:hAnsi="Times New Roman" w:cs="Times New Roman"/>
                <w:b/>
                <w:iCs/>
                <w:color w:val="auto"/>
              </w:rPr>
            </w:pPr>
            <w:r w:rsidRPr="00363DB5">
              <w:rPr>
                <w:rFonts w:ascii="Times New Roman" w:hAnsi="Times New Roman" w:cs="Times New Roman"/>
                <w:b/>
                <w:iCs/>
                <w:color w:val="auto"/>
              </w:rPr>
              <w:t>54</w:t>
            </w:r>
          </w:p>
        </w:tc>
      </w:tr>
      <w:tr w:rsidR="00836568" w:rsidRPr="00363DB5" w14:paraId="49A69A7D" w14:textId="77777777" w:rsidTr="006F2AA7">
        <w:tc>
          <w:tcPr>
            <w:tcW w:w="7905" w:type="dxa"/>
            <w:shd w:val="clear" w:color="auto" w:fill="auto"/>
          </w:tcPr>
          <w:p w14:paraId="0138B0EE" w14:textId="77777777" w:rsidR="00836568" w:rsidRPr="00363DB5" w:rsidRDefault="00836568" w:rsidP="00363DB5">
            <w:pPr>
              <w:jc w:val="both"/>
              <w:rPr>
                <w:rFonts w:ascii="Times New Roman" w:hAnsi="Times New Roman" w:cs="Times New Roman"/>
                <w:color w:val="auto"/>
              </w:rPr>
            </w:pPr>
            <w:r w:rsidRPr="00363DB5">
              <w:rPr>
                <w:rFonts w:ascii="Times New Roman" w:hAnsi="Times New Roman" w:cs="Times New Roman"/>
                <w:b/>
                <w:color w:val="auto"/>
              </w:rPr>
              <w:t xml:space="preserve">Обязательная аудиторная учебная нагрузка (всего) </w:t>
            </w:r>
          </w:p>
        </w:tc>
        <w:tc>
          <w:tcPr>
            <w:tcW w:w="1799" w:type="dxa"/>
            <w:shd w:val="clear" w:color="auto" w:fill="auto"/>
          </w:tcPr>
          <w:p w14:paraId="76E85234" w14:textId="77777777" w:rsidR="00836568" w:rsidRPr="00363DB5" w:rsidRDefault="00836568" w:rsidP="00363DB5">
            <w:pPr>
              <w:jc w:val="center"/>
              <w:rPr>
                <w:rFonts w:ascii="Times New Roman" w:hAnsi="Times New Roman" w:cs="Times New Roman"/>
                <w:b/>
                <w:iCs/>
                <w:color w:val="auto"/>
              </w:rPr>
            </w:pPr>
            <w:r w:rsidRPr="00363DB5">
              <w:rPr>
                <w:rFonts w:ascii="Times New Roman" w:hAnsi="Times New Roman" w:cs="Times New Roman"/>
                <w:b/>
                <w:iCs/>
                <w:color w:val="auto"/>
              </w:rPr>
              <w:t>36</w:t>
            </w:r>
          </w:p>
        </w:tc>
      </w:tr>
      <w:tr w:rsidR="00836568" w:rsidRPr="00363DB5" w14:paraId="1FC990B9" w14:textId="77777777" w:rsidTr="006F2AA7">
        <w:tc>
          <w:tcPr>
            <w:tcW w:w="7905" w:type="dxa"/>
            <w:shd w:val="clear" w:color="auto" w:fill="auto"/>
          </w:tcPr>
          <w:p w14:paraId="17818DB2" w14:textId="77777777" w:rsidR="00836568" w:rsidRPr="00363DB5" w:rsidRDefault="00836568" w:rsidP="00363DB5">
            <w:pPr>
              <w:jc w:val="both"/>
              <w:rPr>
                <w:rFonts w:ascii="Times New Roman" w:hAnsi="Times New Roman" w:cs="Times New Roman"/>
                <w:color w:val="auto"/>
              </w:rPr>
            </w:pPr>
            <w:r w:rsidRPr="00363DB5">
              <w:rPr>
                <w:rFonts w:ascii="Times New Roman" w:hAnsi="Times New Roman" w:cs="Times New Roman"/>
                <w:color w:val="auto"/>
              </w:rPr>
              <w:t>в том числе:</w:t>
            </w:r>
          </w:p>
        </w:tc>
        <w:tc>
          <w:tcPr>
            <w:tcW w:w="1799" w:type="dxa"/>
            <w:shd w:val="clear" w:color="auto" w:fill="auto"/>
          </w:tcPr>
          <w:p w14:paraId="6025A8CC" w14:textId="77777777" w:rsidR="00836568" w:rsidRPr="00363DB5" w:rsidRDefault="00836568" w:rsidP="00363DB5">
            <w:pPr>
              <w:jc w:val="center"/>
              <w:rPr>
                <w:rFonts w:ascii="Times New Roman" w:hAnsi="Times New Roman" w:cs="Times New Roman"/>
                <w:iCs/>
                <w:color w:val="auto"/>
              </w:rPr>
            </w:pPr>
          </w:p>
        </w:tc>
      </w:tr>
      <w:tr w:rsidR="00836568" w:rsidRPr="00363DB5" w14:paraId="3F73A535" w14:textId="77777777" w:rsidTr="006F2AA7">
        <w:tc>
          <w:tcPr>
            <w:tcW w:w="7905" w:type="dxa"/>
            <w:shd w:val="clear" w:color="auto" w:fill="auto"/>
          </w:tcPr>
          <w:p w14:paraId="12C1D14B" w14:textId="77777777" w:rsidR="00836568" w:rsidRPr="00363DB5" w:rsidRDefault="00836568" w:rsidP="00363DB5">
            <w:pPr>
              <w:ind w:firstLine="426"/>
              <w:jc w:val="both"/>
              <w:rPr>
                <w:rFonts w:ascii="Times New Roman" w:hAnsi="Times New Roman" w:cs="Times New Roman"/>
                <w:color w:val="auto"/>
              </w:rPr>
            </w:pPr>
            <w:r w:rsidRPr="00363DB5">
              <w:rPr>
                <w:rFonts w:ascii="Times New Roman" w:hAnsi="Times New Roman" w:cs="Times New Roman"/>
                <w:color w:val="auto"/>
              </w:rPr>
              <w:t>лабораторные занятия</w:t>
            </w:r>
          </w:p>
        </w:tc>
        <w:tc>
          <w:tcPr>
            <w:tcW w:w="1799" w:type="dxa"/>
            <w:shd w:val="clear" w:color="auto" w:fill="auto"/>
          </w:tcPr>
          <w:p w14:paraId="3086D3AF" w14:textId="77777777" w:rsidR="00836568" w:rsidRPr="00363DB5" w:rsidRDefault="00836568" w:rsidP="00363DB5">
            <w:pPr>
              <w:jc w:val="center"/>
              <w:rPr>
                <w:rFonts w:ascii="Times New Roman" w:hAnsi="Times New Roman" w:cs="Times New Roman"/>
                <w:iCs/>
                <w:color w:val="auto"/>
              </w:rPr>
            </w:pPr>
            <w:r w:rsidRPr="00363DB5">
              <w:rPr>
                <w:rFonts w:ascii="Times New Roman" w:hAnsi="Times New Roman" w:cs="Times New Roman"/>
                <w:iCs/>
                <w:color w:val="auto"/>
              </w:rPr>
              <w:t>0</w:t>
            </w:r>
          </w:p>
        </w:tc>
      </w:tr>
      <w:tr w:rsidR="00836568" w:rsidRPr="00363DB5" w14:paraId="75140649" w14:textId="77777777" w:rsidTr="006F2AA7">
        <w:tc>
          <w:tcPr>
            <w:tcW w:w="7905" w:type="dxa"/>
            <w:shd w:val="clear" w:color="auto" w:fill="auto"/>
          </w:tcPr>
          <w:p w14:paraId="5295CAC7" w14:textId="77777777" w:rsidR="00836568" w:rsidRPr="00363DB5" w:rsidRDefault="00836568" w:rsidP="00363DB5">
            <w:pPr>
              <w:ind w:firstLine="426"/>
              <w:jc w:val="both"/>
              <w:rPr>
                <w:rFonts w:ascii="Times New Roman" w:hAnsi="Times New Roman" w:cs="Times New Roman"/>
                <w:color w:val="auto"/>
              </w:rPr>
            </w:pPr>
            <w:r w:rsidRPr="00363DB5">
              <w:rPr>
                <w:rFonts w:ascii="Times New Roman" w:hAnsi="Times New Roman" w:cs="Times New Roman"/>
                <w:color w:val="auto"/>
              </w:rPr>
              <w:t>практические занятия</w:t>
            </w:r>
          </w:p>
        </w:tc>
        <w:tc>
          <w:tcPr>
            <w:tcW w:w="1799" w:type="dxa"/>
            <w:shd w:val="clear" w:color="auto" w:fill="auto"/>
          </w:tcPr>
          <w:p w14:paraId="57911D0B" w14:textId="77777777" w:rsidR="00836568" w:rsidRPr="00363DB5" w:rsidRDefault="00836568" w:rsidP="00363DB5">
            <w:pPr>
              <w:jc w:val="center"/>
              <w:rPr>
                <w:rFonts w:ascii="Times New Roman" w:hAnsi="Times New Roman" w:cs="Times New Roman"/>
                <w:iCs/>
                <w:color w:val="auto"/>
              </w:rPr>
            </w:pPr>
            <w:r w:rsidRPr="00363DB5">
              <w:rPr>
                <w:rFonts w:ascii="Times New Roman" w:hAnsi="Times New Roman" w:cs="Times New Roman"/>
                <w:iCs/>
                <w:color w:val="auto"/>
              </w:rPr>
              <w:t>4</w:t>
            </w:r>
          </w:p>
        </w:tc>
      </w:tr>
      <w:tr w:rsidR="00836568" w:rsidRPr="00363DB5" w14:paraId="26B7F0E3" w14:textId="77777777" w:rsidTr="006F2AA7">
        <w:tc>
          <w:tcPr>
            <w:tcW w:w="7905" w:type="dxa"/>
            <w:shd w:val="clear" w:color="auto" w:fill="auto"/>
          </w:tcPr>
          <w:p w14:paraId="1C420FD0" w14:textId="77777777" w:rsidR="00836568" w:rsidRPr="00363DB5" w:rsidRDefault="00836568" w:rsidP="00363DB5">
            <w:pPr>
              <w:ind w:firstLine="426"/>
              <w:jc w:val="both"/>
              <w:rPr>
                <w:rFonts w:ascii="Times New Roman" w:hAnsi="Times New Roman" w:cs="Times New Roman"/>
                <w:color w:val="auto"/>
              </w:rPr>
            </w:pPr>
            <w:r w:rsidRPr="00363DB5">
              <w:rPr>
                <w:rFonts w:ascii="Times New Roman" w:hAnsi="Times New Roman" w:cs="Times New Roman"/>
                <w:color w:val="auto"/>
              </w:rPr>
              <w:t>контрольные работы</w:t>
            </w:r>
          </w:p>
        </w:tc>
        <w:tc>
          <w:tcPr>
            <w:tcW w:w="1799" w:type="dxa"/>
            <w:shd w:val="clear" w:color="auto" w:fill="auto"/>
          </w:tcPr>
          <w:p w14:paraId="2D656A9E" w14:textId="77777777" w:rsidR="00836568" w:rsidRPr="00363DB5" w:rsidRDefault="00836568" w:rsidP="00363DB5">
            <w:pPr>
              <w:jc w:val="center"/>
              <w:rPr>
                <w:rFonts w:ascii="Times New Roman" w:hAnsi="Times New Roman" w:cs="Times New Roman"/>
                <w:iCs/>
                <w:color w:val="auto"/>
              </w:rPr>
            </w:pPr>
            <w:r w:rsidRPr="00363DB5">
              <w:rPr>
                <w:rFonts w:ascii="Times New Roman" w:hAnsi="Times New Roman" w:cs="Times New Roman"/>
                <w:iCs/>
                <w:color w:val="auto"/>
              </w:rPr>
              <w:t>0</w:t>
            </w:r>
          </w:p>
        </w:tc>
      </w:tr>
      <w:tr w:rsidR="00836568" w:rsidRPr="00363DB5" w14:paraId="28623FE5" w14:textId="77777777" w:rsidTr="006F2AA7">
        <w:tc>
          <w:tcPr>
            <w:tcW w:w="7905" w:type="dxa"/>
            <w:shd w:val="clear" w:color="auto" w:fill="auto"/>
          </w:tcPr>
          <w:p w14:paraId="79A104DC" w14:textId="77777777" w:rsidR="00836568" w:rsidRPr="00363DB5" w:rsidRDefault="00836568" w:rsidP="00363DB5">
            <w:pPr>
              <w:jc w:val="both"/>
              <w:rPr>
                <w:rFonts w:ascii="Times New Roman" w:hAnsi="Times New Roman" w:cs="Times New Roman"/>
                <w:b/>
                <w:color w:val="auto"/>
              </w:rPr>
            </w:pPr>
            <w:r w:rsidRPr="00363DB5">
              <w:rPr>
                <w:rFonts w:ascii="Times New Roman" w:hAnsi="Times New Roman" w:cs="Times New Roman"/>
                <w:b/>
                <w:color w:val="auto"/>
              </w:rPr>
              <w:t>Самостоятельная работа обучающегося (всего)</w:t>
            </w:r>
          </w:p>
        </w:tc>
        <w:tc>
          <w:tcPr>
            <w:tcW w:w="1799" w:type="dxa"/>
            <w:shd w:val="clear" w:color="auto" w:fill="auto"/>
          </w:tcPr>
          <w:p w14:paraId="3144684E" w14:textId="77777777" w:rsidR="00836568" w:rsidRPr="00363DB5" w:rsidRDefault="00836568" w:rsidP="00363DB5">
            <w:pPr>
              <w:jc w:val="center"/>
              <w:rPr>
                <w:rFonts w:ascii="Times New Roman" w:hAnsi="Times New Roman" w:cs="Times New Roman"/>
                <w:b/>
                <w:iCs/>
                <w:color w:val="auto"/>
              </w:rPr>
            </w:pPr>
            <w:r w:rsidRPr="00363DB5">
              <w:rPr>
                <w:rFonts w:ascii="Times New Roman" w:hAnsi="Times New Roman" w:cs="Times New Roman"/>
                <w:b/>
                <w:iCs/>
                <w:color w:val="auto"/>
              </w:rPr>
              <w:t>18</w:t>
            </w:r>
          </w:p>
        </w:tc>
      </w:tr>
      <w:tr w:rsidR="00836568" w:rsidRPr="00363DB5" w14:paraId="22A68D02" w14:textId="77777777" w:rsidTr="006F2AA7">
        <w:tc>
          <w:tcPr>
            <w:tcW w:w="7905" w:type="dxa"/>
            <w:tcBorders>
              <w:right w:val="single" w:sz="4" w:space="0" w:color="auto"/>
            </w:tcBorders>
            <w:shd w:val="clear" w:color="auto" w:fill="auto"/>
          </w:tcPr>
          <w:p w14:paraId="5C39F993" w14:textId="77777777" w:rsidR="00836568" w:rsidRPr="00363DB5" w:rsidRDefault="00836568" w:rsidP="00363DB5">
            <w:pPr>
              <w:rPr>
                <w:rFonts w:ascii="Times New Roman" w:hAnsi="Times New Roman" w:cs="Times New Roman"/>
                <w:iCs/>
                <w:color w:val="auto"/>
              </w:rPr>
            </w:pPr>
            <w:r w:rsidRPr="00363DB5">
              <w:rPr>
                <w:rFonts w:ascii="Times New Roman" w:hAnsi="Times New Roman" w:cs="Times New Roman"/>
                <w:iCs/>
                <w:color w:val="auto"/>
              </w:rPr>
              <w:t xml:space="preserve">Итоговая аттестация в форме – дифференцированный зачет </w:t>
            </w:r>
          </w:p>
        </w:tc>
        <w:tc>
          <w:tcPr>
            <w:tcW w:w="1799" w:type="dxa"/>
            <w:tcBorders>
              <w:left w:val="single" w:sz="4" w:space="0" w:color="auto"/>
            </w:tcBorders>
            <w:shd w:val="clear" w:color="auto" w:fill="auto"/>
          </w:tcPr>
          <w:p w14:paraId="37285DE3" w14:textId="77777777" w:rsidR="00836568" w:rsidRPr="00363DB5" w:rsidRDefault="00836568" w:rsidP="00363DB5">
            <w:pPr>
              <w:jc w:val="center"/>
              <w:rPr>
                <w:rFonts w:ascii="Times New Roman" w:hAnsi="Times New Roman" w:cs="Times New Roman"/>
                <w:iCs/>
                <w:color w:val="auto"/>
              </w:rPr>
            </w:pPr>
          </w:p>
        </w:tc>
      </w:tr>
    </w:tbl>
    <w:p w14:paraId="6A7C3A66" w14:textId="77777777" w:rsidR="00836568" w:rsidRPr="00363DB5" w:rsidRDefault="00A70D3E" w:rsidP="00363DB5">
      <w:pPr>
        <w:rPr>
          <w:rStyle w:val="33"/>
          <w:b w:val="0"/>
          <w:sz w:val="24"/>
          <w:szCs w:val="24"/>
        </w:rPr>
        <w:sectPr w:rsidR="00836568" w:rsidRPr="00363DB5" w:rsidSect="00BE22AF">
          <w:footerReference w:type="default" r:id="rId8"/>
          <w:headerReference w:type="first" r:id="rId9"/>
          <w:footerReference w:type="first" r:id="rId10"/>
          <w:pgSz w:w="11906" w:h="16838"/>
          <w:pgMar w:top="567" w:right="567" w:bottom="567" w:left="1134" w:header="708" w:footer="708" w:gutter="0"/>
          <w:cols w:space="708"/>
          <w:docGrid w:linePitch="360"/>
        </w:sectPr>
      </w:pPr>
      <w:r w:rsidRPr="00363DB5">
        <w:rPr>
          <w:rFonts w:ascii="Times New Roman" w:hAnsi="Times New Roman" w:cs="Times New Roman"/>
          <w:b/>
          <w:bCs/>
          <w:iCs/>
        </w:rPr>
        <w:t xml:space="preserve">2.2. Тематический план и содержание </w:t>
      </w:r>
    </w:p>
    <w:p w14:paraId="3AD94F7E" w14:textId="77777777" w:rsidR="00F00637" w:rsidRPr="00363DB5" w:rsidRDefault="00F00637" w:rsidP="00363DB5">
      <w:pPr>
        <w:pStyle w:val="ab"/>
        <w:rPr>
          <w:rFonts w:ascii="Times New Roman" w:hAnsi="Times New Roman"/>
          <w:b/>
          <w:bCs/>
          <w:iCs/>
          <w:sz w:val="24"/>
          <w:szCs w:val="24"/>
          <w:lang w:val="ru-RU"/>
        </w:rPr>
        <w:sectPr w:rsidR="00F00637" w:rsidRPr="00363DB5" w:rsidSect="00836568">
          <w:pgSz w:w="11906" w:h="16838"/>
          <w:pgMar w:top="567" w:right="567" w:bottom="567" w:left="1134" w:header="709" w:footer="709" w:gutter="0"/>
          <w:cols w:space="708"/>
          <w:docGrid w:linePitch="360"/>
        </w:sectPr>
      </w:pPr>
    </w:p>
    <w:p w14:paraId="3DCB78F4" w14:textId="77777777" w:rsidR="00836568" w:rsidRPr="00363DB5" w:rsidRDefault="00836568" w:rsidP="00363DB5">
      <w:pPr>
        <w:pStyle w:val="ab"/>
        <w:rPr>
          <w:rFonts w:ascii="Times New Roman" w:hAnsi="Times New Roman"/>
          <w:sz w:val="24"/>
          <w:szCs w:val="24"/>
          <w:lang w:val="ru-RU"/>
        </w:rPr>
      </w:pP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2626"/>
        <w:gridCol w:w="992"/>
        <w:gridCol w:w="851"/>
      </w:tblGrid>
      <w:tr w:rsidR="00836568" w:rsidRPr="00363DB5" w14:paraId="1CB5EAAD" w14:textId="77777777" w:rsidTr="00A70D3E">
        <w:tc>
          <w:tcPr>
            <w:tcW w:w="1799" w:type="dxa"/>
            <w:tcBorders>
              <w:top w:val="single" w:sz="4" w:space="0" w:color="000000"/>
              <w:left w:val="single" w:sz="4" w:space="0" w:color="000000"/>
              <w:bottom w:val="single" w:sz="4" w:space="0" w:color="000000"/>
              <w:right w:val="single" w:sz="4" w:space="0" w:color="000000"/>
            </w:tcBorders>
          </w:tcPr>
          <w:p w14:paraId="41EBFCDC" w14:textId="77777777" w:rsidR="00836568" w:rsidRPr="00363DB5" w:rsidRDefault="00836568" w:rsidP="00363DB5">
            <w:pPr>
              <w:pStyle w:val="ab"/>
              <w:rPr>
                <w:rStyle w:val="af0"/>
                <w:rFonts w:ascii="Times New Roman" w:hAnsi="Times New Roman"/>
                <w:b/>
                <w:i w:val="0"/>
                <w:sz w:val="24"/>
                <w:szCs w:val="24"/>
              </w:rPr>
            </w:pPr>
            <w:proofErr w:type="spellStart"/>
            <w:r w:rsidRPr="00363DB5">
              <w:rPr>
                <w:rStyle w:val="af0"/>
                <w:rFonts w:ascii="Times New Roman" w:hAnsi="Times New Roman"/>
                <w:b/>
                <w:i w:val="0"/>
                <w:sz w:val="24"/>
                <w:szCs w:val="24"/>
              </w:rPr>
              <w:t>Наименование</w:t>
            </w:r>
            <w:proofErr w:type="spellEnd"/>
            <w:r w:rsidRPr="00363DB5">
              <w:rPr>
                <w:rStyle w:val="af0"/>
                <w:rFonts w:ascii="Times New Roman" w:hAnsi="Times New Roman"/>
                <w:b/>
                <w:i w:val="0"/>
                <w:sz w:val="24"/>
                <w:szCs w:val="24"/>
              </w:rPr>
              <w:t xml:space="preserve"> </w:t>
            </w:r>
            <w:proofErr w:type="spellStart"/>
            <w:r w:rsidRPr="00363DB5">
              <w:rPr>
                <w:rStyle w:val="af0"/>
                <w:rFonts w:ascii="Times New Roman" w:hAnsi="Times New Roman"/>
                <w:b/>
                <w:i w:val="0"/>
                <w:sz w:val="24"/>
                <w:szCs w:val="24"/>
              </w:rPr>
              <w:t>разделов</w:t>
            </w:r>
            <w:proofErr w:type="spellEnd"/>
            <w:r w:rsidRPr="00363DB5">
              <w:rPr>
                <w:rStyle w:val="af0"/>
                <w:rFonts w:ascii="Times New Roman" w:hAnsi="Times New Roman"/>
                <w:b/>
                <w:i w:val="0"/>
                <w:sz w:val="24"/>
                <w:szCs w:val="24"/>
              </w:rPr>
              <w:t xml:space="preserve"> и </w:t>
            </w:r>
            <w:proofErr w:type="spellStart"/>
            <w:r w:rsidRPr="00363DB5">
              <w:rPr>
                <w:rStyle w:val="af0"/>
                <w:rFonts w:ascii="Times New Roman" w:hAnsi="Times New Roman"/>
                <w:b/>
                <w:i w:val="0"/>
                <w:sz w:val="24"/>
                <w:szCs w:val="24"/>
              </w:rPr>
              <w:t>тем</w:t>
            </w:r>
            <w:proofErr w:type="spellEnd"/>
          </w:p>
        </w:tc>
        <w:tc>
          <w:tcPr>
            <w:tcW w:w="12626" w:type="dxa"/>
            <w:tcBorders>
              <w:top w:val="single" w:sz="4" w:space="0" w:color="000000"/>
              <w:left w:val="single" w:sz="4" w:space="0" w:color="000000"/>
              <w:bottom w:val="single" w:sz="4" w:space="0" w:color="000000"/>
              <w:right w:val="single" w:sz="4" w:space="0" w:color="000000"/>
            </w:tcBorders>
          </w:tcPr>
          <w:p w14:paraId="1550640F" w14:textId="77777777" w:rsidR="00836568" w:rsidRPr="00363DB5" w:rsidRDefault="00836568" w:rsidP="003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0"/>
                <w:rFonts w:ascii="Times New Roman" w:hAnsi="Times New Roman" w:cs="Times New Roman"/>
                <w:i w:val="0"/>
                <w:color w:val="auto"/>
              </w:rPr>
            </w:pPr>
            <w:r w:rsidRPr="00363DB5">
              <w:rPr>
                <w:rStyle w:val="af0"/>
                <w:rFonts w:ascii="Times New Roman" w:hAnsi="Times New Roman" w:cs="Times New Roman"/>
                <w:i w:val="0"/>
                <w:color w:val="auto"/>
              </w:rPr>
              <w:t xml:space="preserve">Содержание учебного материала, </w:t>
            </w:r>
            <w:proofErr w:type="gramStart"/>
            <w:r w:rsidRPr="00363DB5">
              <w:rPr>
                <w:rStyle w:val="af0"/>
                <w:rFonts w:ascii="Times New Roman" w:hAnsi="Times New Roman" w:cs="Times New Roman"/>
                <w:i w:val="0"/>
                <w:color w:val="auto"/>
              </w:rPr>
              <w:t>лабораторные  и</w:t>
            </w:r>
            <w:proofErr w:type="gramEnd"/>
            <w:r w:rsidRPr="00363DB5">
              <w:rPr>
                <w:rStyle w:val="af0"/>
                <w:rFonts w:ascii="Times New Roman" w:hAnsi="Times New Roman" w:cs="Times New Roman"/>
                <w:i w:val="0"/>
                <w:color w:val="auto"/>
              </w:rPr>
              <w:t xml:space="preserve"> практические занятия, самостоятельная работа обучающихся, курсовая работа (проект)</w:t>
            </w:r>
          </w:p>
          <w:p w14:paraId="481B48A6" w14:textId="77777777" w:rsidR="00836568" w:rsidRPr="00363DB5" w:rsidRDefault="00836568" w:rsidP="00363DB5">
            <w:pPr>
              <w:pStyle w:val="ab"/>
              <w:rPr>
                <w:rStyle w:val="af0"/>
                <w:rFonts w:ascii="Times New Roman" w:hAnsi="Times New Roman"/>
                <w:i w:val="0"/>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14:paraId="59BEE0CB" w14:textId="77777777" w:rsidR="00836568" w:rsidRPr="00363DB5" w:rsidRDefault="00836568" w:rsidP="00363DB5">
            <w:pPr>
              <w:pStyle w:val="ab"/>
              <w:rPr>
                <w:rStyle w:val="af0"/>
                <w:rFonts w:ascii="Times New Roman" w:hAnsi="Times New Roman"/>
                <w:i w:val="0"/>
                <w:sz w:val="24"/>
                <w:szCs w:val="24"/>
              </w:rPr>
            </w:pPr>
            <w:proofErr w:type="spellStart"/>
            <w:r w:rsidRPr="00363DB5">
              <w:rPr>
                <w:rStyle w:val="af0"/>
                <w:rFonts w:ascii="Times New Roman" w:hAnsi="Times New Roman"/>
                <w:i w:val="0"/>
                <w:sz w:val="24"/>
                <w:szCs w:val="24"/>
              </w:rPr>
              <w:t>Объём</w:t>
            </w:r>
            <w:proofErr w:type="spellEnd"/>
            <w:r w:rsidRPr="00363DB5">
              <w:rPr>
                <w:rStyle w:val="af0"/>
                <w:rFonts w:ascii="Times New Roman" w:hAnsi="Times New Roman"/>
                <w:i w:val="0"/>
                <w:sz w:val="24"/>
                <w:szCs w:val="24"/>
              </w:rPr>
              <w:t xml:space="preserve"> </w:t>
            </w:r>
            <w:proofErr w:type="spellStart"/>
            <w:r w:rsidRPr="00363DB5">
              <w:rPr>
                <w:rStyle w:val="af0"/>
                <w:rFonts w:ascii="Times New Roman" w:hAnsi="Times New Roman"/>
                <w:i w:val="0"/>
                <w:sz w:val="24"/>
                <w:szCs w:val="24"/>
              </w:rPr>
              <w:t>часов</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0AC2B972" w14:textId="77777777" w:rsidR="00836568" w:rsidRPr="00363DB5" w:rsidRDefault="00836568" w:rsidP="00363DB5">
            <w:pPr>
              <w:pStyle w:val="ab"/>
              <w:rPr>
                <w:rStyle w:val="af0"/>
                <w:rFonts w:ascii="Times New Roman" w:hAnsi="Times New Roman"/>
                <w:i w:val="0"/>
                <w:sz w:val="24"/>
                <w:szCs w:val="24"/>
              </w:rPr>
            </w:pPr>
            <w:proofErr w:type="spellStart"/>
            <w:r w:rsidRPr="00363DB5">
              <w:rPr>
                <w:rStyle w:val="af0"/>
                <w:rFonts w:ascii="Times New Roman" w:hAnsi="Times New Roman"/>
                <w:i w:val="0"/>
                <w:sz w:val="24"/>
                <w:szCs w:val="24"/>
              </w:rPr>
              <w:t>Уровень</w:t>
            </w:r>
            <w:proofErr w:type="spellEnd"/>
          </w:p>
          <w:p w14:paraId="6B50FAE4" w14:textId="77777777" w:rsidR="00836568" w:rsidRPr="00363DB5" w:rsidRDefault="00836568" w:rsidP="00363DB5">
            <w:pPr>
              <w:pStyle w:val="ab"/>
              <w:rPr>
                <w:rStyle w:val="af0"/>
                <w:rFonts w:ascii="Times New Roman" w:hAnsi="Times New Roman"/>
                <w:i w:val="0"/>
                <w:sz w:val="24"/>
                <w:szCs w:val="24"/>
              </w:rPr>
            </w:pPr>
            <w:proofErr w:type="spellStart"/>
            <w:r w:rsidRPr="00363DB5">
              <w:rPr>
                <w:rStyle w:val="af0"/>
                <w:rFonts w:ascii="Times New Roman" w:hAnsi="Times New Roman"/>
                <w:i w:val="0"/>
                <w:sz w:val="24"/>
                <w:szCs w:val="24"/>
              </w:rPr>
              <w:t>освоения</w:t>
            </w:r>
            <w:proofErr w:type="spellEnd"/>
          </w:p>
        </w:tc>
      </w:tr>
      <w:tr w:rsidR="00836568" w:rsidRPr="00363DB5" w14:paraId="09107F75" w14:textId="77777777" w:rsidTr="00A70D3E">
        <w:trPr>
          <w:trHeight w:val="376"/>
        </w:trPr>
        <w:tc>
          <w:tcPr>
            <w:tcW w:w="1799" w:type="dxa"/>
            <w:vMerge w:val="restart"/>
            <w:tcBorders>
              <w:top w:val="single" w:sz="4" w:space="0" w:color="000000"/>
              <w:left w:val="single" w:sz="4" w:space="0" w:color="000000"/>
              <w:right w:val="single" w:sz="4" w:space="0" w:color="000000"/>
            </w:tcBorders>
          </w:tcPr>
          <w:p w14:paraId="09F8AD6B" w14:textId="77777777" w:rsidR="00836568" w:rsidRPr="00363DB5" w:rsidRDefault="00836568" w:rsidP="00363DB5">
            <w:pPr>
              <w:pStyle w:val="ab"/>
              <w:rPr>
                <w:rStyle w:val="af0"/>
                <w:rFonts w:ascii="Times New Roman" w:hAnsi="Times New Roman"/>
                <w:b/>
                <w:i w:val="0"/>
                <w:sz w:val="24"/>
                <w:szCs w:val="24"/>
              </w:rPr>
            </w:pPr>
            <w:proofErr w:type="spellStart"/>
            <w:r w:rsidRPr="00363DB5">
              <w:rPr>
                <w:rStyle w:val="af0"/>
                <w:rFonts w:ascii="Times New Roman" w:hAnsi="Times New Roman"/>
                <w:b/>
                <w:i w:val="0"/>
                <w:sz w:val="24"/>
                <w:szCs w:val="24"/>
              </w:rPr>
              <w:t>Тема</w:t>
            </w:r>
            <w:proofErr w:type="spellEnd"/>
            <w:r w:rsidRPr="00363DB5">
              <w:rPr>
                <w:rStyle w:val="af0"/>
                <w:rFonts w:ascii="Times New Roman" w:hAnsi="Times New Roman"/>
                <w:b/>
                <w:i w:val="0"/>
                <w:sz w:val="24"/>
                <w:szCs w:val="24"/>
              </w:rPr>
              <w:t xml:space="preserve"> 1.1 </w:t>
            </w:r>
            <w:proofErr w:type="spellStart"/>
            <w:r w:rsidRPr="00363DB5">
              <w:rPr>
                <w:rStyle w:val="af0"/>
                <w:rFonts w:ascii="Times New Roman" w:hAnsi="Times New Roman"/>
                <w:b/>
                <w:i w:val="0"/>
                <w:sz w:val="24"/>
                <w:szCs w:val="24"/>
              </w:rPr>
              <w:t>Введение</w:t>
            </w:r>
            <w:proofErr w:type="spellEnd"/>
          </w:p>
        </w:tc>
        <w:tc>
          <w:tcPr>
            <w:tcW w:w="12626" w:type="dxa"/>
            <w:tcBorders>
              <w:top w:val="single" w:sz="4" w:space="0" w:color="000000"/>
              <w:left w:val="single" w:sz="4" w:space="0" w:color="000000"/>
              <w:bottom w:val="single" w:sz="4" w:space="0" w:color="auto"/>
              <w:right w:val="single" w:sz="4" w:space="0" w:color="000000"/>
            </w:tcBorders>
          </w:tcPr>
          <w:p w14:paraId="242188B0" w14:textId="77777777" w:rsidR="00836568" w:rsidRPr="00363DB5" w:rsidRDefault="00836568" w:rsidP="00363DB5">
            <w:pPr>
              <w:pStyle w:val="212"/>
              <w:tabs>
                <w:tab w:val="left" w:pos="4200"/>
              </w:tabs>
              <w:spacing w:after="0" w:line="240" w:lineRule="auto"/>
              <w:rPr>
                <w:rStyle w:val="af0"/>
                <w:rFonts w:eastAsiaTheme="majorEastAsia"/>
                <w:i w:val="0"/>
              </w:rPr>
            </w:pPr>
            <w:r w:rsidRPr="00363DB5">
              <w:rPr>
                <w:rStyle w:val="af0"/>
                <w:rFonts w:eastAsiaTheme="majorEastAsia"/>
                <w:b/>
                <w:i w:val="0"/>
              </w:rPr>
              <w:t>Содержание</w:t>
            </w:r>
            <w:r w:rsidRPr="00363DB5">
              <w:rPr>
                <w:rStyle w:val="af0"/>
                <w:rFonts w:eastAsiaTheme="majorEastAsia"/>
                <w:i w:val="0"/>
              </w:rPr>
              <w:t xml:space="preserve"> </w:t>
            </w:r>
            <w:r w:rsidRPr="00363DB5">
              <w:rPr>
                <w:rStyle w:val="af0"/>
                <w:rFonts w:eastAsiaTheme="majorEastAsia"/>
                <w:b/>
                <w:i w:val="0"/>
              </w:rPr>
              <w:t>учебного материала</w:t>
            </w:r>
          </w:p>
        </w:tc>
        <w:tc>
          <w:tcPr>
            <w:tcW w:w="992" w:type="dxa"/>
            <w:tcBorders>
              <w:top w:val="single" w:sz="4" w:space="0" w:color="000000"/>
              <w:left w:val="single" w:sz="4" w:space="0" w:color="000000"/>
              <w:bottom w:val="single" w:sz="4" w:space="0" w:color="auto"/>
              <w:right w:val="single" w:sz="4" w:space="0" w:color="000000"/>
            </w:tcBorders>
          </w:tcPr>
          <w:p w14:paraId="35857EDC"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5</w:t>
            </w:r>
          </w:p>
        </w:tc>
        <w:tc>
          <w:tcPr>
            <w:tcW w:w="851" w:type="dxa"/>
            <w:vMerge w:val="restart"/>
            <w:tcBorders>
              <w:top w:val="single" w:sz="4" w:space="0" w:color="000000"/>
              <w:left w:val="single" w:sz="4" w:space="0" w:color="000000"/>
              <w:right w:val="single" w:sz="4" w:space="0" w:color="000000"/>
            </w:tcBorders>
          </w:tcPr>
          <w:p w14:paraId="5D609D3B" w14:textId="77777777" w:rsidR="00836568" w:rsidRPr="00363DB5" w:rsidRDefault="00836568" w:rsidP="00363DB5">
            <w:pPr>
              <w:pStyle w:val="ab"/>
              <w:rPr>
                <w:rStyle w:val="af0"/>
                <w:rFonts w:ascii="Times New Roman" w:hAnsi="Times New Roman"/>
                <w:i w:val="0"/>
                <w:sz w:val="24"/>
                <w:szCs w:val="24"/>
              </w:rPr>
            </w:pPr>
            <w:r w:rsidRPr="00363DB5">
              <w:rPr>
                <w:rStyle w:val="af0"/>
                <w:rFonts w:ascii="Times New Roman" w:hAnsi="Times New Roman"/>
                <w:i w:val="0"/>
                <w:sz w:val="24"/>
                <w:szCs w:val="24"/>
              </w:rPr>
              <w:t>1</w:t>
            </w:r>
          </w:p>
          <w:p w14:paraId="5E7CBC12" w14:textId="77777777" w:rsidR="00836568" w:rsidRPr="00363DB5" w:rsidRDefault="00836568" w:rsidP="00363DB5">
            <w:pPr>
              <w:pStyle w:val="ab"/>
              <w:rPr>
                <w:rStyle w:val="af0"/>
                <w:rFonts w:ascii="Times New Roman" w:hAnsi="Times New Roman"/>
                <w:i w:val="0"/>
                <w:sz w:val="24"/>
                <w:szCs w:val="24"/>
              </w:rPr>
            </w:pPr>
          </w:p>
          <w:p w14:paraId="7247DDFF" w14:textId="77777777" w:rsidR="00836568" w:rsidRPr="00363DB5" w:rsidRDefault="00836568" w:rsidP="00363DB5">
            <w:pPr>
              <w:pStyle w:val="ab"/>
              <w:rPr>
                <w:rStyle w:val="af0"/>
                <w:rFonts w:ascii="Times New Roman" w:hAnsi="Times New Roman"/>
                <w:i w:val="0"/>
                <w:sz w:val="24"/>
                <w:szCs w:val="24"/>
              </w:rPr>
            </w:pPr>
          </w:p>
          <w:p w14:paraId="4A1C6936" w14:textId="77777777" w:rsidR="00836568" w:rsidRPr="00363DB5" w:rsidRDefault="00836568" w:rsidP="00363DB5">
            <w:pPr>
              <w:pStyle w:val="ab"/>
              <w:rPr>
                <w:rStyle w:val="af0"/>
                <w:rFonts w:ascii="Times New Roman" w:hAnsi="Times New Roman"/>
                <w:i w:val="0"/>
                <w:sz w:val="24"/>
                <w:szCs w:val="24"/>
              </w:rPr>
            </w:pPr>
          </w:p>
          <w:p w14:paraId="3EFD13E9" w14:textId="77777777" w:rsidR="00836568" w:rsidRPr="00363DB5" w:rsidRDefault="00836568" w:rsidP="00363DB5">
            <w:pPr>
              <w:rPr>
                <w:rStyle w:val="af0"/>
                <w:rFonts w:ascii="Times New Roman" w:eastAsia="Calibri" w:hAnsi="Times New Roman" w:cs="Times New Roman"/>
                <w:i w:val="0"/>
                <w:color w:val="auto"/>
              </w:rPr>
            </w:pPr>
          </w:p>
          <w:p w14:paraId="0DF19C94" w14:textId="77777777" w:rsidR="00836568" w:rsidRPr="00363DB5" w:rsidRDefault="00836568" w:rsidP="00363DB5">
            <w:pPr>
              <w:pStyle w:val="ab"/>
              <w:rPr>
                <w:rStyle w:val="af0"/>
                <w:rFonts w:ascii="Times New Roman" w:hAnsi="Times New Roman"/>
                <w:i w:val="0"/>
                <w:sz w:val="24"/>
                <w:szCs w:val="24"/>
                <w:lang w:val="ru-RU"/>
              </w:rPr>
            </w:pPr>
          </w:p>
        </w:tc>
      </w:tr>
      <w:tr w:rsidR="00836568" w:rsidRPr="00363DB5" w14:paraId="1E0C3416" w14:textId="77777777" w:rsidTr="00A70D3E">
        <w:trPr>
          <w:trHeight w:val="773"/>
        </w:trPr>
        <w:tc>
          <w:tcPr>
            <w:tcW w:w="1799" w:type="dxa"/>
            <w:vMerge/>
            <w:tcBorders>
              <w:top w:val="single" w:sz="4" w:space="0" w:color="000000"/>
              <w:left w:val="single" w:sz="4" w:space="0" w:color="000000"/>
              <w:right w:val="single" w:sz="4" w:space="0" w:color="000000"/>
            </w:tcBorders>
          </w:tcPr>
          <w:p w14:paraId="58F66CFD" w14:textId="77777777" w:rsidR="00836568" w:rsidRPr="00363DB5" w:rsidRDefault="00836568" w:rsidP="00363DB5">
            <w:pPr>
              <w:pStyle w:val="ab"/>
              <w:rPr>
                <w:rStyle w:val="af0"/>
                <w:rFonts w:ascii="Times New Roman" w:hAnsi="Times New Roman"/>
                <w:b/>
                <w:i w:val="0"/>
                <w:sz w:val="24"/>
                <w:szCs w:val="24"/>
              </w:rPr>
            </w:pPr>
          </w:p>
        </w:tc>
        <w:tc>
          <w:tcPr>
            <w:tcW w:w="12626" w:type="dxa"/>
            <w:tcBorders>
              <w:top w:val="single" w:sz="4" w:space="0" w:color="auto"/>
              <w:left w:val="single" w:sz="4" w:space="0" w:color="000000"/>
              <w:bottom w:val="single" w:sz="4" w:space="0" w:color="000000"/>
              <w:right w:val="single" w:sz="4" w:space="0" w:color="000000"/>
            </w:tcBorders>
          </w:tcPr>
          <w:p w14:paraId="00C01CAD" w14:textId="77777777" w:rsidR="00836568" w:rsidRPr="00363DB5" w:rsidRDefault="00836568" w:rsidP="00363DB5">
            <w:pPr>
              <w:pStyle w:val="212"/>
              <w:tabs>
                <w:tab w:val="left" w:pos="4200"/>
              </w:tabs>
              <w:spacing w:after="0" w:line="240" w:lineRule="auto"/>
              <w:rPr>
                <w:rStyle w:val="af0"/>
                <w:rFonts w:eastAsiaTheme="majorEastAsia"/>
                <w:i w:val="0"/>
              </w:rPr>
            </w:pPr>
            <w:r w:rsidRPr="00363DB5">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p>
        </w:tc>
        <w:tc>
          <w:tcPr>
            <w:tcW w:w="992" w:type="dxa"/>
            <w:tcBorders>
              <w:top w:val="single" w:sz="4" w:space="0" w:color="auto"/>
              <w:left w:val="single" w:sz="4" w:space="0" w:color="000000"/>
              <w:bottom w:val="single" w:sz="4" w:space="0" w:color="000000"/>
              <w:right w:val="single" w:sz="4" w:space="0" w:color="000000"/>
            </w:tcBorders>
          </w:tcPr>
          <w:p w14:paraId="6518C880"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3</w:t>
            </w:r>
          </w:p>
        </w:tc>
        <w:tc>
          <w:tcPr>
            <w:tcW w:w="851" w:type="dxa"/>
            <w:vMerge/>
            <w:tcBorders>
              <w:left w:val="single" w:sz="4" w:space="0" w:color="000000"/>
              <w:right w:val="single" w:sz="4" w:space="0" w:color="000000"/>
            </w:tcBorders>
          </w:tcPr>
          <w:p w14:paraId="02D0C46D" w14:textId="77777777" w:rsidR="00836568" w:rsidRPr="00363DB5" w:rsidRDefault="00836568" w:rsidP="00363DB5">
            <w:pPr>
              <w:pStyle w:val="ab"/>
              <w:rPr>
                <w:rStyle w:val="af0"/>
                <w:rFonts w:ascii="Times New Roman" w:hAnsi="Times New Roman"/>
                <w:i w:val="0"/>
                <w:sz w:val="24"/>
                <w:szCs w:val="24"/>
              </w:rPr>
            </w:pPr>
          </w:p>
        </w:tc>
      </w:tr>
      <w:tr w:rsidR="00836568" w:rsidRPr="00363DB5" w14:paraId="06094513" w14:textId="77777777" w:rsidTr="00A70D3E">
        <w:trPr>
          <w:trHeight w:val="258"/>
        </w:trPr>
        <w:tc>
          <w:tcPr>
            <w:tcW w:w="1799" w:type="dxa"/>
            <w:vMerge/>
            <w:tcBorders>
              <w:left w:val="single" w:sz="4" w:space="0" w:color="000000"/>
              <w:right w:val="single" w:sz="4" w:space="0" w:color="000000"/>
            </w:tcBorders>
          </w:tcPr>
          <w:p w14:paraId="5536E318" w14:textId="77777777" w:rsidR="00836568" w:rsidRPr="00363DB5" w:rsidRDefault="00836568" w:rsidP="00363DB5">
            <w:pPr>
              <w:pStyle w:val="ab"/>
              <w:rPr>
                <w:rStyle w:val="af0"/>
                <w:rFonts w:ascii="Times New Roman" w:hAnsi="Times New Roman"/>
                <w:b/>
                <w:i w:val="0"/>
                <w:sz w:val="24"/>
                <w:szCs w:val="24"/>
              </w:rPr>
            </w:pPr>
          </w:p>
        </w:tc>
        <w:tc>
          <w:tcPr>
            <w:tcW w:w="12626" w:type="dxa"/>
            <w:tcBorders>
              <w:top w:val="single" w:sz="4" w:space="0" w:color="000000"/>
              <w:left w:val="single" w:sz="4" w:space="0" w:color="000000"/>
              <w:bottom w:val="single" w:sz="4" w:space="0" w:color="auto"/>
              <w:right w:val="single" w:sz="4" w:space="0" w:color="000000"/>
            </w:tcBorders>
          </w:tcPr>
          <w:p w14:paraId="35B2FBEB" w14:textId="77777777" w:rsidR="00836568" w:rsidRPr="00363DB5" w:rsidRDefault="00836568" w:rsidP="00363DB5">
            <w:pPr>
              <w:pStyle w:val="ab"/>
              <w:rPr>
                <w:rStyle w:val="af0"/>
                <w:rFonts w:ascii="Times New Roman" w:hAnsi="Times New Roman"/>
                <w:b/>
                <w:i w:val="0"/>
                <w:sz w:val="24"/>
                <w:szCs w:val="24"/>
              </w:rPr>
            </w:pPr>
            <w:r w:rsidRPr="00363DB5">
              <w:rPr>
                <w:rStyle w:val="af0"/>
                <w:rFonts w:ascii="Times New Roman" w:hAnsi="Times New Roman"/>
                <w:b/>
                <w:i w:val="0"/>
                <w:sz w:val="24"/>
                <w:szCs w:val="24"/>
                <w:lang w:val="ru-RU"/>
              </w:rPr>
              <w:t>Самостоятельная работа</w:t>
            </w:r>
          </w:p>
        </w:tc>
        <w:tc>
          <w:tcPr>
            <w:tcW w:w="992" w:type="dxa"/>
            <w:vMerge w:val="restart"/>
            <w:tcBorders>
              <w:top w:val="single" w:sz="4" w:space="0" w:color="000000"/>
              <w:left w:val="single" w:sz="4" w:space="0" w:color="000000"/>
              <w:right w:val="single" w:sz="4" w:space="0" w:color="000000"/>
            </w:tcBorders>
          </w:tcPr>
          <w:p w14:paraId="2E7724F0"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2</w:t>
            </w:r>
          </w:p>
        </w:tc>
        <w:tc>
          <w:tcPr>
            <w:tcW w:w="851" w:type="dxa"/>
            <w:vMerge/>
            <w:tcBorders>
              <w:left w:val="single" w:sz="4" w:space="0" w:color="000000"/>
              <w:right w:val="single" w:sz="4" w:space="0" w:color="000000"/>
            </w:tcBorders>
          </w:tcPr>
          <w:p w14:paraId="2BD0D85D" w14:textId="77777777" w:rsidR="00836568" w:rsidRPr="00363DB5" w:rsidRDefault="00836568" w:rsidP="00363DB5">
            <w:pPr>
              <w:pStyle w:val="ab"/>
              <w:rPr>
                <w:rStyle w:val="af0"/>
                <w:rFonts w:ascii="Times New Roman" w:hAnsi="Times New Roman"/>
                <w:i w:val="0"/>
                <w:sz w:val="24"/>
                <w:szCs w:val="24"/>
              </w:rPr>
            </w:pPr>
          </w:p>
        </w:tc>
      </w:tr>
      <w:tr w:rsidR="00836568" w:rsidRPr="00363DB5" w14:paraId="20C40212" w14:textId="77777777" w:rsidTr="00A70D3E">
        <w:trPr>
          <w:trHeight w:val="285"/>
        </w:trPr>
        <w:tc>
          <w:tcPr>
            <w:tcW w:w="1799" w:type="dxa"/>
            <w:vMerge/>
            <w:tcBorders>
              <w:left w:val="single" w:sz="4" w:space="0" w:color="000000"/>
              <w:right w:val="single" w:sz="4" w:space="0" w:color="000000"/>
            </w:tcBorders>
          </w:tcPr>
          <w:p w14:paraId="2CABA2D9" w14:textId="77777777" w:rsidR="00836568" w:rsidRPr="00363DB5" w:rsidRDefault="00836568" w:rsidP="00363DB5">
            <w:pPr>
              <w:pStyle w:val="ab"/>
              <w:rPr>
                <w:rStyle w:val="af0"/>
                <w:rFonts w:ascii="Times New Roman" w:hAnsi="Times New Roman"/>
                <w:b/>
                <w:i w:val="0"/>
                <w:sz w:val="24"/>
                <w:szCs w:val="24"/>
              </w:rPr>
            </w:pPr>
          </w:p>
        </w:tc>
        <w:tc>
          <w:tcPr>
            <w:tcW w:w="12626" w:type="dxa"/>
            <w:tcBorders>
              <w:top w:val="single" w:sz="4" w:space="0" w:color="auto"/>
              <w:left w:val="single" w:sz="4" w:space="0" w:color="000000"/>
              <w:bottom w:val="single" w:sz="4" w:space="0" w:color="000000"/>
              <w:right w:val="single" w:sz="4" w:space="0" w:color="000000"/>
            </w:tcBorders>
          </w:tcPr>
          <w:p w14:paraId="4F933A78" w14:textId="77777777" w:rsidR="00836568" w:rsidRPr="00363DB5" w:rsidRDefault="00836568" w:rsidP="00363DB5">
            <w:pPr>
              <w:rPr>
                <w:rFonts w:ascii="Times New Roman" w:hAnsi="Times New Roman" w:cs="Times New Roman"/>
              </w:rPr>
            </w:pPr>
            <w:r w:rsidRPr="00363DB5">
              <w:rPr>
                <w:rFonts w:ascii="Times New Roman" w:hAnsi="Times New Roman" w:cs="Times New Roman"/>
              </w:rPr>
              <w:t>Темы рефератов на выбор</w:t>
            </w:r>
          </w:p>
          <w:p w14:paraId="5E36ED0D" w14:textId="77777777" w:rsidR="00836568" w:rsidRPr="00363DB5" w:rsidRDefault="00836568" w:rsidP="00363DB5">
            <w:pPr>
              <w:rPr>
                <w:rFonts w:ascii="Times New Roman" w:hAnsi="Times New Roman" w:cs="Times New Roman"/>
              </w:rPr>
            </w:pPr>
            <w:r w:rsidRPr="00363DB5">
              <w:rPr>
                <w:rFonts w:ascii="Times New Roman" w:hAnsi="Times New Roman" w:cs="Times New Roman"/>
              </w:rPr>
              <w:t>Астрономия — древнейшая из наук. Современные обсерватории</w:t>
            </w:r>
          </w:p>
          <w:p w14:paraId="7C30F54B" w14:textId="77777777" w:rsidR="00836568" w:rsidRPr="00363DB5" w:rsidRDefault="00836568" w:rsidP="00363DB5">
            <w:pPr>
              <w:rPr>
                <w:rStyle w:val="af0"/>
                <w:rFonts w:ascii="Times New Roman" w:hAnsi="Times New Roman" w:cs="Times New Roman"/>
                <w:i w:val="0"/>
                <w:iCs w:val="0"/>
              </w:rPr>
            </w:pPr>
            <w:r w:rsidRPr="00363DB5">
              <w:rPr>
                <w:rFonts w:ascii="Times New Roman" w:hAnsi="Times New Roman" w:cs="Times New Roman"/>
              </w:rPr>
              <w:t>Об истории возникновения названий созвездий и звезд. История календаря.</w:t>
            </w:r>
          </w:p>
        </w:tc>
        <w:tc>
          <w:tcPr>
            <w:tcW w:w="992" w:type="dxa"/>
            <w:vMerge/>
            <w:tcBorders>
              <w:left w:val="single" w:sz="4" w:space="0" w:color="000000"/>
              <w:bottom w:val="single" w:sz="4" w:space="0" w:color="000000"/>
              <w:right w:val="single" w:sz="4" w:space="0" w:color="000000"/>
            </w:tcBorders>
          </w:tcPr>
          <w:p w14:paraId="7D3F3BD3" w14:textId="77777777" w:rsidR="00836568" w:rsidRPr="00363DB5" w:rsidRDefault="00836568" w:rsidP="00363DB5">
            <w:pPr>
              <w:pStyle w:val="ab"/>
              <w:rPr>
                <w:rStyle w:val="af0"/>
                <w:rFonts w:ascii="Times New Roman" w:hAnsi="Times New Roman"/>
                <w:i w:val="0"/>
                <w:sz w:val="24"/>
                <w:szCs w:val="24"/>
                <w:lang w:val="ru-RU"/>
              </w:rPr>
            </w:pPr>
          </w:p>
        </w:tc>
        <w:tc>
          <w:tcPr>
            <w:tcW w:w="851" w:type="dxa"/>
            <w:vMerge/>
            <w:tcBorders>
              <w:left w:val="single" w:sz="4" w:space="0" w:color="000000"/>
              <w:bottom w:val="single" w:sz="4" w:space="0" w:color="000000"/>
              <w:right w:val="single" w:sz="4" w:space="0" w:color="000000"/>
            </w:tcBorders>
          </w:tcPr>
          <w:p w14:paraId="7DE6F7F9" w14:textId="77777777" w:rsidR="00836568" w:rsidRPr="00363DB5" w:rsidRDefault="00836568" w:rsidP="00363DB5">
            <w:pPr>
              <w:pStyle w:val="ab"/>
              <w:rPr>
                <w:rStyle w:val="af0"/>
                <w:rFonts w:ascii="Times New Roman" w:hAnsi="Times New Roman"/>
                <w:i w:val="0"/>
                <w:sz w:val="24"/>
                <w:szCs w:val="24"/>
                <w:lang w:val="ru-RU"/>
              </w:rPr>
            </w:pPr>
          </w:p>
        </w:tc>
      </w:tr>
      <w:tr w:rsidR="00836568" w:rsidRPr="00363DB5" w14:paraId="625C9344" w14:textId="77777777" w:rsidTr="00A70D3E">
        <w:tc>
          <w:tcPr>
            <w:tcW w:w="1799" w:type="dxa"/>
            <w:vMerge w:val="restart"/>
            <w:tcBorders>
              <w:top w:val="single" w:sz="4" w:space="0" w:color="auto"/>
              <w:left w:val="single" w:sz="4" w:space="0" w:color="000000"/>
              <w:right w:val="single" w:sz="4" w:space="0" w:color="000000"/>
            </w:tcBorders>
          </w:tcPr>
          <w:p w14:paraId="1A9034B3" w14:textId="77777777" w:rsidR="00836568" w:rsidRPr="00363DB5" w:rsidRDefault="00836568" w:rsidP="00363DB5">
            <w:pPr>
              <w:pStyle w:val="ab"/>
              <w:rPr>
                <w:rStyle w:val="af0"/>
                <w:rFonts w:ascii="Times New Roman" w:hAnsi="Times New Roman"/>
                <w:b/>
                <w:i w:val="0"/>
                <w:sz w:val="24"/>
                <w:szCs w:val="24"/>
                <w:lang w:val="ru-RU"/>
              </w:rPr>
            </w:pPr>
            <w:r w:rsidRPr="00363DB5">
              <w:rPr>
                <w:rStyle w:val="af0"/>
                <w:rFonts w:ascii="Times New Roman" w:hAnsi="Times New Roman"/>
                <w:b/>
                <w:i w:val="0"/>
                <w:sz w:val="24"/>
                <w:szCs w:val="24"/>
                <w:lang w:val="ru-RU"/>
              </w:rPr>
              <w:t xml:space="preserve">Тема </w:t>
            </w:r>
            <w:r w:rsidRPr="00363DB5">
              <w:rPr>
                <w:rFonts w:ascii="Times New Roman" w:hAnsi="Times New Roman"/>
                <w:b/>
                <w:sz w:val="24"/>
                <w:szCs w:val="24"/>
              </w:rPr>
              <w:t xml:space="preserve">1. </w:t>
            </w:r>
            <w:proofErr w:type="spellStart"/>
            <w:r w:rsidRPr="00363DB5">
              <w:rPr>
                <w:rFonts w:ascii="Times New Roman" w:hAnsi="Times New Roman"/>
                <w:b/>
                <w:sz w:val="24"/>
                <w:szCs w:val="24"/>
              </w:rPr>
              <w:t>История</w:t>
            </w:r>
            <w:proofErr w:type="spellEnd"/>
            <w:r w:rsidRPr="00363DB5">
              <w:rPr>
                <w:rFonts w:ascii="Times New Roman" w:hAnsi="Times New Roman"/>
                <w:b/>
                <w:sz w:val="24"/>
                <w:szCs w:val="24"/>
              </w:rPr>
              <w:t xml:space="preserve"> </w:t>
            </w:r>
            <w:proofErr w:type="spellStart"/>
            <w:r w:rsidRPr="00363DB5">
              <w:rPr>
                <w:rFonts w:ascii="Times New Roman" w:hAnsi="Times New Roman"/>
                <w:b/>
                <w:sz w:val="24"/>
                <w:szCs w:val="24"/>
              </w:rPr>
              <w:t>развития</w:t>
            </w:r>
            <w:proofErr w:type="spellEnd"/>
            <w:r w:rsidRPr="00363DB5">
              <w:rPr>
                <w:rFonts w:ascii="Times New Roman" w:hAnsi="Times New Roman"/>
                <w:b/>
                <w:sz w:val="24"/>
                <w:szCs w:val="24"/>
              </w:rPr>
              <w:t xml:space="preserve"> </w:t>
            </w:r>
            <w:proofErr w:type="spellStart"/>
            <w:r w:rsidRPr="00363DB5">
              <w:rPr>
                <w:rFonts w:ascii="Times New Roman" w:hAnsi="Times New Roman"/>
                <w:b/>
                <w:sz w:val="24"/>
                <w:szCs w:val="24"/>
              </w:rPr>
              <w:t>астрономии</w:t>
            </w:r>
            <w:proofErr w:type="spellEnd"/>
            <w:r w:rsidRPr="00363DB5">
              <w:rPr>
                <w:rStyle w:val="af0"/>
                <w:rFonts w:ascii="Times New Roman" w:hAnsi="Times New Roman"/>
                <w:b/>
                <w:i w:val="0"/>
                <w:sz w:val="24"/>
                <w:szCs w:val="24"/>
                <w:lang w:val="ru-RU"/>
              </w:rPr>
              <w:t xml:space="preserve"> </w:t>
            </w:r>
          </w:p>
          <w:p w14:paraId="2942676F" w14:textId="77777777" w:rsidR="00836568" w:rsidRPr="00363DB5" w:rsidRDefault="00836568" w:rsidP="00363DB5">
            <w:pPr>
              <w:pStyle w:val="ab"/>
              <w:rPr>
                <w:rStyle w:val="af0"/>
                <w:rFonts w:ascii="Times New Roman" w:hAnsi="Times New Roman"/>
                <w:b/>
                <w:i w:val="0"/>
                <w:sz w:val="24"/>
                <w:szCs w:val="24"/>
                <w:lang w:val="ru-RU"/>
              </w:rPr>
            </w:pPr>
          </w:p>
          <w:p w14:paraId="7386CDD6" w14:textId="77777777" w:rsidR="00836568" w:rsidRPr="00363DB5" w:rsidRDefault="00836568" w:rsidP="00363DB5">
            <w:pPr>
              <w:pStyle w:val="ab"/>
              <w:rPr>
                <w:rStyle w:val="af0"/>
                <w:rFonts w:ascii="Times New Roman" w:hAnsi="Times New Roman"/>
                <w:b/>
                <w:i w:val="0"/>
                <w:sz w:val="24"/>
                <w:szCs w:val="24"/>
                <w:lang w:val="ru-RU"/>
              </w:rPr>
            </w:pPr>
          </w:p>
        </w:tc>
        <w:tc>
          <w:tcPr>
            <w:tcW w:w="12626" w:type="dxa"/>
            <w:tcBorders>
              <w:top w:val="single" w:sz="4" w:space="0" w:color="000000"/>
              <w:left w:val="single" w:sz="4" w:space="0" w:color="000000"/>
              <w:bottom w:val="single" w:sz="4" w:space="0" w:color="000000"/>
              <w:right w:val="single" w:sz="4" w:space="0" w:color="auto"/>
            </w:tcBorders>
          </w:tcPr>
          <w:p w14:paraId="159373A5" w14:textId="77777777" w:rsidR="00836568" w:rsidRPr="00363DB5" w:rsidRDefault="00836568" w:rsidP="00363DB5">
            <w:pPr>
              <w:rPr>
                <w:rStyle w:val="af0"/>
                <w:rFonts w:ascii="Times New Roman" w:hAnsi="Times New Roman" w:cs="Times New Roman"/>
                <w:b/>
                <w:i w:val="0"/>
                <w:color w:val="auto"/>
              </w:rPr>
            </w:pPr>
            <w:r w:rsidRPr="00363DB5">
              <w:rPr>
                <w:rStyle w:val="af0"/>
                <w:rFonts w:ascii="Times New Roman" w:hAnsi="Times New Roman" w:cs="Times New Roman"/>
                <w:b/>
                <w:i w:val="0"/>
                <w:color w:val="auto"/>
              </w:rPr>
              <w:t>Содержание учебного материала</w:t>
            </w:r>
          </w:p>
        </w:tc>
        <w:tc>
          <w:tcPr>
            <w:tcW w:w="992" w:type="dxa"/>
            <w:tcBorders>
              <w:top w:val="single" w:sz="4" w:space="0" w:color="000000"/>
              <w:left w:val="single" w:sz="4" w:space="0" w:color="auto"/>
              <w:bottom w:val="single" w:sz="4" w:space="0" w:color="auto"/>
              <w:right w:val="single" w:sz="4" w:space="0" w:color="auto"/>
            </w:tcBorders>
          </w:tcPr>
          <w:p w14:paraId="54C83FCE"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4</w:t>
            </w:r>
          </w:p>
        </w:tc>
        <w:tc>
          <w:tcPr>
            <w:tcW w:w="851" w:type="dxa"/>
            <w:vMerge w:val="restart"/>
            <w:tcBorders>
              <w:top w:val="single" w:sz="4" w:space="0" w:color="000000"/>
              <w:left w:val="single" w:sz="4" w:space="0" w:color="auto"/>
              <w:right w:val="single" w:sz="4" w:space="0" w:color="000000"/>
            </w:tcBorders>
          </w:tcPr>
          <w:p w14:paraId="2144AAE3" w14:textId="77777777" w:rsidR="00836568" w:rsidRPr="00363DB5" w:rsidRDefault="00836568" w:rsidP="00363DB5">
            <w:pPr>
              <w:pStyle w:val="ab"/>
              <w:rPr>
                <w:rStyle w:val="af0"/>
                <w:rFonts w:ascii="Times New Roman" w:hAnsi="Times New Roman"/>
                <w:i w:val="0"/>
                <w:sz w:val="24"/>
                <w:szCs w:val="24"/>
              </w:rPr>
            </w:pPr>
            <w:r w:rsidRPr="00363DB5">
              <w:rPr>
                <w:rStyle w:val="af0"/>
                <w:rFonts w:ascii="Times New Roman" w:hAnsi="Times New Roman"/>
                <w:i w:val="0"/>
                <w:sz w:val="24"/>
                <w:szCs w:val="24"/>
              </w:rPr>
              <w:t>2</w:t>
            </w:r>
          </w:p>
        </w:tc>
      </w:tr>
      <w:tr w:rsidR="00836568" w:rsidRPr="00363DB5" w14:paraId="00582B80" w14:textId="77777777" w:rsidTr="00A70D3E">
        <w:trPr>
          <w:trHeight w:val="700"/>
        </w:trPr>
        <w:tc>
          <w:tcPr>
            <w:tcW w:w="1799" w:type="dxa"/>
            <w:vMerge/>
            <w:tcBorders>
              <w:left w:val="single" w:sz="4" w:space="0" w:color="000000"/>
              <w:right w:val="single" w:sz="4" w:space="0" w:color="000000"/>
            </w:tcBorders>
          </w:tcPr>
          <w:p w14:paraId="148A7883" w14:textId="77777777" w:rsidR="00836568" w:rsidRPr="00363DB5" w:rsidRDefault="00836568" w:rsidP="00363DB5">
            <w:pPr>
              <w:pStyle w:val="ab"/>
              <w:rPr>
                <w:rStyle w:val="af0"/>
                <w:rFonts w:ascii="Times New Roman" w:hAnsi="Times New Roman"/>
                <w:b/>
                <w:i w:val="0"/>
                <w:sz w:val="24"/>
                <w:szCs w:val="24"/>
              </w:rPr>
            </w:pPr>
          </w:p>
        </w:tc>
        <w:tc>
          <w:tcPr>
            <w:tcW w:w="12626" w:type="dxa"/>
            <w:tcBorders>
              <w:top w:val="single" w:sz="4" w:space="0" w:color="000000"/>
              <w:left w:val="single" w:sz="4" w:space="0" w:color="000000"/>
              <w:bottom w:val="single" w:sz="4" w:space="0" w:color="auto"/>
              <w:right w:val="single" w:sz="4" w:space="0" w:color="auto"/>
            </w:tcBorders>
          </w:tcPr>
          <w:p w14:paraId="1F3E0725" w14:textId="77777777" w:rsidR="00836568" w:rsidRPr="00363DB5" w:rsidRDefault="00836568" w:rsidP="00363DB5">
            <w:pPr>
              <w:rPr>
                <w:rStyle w:val="af0"/>
                <w:rFonts w:ascii="Times New Roman" w:hAnsi="Times New Roman" w:cs="Times New Roman"/>
                <w:i w:val="0"/>
                <w:color w:val="auto"/>
              </w:rPr>
            </w:pPr>
            <w:r w:rsidRPr="00363DB5">
              <w:rPr>
                <w:rFonts w:ascii="Times New Roman" w:hAnsi="Times New Roman" w:cs="Times New Roman"/>
              </w:rPr>
              <w:t>Астрономия Аристотеля как «наиболее физическая из математических наук». Космология Аристотеля. Гиппарх Никейский: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 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 Оптическая астрономия (цивилизационный запрос, телескопы: виды, характеристики, назначение). Изучение околоземного пространства (история советской космонавтики, современные методы изучения ближнего космоса). Астрономия дальнего космоса (волновая астрономия, наземные и орбитальные телескопы, современные методы изучения дальнего космоса).</w:t>
            </w:r>
          </w:p>
        </w:tc>
        <w:tc>
          <w:tcPr>
            <w:tcW w:w="992" w:type="dxa"/>
            <w:tcBorders>
              <w:top w:val="single" w:sz="4" w:space="0" w:color="auto"/>
              <w:left w:val="single" w:sz="4" w:space="0" w:color="auto"/>
              <w:bottom w:val="single" w:sz="4" w:space="0" w:color="auto"/>
              <w:right w:val="single" w:sz="4" w:space="0" w:color="auto"/>
            </w:tcBorders>
          </w:tcPr>
          <w:p w14:paraId="29A4C9D8"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3</w:t>
            </w:r>
          </w:p>
        </w:tc>
        <w:tc>
          <w:tcPr>
            <w:tcW w:w="851" w:type="dxa"/>
            <w:vMerge/>
            <w:tcBorders>
              <w:left w:val="single" w:sz="4" w:space="0" w:color="auto"/>
              <w:bottom w:val="single" w:sz="4" w:space="0" w:color="000000"/>
              <w:right w:val="single" w:sz="4" w:space="0" w:color="000000"/>
            </w:tcBorders>
          </w:tcPr>
          <w:p w14:paraId="31E02E2C" w14:textId="77777777" w:rsidR="00836568" w:rsidRPr="00363DB5" w:rsidRDefault="00836568" w:rsidP="00363DB5">
            <w:pPr>
              <w:pStyle w:val="ab"/>
              <w:rPr>
                <w:rStyle w:val="af0"/>
                <w:rFonts w:ascii="Times New Roman" w:hAnsi="Times New Roman"/>
                <w:i w:val="0"/>
                <w:sz w:val="24"/>
                <w:szCs w:val="24"/>
                <w:lang w:val="ru-RU"/>
              </w:rPr>
            </w:pPr>
          </w:p>
        </w:tc>
      </w:tr>
      <w:tr w:rsidR="00836568" w:rsidRPr="00363DB5" w14:paraId="210400C5" w14:textId="77777777" w:rsidTr="00A70D3E">
        <w:trPr>
          <w:trHeight w:val="227"/>
        </w:trPr>
        <w:tc>
          <w:tcPr>
            <w:tcW w:w="1799" w:type="dxa"/>
            <w:vMerge/>
            <w:tcBorders>
              <w:left w:val="single" w:sz="4" w:space="0" w:color="000000"/>
              <w:right w:val="single" w:sz="4" w:space="0" w:color="000000"/>
            </w:tcBorders>
          </w:tcPr>
          <w:p w14:paraId="518974FD" w14:textId="77777777" w:rsidR="00836568" w:rsidRPr="00363DB5" w:rsidRDefault="00836568" w:rsidP="00363DB5">
            <w:pPr>
              <w:pStyle w:val="ab"/>
              <w:rPr>
                <w:rStyle w:val="af0"/>
                <w:rFonts w:ascii="Times New Roman" w:hAnsi="Times New Roman"/>
                <w:b/>
                <w:i w:val="0"/>
                <w:sz w:val="24"/>
                <w:szCs w:val="24"/>
                <w:lang w:val="ru-RU"/>
              </w:rPr>
            </w:pPr>
          </w:p>
        </w:tc>
        <w:tc>
          <w:tcPr>
            <w:tcW w:w="12626" w:type="dxa"/>
            <w:tcBorders>
              <w:top w:val="single" w:sz="4" w:space="0" w:color="000000"/>
              <w:left w:val="single" w:sz="4" w:space="0" w:color="000000"/>
              <w:bottom w:val="single" w:sz="4" w:space="0" w:color="auto"/>
              <w:right w:val="single" w:sz="4" w:space="0" w:color="000000"/>
            </w:tcBorders>
          </w:tcPr>
          <w:p w14:paraId="2159DD30" w14:textId="77777777" w:rsidR="00836568" w:rsidRPr="00363DB5" w:rsidRDefault="00836568" w:rsidP="00363DB5">
            <w:pPr>
              <w:rPr>
                <w:rStyle w:val="af0"/>
                <w:rFonts w:ascii="Times New Roman" w:hAnsi="Times New Roman" w:cs="Times New Roman"/>
                <w:b/>
                <w:i w:val="0"/>
                <w:color w:val="auto"/>
              </w:rPr>
            </w:pPr>
            <w:r w:rsidRPr="00363DB5">
              <w:rPr>
                <w:rStyle w:val="af0"/>
                <w:rFonts w:ascii="Times New Roman" w:hAnsi="Times New Roman" w:cs="Times New Roman"/>
                <w:b/>
                <w:i w:val="0"/>
                <w:color w:val="auto"/>
              </w:rPr>
              <w:t xml:space="preserve">Практическая работа </w:t>
            </w:r>
          </w:p>
        </w:tc>
        <w:tc>
          <w:tcPr>
            <w:tcW w:w="992" w:type="dxa"/>
            <w:vMerge w:val="restart"/>
            <w:tcBorders>
              <w:top w:val="single" w:sz="4" w:space="0" w:color="000000"/>
              <w:left w:val="single" w:sz="4" w:space="0" w:color="000000"/>
              <w:right w:val="single" w:sz="4" w:space="0" w:color="000000"/>
            </w:tcBorders>
          </w:tcPr>
          <w:p w14:paraId="0F87430C" w14:textId="77777777" w:rsidR="00836568" w:rsidRPr="00363DB5" w:rsidRDefault="00F00637"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1</w:t>
            </w:r>
          </w:p>
        </w:tc>
        <w:tc>
          <w:tcPr>
            <w:tcW w:w="851" w:type="dxa"/>
            <w:vMerge w:val="restart"/>
            <w:tcBorders>
              <w:top w:val="single" w:sz="4" w:space="0" w:color="000000"/>
              <w:left w:val="single" w:sz="4" w:space="0" w:color="000000"/>
              <w:right w:val="single" w:sz="4" w:space="0" w:color="000000"/>
            </w:tcBorders>
          </w:tcPr>
          <w:p w14:paraId="5323D735" w14:textId="77777777" w:rsidR="00836568" w:rsidRPr="00363DB5" w:rsidRDefault="00836568" w:rsidP="00363DB5">
            <w:pPr>
              <w:pStyle w:val="ab"/>
              <w:rPr>
                <w:rStyle w:val="af0"/>
                <w:rFonts w:ascii="Times New Roman" w:hAnsi="Times New Roman"/>
                <w:i w:val="0"/>
                <w:sz w:val="24"/>
                <w:szCs w:val="24"/>
              </w:rPr>
            </w:pPr>
            <w:r w:rsidRPr="00363DB5">
              <w:rPr>
                <w:rStyle w:val="af0"/>
                <w:rFonts w:ascii="Times New Roman" w:hAnsi="Times New Roman"/>
                <w:i w:val="0"/>
                <w:sz w:val="24"/>
                <w:szCs w:val="24"/>
              </w:rPr>
              <w:t>3</w:t>
            </w:r>
          </w:p>
        </w:tc>
      </w:tr>
      <w:tr w:rsidR="00836568" w:rsidRPr="00363DB5" w14:paraId="7576A3EA" w14:textId="77777777" w:rsidTr="00A70D3E">
        <w:trPr>
          <w:trHeight w:val="679"/>
        </w:trPr>
        <w:tc>
          <w:tcPr>
            <w:tcW w:w="1799" w:type="dxa"/>
            <w:vMerge/>
            <w:tcBorders>
              <w:left w:val="single" w:sz="4" w:space="0" w:color="000000"/>
              <w:right w:val="single" w:sz="4" w:space="0" w:color="000000"/>
            </w:tcBorders>
          </w:tcPr>
          <w:p w14:paraId="319E4A5A" w14:textId="77777777" w:rsidR="00836568" w:rsidRPr="00363DB5" w:rsidRDefault="00836568" w:rsidP="00363DB5">
            <w:pPr>
              <w:pStyle w:val="ab"/>
              <w:rPr>
                <w:rStyle w:val="af0"/>
                <w:rFonts w:ascii="Times New Roman" w:hAnsi="Times New Roman"/>
                <w:b/>
                <w:i w:val="0"/>
                <w:sz w:val="24"/>
                <w:szCs w:val="24"/>
              </w:rPr>
            </w:pPr>
          </w:p>
        </w:tc>
        <w:tc>
          <w:tcPr>
            <w:tcW w:w="12626" w:type="dxa"/>
            <w:tcBorders>
              <w:top w:val="single" w:sz="4" w:space="0" w:color="auto"/>
              <w:left w:val="single" w:sz="4" w:space="0" w:color="000000"/>
              <w:bottom w:val="single" w:sz="4" w:space="0" w:color="000000"/>
              <w:right w:val="single" w:sz="4" w:space="0" w:color="000000"/>
            </w:tcBorders>
          </w:tcPr>
          <w:p w14:paraId="20972ECC" w14:textId="77777777" w:rsidR="00836568" w:rsidRPr="00363DB5" w:rsidRDefault="00836568" w:rsidP="00363DB5">
            <w:pPr>
              <w:rPr>
                <w:rStyle w:val="af0"/>
                <w:rFonts w:ascii="Times New Roman" w:hAnsi="Times New Roman" w:cs="Times New Roman"/>
                <w:i w:val="0"/>
                <w:color w:val="auto"/>
              </w:rPr>
            </w:pPr>
            <w:r w:rsidRPr="00363DB5">
              <w:rPr>
                <w:rFonts w:ascii="Times New Roman" w:hAnsi="Times New Roman" w:cs="Times New Roman"/>
              </w:rPr>
              <w:t>С помощью картографического сервиса (</w:t>
            </w:r>
            <w:proofErr w:type="spellStart"/>
            <w:r w:rsidRPr="00363DB5">
              <w:rPr>
                <w:rFonts w:ascii="Times New Roman" w:hAnsi="Times New Roman" w:cs="Times New Roman"/>
              </w:rPr>
              <w:t>Google</w:t>
            </w:r>
            <w:proofErr w:type="spellEnd"/>
            <w:r w:rsidRPr="00363DB5">
              <w:rPr>
                <w:rFonts w:ascii="Times New Roman" w:hAnsi="Times New Roman" w:cs="Times New Roman"/>
              </w:rPr>
              <w:t xml:space="preserve"> </w:t>
            </w:r>
            <w:proofErr w:type="spellStart"/>
            <w:r w:rsidRPr="00363DB5">
              <w:rPr>
                <w:rFonts w:ascii="Times New Roman" w:hAnsi="Times New Roman" w:cs="Times New Roman"/>
              </w:rPr>
              <w:t>Maps</w:t>
            </w:r>
            <w:proofErr w:type="spellEnd"/>
            <w:r w:rsidRPr="00363DB5">
              <w:rPr>
                <w:rFonts w:ascii="Times New Roman" w:hAnsi="Times New Roman" w:cs="Times New Roman"/>
              </w:rPr>
              <w:t xml:space="preserve"> и др.) посетить раздел «Космос» и описать новые достижения в этой области. https://hi-news.ru/tag/kosmos</w:t>
            </w:r>
          </w:p>
        </w:tc>
        <w:tc>
          <w:tcPr>
            <w:tcW w:w="992" w:type="dxa"/>
            <w:vMerge/>
            <w:tcBorders>
              <w:left w:val="single" w:sz="4" w:space="0" w:color="000000"/>
              <w:bottom w:val="single" w:sz="4" w:space="0" w:color="000000"/>
              <w:right w:val="single" w:sz="4" w:space="0" w:color="000000"/>
            </w:tcBorders>
          </w:tcPr>
          <w:p w14:paraId="62EB0240" w14:textId="77777777" w:rsidR="00836568" w:rsidRPr="00363DB5" w:rsidRDefault="00836568" w:rsidP="00363DB5">
            <w:pPr>
              <w:pStyle w:val="ab"/>
              <w:rPr>
                <w:rStyle w:val="af0"/>
                <w:rFonts w:ascii="Times New Roman" w:hAnsi="Times New Roman"/>
                <w:i w:val="0"/>
                <w:sz w:val="24"/>
                <w:szCs w:val="24"/>
                <w:lang w:val="ru-RU"/>
              </w:rPr>
            </w:pPr>
          </w:p>
        </w:tc>
        <w:tc>
          <w:tcPr>
            <w:tcW w:w="851" w:type="dxa"/>
            <w:vMerge/>
            <w:tcBorders>
              <w:left w:val="single" w:sz="4" w:space="0" w:color="000000"/>
              <w:bottom w:val="single" w:sz="4" w:space="0" w:color="000000"/>
              <w:right w:val="single" w:sz="4" w:space="0" w:color="000000"/>
            </w:tcBorders>
          </w:tcPr>
          <w:p w14:paraId="6CC24FA7" w14:textId="77777777" w:rsidR="00836568" w:rsidRPr="00363DB5" w:rsidRDefault="00836568" w:rsidP="00363DB5">
            <w:pPr>
              <w:pStyle w:val="ab"/>
              <w:rPr>
                <w:rStyle w:val="af0"/>
                <w:rFonts w:ascii="Times New Roman" w:hAnsi="Times New Roman"/>
                <w:i w:val="0"/>
                <w:sz w:val="24"/>
                <w:szCs w:val="24"/>
                <w:lang w:val="ru-RU"/>
              </w:rPr>
            </w:pPr>
          </w:p>
        </w:tc>
      </w:tr>
      <w:tr w:rsidR="00836568" w:rsidRPr="00363DB5" w14:paraId="74DB37CE" w14:textId="77777777" w:rsidTr="00A70D3E">
        <w:trPr>
          <w:trHeight w:val="272"/>
        </w:trPr>
        <w:tc>
          <w:tcPr>
            <w:tcW w:w="1799" w:type="dxa"/>
            <w:vMerge/>
            <w:tcBorders>
              <w:left w:val="single" w:sz="4" w:space="0" w:color="000000"/>
              <w:right w:val="single" w:sz="4" w:space="0" w:color="000000"/>
            </w:tcBorders>
          </w:tcPr>
          <w:p w14:paraId="637B37B9" w14:textId="77777777" w:rsidR="00836568" w:rsidRPr="00363DB5" w:rsidRDefault="00836568" w:rsidP="00363DB5">
            <w:pPr>
              <w:pStyle w:val="ab"/>
              <w:rPr>
                <w:rStyle w:val="af0"/>
                <w:rFonts w:ascii="Times New Roman" w:hAnsi="Times New Roman"/>
                <w:b/>
                <w:i w:val="0"/>
                <w:sz w:val="24"/>
                <w:szCs w:val="24"/>
                <w:lang w:val="ru-RU"/>
              </w:rPr>
            </w:pPr>
          </w:p>
        </w:tc>
        <w:tc>
          <w:tcPr>
            <w:tcW w:w="12626" w:type="dxa"/>
            <w:tcBorders>
              <w:top w:val="single" w:sz="4" w:space="0" w:color="000000"/>
              <w:left w:val="single" w:sz="4" w:space="0" w:color="000000"/>
              <w:bottom w:val="single" w:sz="4" w:space="0" w:color="auto"/>
              <w:right w:val="single" w:sz="4" w:space="0" w:color="000000"/>
            </w:tcBorders>
          </w:tcPr>
          <w:p w14:paraId="0915ADD2" w14:textId="77777777" w:rsidR="00836568" w:rsidRPr="00363DB5" w:rsidRDefault="00836568" w:rsidP="00363DB5">
            <w:pPr>
              <w:pStyle w:val="ab"/>
              <w:rPr>
                <w:rStyle w:val="af0"/>
                <w:rFonts w:ascii="Times New Roman" w:hAnsi="Times New Roman"/>
                <w:b/>
                <w:i w:val="0"/>
                <w:sz w:val="24"/>
                <w:szCs w:val="24"/>
              </w:rPr>
            </w:pPr>
            <w:proofErr w:type="spellStart"/>
            <w:r w:rsidRPr="00363DB5">
              <w:rPr>
                <w:rStyle w:val="af0"/>
                <w:rFonts w:ascii="Times New Roman" w:hAnsi="Times New Roman"/>
                <w:b/>
                <w:i w:val="0"/>
                <w:sz w:val="24"/>
                <w:szCs w:val="24"/>
              </w:rPr>
              <w:t>Самостоятельная</w:t>
            </w:r>
            <w:proofErr w:type="spellEnd"/>
            <w:r w:rsidRPr="00363DB5">
              <w:rPr>
                <w:rStyle w:val="af0"/>
                <w:rFonts w:ascii="Times New Roman" w:hAnsi="Times New Roman"/>
                <w:b/>
                <w:i w:val="0"/>
                <w:sz w:val="24"/>
                <w:szCs w:val="24"/>
              </w:rPr>
              <w:t xml:space="preserve"> </w:t>
            </w:r>
            <w:proofErr w:type="spellStart"/>
            <w:r w:rsidRPr="00363DB5">
              <w:rPr>
                <w:rStyle w:val="af0"/>
                <w:rFonts w:ascii="Times New Roman" w:hAnsi="Times New Roman"/>
                <w:b/>
                <w:i w:val="0"/>
                <w:sz w:val="24"/>
                <w:szCs w:val="24"/>
              </w:rPr>
              <w:t>работа</w:t>
            </w:r>
            <w:proofErr w:type="spellEnd"/>
          </w:p>
        </w:tc>
        <w:tc>
          <w:tcPr>
            <w:tcW w:w="992" w:type="dxa"/>
            <w:vMerge w:val="restart"/>
            <w:tcBorders>
              <w:top w:val="single" w:sz="4" w:space="0" w:color="000000"/>
              <w:left w:val="single" w:sz="4" w:space="0" w:color="000000"/>
              <w:right w:val="single" w:sz="4" w:space="0" w:color="000000"/>
            </w:tcBorders>
          </w:tcPr>
          <w:p w14:paraId="1FB9FD33"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1</w:t>
            </w:r>
          </w:p>
        </w:tc>
        <w:tc>
          <w:tcPr>
            <w:tcW w:w="851" w:type="dxa"/>
            <w:vMerge w:val="restart"/>
            <w:tcBorders>
              <w:top w:val="single" w:sz="4" w:space="0" w:color="000000"/>
              <w:left w:val="single" w:sz="4" w:space="0" w:color="000000"/>
              <w:right w:val="single" w:sz="4" w:space="0" w:color="000000"/>
            </w:tcBorders>
          </w:tcPr>
          <w:p w14:paraId="3D3351F0"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1</w:t>
            </w:r>
          </w:p>
        </w:tc>
      </w:tr>
      <w:tr w:rsidR="00836568" w:rsidRPr="00363DB5" w14:paraId="242B517B" w14:textId="77777777" w:rsidTr="00A70D3E">
        <w:trPr>
          <w:trHeight w:val="210"/>
        </w:trPr>
        <w:tc>
          <w:tcPr>
            <w:tcW w:w="1799" w:type="dxa"/>
            <w:vMerge/>
            <w:tcBorders>
              <w:left w:val="single" w:sz="4" w:space="0" w:color="000000"/>
              <w:bottom w:val="single" w:sz="4" w:space="0" w:color="000000"/>
              <w:right w:val="single" w:sz="4" w:space="0" w:color="000000"/>
            </w:tcBorders>
          </w:tcPr>
          <w:p w14:paraId="18F8CEF4" w14:textId="77777777" w:rsidR="00836568" w:rsidRPr="00363DB5" w:rsidRDefault="00836568" w:rsidP="00363DB5">
            <w:pPr>
              <w:pStyle w:val="ab"/>
              <w:rPr>
                <w:rStyle w:val="af0"/>
                <w:rFonts w:ascii="Times New Roman" w:hAnsi="Times New Roman"/>
                <w:b/>
                <w:i w:val="0"/>
                <w:sz w:val="24"/>
                <w:szCs w:val="24"/>
              </w:rPr>
            </w:pPr>
          </w:p>
        </w:tc>
        <w:tc>
          <w:tcPr>
            <w:tcW w:w="12626" w:type="dxa"/>
            <w:tcBorders>
              <w:top w:val="single" w:sz="4" w:space="0" w:color="auto"/>
              <w:left w:val="single" w:sz="4" w:space="0" w:color="000000"/>
              <w:bottom w:val="single" w:sz="4" w:space="0" w:color="000000"/>
              <w:right w:val="single" w:sz="4" w:space="0" w:color="000000"/>
            </w:tcBorders>
          </w:tcPr>
          <w:p w14:paraId="1C281686" w14:textId="77777777" w:rsidR="00836568" w:rsidRPr="00363DB5" w:rsidRDefault="00836568" w:rsidP="00363DB5">
            <w:pPr>
              <w:rPr>
                <w:rFonts w:ascii="Times New Roman" w:hAnsi="Times New Roman" w:cs="Times New Roman"/>
              </w:rPr>
            </w:pPr>
            <w:r w:rsidRPr="00363DB5">
              <w:rPr>
                <w:rFonts w:ascii="Times New Roman" w:hAnsi="Times New Roman" w:cs="Times New Roman"/>
              </w:rPr>
              <w:t>Темы рефератов на выбор</w:t>
            </w:r>
          </w:p>
          <w:p w14:paraId="48F4C8C7" w14:textId="77777777" w:rsidR="00836568" w:rsidRPr="00363DB5" w:rsidRDefault="00836568" w:rsidP="00363DB5">
            <w:pPr>
              <w:rPr>
                <w:rStyle w:val="af0"/>
                <w:rFonts w:ascii="Times New Roman" w:hAnsi="Times New Roman" w:cs="Times New Roman"/>
                <w:i w:val="0"/>
              </w:rPr>
            </w:pPr>
            <w:r w:rsidRPr="00363DB5">
              <w:rPr>
                <w:rFonts w:ascii="Times New Roman" w:hAnsi="Times New Roman" w:cs="Times New Roman"/>
              </w:rPr>
              <w:t>Хранение и передача точного времени. История происхождения названий ярчайших объектов неба.</w:t>
            </w:r>
          </w:p>
        </w:tc>
        <w:tc>
          <w:tcPr>
            <w:tcW w:w="992" w:type="dxa"/>
            <w:vMerge/>
            <w:tcBorders>
              <w:left w:val="single" w:sz="4" w:space="0" w:color="000000"/>
              <w:bottom w:val="single" w:sz="4" w:space="0" w:color="000000"/>
              <w:right w:val="single" w:sz="4" w:space="0" w:color="000000"/>
            </w:tcBorders>
          </w:tcPr>
          <w:p w14:paraId="71C759AD" w14:textId="77777777" w:rsidR="00836568" w:rsidRPr="00363DB5" w:rsidRDefault="00836568" w:rsidP="00363DB5">
            <w:pPr>
              <w:pStyle w:val="ab"/>
              <w:rPr>
                <w:rStyle w:val="af0"/>
                <w:rFonts w:ascii="Times New Roman" w:hAnsi="Times New Roman"/>
                <w:i w:val="0"/>
                <w:sz w:val="24"/>
                <w:szCs w:val="24"/>
                <w:lang w:val="ru-RU"/>
              </w:rPr>
            </w:pPr>
          </w:p>
        </w:tc>
        <w:tc>
          <w:tcPr>
            <w:tcW w:w="851" w:type="dxa"/>
            <w:vMerge/>
            <w:tcBorders>
              <w:left w:val="single" w:sz="4" w:space="0" w:color="000000"/>
              <w:bottom w:val="single" w:sz="4" w:space="0" w:color="000000"/>
              <w:right w:val="single" w:sz="4" w:space="0" w:color="000000"/>
            </w:tcBorders>
          </w:tcPr>
          <w:p w14:paraId="07C82475" w14:textId="77777777" w:rsidR="00836568" w:rsidRPr="00363DB5" w:rsidRDefault="00836568" w:rsidP="00363DB5">
            <w:pPr>
              <w:pStyle w:val="ab"/>
              <w:rPr>
                <w:rStyle w:val="af0"/>
                <w:rFonts w:ascii="Times New Roman" w:hAnsi="Times New Roman"/>
                <w:i w:val="0"/>
                <w:sz w:val="24"/>
                <w:szCs w:val="24"/>
                <w:lang w:val="ru-RU"/>
              </w:rPr>
            </w:pPr>
          </w:p>
        </w:tc>
      </w:tr>
      <w:tr w:rsidR="00836568" w:rsidRPr="00363DB5" w14:paraId="5642F533" w14:textId="77777777" w:rsidTr="00A70D3E">
        <w:trPr>
          <w:trHeight w:val="222"/>
        </w:trPr>
        <w:tc>
          <w:tcPr>
            <w:tcW w:w="1799" w:type="dxa"/>
            <w:vMerge w:val="restart"/>
            <w:tcBorders>
              <w:left w:val="single" w:sz="4" w:space="0" w:color="000000"/>
              <w:right w:val="single" w:sz="4" w:space="0" w:color="000000"/>
            </w:tcBorders>
          </w:tcPr>
          <w:p w14:paraId="2CE19F45" w14:textId="77777777" w:rsidR="00836568" w:rsidRPr="00363DB5" w:rsidRDefault="00836568" w:rsidP="00363DB5">
            <w:pPr>
              <w:pStyle w:val="ac"/>
              <w:spacing w:after="0" w:line="240" w:lineRule="auto"/>
              <w:rPr>
                <w:rStyle w:val="af0"/>
                <w:rFonts w:ascii="Times New Roman" w:hAnsi="Times New Roman"/>
                <w:b/>
                <w:i w:val="0"/>
                <w:sz w:val="24"/>
                <w:szCs w:val="24"/>
              </w:rPr>
            </w:pPr>
            <w:r w:rsidRPr="00363DB5">
              <w:rPr>
                <w:rStyle w:val="af0"/>
                <w:rFonts w:ascii="Times New Roman" w:hAnsi="Times New Roman"/>
                <w:b/>
                <w:i w:val="0"/>
                <w:sz w:val="24"/>
                <w:szCs w:val="24"/>
              </w:rPr>
              <w:t xml:space="preserve">Тема </w:t>
            </w:r>
            <w:r w:rsidRPr="00363DB5">
              <w:rPr>
                <w:rFonts w:ascii="Times New Roman" w:hAnsi="Times New Roman"/>
                <w:b/>
                <w:sz w:val="24"/>
                <w:szCs w:val="24"/>
              </w:rPr>
              <w:t xml:space="preserve">2. </w:t>
            </w:r>
            <w:r w:rsidRPr="00363DB5">
              <w:rPr>
                <w:rFonts w:ascii="Times New Roman" w:hAnsi="Times New Roman"/>
                <w:b/>
                <w:sz w:val="24"/>
                <w:szCs w:val="24"/>
              </w:rPr>
              <w:lastRenderedPageBreak/>
              <w:t>Устройство Солнечной системы</w:t>
            </w:r>
          </w:p>
          <w:p w14:paraId="66A7EDC2" w14:textId="77777777" w:rsidR="00836568" w:rsidRPr="00363DB5" w:rsidRDefault="00836568" w:rsidP="00363DB5">
            <w:pPr>
              <w:pStyle w:val="ac"/>
              <w:spacing w:after="0" w:line="240" w:lineRule="auto"/>
              <w:rPr>
                <w:rStyle w:val="af0"/>
                <w:rFonts w:ascii="Times New Roman" w:hAnsi="Times New Roman"/>
                <w:b/>
                <w:i w:val="0"/>
                <w:sz w:val="24"/>
                <w:szCs w:val="24"/>
              </w:rPr>
            </w:pPr>
          </w:p>
          <w:p w14:paraId="5359278F" w14:textId="77777777" w:rsidR="00836568" w:rsidRPr="00363DB5" w:rsidRDefault="00836568" w:rsidP="00363DB5">
            <w:pPr>
              <w:pStyle w:val="ac"/>
              <w:spacing w:after="0" w:line="240" w:lineRule="auto"/>
              <w:rPr>
                <w:rStyle w:val="af0"/>
                <w:rFonts w:ascii="Times New Roman" w:hAnsi="Times New Roman"/>
                <w:b/>
                <w:i w:val="0"/>
                <w:sz w:val="24"/>
                <w:szCs w:val="24"/>
              </w:rPr>
            </w:pPr>
          </w:p>
          <w:p w14:paraId="1E4F6B00" w14:textId="77777777" w:rsidR="00836568" w:rsidRPr="00363DB5" w:rsidRDefault="00836568" w:rsidP="00363DB5">
            <w:pPr>
              <w:pStyle w:val="ac"/>
              <w:spacing w:after="0" w:line="240" w:lineRule="auto"/>
              <w:rPr>
                <w:rStyle w:val="af0"/>
                <w:rFonts w:ascii="Times New Roman" w:hAnsi="Times New Roman"/>
                <w:b/>
                <w:i w:val="0"/>
                <w:sz w:val="24"/>
                <w:szCs w:val="24"/>
              </w:rPr>
            </w:pPr>
          </w:p>
          <w:p w14:paraId="67C88E81" w14:textId="77777777" w:rsidR="00836568" w:rsidRPr="00363DB5" w:rsidRDefault="00836568" w:rsidP="00363DB5">
            <w:pPr>
              <w:pStyle w:val="ac"/>
              <w:spacing w:after="0" w:line="240" w:lineRule="auto"/>
              <w:rPr>
                <w:rStyle w:val="af0"/>
                <w:rFonts w:ascii="Times New Roman" w:hAnsi="Times New Roman"/>
                <w:b/>
                <w:i w:val="0"/>
                <w:sz w:val="24"/>
                <w:szCs w:val="24"/>
              </w:rPr>
            </w:pPr>
          </w:p>
          <w:p w14:paraId="140FCAD9" w14:textId="77777777" w:rsidR="00836568" w:rsidRPr="00363DB5" w:rsidRDefault="00836568" w:rsidP="00363DB5">
            <w:pPr>
              <w:pStyle w:val="ac"/>
              <w:spacing w:after="0" w:line="240" w:lineRule="auto"/>
              <w:rPr>
                <w:rStyle w:val="af0"/>
                <w:rFonts w:ascii="Times New Roman" w:hAnsi="Times New Roman"/>
                <w:b/>
                <w:i w:val="0"/>
                <w:sz w:val="24"/>
                <w:szCs w:val="24"/>
              </w:rPr>
            </w:pPr>
          </w:p>
          <w:p w14:paraId="3CE5B475" w14:textId="77777777" w:rsidR="00836568" w:rsidRPr="00363DB5" w:rsidRDefault="00836568" w:rsidP="00363DB5">
            <w:pPr>
              <w:pStyle w:val="ac"/>
              <w:spacing w:after="0" w:line="240" w:lineRule="auto"/>
              <w:rPr>
                <w:rStyle w:val="af0"/>
                <w:rFonts w:ascii="Times New Roman" w:hAnsi="Times New Roman"/>
                <w:b/>
                <w:i w:val="0"/>
                <w:sz w:val="24"/>
                <w:szCs w:val="24"/>
              </w:rPr>
            </w:pPr>
          </w:p>
        </w:tc>
        <w:tc>
          <w:tcPr>
            <w:tcW w:w="12626" w:type="dxa"/>
            <w:tcBorders>
              <w:top w:val="single" w:sz="4" w:space="0" w:color="000000"/>
              <w:left w:val="single" w:sz="4" w:space="0" w:color="000000"/>
              <w:bottom w:val="single" w:sz="4" w:space="0" w:color="000000"/>
              <w:right w:val="single" w:sz="4" w:space="0" w:color="000000"/>
            </w:tcBorders>
          </w:tcPr>
          <w:p w14:paraId="5348CD3C" w14:textId="77777777" w:rsidR="00836568" w:rsidRPr="00363DB5" w:rsidRDefault="00836568" w:rsidP="00363DB5">
            <w:pPr>
              <w:pStyle w:val="ab"/>
              <w:rPr>
                <w:rStyle w:val="af0"/>
                <w:rFonts w:ascii="Times New Roman" w:hAnsi="Times New Roman"/>
                <w:b/>
                <w:i w:val="0"/>
                <w:sz w:val="24"/>
                <w:szCs w:val="24"/>
              </w:rPr>
            </w:pPr>
            <w:proofErr w:type="spellStart"/>
            <w:r w:rsidRPr="00363DB5">
              <w:rPr>
                <w:rStyle w:val="af0"/>
                <w:rFonts w:ascii="Times New Roman" w:hAnsi="Times New Roman"/>
                <w:b/>
                <w:i w:val="0"/>
                <w:sz w:val="24"/>
                <w:szCs w:val="24"/>
              </w:rPr>
              <w:lastRenderedPageBreak/>
              <w:t>Содержание</w:t>
            </w:r>
            <w:proofErr w:type="spellEnd"/>
            <w:r w:rsidRPr="00363DB5">
              <w:rPr>
                <w:rStyle w:val="af0"/>
                <w:rFonts w:ascii="Times New Roman" w:hAnsi="Times New Roman"/>
                <w:b/>
                <w:i w:val="0"/>
                <w:sz w:val="24"/>
                <w:szCs w:val="24"/>
              </w:rPr>
              <w:t xml:space="preserve"> </w:t>
            </w:r>
            <w:proofErr w:type="spellStart"/>
            <w:r w:rsidRPr="00363DB5">
              <w:rPr>
                <w:rStyle w:val="af0"/>
                <w:rFonts w:ascii="Times New Roman" w:hAnsi="Times New Roman"/>
                <w:b/>
                <w:i w:val="0"/>
                <w:sz w:val="24"/>
                <w:szCs w:val="24"/>
              </w:rPr>
              <w:t>учебного</w:t>
            </w:r>
            <w:proofErr w:type="spellEnd"/>
            <w:r w:rsidRPr="00363DB5">
              <w:rPr>
                <w:rStyle w:val="af0"/>
                <w:rFonts w:ascii="Times New Roman" w:hAnsi="Times New Roman"/>
                <w:b/>
                <w:i w:val="0"/>
                <w:sz w:val="24"/>
                <w:szCs w:val="24"/>
              </w:rPr>
              <w:t xml:space="preserve"> </w:t>
            </w:r>
            <w:proofErr w:type="spellStart"/>
            <w:r w:rsidRPr="00363DB5">
              <w:rPr>
                <w:rStyle w:val="af0"/>
                <w:rFonts w:ascii="Times New Roman" w:hAnsi="Times New Roman"/>
                <w:b/>
                <w:i w:val="0"/>
                <w:sz w:val="24"/>
                <w:szCs w:val="24"/>
              </w:rPr>
              <w:t>материала</w:t>
            </w:r>
            <w:proofErr w:type="spellEnd"/>
          </w:p>
        </w:tc>
        <w:tc>
          <w:tcPr>
            <w:tcW w:w="992" w:type="dxa"/>
            <w:tcBorders>
              <w:top w:val="single" w:sz="4" w:space="0" w:color="000000"/>
              <w:left w:val="single" w:sz="4" w:space="0" w:color="000000"/>
              <w:bottom w:val="single" w:sz="4" w:space="0" w:color="auto"/>
              <w:right w:val="single" w:sz="4" w:space="0" w:color="000000"/>
            </w:tcBorders>
          </w:tcPr>
          <w:p w14:paraId="2AF663BF"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29</w:t>
            </w:r>
          </w:p>
        </w:tc>
        <w:tc>
          <w:tcPr>
            <w:tcW w:w="851" w:type="dxa"/>
            <w:vMerge w:val="restart"/>
            <w:tcBorders>
              <w:top w:val="single" w:sz="4" w:space="0" w:color="000000"/>
              <w:left w:val="single" w:sz="4" w:space="0" w:color="000000"/>
              <w:right w:val="single" w:sz="4" w:space="0" w:color="000000"/>
            </w:tcBorders>
          </w:tcPr>
          <w:p w14:paraId="495D4DE9" w14:textId="77777777" w:rsidR="00836568" w:rsidRPr="00363DB5" w:rsidRDefault="00836568" w:rsidP="00363DB5">
            <w:pPr>
              <w:pStyle w:val="ab"/>
              <w:rPr>
                <w:rStyle w:val="af0"/>
                <w:rFonts w:ascii="Times New Roman" w:hAnsi="Times New Roman"/>
                <w:i w:val="0"/>
                <w:sz w:val="24"/>
                <w:szCs w:val="24"/>
              </w:rPr>
            </w:pPr>
            <w:r w:rsidRPr="00363DB5">
              <w:rPr>
                <w:rStyle w:val="af0"/>
                <w:rFonts w:ascii="Times New Roman" w:hAnsi="Times New Roman"/>
                <w:i w:val="0"/>
                <w:sz w:val="24"/>
                <w:szCs w:val="24"/>
              </w:rPr>
              <w:t>2</w:t>
            </w:r>
          </w:p>
          <w:p w14:paraId="1B82ADFA" w14:textId="77777777" w:rsidR="00836568" w:rsidRPr="00363DB5" w:rsidRDefault="00836568" w:rsidP="00363DB5">
            <w:pPr>
              <w:pStyle w:val="ab"/>
              <w:rPr>
                <w:rStyle w:val="af0"/>
                <w:rFonts w:ascii="Times New Roman" w:hAnsi="Times New Roman"/>
                <w:i w:val="0"/>
                <w:sz w:val="24"/>
                <w:szCs w:val="24"/>
              </w:rPr>
            </w:pPr>
          </w:p>
          <w:p w14:paraId="7F590A7C" w14:textId="77777777" w:rsidR="00836568" w:rsidRPr="00363DB5" w:rsidRDefault="00836568" w:rsidP="00363DB5">
            <w:pPr>
              <w:pStyle w:val="ab"/>
              <w:rPr>
                <w:rStyle w:val="af0"/>
                <w:rFonts w:ascii="Times New Roman" w:hAnsi="Times New Roman"/>
                <w:i w:val="0"/>
                <w:sz w:val="24"/>
                <w:szCs w:val="24"/>
              </w:rPr>
            </w:pPr>
          </w:p>
          <w:p w14:paraId="15F43FDE" w14:textId="77777777" w:rsidR="00836568" w:rsidRPr="00363DB5" w:rsidRDefault="00836568" w:rsidP="00363DB5">
            <w:pPr>
              <w:pStyle w:val="ab"/>
              <w:rPr>
                <w:rStyle w:val="af0"/>
                <w:rFonts w:ascii="Times New Roman" w:hAnsi="Times New Roman"/>
                <w:i w:val="0"/>
                <w:sz w:val="24"/>
                <w:szCs w:val="24"/>
                <w:lang w:val="ru-RU"/>
              </w:rPr>
            </w:pPr>
          </w:p>
        </w:tc>
      </w:tr>
      <w:tr w:rsidR="00836568" w:rsidRPr="00363DB5" w14:paraId="4CEF4512" w14:textId="77777777" w:rsidTr="00A70D3E">
        <w:trPr>
          <w:trHeight w:val="1062"/>
        </w:trPr>
        <w:tc>
          <w:tcPr>
            <w:tcW w:w="1799" w:type="dxa"/>
            <w:vMerge/>
            <w:tcBorders>
              <w:left w:val="single" w:sz="4" w:space="0" w:color="000000"/>
              <w:right w:val="single" w:sz="4" w:space="0" w:color="000000"/>
            </w:tcBorders>
          </w:tcPr>
          <w:p w14:paraId="61C57F4A" w14:textId="77777777" w:rsidR="00836568" w:rsidRPr="00363DB5" w:rsidRDefault="00836568" w:rsidP="00363DB5">
            <w:pPr>
              <w:pStyle w:val="ac"/>
              <w:spacing w:after="0" w:line="240" w:lineRule="auto"/>
              <w:rPr>
                <w:rStyle w:val="af0"/>
                <w:rFonts w:ascii="Times New Roman" w:hAnsi="Times New Roman"/>
                <w:b/>
                <w:i w:val="0"/>
                <w:sz w:val="24"/>
                <w:szCs w:val="24"/>
              </w:rPr>
            </w:pPr>
          </w:p>
        </w:tc>
        <w:tc>
          <w:tcPr>
            <w:tcW w:w="12626" w:type="dxa"/>
            <w:tcBorders>
              <w:top w:val="single" w:sz="4" w:space="0" w:color="000000"/>
              <w:left w:val="single" w:sz="4" w:space="0" w:color="000000"/>
              <w:bottom w:val="single" w:sz="4" w:space="0" w:color="auto"/>
              <w:right w:val="single" w:sz="4" w:space="0" w:color="000000"/>
            </w:tcBorders>
          </w:tcPr>
          <w:p w14:paraId="70B12AF2" w14:textId="77777777" w:rsidR="00836568" w:rsidRPr="00363DB5" w:rsidRDefault="00836568" w:rsidP="00363DB5">
            <w:pPr>
              <w:pStyle w:val="ae"/>
              <w:spacing w:line="240" w:lineRule="auto"/>
              <w:ind w:firstLine="34"/>
              <w:jc w:val="left"/>
              <w:rPr>
                <w:rStyle w:val="af0"/>
                <w:rFonts w:eastAsiaTheme="majorEastAsia"/>
                <w:b w:val="0"/>
                <w:i w:val="0"/>
                <w:szCs w:val="24"/>
              </w:rPr>
            </w:pPr>
            <w:r w:rsidRPr="00363DB5">
              <w:rPr>
                <w:b w:val="0"/>
                <w:szCs w:val="24"/>
              </w:rPr>
              <w:t xml:space="preserve">Система «Земля—Луна»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 Планеты земной группы (Меркурий, Венера, Земля, Марс; общая характеристика атмосферы, поверхности). Планеты-гиганты (Юпитер, Сатурн, Уран, Нептун; общая характеристика, особенности строения, спутники, кольца). 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363DB5">
              <w:rPr>
                <w:b w:val="0"/>
                <w:szCs w:val="24"/>
              </w:rPr>
              <w:t>Койпера</w:t>
            </w:r>
            <w:proofErr w:type="spellEnd"/>
            <w:r w:rsidRPr="00363DB5">
              <w:rPr>
                <w:b w:val="0"/>
                <w:szCs w:val="24"/>
              </w:rPr>
              <w:t xml:space="preserve"> (за пределами орбиты Нептуна; Плутон — один из крупнейших астероидов этого пояса). Физические характеристики астероидов. Метеориты. Кометы и метеоры (открытие комет, вид, строение, орбиты, природа комет, метеоры и болиды, метеорные потоки). Понятие об </w:t>
            </w:r>
            <w:proofErr w:type="spellStart"/>
            <w:r w:rsidRPr="00363DB5">
              <w:rPr>
                <w:b w:val="0"/>
                <w:szCs w:val="24"/>
              </w:rPr>
              <w:t>астероидно</w:t>
            </w:r>
            <w:proofErr w:type="spellEnd"/>
            <w:r w:rsidRPr="00363DB5">
              <w:rPr>
                <w:b w:val="0"/>
                <w:szCs w:val="24"/>
              </w:rPr>
              <w:t>-кометной опасности. 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tc>
        <w:tc>
          <w:tcPr>
            <w:tcW w:w="992" w:type="dxa"/>
            <w:tcBorders>
              <w:top w:val="single" w:sz="4" w:space="0" w:color="auto"/>
              <w:left w:val="single" w:sz="4" w:space="0" w:color="000000"/>
              <w:bottom w:val="single" w:sz="4" w:space="0" w:color="auto"/>
              <w:right w:val="single" w:sz="4" w:space="0" w:color="000000"/>
            </w:tcBorders>
          </w:tcPr>
          <w:p w14:paraId="57C989C9" w14:textId="77777777" w:rsidR="00836568" w:rsidRPr="00363DB5" w:rsidRDefault="00836568" w:rsidP="00363DB5">
            <w:pPr>
              <w:pStyle w:val="ab"/>
              <w:rPr>
                <w:rStyle w:val="af0"/>
                <w:rFonts w:ascii="Times New Roman" w:hAnsi="Times New Roman"/>
                <w:i w:val="0"/>
                <w:sz w:val="24"/>
                <w:szCs w:val="24"/>
              </w:rPr>
            </w:pPr>
            <w:r w:rsidRPr="00363DB5">
              <w:rPr>
                <w:rStyle w:val="af0"/>
                <w:rFonts w:ascii="Times New Roman" w:hAnsi="Times New Roman"/>
                <w:i w:val="0"/>
                <w:sz w:val="24"/>
                <w:szCs w:val="24"/>
                <w:lang w:val="ru-RU"/>
              </w:rPr>
              <w:t>19</w:t>
            </w:r>
          </w:p>
        </w:tc>
        <w:tc>
          <w:tcPr>
            <w:tcW w:w="851" w:type="dxa"/>
            <w:vMerge/>
            <w:tcBorders>
              <w:left w:val="single" w:sz="4" w:space="0" w:color="000000"/>
              <w:bottom w:val="single" w:sz="4" w:space="0" w:color="000000"/>
              <w:right w:val="single" w:sz="4" w:space="0" w:color="000000"/>
            </w:tcBorders>
          </w:tcPr>
          <w:p w14:paraId="69B7D83B" w14:textId="77777777" w:rsidR="00836568" w:rsidRPr="00363DB5" w:rsidRDefault="00836568" w:rsidP="00363DB5">
            <w:pPr>
              <w:pStyle w:val="ab"/>
              <w:rPr>
                <w:rStyle w:val="af0"/>
                <w:rFonts w:ascii="Times New Roman" w:hAnsi="Times New Roman"/>
                <w:i w:val="0"/>
                <w:sz w:val="24"/>
                <w:szCs w:val="24"/>
              </w:rPr>
            </w:pPr>
          </w:p>
        </w:tc>
      </w:tr>
      <w:tr w:rsidR="00836568" w:rsidRPr="00363DB5" w14:paraId="78DB8918" w14:textId="77777777" w:rsidTr="00A70D3E">
        <w:trPr>
          <w:trHeight w:val="353"/>
        </w:trPr>
        <w:tc>
          <w:tcPr>
            <w:tcW w:w="1799" w:type="dxa"/>
            <w:vMerge/>
            <w:tcBorders>
              <w:left w:val="single" w:sz="4" w:space="0" w:color="000000"/>
              <w:right w:val="single" w:sz="4" w:space="0" w:color="000000"/>
            </w:tcBorders>
          </w:tcPr>
          <w:p w14:paraId="1239A420" w14:textId="77777777" w:rsidR="00836568" w:rsidRPr="00363DB5" w:rsidRDefault="00836568" w:rsidP="00363DB5">
            <w:pPr>
              <w:pStyle w:val="ac"/>
              <w:spacing w:after="0" w:line="240" w:lineRule="auto"/>
              <w:rPr>
                <w:rStyle w:val="af0"/>
                <w:rFonts w:ascii="Times New Roman" w:hAnsi="Times New Roman"/>
                <w:b/>
                <w:i w:val="0"/>
                <w:sz w:val="24"/>
                <w:szCs w:val="24"/>
              </w:rPr>
            </w:pPr>
          </w:p>
        </w:tc>
        <w:tc>
          <w:tcPr>
            <w:tcW w:w="12626" w:type="dxa"/>
            <w:tcBorders>
              <w:top w:val="single" w:sz="4" w:space="0" w:color="000000"/>
              <w:left w:val="single" w:sz="4" w:space="0" w:color="000000"/>
              <w:bottom w:val="single" w:sz="4" w:space="0" w:color="auto"/>
              <w:right w:val="single" w:sz="4" w:space="0" w:color="000000"/>
            </w:tcBorders>
          </w:tcPr>
          <w:p w14:paraId="485A1845" w14:textId="77777777" w:rsidR="00836568" w:rsidRPr="00363DB5" w:rsidRDefault="00836568" w:rsidP="00363DB5">
            <w:pPr>
              <w:pStyle w:val="Default"/>
              <w:rPr>
                <w:rStyle w:val="af0"/>
                <w:b/>
                <w:i w:val="0"/>
                <w:color w:val="auto"/>
              </w:rPr>
            </w:pPr>
            <w:r w:rsidRPr="00363DB5">
              <w:rPr>
                <w:rStyle w:val="af0"/>
                <w:b/>
                <w:i w:val="0"/>
                <w:color w:val="auto"/>
              </w:rPr>
              <w:t xml:space="preserve">Практическая работа </w:t>
            </w:r>
          </w:p>
        </w:tc>
        <w:tc>
          <w:tcPr>
            <w:tcW w:w="992" w:type="dxa"/>
            <w:vMerge w:val="restart"/>
            <w:tcBorders>
              <w:top w:val="single" w:sz="4" w:space="0" w:color="000000"/>
              <w:left w:val="single" w:sz="4" w:space="0" w:color="000000"/>
              <w:right w:val="single" w:sz="4" w:space="0" w:color="000000"/>
            </w:tcBorders>
          </w:tcPr>
          <w:p w14:paraId="4361F532"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2</w:t>
            </w:r>
          </w:p>
        </w:tc>
        <w:tc>
          <w:tcPr>
            <w:tcW w:w="851" w:type="dxa"/>
            <w:vMerge w:val="restart"/>
            <w:tcBorders>
              <w:top w:val="single" w:sz="4" w:space="0" w:color="000000"/>
              <w:left w:val="single" w:sz="4" w:space="0" w:color="000000"/>
              <w:right w:val="single" w:sz="4" w:space="0" w:color="000000"/>
            </w:tcBorders>
          </w:tcPr>
          <w:p w14:paraId="200848BF" w14:textId="77777777" w:rsidR="00836568" w:rsidRPr="00363DB5" w:rsidRDefault="00836568" w:rsidP="00363DB5">
            <w:pPr>
              <w:pStyle w:val="ab"/>
              <w:rPr>
                <w:rStyle w:val="af0"/>
                <w:rFonts w:ascii="Times New Roman" w:hAnsi="Times New Roman"/>
                <w:i w:val="0"/>
                <w:sz w:val="24"/>
                <w:szCs w:val="24"/>
              </w:rPr>
            </w:pPr>
            <w:r w:rsidRPr="00363DB5">
              <w:rPr>
                <w:rStyle w:val="af0"/>
                <w:rFonts w:ascii="Times New Roman" w:hAnsi="Times New Roman"/>
                <w:i w:val="0"/>
                <w:sz w:val="24"/>
                <w:szCs w:val="24"/>
              </w:rPr>
              <w:t>3</w:t>
            </w:r>
          </w:p>
        </w:tc>
      </w:tr>
      <w:tr w:rsidR="00836568" w:rsidRPr="00363DB5" w14:paraId="49E2A7D3" w14:textId="77777777" w:rsidTr="00A70D3E">
        <w:trPr>
          <w:trHeight w:val="565"/>
        </w:trPr>
        <w:tc>
          <w:tcPr>
            <w:tcW w:w="1799" w:type="dxa"/>
            <w:vMerge/>
            <w:tcBorders>
              <w:left w:val="single" w:sz="4" w:space="0" w:color="000000"/>
              <w:right w:val="single" w:sz="4" w:space="0" w:color="000000"/>
            </w:tcBorders>
          </w:tcPr>
          <w:p w14:paraId="19276963" w14:textId="77777777" w:rsidR="00836568" w:rsidRPr="00363DB5" w:rsidRDefault="00836568" w:rsidP="00363DB5">
            <w:pPr>
              <w:pStyle w:val="ac"/>
              <w:spacing w:after="0" w:line="240" w:lineRule="auto"/>
              <w:rPr>
                <w:rStyle w:val="af0"/>
                <w:rFonts w:ascii="Times New Roman" w:hAnsi="Times New Roman"/>
                <w:b/>
                <w:i w:val="0"/>
                <w:sz w:val="24"/>
                <w:szCs w:val="24"/>
              </w:rPr>
            </w:pPr>
          </w:p>
        </w:tc>
        <w:tc>
          <w:tcPr>
            <w:tcW w:w="12626" w:type="dxa"/>
            <w:tcBorders>
              <w:top w:val="single" w:sz="4" w:space="0" w:color="auto"/>
              <w:left w:val="single" w:sz="4" w:space="0" w:color="000000"/>
              <w:bottom w:val="single" w:sz="4" w:space="0" w:color="000000"/>
              <w:right w:val="single" w:sz="4" w:space="0" w:color="000000"/>
            </w:tcBorders>
          </w:tcPr>
          <w:p w14:paraId="1802C49F" w14:textId="77777777" w:rsidR="00836568" w:rsidRPr="00363DB5" w:rsidRDefault="00836568" w:rsidP="00363DB5">
            <w:pPr>
              <w:pStyle w:val="Default"/>
              <w:rPr>
                <w:rStyle w:val="af0"/>
                <w:i w:val="0"/>
                <w:color w:val="auto"/>
              </w:rPr>
            </w:pPr>
            <w:r w:rsidRPr="00363DB5">
              <w:t xml:space="preserve">Используя сервис </w:t>
            </w:r>
            <w:proofErr w:type="spellStart"/>
            <w:r w:rsidRPr="00363DB5">
              <w:t>Google</w:t>
            </w:r>
            <w:proofErr w:type="spellEnd"/>
            <w:r w:rsidRPr="00363DB5">
              <w:t xml:space="preserve"> </w:t>
            </w:r>
            <w:proofErr w:type="spellStart"/>
            <w:r w:rsidRPr="00363DB5">
              <w:t>Maps</w:t>
            </w:r>
            <w:proofErr w:type="spellEnd"/>
            <w:r w:rsidRPr="00363DB5">
              <w:t>, посетить: 1) одну из планет Солнечной системы и описать ее особенности; 2) международную космическую станцию и описать ее устройство и назначение.</w:t>
            </w:r>
          </w:p>
        </w:tc>
        <w:tc>
          <w:tcPr>
            <w:tcW w:w="992" w:type="dxa"/>
            <w:vMerge/>
            <w:tcBorders>
              <w:left w:val="single" w:sz="4" w:space="0" w:color="000000"/>
              <w:bottom w:val="single" w:sz="4" w:space="0" w:color="000000"/>
              <w:right w:val="single" w:sz="4" w:space="0" w:color="000000"/>
            </w:tcBorders>
          </w:tcPr>
          <w:p w14:paraId="3D3DD071" w14:textId="77777777" w:rsidR="00836568" w:rsidRPr="00363DB5" w:rsidRDefault="00836568" w:rsidP="00363DB5">
            <w:pPr>
              <w:pStyle w:val="ab"/>
              <w:rPr>
                <w:rStyle w:val="af0"/>
                <w:rFonts w:ascii="Times New Roman" w:hAnsi="Times New Roman"/>
                <w:i w:val="0"/>
                <w:sz w:val="24"/>
                <w:szCs w:val="24"/>
                <w:lang w:val="ru-RU"/>
              </w:rPr>
            </w:pPr>
          </w:p>
        </w:tc>
        <w:tc>
          <w:tcPr>
            <w:tcW w:w="851" w:type="dxa"/>
            <w:vMerge/>
            <w:tcBorders>
              <w:left w:val="single" w:sz="4" w:space="0" w:color="000000"/>
              <w:bottom w:val="single" w:sz="4" w:space="0" w:color="000000"/>
              <w:right w:val="single" w:sz="4" w:space="0" w:color="000000"/>
            </w:tcBorders>
          </w:tcPr>
          <w:p w14:paraId="0772603D" w14:textId="77777777" w:rsidR="00836568" w:rsidRPr="00363DB5" w:rsidRDefault="00836568" w:rsidP="00363DB5">
            <w:pPr>
              <w:pStyle w:val="ab"/>
              <w:rPr>
                <w:rStyle w:val="af0"/>
                <w:rFonts w:ascii="Times New Roman" w:hAnsi="Times New Roman"/>
                <w:i w:val="0"/>
                <w:sz w:val="24"/>
                <w:szCs w:val="24"/>
                <w:lang w:val="ru-RU"/>
              </w:rPr>
            </w:pPr>
          </w:p>
        </w:tc>
      </w:tr>
      <w:tr w:rsidR="00836568" w:rsidRPr="00363DB5" w14:paraId="4A9C85A6" w14:textId="77777777" w:rsidTr="00A70D3E">
        <w:trPr>
          <w:trHeight w:val="218"/>
        </w:trPr>
        <w:tc>
          <w:tcPr>
            <w:tcW w:w="1799" w:type="dxa"/>
            <w:vMerge/>
            <w:tcBorders>
              <w:left w:val="single" w:sz="4" w:space="0" w:color="000000"/>
              <w:right w:val="single" w:sz="4" w:space="0" w:color="000000"/>
            </w:tcBorders>
          </w:tcPr>
          <w:p w14:paraId="174D352D" w14:textId="77777777" w:rsidR="00836568" w:rsidRPr="00363DB5" w:rsidRDefault="00836568" w:rsidP="00363DB5">
            <w:pPr>
              <w:pStyle w:val="ac"/>
              <w:spacing w:after="0" w:line="240" w:lineRule="auto"/>
              <w:rPr>
                <w:rStyle w:val="af0"/>
                <w:rFonts w:ascii="Times New Roman" w:hAnsi="Times New Roman"/>
                <w:b/>
                <w:i w:val="0"/>
                <w:sz w:val="24"/>
                <w:szCs w:val="24"/>
              </w:rPr>
            </w:pPr>
          </w:p>
        </w:tc>
        <w:tc>
          <w:tcPr>
            <w:tcW w:w="12626" w:type="dxa"/>
            <w:tcBorders>
              <w:top w:val="single" w:sz="4" w:space="0" w:color="000000"/>
              <w:left w:val="single" w:sz="4" w:space="0" w:color="000000"/>
              <w:bottom w:val="single" w:sz="4" w:space="0" w:color="auto"/>
              <w:right w:val="single" w:sz="4" w:space="0" w:color="000000"/>
            </w:tcBorders>
            <w:vAlign w:val="center"/>
          </w:tcPr>
          <w:p w14:paraId="07FDCBEE" w14:textId="77777777" w:rsidR="00836568" w:rsidRPr="00363DB5" w:rsidRDefault="00836568" w:rsidP="00363DB5">
            <w:pPr>
              <w:rPr>
                <w:rStyle w:val="af0"/>
                <w:rFonts w:ascii="Times New Roman" w:hAnsi="Times New Roman" w:cs="Times New Roman"/>
                <w:b/>
                <w:i w:val="0"/>
                <w:color w:val="auto"/>
              </w:rPr>
            </w:pPr>
            <w:r w:rsidRPr="00363DB5">
              <w:rPr>
                <w:rStyle w:val="af0"/>
                <w:rFonts w:ascii="Times New Roman" w:hAnsi="Times New Roman" w:cs="Times New Roman"/>
                <w:b/>
                <w:i w:val="0"/>
                <w:color w:val="auto"/>
              </w:rPr>
              <w:t>Самостоятельная работа</w:t>
            </w:r>
          </w:p>
        </w:tc>
        <w:tc>
          <w:tcPr>
            <w:tcW w:w="992" w:type="dxa"/>
            <w:vMerge w:val="restart"/>
            <w:tcBorders>
              <w:top w:val="single" w:sz="4" w:space="0" w:color="000000"/>
              <w:left w:val="single" w:sz="4" w:space="0" w:color="000000"/>
              <w:right w:val="single" w:sz="4" w:space="0" w:color="000000"/>
            </w:tcBorders>
          </w:tcPr>
          <w:p w14:paraId="2E850F00" w14:textId="77777777" w:rsidR="00836568" w:rsidRPr="00363DB5" w:rsidRDefault="00836568" w:rsidP="00363DB5">
            <w:pPr>
              <w:pStyle w:val="ab"/>
              <w:rPr>
                <w:rStyle w:val="af0"/>
                <w:rFonts w:ascii="Times New Roman" w:hAnsi="Times New Roman"/>
                <w:i w:val="0"/>
                <w:sz w:val="24"/>
                <w:szCs w:val="24"/>
              </w:rPr>
            </w:pPr>
            <w:r w:rsidRPr="00363DB5">
              <w:rPr>
                <w:rStyle w:val="af0"/>
                <w:rFonts w:ascii="Times New Roman" w:hAnsi="Times New Roman"/>
                <w:i w:val="0"/>
                <w:sz w:val="24"/>
                <w:szCs w:val="24"/>
                <w:lang w:val="ru-RU"/>
              </w:rPr>
              <w:t>10</w:t>
            </w:r>
          </w:p>
        </w:tc>
        <w:tc>
          <w:tcPr>
            <w:tcW w:w="851" w:type="dxa"/>
            <w:vMerge w:val="restart"/>
            <w:tcBorders>
              <w:top w:val="single" w:sz="4" w:space="0" w:color="000000"/>
              <w:left w:val="single" w:sz="4" w:space="0" w:color="000000"/>
              <w:right w:val="single" w:sz="4" w:space="0" w:color="000000"/>
            </w:tcBorders>
          </w:tcPr>
          <w:p w14:paraId="419D4CEA"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1</w:t>
            </w:r>
          </w:p>
        </w:tc>
      </w:tr>
      <w:tr w:rsidR="00836568" w:rsidRPr="00363DB5" w14:paraId="08D1E21F" w14:textId="77777777" w:rsidTr="00A70D3E">
        <w:trPr>
          <w:trHeight w:val="1833"/>
        </w:trPr>
        <w:tc>
          <w:tcPr>
            <w:tcW w:w="1799" w:type="dxa"/>
            <w:vMerge/>
            <w:tcBorders>
              <w:left w:val="single" w:sz="4" w:space="0" w:color="000000"/>
              <w:bottom w:val="single" w:sz="4" w:space="0" w:color="000000"/>
              <w:right w:val="single" w:sz="4" w:space="0" w:color="000000"/>
            </w:tcBorders>
          </w:tcPr>
          <w:p w14:paraId="71C00692" w14:textId="77777777" w:rsidR="00836568" w:rsidRPr="00363DB5" w:rsidRDefault="00836568" w:rsidP="00363DB5">
            <w:pPr>
              <w:pStyle w:val="ac"/>
              <w:spacing w:after="0" w:line="240" w:lineRule="auto"/>
              <w:rPr>
                <w:rStyle w:val="af0"/>
                <w:rFonts w:ascii="Times New Roman" w:hAnsi="Times New Roman"/>
                <w:b/>
                <w:i w:val="0"/>
                <w:sz w:val="24"/>
                <w:szCs w:val="24"/>
              </w:rPr>
            </w:pPr>
          </w:p>
        </w:tc>
        <w:tc>
          <w:tcPr>
            <w:tcW w:w="12626" w:type="dxa"/>
            <w:tcBorders>
              <w:top w:val="single" w:sz="4" w:space="0" w:color="auto"/>
              <w:left w:val="single" w:sz="4" w:space="0" w:color="000000"/>
              <w:bottom w:val="single" w:sz="4" w:space="0" w:color="000000"/>
              <w:right w:val="single" w:sz="4" w:space="0" w:color="000000"/>
            </w:tcBorders>
            <w:vAlign w:val="center"/>
          </w:tcPr>
          <w:p w14:paraId="6EC90400" w14:textId="77777777" w:rsidR="00836568" w:rsidRPr="00363DB5" w:rsidRDefault="00836568" w:rsidP="00363DB5">
            <w:pPr>
              <w:rPr>
                <w:rFonts w:ascii="Times New Roman" w:hAnsi="Times New Roman" w:cs="Times New Roman"/>
              </w:rPr>
            </w:pPr>
            <w:r w:rsidRPr="00363DB5">
              <w:rPr>
                <w:rFonts w:ascii="Times New Roman" w:hAnsi="Times New Roman" w:cs="Times New Roman"/>
              </w:rPr>
              <w:t>Темы рефератов на выбор</w:t>
            </w:r>
          </w:p>
          <w:p w14:paraId="30AB62AC"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Прецессия земной оси и изменение координат светил с течением времени. Системы координат в астрономии и границы их применимости.</w:t>
            </w:r>
          </w:p>
          <w:p w14:paraId="39F51EE6"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Античные представления философов о строении мира. Точки Лагранжа.</w:t>
            </w:r>
          </w:p>
          <w:p w14:paraId="0BAF4329"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Современные методы геодезических измерений. История открытия Плутона и Нептуна</w:t>
            </w:r>
          </w:p>
          <w:p w14:paraId="5DB03B0F"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Конструктивные особенности советских и американских космических аппаратов. Полеты АМС к планетам Солнечной системы.</w:t>
            </w:r>
          </w:p>
          <w:p w14:paraId="4CD68D02"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Проекты по добыче полезных ископаемых на Луне. Самые высокие горы планет земной группы.</w:t>
            </w:r>
          </w:p>
          <w:p w14:paraId="5DEC6868"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Современные исследования планет земной группы АМС. Парниковый эффект: польза или вред? Полярные сияния. Самая тяжелая и яркая звезда во Вселенной.</w:t>
            </w:r>
          </w:p>
          <w:p w14:paraId="516E4016"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Экзопланеты. Правда и вымысел: белые и серые дыры.</w:t>
            </w:r>
          </w:p>
          <w:p w14:paraId="0D9D71D3"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История открытия и изучения черных дыр. Идеи множественности миров в работах Дж. Бруно.</w:t>
            </w:r>
          </w:p>
          <w:p w14:paraId="6C24595B"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Идеи существования внеземного разума в работах философов-</w:t>
            </w:r>
            <w:proofErr w:type="spellStart"/>
            <w:r w:rsidRPr="00363DB5">
              <w:rPr>
                <w:rFonts w:ascii="Times New Roman" w:hAnsi="Times New Roman" w:cs="Times New Roman"/>
              </w:rPr>
              <w:t>космистов</w:t>
            </w:r>
            <w:proofErr w:type="spellEnd"/>
            <w:r w:rsidRPr="00363DB5">
              <w:rPr>
                <w:rFonts w:ascii="Times New Roman" w:hAnsi="Times New Roman" w:cs="Times New Roman"/>
              </w:rPr>
              <w:t xml:space="preserve">. Проблема внеземного разума в научно-фантастической литературе. </w:t>
            </w:r>
          </w:p>
          <w:p w14:paraId="4984F09E" w14:textId="77777777" w:rsidR="00836568" w:rsidRPr="00363DB5" w:rsidRDefault="00836568" w:rsidP="00363DB5">
            <w:pPr>
              <w:rPr>
                <w:rStyle w:val="af0"/>
                <w:rFonts w:ascii="Times New Roman" w:hAnsi="Times New Roman" w:cs="Times New Roman"/>
                <w:i w:val="0"/>
                <w:iCs w:val="0"/>
              </w:rPr>
            </w:pPr>
            <w:r w:rsidRPr="00363DB5">
              <w:rPr>
                <w:rFonts w:ascii="Times New Roman" w:hAnsi="Times New Roman" w:cs="Times New Roman"/>
              </w:rPr>
              <w:t>Подготовка к практической работе</w:t>
            </w:r>
          </w:p>
        </w:tc>
        <w:tc>
          <w:tcPr>
            <w:tcW w:w="992" w:type="dxa"/>
            <w:vMerge/>
            <w:tcBorders>
              <w:left w:val="single" w:sz="4" w:space="0" w:color="000000"/>
              <w:bottom w:val="single" w:sz="4" w:space="0" w:color="000000"/>
              <w:right w:val="single" w:sz="4" w:space="0" w:color="000000"/>
            </w:tcBorders>
          </w:tcPr>
          <w:p w14:paraId="0C0FC148" w14:textId="77777777" w:rsidR="00836568" w:rsidRPr="00363DB5" w:rsidRDefault="00836568" w:rsidP="00363DB5">
            <w:pPr>
              <w:pStyle w:val="ab"/>
              <w:rPr>
                <w:rStyle w:val="af0"/>
                <w:rFonts w:ascii="Times New Roman" w:hAnsi="Times New Roman"/>
                <w:i w:val="0"/>
                <w:sz w:val="24"/>
                <w:szCs w:val="24"/>
                <w:lang w:val="ru-RU"/>
              </w:rPr>
            </w:pPr>
          </w:p>
        </w:tc>
        <w:tc>
          <w:tcPr>
            <w:tcW w:w="851" w:type="dxa"/>
            <w:vMerge/>
            <w:tcBorders>
              <w:left w:val="single" w:sz="4" w:space="0" w:color="000000"/>
              <w:bottom w:val="single" w:sz="4" w:space="0" w:color="000000"/>
              <w:right w:val="single" w:sz="4" w:space="0" w:color="000000"/>
            </w:tcBorders>
          </w:tcPr>
          <w:p w14:paraId="53769F80" w14:textId="77777777" w:rsidR="00836568" w:rsidRPr="00363DB5" w:rsidRDefault="00836568" w:rsidP="00363DB5">
            <w:pPr>
              <w:pStyle w:val="ab"/>
              <w:rPr>
                <w:rStyle w:val="af0"/>
                <w:rFonts w:ascii="Times New Roman" w:hAnsi="Times New Roman"/>
                <w:i w:val="0"/>
                <w:sz w:val="24"/>
                <w:szCs w:val="24"/>
                <w:lang w:val="ru-RU"/>
              </w:rPr>
            </w:pPr>
          </w:p>
        </w:tc>
      </w:tr>
      <w:tr w:rsidR="00836568" w:rsidRPr="00363DB5" w14:paraId="4CC10CFE" w14:textId="77777777" w:rsidTr="00A70D3E">
        <w:tc>
          <w:tcPr>
            <w:tcW w:w="1799" w:type="dxa"/>
            <w:vMerge w:val="restart"/>
            <w:tcBorders>
              <w:left w:val="single" w:sz="4" w:space="0" w:color="000000"/>
              <w:right w:val="single" w:sz="4" w:space="0" w:color="000000"/>
            </w:tcBorders>
          </w:tcPr>
          <w:p w14:paraId="76DC72F6" w14:textId="77777777" w:rsidR="00836568" w:rsidRPr="00363DB5" w:rsidRDefault="00836568" w:rsidP="00363DB5">
            <w:pPr>
              <w:pStyle w:val="ac"/>
              <w:spacing w:after="0" w:line="240" w:lineRule="auto"/>
              <w:rPr>
                <w:rStyle w:val="af0"/>
                <w:rFonts w:ascii="Times New Roman" w:hAnsi="Times New Roman"/>
                <w:b/>
                <w:i w:val="0"/>
                <w:sz w:val="24"/>
                <w:szCs w:val="24"/>
              </w:rPr>
            </w:pPr>
            <w:r w:rsidRPr="00363DB5">
              <w:rPr>
                <w:rStyle w:val="af0"/>
                <w:rFonts w:ascii="Times New Roman" w:hAnsi="Times New Roman"/>
                <w:b/>
                <w:i w:val="0"/>
                <w:sz w:val="24"/>
                <w:szCs w:val="24"/>
              </w:rPr>
              <w:t xml:space="preserve">Тема </w:t>
            </w:r>
            <w:r w:rsidRPr="00363DB5">
              <w:rPr>
                <w:rFonts w:ascii="Times New Roman" w:hAnsi="Times New Roman"/>
                <w:b/>
                <w:sz w:val="24"/>
                <w:szCs w:val="24"/>
              </w:rPr>
              <w:t>3. Строение и эволюция Вселенной</w:t>
            </w:r>
          </w:p>
        </w:tc>
        <w:tc>
          <w:tcPr>
            <w:tcW w:w="12626" w:type="dxa"/>
            <w:tcBorders>
              <w:top w:val="single" w:sz="4" w:space="0" w:color="000000"/>
              <w:left w:val="single" w:sz="4" w:space="0" w:color="000000"/>
              <w:bottom w:val="single" w:sz="4" w:space="0" w:color="000000"/>
              <w:right w:val="single" w:sz="4" w:space="0" w:color="auto"/>
            </w:tcBorders>
          </w:tcPr>
          <w:p w14:paraId="02332DF3" w14:textId="77777777" w:rsidR="00836568" w:rsidRPr="00363DB5" w:rsidRDefault="00836568" w:rsidP="00363DB5">
            <w:pPr>
              <w:pStyle w:val="ac"/>
              <w:spacing w:after="0" w:line="240" w:lineRule="auto"/>
              <w:rPr>
                <w:rStyle w:val="af0"/>
                <w:rFonts w:ascii="Times New Roman" w:hAnsi="Times New Roman"/>
                <w:b/>
                <w:i w:val="0"/>
                <w:sz w:val="24"/>
                <w:szCs w:val="24"/>
              </w:rPr>
            </w:pPr>
            <w:r w:rsidRPr="00363DB5">
              <w:rPr>
                <w:rStyle w:val="af0"/>
                <w:rFonts w:ascii="Times New Roman" w:hAnsi="Times New Roman"/>
                <w:b/>
                <w:i w:val="0"/>
                <w:sz w:val="24"/>
                <w:szCs w:val="24"/>
              </w:rPr>
              <w:t>Содержание учебного материала</w:t>
            </w:r>
          </w:p>
        </w:tc>
        <w:tc>
          <w:tcPr>
            <w:tcW w:w="992" w:type="dxa"/>
            <w:tcBorders>
              <w:top w:val="single" w:sz="4" w:space="0" w:color="000000"/>
              <w:left w:val="single" w:sz="4" w:space="0" w:color="auto"/>
              <w:bottom w:val="single" w:sz="4" w:space="0" w:color="auto"/>
              <w:right w:val="single" w:sz="4" w:space="0" w:color="auto"/>
            </w:tcBorders>
          </w:tcPr>
          <w:p w14:paraId="00766A05"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15</w:t>
            </w:r>
          </w:p>
        </w:tc>
        <w:tc>
          <w:tcPr>
            <w:tcW w:w="851" w:type="dxa"/>
            <w:vMerge w:val="restart"/>
            <w:tcBorders>
              <w:top w:val="single" w:sz="4" w:space="0" w:color="000000"/>
              <w:left w:val="single" w:sz="4" w:space="0" w:color="auto"/>
              <w:right w:val="single" w:sz="4" w:space="0" w:color="000000"/>
            </w:tcBorders>
          </w:tcPr>
          <w:p w14:paraId="59CDF1C6" w14:textId="77777777" w:rsidR="00836568" w:rsidRPr="00363DB5" w:rsidRDefault="00836568" w:rsidP="00363DB5">
            <w:pPr>
              <w:pStyle w:val="ab"/>
              <w:rPr>
                <w:rStyle w:val="af0"/>
                <w:rFonts w:ascii="Times New Roman" w:hAnsi="Times New Roman"/>
                <w:i w:val="0"/>
                <w:sz w:val="24"/>
                <w:szCs w:val="24"/>
              </w:rPr>
            </w:pPr>
            <w:r w:rsidRPr="00363DB5">
              <w:rPr>
                <w:rStyle w:val="af0"/>
                <w:rFonts w:ascii="Times New Roman" w:hAnsi="Times New Roman"/>
                <w:i w:val="0"/>
                <w:sz w:val="24"/>
                <w:szCs w:val="24"/>
              </w:rPr>
              <w:t>2</w:t>
            </w:r>
          </w:p>
        </w:tc>
      </w:tr>
      <w:tr w:rsidR="00836568" w:rsidRPr="00363DB5" w14:paraId="5A219DA4" w14:textId="77777777" w:rsidTr="00A70D3E">
        <w:tc>
          <w:tcPr>
            <w:tcW w:w="1799" w:type="dxa"/>
            <w:vMerge/>
            <w:tcBorders>
              <w:left w:val="single" w:sz="4" w:space="0" w:color="000000"/>
              <w:right w:val="single" w:sz="4" w:space="0" w:color="000000"/>
            </w:tcBorders>
          </w:tcPr>
          <w:p w14:paraId="251C51BA" w14:textId="77777777" w:rsidR="00836568" w:rsidRPr="00363DB5" w:rsidRDefault="00836568" w:rsidP="00363DB5">
            <w:pPr>
              <w:pStyle w:val="ac"/>
              <w:spacing w:after="0" w:line="240" w:lineRule="auto"/>
              <w:rPr>
                <w:rStyle w:val="af0"/>
                <w:rFonts w:ascii="Times New Roman" w:hAnsi="Times New Roman"/>
                <w:b/>
                <w:i w:val="0"/>
                <w:sz w:val="24"/>
                <w:szCs w:val="24"/>
              </w:rPr>
            </w:pPr>
          </w:p>
        </w:tc>
        <w:tc>
          <w:tcPr>
            <w:tcW w:w="12626" w:type="dxa"/>
            <w:tcBorders>
              <w:top w:val="single" w:sz="4" w:space="0" w:color="000000"/>
              <w:left w:val="single" w:sz="4" w:space="0" w:color="000000"/>
              <w:bottom w:val="single" w:sz="4" w:space="0" w:color="000000"/>
              <w:right w:val="single" w:sz="4" w:space="0" w:color="auto"/>
            </w:tcBorders>
          </w:tcPr>
          <w:p w14:paraId="4A782429" w14:textId="77777777" w:rsidR="00836568" w:rsidRPr="00363DB5" w:rsidRDefault="00836568" w:rsidP="00363DB5">
            <w:pPr>
              <w:pStyle w:val="ac"/>
              <w:spacing w:after="0" w:line="240" w:lineRule="auto"/>
              <w:rPr>
                <w:rStyle w:val="af0"/>
                <w:rFonts w:ascii="Times New Roman" w:hAnsi="Times New Roman"/>
                <w:i w:val="0"/>
                <w:sz w:val="24"/>
                <w:szCs w:val="24"/>
              </w:rPr>
            </w:pPr>
            <w:r w:rsidRPr="00363DB5">
              <w:rPr>
                <w:rFonts w:ascii="Times New Roman" w:hAnsi="Times New Roman"/>
                <w:sz w:val="24"/>
                <w:szCs w:val="24"/>
              </w:rPr>
              <w:t xml:space="preserve">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 Двойные звезды (оптические и физические двойные звезды, определенных масс звезды из наблюдений двойных звезд, </w:t>
            </w:r>
            <w:r w:rsidRPr="00363DB5">
              <w:rPr>
                <w:rFonts w:ascii="Times New Roman" w:hAnsi="Times New Roman"/>
                <w:sz w:val="24"/>
                <w:szCs w:val="24"/>
              </w:rPr>
              <w:lastRenderedPageBreak/>
              <w:t>невидимые спутники звезд). Открытие экзопланет — планет, движущихся вокруг звезд. Физические переменные, новые и сверхновые звезды (цефеиды, другие физические переменные звезды, новые и сверхновые). 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Происхождение и эволюция звезд. Возраст галактик и звезд.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Жизнь и разум во Вселенной (эволюция Вселенной и жизнь, проблема внеземных цивилизаций).</w:t>
            </w:r>
          </w:p>
        </w:tc>
        <w:tc>
          <w:tcPr>
            <w:tcW w:w="992" w:type="dxa"/>
            <w:tcBorders>
              <w:top w:val="single" w:sz="4" w:space="0" w:color="auto"/>
              <w:left w:val="single" w:sz="4" w:space="0" w:color="auto"/>
              <w:bottom w:val="single" w:sz="4" w:space="0" w:color="000000"/>
              <w:right w:val="single" w:sz="4" w:space="0" w:color="auto"/>
            </w:tcBorders>
          </w:tcPr>
          <w:p w14:paraId="7E101FB1"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lastRenderedPageBreak/>
              <w:t>10</w:t>
            </w:r>
          </w:p>
        </w:tc>
        <w:tc>
          <w:tcPr>
            <w:tcW w:w="851" w:type="dxa"/>
            <w:vMerge/>
            <w:tcBorders>
              <w:left w:val="single" w:sz="4" w:space="0" w:color="auto"/>
              <w:bottom w:val="single" w:sz="4" w:space="0" w:color="000000"/>
              <w:right w:val="single" w:sz="4" w:space="0" w:color="000000"/>
            </w:tcBorders>
          </w:tcPr>
          <w:p w14:paraId="4B9CD198" w14:textId="77777777" w:rsidR="00836568" w:rsidRPr="00363DB5" w:rsidRDefault="00836568" w:rsidP="00363DB5">
            <w:pPr>
              <w:pStyle w:val="ab"/>
              <w:rPr>
                <w:rStyle w:val="af0"/>
                <w:rFonts w:ascii="Times New Roman" w:hAnsi="Times New Roman"/>
                <w:i w:val="0"/>
                <w:sz w:val="24"/>
                <w:szCs w:val="24"/>
                <w:lang w:val="ru-RU"/>
              </w:rPr>
            </w:pPr>
          </w:p>
        </w:tc>
      </w:tr>
      <w:tr w:rsidR="00836568" w:rsidRPr="00363DB5" w14:paraId="2307D96F" w14:textId="77777777" w:rsidTr="00A70D3E">
        <w:trPr>
          <w:trHeight w:val="312"/>
        </w:trPr>
        <w:tc>
          <w:tcPr>
            <w:tcW w:w="1799" w:type="dxa"/>
            <w:vMerge/>
            <w:tcBorders>
              <w:left w:val="single" w:sz="4" w:space="0" w:color="000000"/>
              <w:right w:val="single" w:sz="4" w:space="0" w:color="000000"/>
            </w:tcBorders>
          </w:tcPr>
          <w:p w14:paraId="56A98C38" w14:textId="77777777" w:rsidR="00836568" w:rsidRPr="00363DB5" w:rsidRDefault="00836568" w:rsidP="00363DB5">
            <w:pPr>
              <w:pStyle w:val="ac"/>
              <w:spacing w:after="0" w:line="240" w:lineRule="auto"/>
              <w:rPr>
                <w:rStyle w:val="af0"/>
                <w:rFonts w:ascii="Times New Roman" w:hAnsi="Times New Roman"/>
                <w:b/>
                <w:i w:val="0"/>
                <w:sz w:val="24"/>
                <w:szCs w:val="24"/>
              </w:rPr>
            </w:pPr>
          </w:p>
        </w:tc>
        <w:tc>
          <w:tcPr>
            <w:tcW w:w="12626" w:type="dxa"/>
            <w:tcBorders>
              <w:top w:val="single" w:sz="4" w:space="0" w:color="000000"/>
              <w:left w:val="single" w:sz="4" w:space="0" w:color="000000"/>
              <w:bottom w:val="single" w:sz="4" w:space="0" w:color="auto"/>
              <w:right w:val="single" w:sz="4" w:space="0" w:color="000000"/>
            </w:tcBorders>
          </w:tcPr>
          <w:p w14:paraId="417532E9" w14:textId="77777777" w:rsidR="00836568" w:rsidRPr="00363DB5" w:rsidRDefault="00836568" w:rsidP="00363DB5">
            <w:pPr>
              <w:pStyle w:val="ac"/>
              <w:spacing w:after="0" w:line="240" w:lineRule="auto"/>
              <w:rPr>
                <w:rStyle w:val="af0"/>
                <w:rFonts w:ascii="Times New Roman" w:hAnsi="Times New Roman"/>
                <w:i w:val="0"/>
                <w:sz w:val="24"/>
                <w:szCs w:val="24"/>
              </w:rPr>
            </w:pPr>
            <w:r w:rsidRPr="00363DB5">
              <w:rPr>
                <w:rStyle w:val="af0"/>
                <w:rFonts w:ascii="Times New Roman" w:hAnsi="Times New Roman"/>
                <w:b/>
                <w:i w:val="0"/>
                <w:sz w:val="24"/>
                <w:szCs w:val="24"/>
              </w:rPr>
              <w:t>Практические занятия</w:t>
            </w:r>
          </w:p>
        </w:tc>
        <w:tc>
          <w:tcPr>
            <w:tcW w:w="992" w:type="dxa"/>
            <w:vMerge w:val="restart"/>
            <w:tcBorders>
              <w:top w:val="single" w:sz="4" w:space="0" w:color="000000"/>
              <w:left w:val="single" w:sz="4" w:space="0" w:color="000000"/>
              <w:right w:val="single" w:sz="4" w:space="0" w:color="000000"/>
            </w:tcBorders>
          </w:tcPr>
          <w:p w14:paraId="482EE411"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1</w:t>
            </w:r>
          </w:p>
        </w:tc>
        <w:tc>
          <w:tcPr>
            <w:tcW w:w="851" w:type="dxa"/>
            <w:vMerge w:val="restart"/>
            <w:tcBorders>
              <w:top w:val="single" w:sz="4" w:space="0" w:color="000000"/>
              <w:left w:val="single" w:sz="4" w:space="0" w:color="000000"/>
              <w:right w:val="single" w:sz="4" w:space="0" w:color="000000"/>
            </w:tcBorders>
          </w:tcPr>
          <w:p w14:paraId="49F04EB2"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3</w:t>
            </w:r>
          </w:p>
        </w:tc>
      </w:tr>
      <w:tr w:rsidR="00836568" w:rsidRPr="00363DB5" w14:paraId="19DF1D6B" w14:textId="77777777" w:rsidTr="00A70D3E">
        <w:trPr>
          <w:trHeight w:val="312"/>
        </w:trPr>
        <w:tc>
          <w:tcPr>
            <w:tcW w:w="1799" w:type="dxa"/>
            <w:vMerge/>
            <w:tcBorders>
              <w:left w:val="single" w:sz="4" w:space="0" w:color="000000"/>
              <w:right w:val="single" w:sz="4" w:space="0" w:color="000000"/>
            </w:tcBorders>
          </w:tcPr>
          <w:p w14:paraId="7F2D37D5" w14:textId="77777777" w:rsidR="00836568" w:rsidRPr="00363DB5" w:rsidRDefault="00836568" w:rsidP="00363DB5">
            <w:pPr>
              <w:pStyle w:val="ac"/>
              <w:spacing w:after="0" w:line="240" w:lineRule="auto"/>
              <w:rPr>
                <w:rStyle w:val="af0"/>
                <w:rFonts w:ascii="Times New Roman" w:hAnsi="Times New Roman"/>
                <w:b/>
                <w:i w:val="0"/>
                <w:sz w:val="24"/>
                <w:szCs w:val="24"/>
              </w:rPr>
            </w:pPr>
          </w:p>
        </w:tc>
        <w:tc>
          <w:tcPr>
            <w:tcW w:w="12626" w:type="dxa"/>
            <w:tcBorders>
              <w:top w:val="single" w:sz="4" w:space="0" w:color="000000"/>
              <w:left w:val="single" w:sz="4" w:space="0" w:color="000000"/>
              <w:bottom w:val="single" w:sz="4" w:space="0" w:color="auto"/>
              <w:right w:val="single" w:sz="4" w:space="0" w:color="000000"/>
            </w:tcBorders>
          </w:tcPr>
          <w:p w14:paraId="04C3F5A5" w14:textId="77777777" w:rsidR="00836568" w:rsidRPr="00363DB5" w:rsidRDefault="00836568" w:rsidP="00363DB5">
            <w:pPr>
              <w:pStyle w:val="ac"/>
              <w:spacing w:after="0" w:line="240" w:lineRule="auto"/>
              <w:rPr>
                <w:rStyle w:val="af0"/>
                <w:rFonts w:ascii="Times New Roman" w:hAnsi="Times New Roman"/>
                <w:b/>
                <w:i w:val="0"/>
                <w:sz w:val="24"/>
                <w:szCs w:val="24"/>
              </w:rPr>
            </w:pPr>
            <w:r w:rsidRPr="00363DB5">
              <w:rPr>
                <w:rFonts w:ascii="Times New Roman" w:hAnsi="Times New Roman"/>
                <w:sz w:val="24"/>
                <w:szCs w:val="24"/>
              </w:rPr>
              <w:t>Решение проблемных заданий, кейсов.</w:t>
            </w:r>
          </w:p>
        </w:tc>
        <w:tc>
          <w:tcPr>
            <w:tcW w:w="992" w:type="dxa"/>
            <w:vMerge/>
            <w:tcBorders>
              <w:top w:val="single" w:sz="4" w:space="0" w:color="000000"/>
              <w:left w:val="single" w:sz="4" w:space="0" w:color="000000"/>
              <w:bottom w:val="single" w:sz="4" w:space="0" w:color="auto"/>
              <w:right w:val="single" w:sz="4" w:space="0" w:color="000000"/>
            </w:tcBorders>
          </w:tcPr>
          <w:p w14:paraId="6CB379CE" w14:textId="77777777" w:rsidR="00836568" w:rsidRPr="00363DB5" w:rsidRDefault="00836568" w:rsidP="00363DB5">
            <w:pPr>
              <w:pStyle w:val="ab"/>
              <w:rPr>
                <w:rStyle w:val="af0"/>
                <w:rFonts w:ascii="Times New Roman" w:hAnsi="Times New Roman"/>
                <w:i w:val="0"/>
                <w:sz w:val="24"/>
                <w:szCs w:val="24"/>
                <w:lang w:val="ru-RU"/>
              </w:rPr>
            </w:pPr>
          </w:p>
        </w:tc>
        <w:tc>
          <w:tcPr>
            <w:tcW w:w="851" w:type="dxa"/>
            <w:vMerge/>
            <w:tcBorders>
              <w:top w:val="single" w:sz="4" w:space="0" w:color="000000"/>
              <w:left w:val="single" w:sz="4" w:space="0" w:color="000000"/>
              <w:bottom w:val="single" w:sz="4" w:space="0" w:color="auto"/>
              <w:right w:val="single" w:sz="4" w:space="0" w:color="000000"/>
            </w:tcBorders>
          </w:tcPr>
          <w:p w14:paraId="3C54BCE3" w14:textId="77777777" w:rsidR="00836568" w:rsidRPr="00363DB5" w:rsidRDefault="00836568" w:rsidP="00363DB5">
            <w:pPr>
              <w:pStyle w:val="ab"/>
              <w:rPr>
                <w:rStyle w:val="af0"/>
                <w:rFonts w:ascii="Times New Roman" w:hAnsi="Times New Roman"/>
                <w:i w:val="0"/>
                <w:sz w:val="24"/>
                <w:szCs w:val="24"/>
                <w:lang w:val="ru-RU"/>
              </w:rPr>
            </w:pPr>
          </w:p>
        </w:tc>
      </w:tr>
      <w:tr w:rsidR="00836568" w:rsidRPr="00363DB5" w14:paraId="1E567363" w14:textId="77777777" w:rsidTr="00A70D3E">
        <w:trPr>
          <w:trHeight w:val="312"/>
        </w:trPr>
        <w:tc>
          <w:tcPr>
            <w:tcW w:w="1799" w:type="dxa"/>
            <w:vMerge/>
            <w:tcBorders>
              <w:left w:val="single" w:sz="4" w:space="0" w:color="000000"/>
              <w:right w:val="single" w:sz="4" w:space="0" w:color="000000"/>
            </w:tcBorders>
          </w:tcPr>
          <w:p w14:paraId="1F785A41" w14:textId="77777777" w:rsidR="00836568" w:rsidRPr="00363DB5" w:rsidRDefault="00836568" w:rsidP="00363DB5">
            <w:pPr>
              <w:pStyle w:val="ac"/>
              <w:spacing w:after="0" w:line="240" w:lineRule="auto"/>
              <w:rPr>
                <w:rStyle w:val="af0"/>
                <w:rFonts w:ascii="Times New Roman" w:hAnsi="Times New Roman"/>
                <w:b/>
                <w:i w:val="0"/>
                <w:sz w:val="24"/>
                <w:szCs w:val="24"/>
              </w:rPr>
            </w:pPr>
          </w:p>
        </w:tc>
        <w:tc>
          <w:tcPr>
            <w:tcW w:w="12626" w:type="dxa"/>
            <w:tcBorders>
              <w:top w:val="single" w:sz="4" w:space="0" w:color="000000"/>
              <w:left w:val="single" w:sz="4" w:space="0" w:color="000000"/>
              <w:bottom w:val="single" w:sz="4" w:space="0" w:color="auto"/>
              <w:right w:val="single" w:sz="4" w:space="0" w:color="000000"/>
            </w:tcBorders>
          </w:tcPr>
          <w:p w14:paraId="672B34EB" w14:textId="77777777" w:rsidR="00836568" w:rsidRPr="00363DB5" w:rsidRDefault="00836568" w:rsidP="00363DB5">
            <w:pPr>
              <w:pStyle w:val="ac"/>
              <w:spacing w:after="0" w:line="240" w:lineRule="auto"/>
              <w:rPr>
                <w:rStyle w:val="af0"/>
                <w:rFonts w:ascii="Times New Roman" w:hAnsi="Times New Roman"/>
                <w:b/>
                <w:i w:val="0"/>
                <w:sz w:val="24"/>
                <w:szCs w:val="24"/>
              </w:rPr>
            </w:pPr>
            <w:r w:rsidRPr="00363DB5">
              <w:rPr>
                <w:rStyle w:val="af0"/>
                <w:rFonts w:ascii="Times New Roman" w:hAnsi="Times New Roman"/>
                <w:b/>
                <w:i w:val="0"/>
                <w:sz w:val="24"/>
                <w:szCs w:val="24"/>
              </w:rPr>
              <w:t>Самостоятельная работа</w:t>
            </w:r>
          </w:p>
        </w:tc>
        <w:tc>
          <w:tcPr>
            <w:tcW w:w="992" w:type="dxa"/>
            <w:vMerge w:val="restart"/>
            <w:tcBorders>
              <w:top w:val="single" w:sz="4" w:space="0" w:color="auto"/>
              <w:left w:val="single" w:sz="4" w:space="0" w:color="000000"/>
              <w:right w:val="single" w:sz="4" w:space="0" w:color="000000"/>
            </w:tcBorders>
          </w:tcPr>
          <w:p w14:paraId="7F9A1C3F"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5</w:t>
            </w:r>
          </w:p>
        </w:tc>
        <w:tc>
          <w:tcPr>
            <w:tcW w:w="851" w:type="dxa"/>
            <w:vMerge w:val="restart"/>
            <w:tcBorders>
              <w:top w:val="single" w:sz="4" w:space="0" w:color="auto"/>
              <w:left w:val="single" w:sz="4" w:space="0" w:color="000000"/>
              <w:right w:val="single" w:sz="4" w:space="0" w:color="000000"/>
            </w:tcBorders>
          </w:tcPr>
          <w:p w14:paraId="563A86E9"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1</w:t>
            </w:r>
          </w:p>
        </w:tc>
      </w:tr>
      <w:tr w:rsidR="00836568" w:rsidRPr="00363DB5" w14:paraId="16F08CDA" w14:textId="77777777" w:rsidTr="00A70D3E">
        <w:trPr>
          <w:trHeight w:val="231"/>
        </w:trPr>
        <w:tc>
          <w:tcPr>
            <w:tcW w:w="1799" w:type="dxa"/>
            <w:vMerge/>
            <w:tcBorders>
              <w:left w:val="single" w:sz="4" w:space="0" w:color="000000"/>
              <w:bottom w:val="single" w:sz="4" w:space="0" w:color="000000"/>
              <w:right w:val="single" w:sz="4" w:space="0" w:color="000000"/>
            </w:tcBorders>
          </w:tcPr>
          <w:p w14:paraId="75954F2A" w14:textId="77777777" w:rsidR="00836568" w:rsidRPr="00363DB5" w:rsidRDefault="00836568" w:rsidP="00363DB5">
            <w:pPr>
              <w:pStyle w:val="ac"/>
              <w:spacing w:after="0" w:line="240" w:lineRule="auto"/>
              <w:rPr>
                <w:rStyle w:val="af0"/>
                <w:rFonts w:ascii="Times New Roman" w:hAnsi="Times New Roman"/>
                <w:b/>
                <w:i w:val="0"/>
                <w:sz w:val="24"/>
                <w:szCs w:val="24"/>
              </w:rPr>
            </w:pPr>
          </w:p>
        </w:tc>
        <w:tc>
          <w:tcPr>
            <w:tcW w:w="12626" w:type="dxa"/>
            <w:tcBorders>
              <w:top w:val="single" w:sz="4" w:space="0" w:color="auto"/>
              <w:left w:val="single" w:sz="4" w:space="0" w:color="000000"/>
              <w:bottom w:val="single" w:sz="4" w:space="0" w:color="000000"/>
              <w:right w:val="single" w:sz="4" w:space="0" w:color="000000"/>
            </w:tcBorders>
          </w:tcPr>
          <w:p w14:paraId="7C0AF2EB" w14:textId="77777777" w:rsidR="00836568" w:rsidRPr="00363DB5" w:rsidRDefault="00836568" w:rsidP="00363DB5">
            <w:pPr>
              <w:rPr>
                <w:rFonts w:ascii="Times New Roman" w:hAnsi="Times New Roman" w:cs="Times New Roman"/>
              </w:rPr>
            </w:pPr>
            <w:r w:rsidRPr="00363DB5">
              <w:rPr>
                <w:rFonts w:ascii="Times New Roman" w:hAnsi="Times New Roman" w:cs="Times New Roman"/>
              </w:rPr>
              <w:t>Темы рефератов на выбор</w:t>
            </w:r>
          </w:p>
          <w:p w14:paraId="4B161A88"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 xml:space="preserve">Методы поиска экзопланет. История </w:t>
            </w:r>
            <w:proofErr w:type="spellStart"/>
            <w:r w:rsidRPr="00363DB5">
              <w:rPr>
                <w:rFonts w:ascii="Times New Roman" w:hAnsi="Times New Roman" w:cs="Times New Roman"/>
              </w:rPr>
              <w:t>радиопосланий</w:t>
            </w:r>
            <w:proofErr w:type="spellEnd"/>
            <w:r w:rsidRPr="00363DB5">
              <w:rPr>
                <w:rFonts w:ascii="Times New Roman" w:hAnsi="Times New Roman" w:cs="Times New Roman"/>
              </w:rPr>
              <w:t xml:space="preserve"> землян другим цивилизациям.</w:t>
            </w:r>
          </w:p>
          <w:p w14:paraId="2A04A24F"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История поиска радиосигналов разумных цивилизаций. 30. Методы теоретической оценки возможности обнаружения внеземных цивилизаций на современном этапе развития землян.</w:t>
            </w:r>
          </w:p>
          <w:p w14:paraId="0ED36E72"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Проекты переселения на другие планеты: фантазия или осуществимая реальность.</w:t>
            </w:r>
          </w:p>
          <w:p w14:paraId="6040B24D" w14:textId="77777777" w:rsidR="00836568" w:rsidRPr="00363DB5" w:rsidRDefault="00836568" w:rsidP="00363DB5">
            <w:pPr>
              <w:framePr w:hSpace="180" w:wrap="around" w:vAnchor="text" w:hAnchor="margin" w:y="117"/>
              <w:rPr>
                <w:rFonts w:ascii="Times New Roman" w:hAnsi="Times New Roman" w:cs="Times New Roman"/>
              </w:rPr>
            </w:pPr>
            <w:r w:rsidRPr="00363DB5">
              <w:rPr>
                <w:rFonts w:ascii="Times New Roman" w:hAnsi="Times New Roman" w:cs="Times New Roman"/>
              </w:rPr>
              <w:t>Подготовка к практической работе</w:t>
            </w:r>
          </w:p>
          <w:p w14:paraId="2D05183A" w14:textId="77777777" w:rsidR="00836568" w:rsidRPr="00363DB5" w:rsidRDefault="00836568" w:rsidP="00363DB5">
            <w:pPr>
              <w:rPr>
                <w:rStyle w:val="af0"/>
                <w:rFonts w:ascii="Times New Roman" w:hAnsi="Times New Roman" w:cs="Times New Roman"/>
                <w:i w:val="0"/>
                <w:iCs w:val="0"/>
              </w:rPr>
            </w:pPr>
            <w:r w:rsidRPr="00363DB5">
              <w:rPr>
                <w:rFonts w:ascii="Times New Roman" w:hAnsi="Times New Roman" w:cs="Times New Roman"/>
              </w:rPr>
              <w:t>Подготовка к дифференцированному зачету</w:t>
            </w:r>
          </w:p>
        </w:tc>
        <w:tc>
          <w:tcPr>
            <w:tcW w:w="992" w:type="dxa"/>
            <w:vMerge/>
            <w:tcBorders>
              <w:left w:val="single" w:sz="4" w:space="0" w:color="000000"/>
              <w:bottom w:val="single" w:sz="4" w:space="0" w:color="000000"/>
              <w:right w:val="single" w:sz="4" w:space="0" w:color="000000"/>
            </w:tcBorders>
          </w:tcPr>
          <w:p w14:paraId="377F4442" w14:textId="77777777" w:rsidR="00836568" w:rsidRPr="00363DB5" w:rsidRDefault="00836568" w:rsidP="00363DB5">
            <w:pPr>
              <w:pStyle w:val="ab"/>
              <w:rPr>
                <w:rStyle w:val="af0"/>
                <w:rFonts w:ascii="Times New Roman" w:hAnsi="Times New Roman"/>
                <w:i w:val="0"/>
                <w:sz w:val="24"/>
                <w:szCs w:val="24"/>
                <w:lang w:val="ru-RU"/>
              </w:rPr>
            </w:pPr>
          </w:p>
        </w:tc>
        <w:tc>
          <w:tcPr>
            <w:tcW w:w="851" w:type="dxa"/>
            <w:vMerge/>
            <w:tcBorders>
              <w:left w:val="single" w:sz="4" w:space="0" w:color="000000"/>
              <w:bottom w:val="single" w:sz="4" w:space="0" w:color="000000"/>
              <w:right w:val="single" w:sz="4" w:space="0" w:color="000000"/>
            </w:tcBorders>
          </w:tcPr>
          <w:p w14:paraId="286A73FE" w14:textId="77777777" w:rsidR="00836568" w:rsidRPr="00363DB5" w:rsidRDefault="00836568" w:rsidP="00363DB5">
            <w:pPr>
              <w:pStyle w:val="ab"/>
              <w:rPr>
                <w:rStyle w:val="af0"/>
                <w:rFonts w:ascii="Times New Roman" w:hAnsi="Times New Roman"/>
                <w:i w:val="0"/>
                <w:sz w:val="24"/>
                <w:szCs w:val="24"/>
                <w:lang w:val="ru-RU"/>
              </w:rPr>
            </w:pPr>
          </w:p>
        </w:tc>
      </w:tr>
      <w:tr w:rsidR="00836568" w:rsidRPr="00363DB5" w14:paraId="39A0BA36" w14:textId="77777777" w:rsidTr="00A70D3E">
        <w:trPr>
          <w:trHeight w:val="231"/>
        </w:trPr>
        <w:tc>
          <w:tcPr>
            <w:tcW w:w="1799" w:type="dxa"/>
            <w:tcBorders>
              <w:left w:val="single" w:sz="4" w:space="0" w:color="000000"/>
              <w:bottom w:val="single" w:sz="4" w:space="0" w:color="000000"/>
              <w:right w:val="single" w:sz="4" w:space="0" w:color="000000"/>
            </w:tcBorders>
          </w:tcPr>
          <w:p w14:paraId="255835CD" w14:textId="77777777" w:rsidR="00836568" w:rsidRPr="00363DB5" w:rsidRDefault="00836568" w:rsidP="00363DB5">
            <w:pPr>
              <w:pStyle w:val="ac"/>
              <w:spacing w:after="0" w:line="240" w:lineRule="auto"/>
              <w:rPr>
                <w:rStyle w:val="af0"/>
                <w:rFonts w:ascii="Times New Roman" w:hAnsi="Times New Roman"/>
                <w:b/>
                <w:i w:val="0"/>
                <w:sz w:val="24"/>
                <w:szCs w:val="24"/>
              </w:rPr>
            </w:pPr>
            <w:r w:rsidRPr="00363DB5">
              <w:rPr>
                <w:rFonts w:ascii="Times New Roman" w:hAnsi="Times New Roman"/>
                <w:sz w:val="24"/>
                <w:szCs w:val="24"/>
              </w:rPr>
              <w:t>Дифференцированный зачет</w:t>
            </w:r>
          </w:p>
        </w:tc>
        <w:tc>
          <w:tcPr>
            <w:tcW w:w="12626" w:type="dxa"/>
            <w:tcBorders>
              <w:top w:val="single" w:sz="4" w:space="0" w:color="auto"/>
              <w:left w:val="single" w:sz="4" w:space="0" w:color="000000"/>
              <w:bottom w:val="single" w:sz="4" w:space="0" w:color="000000"/>
              <w:right w:val="single" w:sz="4" w:space="0" w:color="000000"/>
            </w:tcBorders>
          </w:tcPr>
          <w:p w14:paraId="4414D290" w14:textId="77777777" w:rsidR="00836568" w:rsidRPr="00363DB5" w:rsidRDefault="00836568" w:rsidP="00363DB5">
            <w:pPr>
              <w:rPr>
                <w:rFonts w:ascii="Times New Roman" w:hAnsi="Times New Roman" w:cs="Times New Roman"/>
              </w:rPr>
            </w:pPr>
          </w:p>
        </w:tc>
        <w:tc>
          <w:tcPr>
            <w:tcW w:w="992" w:type="dxa"/>
            <w:tcBorders>
              <w:left w:val="single" w:sz="4" w:space="0" w:color="000000"/>
              <w:bottom w:val="single" w:sz="4" w:space="0" w:color="000000"/>
              <w:right w:val="single" w:sz="4" w:space="0" w:color="000000"/>
            </w:tcBorders>
          </w:tcPr>
          <w:p w14:paraId="6DDEB706"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1</w:t>
            </w:r>
          </w:p>
        </w:tc>
        <w:tc>
          <w:tcPr>
            <w:tcW w:w="851" w:type="dxa"/>
            <w:tcBorders>
              <w:left w:val="single" w:sz="4" w:space="0" w:color="000000"/>
              <w:bottom w:val="single" w:sz="4" w:space="0" w:color="000000"/>
              <w:right w:val="single" w:sz="4" w:space="0" w:color="000000"/>
            </w:tcBorders>
          </w:tcPr>
          <w:p w14:paraId="142063C8" w14:textId="77777777" w:rsidR="00836568" w:rsidRPr="00363DB5" w:rsidRDefault="00836568" w:rsidP="00363DB5">
            <w:pPr>
              <w:pStyle w:val="ab"/>
              <w:rPr>
                <w:rStyle w:val="af0"/>
                <w:rFonts w:ascii="Times New Roman" w:hAnsi="Times New Roman"/>
                <w:i w:val="0"/>
                <w:sz w:val="24"/>
                <w:szCs w:val="24"/>
                <w:lang w:val="ru-RU"/>
              </w:rPr>
            </w:pPr>
            <w:r w:rsidRPr="00363DB5">
              <w:rPr>
                <w:rStyle w:val="af0"/>
                <w:rFonts w:ascii="Times New Roman" w:hAnsi="Times New Roman"/>
                <w:i w:val="0"/>
                <w:sz w:val="24"/>
                <w:szCs w:val="24"/>
                <w:lang w:val="ru-RU"/>
              </w:rPr>
              <w:t>2</w:t>
            </w:r>
          </w:p>
        </w:tc>
      </w:tr>
    </w:tbl>
    <w:p w14:paraId="66147930" w14:textId="77777777" w:rsidR="00A0467A" w:rsidRPr="00363DB5" w:rsidRDefault="00A0467A" w:rsidP="00363DB5">
      <w:pPr>
        <w:jc w:val="center"/>
        <w:rPr>
          <w:rStyle w:val="33"/>
          <w:b w:val="0"/>
          <w:sz w:val="24"/>
          <w:szCs w:val="24"/>
        </w:rPr>
      </w:pPr>
    </w:p>
    <w:p w14:paraId="3A7A22E5" w14:textId="77777777" w:rsidR="00A0467A" w:rsidRPr="00363DB5" w:rsidRDefault="00A0467A" w:rsidP="00363DB5">
      <w:pPr>
        <w:jc w:val="center"/>
        <w:rPr>
          <w:rStyle w:val="33"/>
          <w:b w:val="0"/>
          <w:sz w:val="24"/>
          <w:szCs w:val="24"/>
        </w:rPr>
      </w:pPr>
    </w:p>
    <w:p w14:paraId="7A9979B7" w14:textId="77777777" w:rsidR="00836568" w:rsidRPr="00363DB5" w:rsidRDefault="00836568" w:rsidP="00363DB5">
      <w:pPr>
        <w:jc w:val="center"/>
        <w:rPr>
          <w:rStyle w:val="33"/>
          <w:b w:val="0"/>
          <w:sz w:val="24"/>
          <w:szCs w:val="24"/>
        </w:rPr>
      </w:pPr>
    </w:p>
    <w:p w14:paraId="6CDF491B" w14:textId="77777777" w:rsidR="00836568" w:rsidRPr="00363DB5" w:rsidRDefault="00836568" w:rsidP="00363DB5">
      <w:pPr>
        <w:jc w:val="center"/>
        <w:rPr>
          <w:rStyle w:val="33"/>
          <w:b w:val="0"/>
          <w:sz w:val="24"/>
          <w:szCs w:val="24"/>
        </w:rPr>
      </w:pPr>
    </w:p>
    <w:p w14:paraId="4D0472BD" w14:textId="77777777" w:rsidR="00836568" w:rsidRPr="00363DB5" w:rsidRDefault="00836568" w:rsidP="00363DB5">
      <w:pPr>
        <w:jc w:val="center"/>
        <w:rPr>
          <w:rStyle w:val="33"/>
          <w:b w:val="0"/>
          <w:sz w:val="24"/>
          <w:szCs w:val="24"/>
        </w:rPr>
      </w:pPr>
    </w:p>
    <w:p w14:paraId="3EB2A616" w14:textId="77777777" w:rsidR="00836568" w:rsidRPr="00363DB5" w:rsidRDefault="00836568" w:rsidP="00363DB5">
      <w:pPr>
        <w:jc w:val="center"/>
        <w:rPr>
          <w:rStyle w:val="33"/>
          <w:b w:val="0"/>
          <w:sz w:val="24"/>
          <w:szCs w:val="24"/>
        </w:rPr>
      </w:pPr>
    </w:p>
    <w:p w14:paraId="669A6345" w14:textId="77777777" w:rsidR="00F00637" w:rsidRPr="00363DB5" w:rsidRDefault="00F00637" w:rsidP="00363DB5">
      <w:pPr>
        <w:jc w:val="center"/>
        <w:rPr>
          <w:rStyle w:val="33"/>
          <w:b w:val="0"/>
          <w:sz w:val="24"/>
          <w:szCs w:val="24"/>
        </w:rPr>
        <w:sectPr w:rsidR="00F00637" w:rsidRPr="00363DB5" w:rsidSect="00F00637">
          <w:pgSz w:w="16838" w:h="11906" w:orient="landscape"/>
          <w:pgMar w:top="567" w:right="567" w:bottom="1134" w:left="567" w:header="709" w:footer="709" w:gutter="0"/>
          <w:cols w:space="708"/>
          <w:docGrid w:linePitch="360"/>
        </w:sectPr>
      </w:pPr>
    </w:p>
    <w:p w14:paraId="4BDF40A2" w14:textId="77777777" w:rsidR="00836568" w:rsidRPr="00363DB5" w:rsidRDefault="00836568" w:rsidP="00363DB5">
      <w:pPr>
        <w:jc w:val="center"/>
        <w:rPr>
          <w:rStyle w:val="33"/>
          <w:b w:val="0"/>
          <w:sz w:val="24"/>
          <w:szCs w:val="24"/>
        </w:rPr>
      </w:pPr>
    </w:p>
    <w:p w14:paraId="4EBF5646" w14:textId="77777777" w:rsidR="00836568" w:rsidRPr="00363DB5" w:rsidRDefault="00836568" w:rsidP="00363DB5">
      <w:pPr>
        <w:jc w:val="center"/>
        <w:rPr>
          <w:rStyle w:val="33"/>
          <w:b w:val="0"/>
          <w:sz w:val="24"/>
          <w:szCs w:val="24"/>
        </w:rPr>
      </w:pPr>
    </w:p>
    <w:p w14:paraId="1D5DA9F4" w14:textId="77777777" w:rsidR="00836568" w:rsidRPr="00363DB5" w:rsidRDefault="00836568" w:rsidP="00363DB5">
      <w:pPr>
        <w:pStyle w:val="1"/>
        <w:keepNext w:val="0"/>
        <w:keepLines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b w:val="0"/>
          <w:caps/>
          <w:color w:val="auto"/>
          <w:sz w:val="24"/>
          <w:szCs w:val="24"/>
        </w:rPr>
      </w:pPr>
      <w:r w:rsidRPr="00363DB5">
        <w:rPr>
          <w:rStyle w:val="20"/>
          <w:rFonts w:ascii="Times New Roman" w:hAnsi="Times New Roman" w:cs="Times New Roman"/>
          <w:color w:val="auto"/>
          <w:sz w:val="24"/>
          <w:szCs w:val="24"/>
        </w:rPr>
        <w:t xml:space="preserve">ХАРАКТЕРИСТИКА ОСНОВНЫХ ВИДОВ УЧЕБНОЙ ДЕЯТЕЛЬНОСТИ СТУДЕНТОВ. </w:t>
      </w:r>
      <w:r w:rsidRPr="00363DB5">
        <w:rPr>
          <w:rFonts w:ascii="Times New Roman" w:hAnsi="Times New Roman" w:cs="Times New Roman"/>
          <w:b w:val="0"/>
          <w:caps/>
          <w:color w:val="auto"/>
          <w:sz w:val="24"/>
          <w:szCs w:val="24"/>
        </w:rPr>
        <w:t>Контроль и оценка результатов освоения УЧЕБНОЙ Дисциплины</w:t>
      </w:r>
    </w:p>
    <w:tbl>
      <w:tblPr>
        <w:tblpPr w:leftFromText="180" w:rightFromText="180"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6379"/>
        <w:gridCol w:w="2126"/>
      </w:tblGrid>
      <w:tr w:rsidR="00E717BB" w:rsidRPr="00363DB5" w14:paraId="4EC3F410" w14:textId="77777777" w:rsidTr="00A70D3E">
        <w:tc>
          <w:tcPr>
            <w:tcW w:w="2093" w:type="dxa"/>
          </w:tcPr>
          <w:p w14:paraId="2D4DA60C" w14:textId="77777777" w:rsidR="00E717BB" w:rsidRPr="00363DB5" w:rsidRDefault="00E717BB" w:rsidP="00363DB5">
            <w:pPr>
              <w:pStyle w:val="Default"/>
              <w:ind w:right="-108"/>
              <w:jc w:val="center"/>
            </w:pPr>
            <w:r w:rsidRPr="00363DB5">
              <w:rPr>
                <w:b/>
                <w:bCs/>
                <w:iCs/>
              </w:rPr>
              <w:t>Содержание обучения</w:t>
            </w:r>
          </w:p>
          <w:p w14:paraId="16E7DAE0" w14:textId="77777777" w:rsidR="00E717BB" w:rsidRPr="00363DB5" w:rsidRDefault="00E717BB" w:rsidP="00363DB5">
            <w:pPr>
              <w:rPr>
                <w:rFonts w:ascii="Times New Roman" w:hAnsi="Times New Roman" w:cs="Times New Roman"/>
              </w:rPr>
            </w:pPr>
          </w:p>
        </w:tc>
        <w:tc>
          <w:tcPr>
            <w:tcW w:w="6379" w:type="dxa"/>
          </w:tcPr>
          <w:p w14:paraId="57C485E9" w14:textId="77777777" w:rsidR="00E717BB" w:rsidRPr="00363DB5" w:rsidRDefault="00E717BB" w:rsidP="00363DB5">
            <w:pPr>
              <w:pStyle w:val="Default"/>
            </w:pPr>
            <w:r w:rsidRPr="00363DB5">
              <w:rPr>
                <w:b/>
                <w:bCs/>
                <w:iCs/>
              </w:rPr>
              <w:t xml:space="preserve">Характеристика основных видов деятельности обучающегося (на уровне учебных действий) </w:t>
            </w:r>
          </w:p>
        </w:tc>
        <w:tc>
          <w:tcPr>
            <w:tcW w:w="2126" w:type="dxa"/>
          </w:tcPr>
          <w:p w14:paraId="295220E0" w14:textId="77777777" w:rsidR="00E717BB" w:rsidRPr="00363DB5" w:rsidRDefault="00E717BB" w:rsidP="00363DB5">
            <w:pPr>
              <w:jc w:val="center"/>
              <w:rPr>
                <w:rFonts w:ascii="Times New Roman" w:hAnsi="Times New Roman" w:cs="Times New Roman"/>
                <w:b/>
              </w:rPr>
            </w:pPr>
            <w:r w:rsidRPr="00363DB5">
              <w:rPr>
                <w:rFonts w:ascii="Times New Roman" w:hAnsi="Times New Roman" w:cs="Times New Roman"/>
                <w:b/>
              </w:rPr>
              <w:t>Формы и методы контроля и оценки результатов обучения</w:t>
            </w:r>
          </w:p>
        </w:tc>
      </w:tr>
      <w:tr w:rsidR="00E717BB" w:rsidRPr="00363DB5" w14:paraId="7920A294" w14:textId="77777777" w:rsidTr="00A70D3E">
        <w:tc>
          <w:tcPr>
            <w:tcW w:w="2093" w:type="dxa"/>
          </w:tcPr>
          <w:p w14:paraId="4E76D69D" w14:textId="77777777" w:rsidR="00E717BB" w:rsidRPr="00363DB5" w:rsidRDefault="00E717BB" w:rsidP="00363DB5">
            <w:pPr>
              <w:pStyle w:val="Default"/>
              <w:ind w:right="-108"/>
              <w:jc w:val="center"/>
              <w:rPr>
                <w:b/>
                <w:bCs/>
                <w:iCs/>
              </w:rPr>
            </w:pPr>
            <w:r w:rsidRPr="00363DB5">
              <w:t>Введение</w:t>
            </w:r>
          </w:p>
        </w:tc>
        <w:tc>
          <w:tcPr>
            <w:tcW w:w="6379" w:type="dxa"/>
          </w:tcPr>
          <w:p w14:paraId="401425D8" w14:textId="77777777" w:rsidR="00E717BB" w:rsidRPr="00363DB5" w:rsidRDefault="00E717BB" w:rsidP="00363DB5">
            <w:pPr>
              <w:pStyle w:val="Default"/>
              <w:rPr>
                <w:b/>
                <w:bCs/>
                <w:iCs/>
              </w:rPr>
            </w:pPr>
            <w:r w:rsidRPr="00363DB5">
              <w:t xml:space="preserve">Познакомиться с предметом изучения астрономии. Определить роль астрономии в формировании современной картины мира и в практической деятельности людей. </w:t>
            </w:r>
            <w:proofErr w:type="spellStart"/>
            <w:r w:rsidRPr="00363DB5">
              <w:t>Опредрелить</w:t>
            </w:r>
            <w:proofErr w:type="spellEnd"/>
            <w:r w:rsidRPr="00363DB5">
              <w:t xml:space="preserve"> значение астрономии при освоении профессий и специальностей среднего профессионального образования</w:t>
            </w:r>
          </w:p>
        </w:tc>
        <w:tc>
          <w:tcPr>
            <w:tcW w:w="2126" w:type="dxa"/>
          </w:tcPr>
          <w:p w14:paraId="5FFC9D05" w14:textId="77777777" w:rsidR="00E717BB" w:rsidRPr="00363DB5" w:rsidRDefault="00E717BB" w:rsidP="00363DB5">
            <w:pPr>
              <w:jc w:val="center"/>
              <w:rPr>
                <w:rFonts w:ascii="Times New Roman" w:hAnsi="Times New Roman" w:cs="Times New Roman"/>
              </w:rPr>
            </w:pPr>
            <w:r w:rsidRPr="00363DB5">
              <w:rPr>
                <w:rFonts w:ascii="Times New Roman" w:hAnsi="Times New Roman" w:cs="Times New Roman"/>
              </w:rPr>
              <w:t xml:space="preserve">Устный опрос </w:t>
            </w:r>
          </w:p>
        </w:tc>
      </w:tr>
      <w:tr w:rsidR="00E717BB" w:rsidRPr="00363DB5" w14:paraId="3D9BE0F7" w14:textId="77777777" w:rsidTr="00E717BB">
        <w:tc>
          <w:tcPr>
            <w:tcW w:w="10598" w:type="dxa"/>
            <w:gridSpan w:val="3"/>
          </w:tcPr>
          <w:p w14:paraId="7409F8D4" w14:textId="77777777" w:rsidR="00E717BB" w:rsidRPr="00363DB5" w:rsidRDefault="00E717BB" w:rsidP="00363DB5">
            <w:pPr>
              <w:jc w:val="center"/>
              <w:rPr>
                <w:rFonts w:ascii="Times New Roman" w:hAnsi="Times New Roman" w:cs="Times New Roman"/>
                <w:b/>
              </w:rPr>
            </w:pPr>
            <w:r w:rsidRPr="00363DB5">
              <w:rPr>
                <w:rFonts w:ascii="Times New Roman" w:hAnsi="Times New Roman" w:cs="Times New Roman"/>
              </w:rPr>
              <w:t>ИСТОРИЯ РАЗВИТИЯ АСТРОНОМИИ</w:t>
            </w:r>
          </w:p>
        </w:tc>
      </w:tr>
      <w:tr w:rsidR="00E717BB" w:rsidRPr="00363DB5" w14:paraId="744BD224" w14:textId="77777777" w:rsidTr="00E717BB">
        <w:tc>
          <w:tcPr>
            <w:tcW w:w="2093" w:type="dxa"/>
          </w:tcPr>
          <w:p w14:paraId="201238A0" w14:textId="77777777" w:rsidR="00E717BB" w:rsidRPr="00363DB5" w:rsidRDefault="00E717BB" w:rsidP="00363DB5">
            <w:pPr>
              <w:pStyle w:val="Default"/>
              <w:ind w:right="-108"/>
              <w:jc w:val="center"/>
            </w:pPr>
            <w:r w:rsidRPr="00363DB5">
              <w:t>Астрономия в древности (Аристотель, Гиппарх Никейский и Птолемей)</w:t>
            </w:r>
          </w:p>
        </w:tc>
        <w:tc>
          <w:tcPr>
            <w:tcW w:w="6379" w:type="dxa"/>
          </w:tcPr>
          <w:p w14:paraId="7613243E" w14:textId="77777777" w:rsidR="00E717BB" w:rsidRPr="00363DB5" w:rsidRDefault="00E717BB" w:rsidP="00363DB5">
            <w:pPr>
              <w:pStyle w:val="Default"/>
            </w:pPr>
            <w:r w:rsidRPr="00363DB5">
              <w:t>Познакомиться с представлениями о Вселенной древних ученых. Определить место и значение древней астрономии в эволюции взглядов на Вселенную</w:t>
            </w:r>
          </w:p>
        </w:tc>
        <w:tc>
          <w:tcPr>
            <w:tcW w:w="2126" w:type="dxa"/>
          </w:tcPr>
          <w:p w14:paraId="576261B9" w14:textId="77777777" w:rsidR="00E717BB" w:rsidRPr="00363DB5" w:rsidRDefault="00E717BB" w:rsidP="00363DB5">
            <w:pPr>
              <w:jc w:val="center"/>
              <w:rPr>
                <w:rFonts w:ascii="Times New Roman" w:hAnsi="Times New Roman" w:cs="Times New Roman"/>
                <w:b/>
              </w:rPr>
            </w:pPr>
            <w:r w:rsidRPr="00363DB5">
              <w:rPr>
                <w:rFonts w:ascii="Times New Roman" w:hAnsi="Times New Roman" w:cs="Times New Roman"/>
              </w:rPr>
              <w:t>Устный опрос</w:t>
            </w:r>
          </w:p>
        </w:tc>
      </w:tr>
      <w:tr w:rsidR="00E717BB" w:rsidRPr="00363DB5" w14:paraId="1A4451E7" w14:textId="77777777" w:rsidTr="00E717BB">
        <w:tc>
          <w:tcPr>
            <w:tcW w:w="2093" w:type="dxa"/>
          </w:tcPr>
          <w:p w14:paraId="1BC9AA6A" w14:textId="77777777" w:rsidR="00E717BB" w:rsidRPr="00363DB5" w:rsidRDefault="00E717BB" w:rsidP="00363DB5">
            <w:pPr>
              <w:pStyle w:val="Default"/>
              <w:ind w:right="-108"/>
              <w:jc w:val="center"/>
            </w:pPr>
            <w:r w:rsidRPr="00363DB5">
              <w:t>Звездное небо (изменение видов звездного неба в течение суток, года)</w:t>
            </w:r>
          </w:p>
        </w:tc>
        <w:tc>
          <w:tcPr>
            <w:tcW w:w="6379" w:type="dxa"/>
          </w:tcPr>
          <w:p w14:paraId="229B5763" w14:textId="77777777" w:rsidR="00E717BB" w:rsidRPr="00363DB5" w:rsidRDefault="00E717BB" w:rsidP="00363DB5">
            <w:pPr>
              <w:pStyle w:val="Default"/>
            </w:pPr>
            <w:r w:rsidRPr="00363DB5">
              <w:t>Использовать карту звездного неба для нахождения координат светила. Приводить примеры практического использования карты звездного неба</w:t>
            </w:r>
          </w:p>
        </w:tc>
        <w:tc>
          <w:tcPr>
            <w:tcW w:w="2126" w:type="dxa"/>
          </w:tcPr>
          <w:p w14:paraId="3C743141" w14:textId="77777777" w:rsidR="00E717BB"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50925E9B" w14:textId="77777777" w:rsidR="00A70D3E" w:rsidRPr="00363DB5" w:rsidRDefault="00A70D3E" w:rsidP="00363DB5">
            <w:pPr>
              <w:jc w:val="center"/>
              <w:rPr>
                <w:rFonts w:ascii="Times New Roman" w:hAnsi="Times New Roman" w:cs="Times New Roman"/>
                <w:b/>
              </w:rPr>
            </w:pPr>
            <w:r w:rsidRPr="00363DB5">
              <w:rPr>
                <w:rFonts w:ascii="Times New Roman" w:hAnsi="Times New Roman" w:cs="Times New Roman"/>
              </w:rPr>
              <w:t xml:space="preserve">Тестирование </w:t>
            </w:r>
          </w:p>
        </w:tc>
      </w:tr>
      <w:tr w:rsidR="00F00637" w:rsidRPr="00363DB5" w14:paraId="1BAEA29B" w14:textId="77777777" w:rsidTr="00E717BB">
        <w:tc>
          <w:tcPr>
            <w:tcW w:w="2093" w:type="dxa"/>
          </w:tcPr>
          <w:p w14:paraId="4A06CC7B" w14:textId="77777777" w:rsidR="00F00637" w:rsidRPr="00363DB5" w:rsidRDefault="00F00637" w:rsidP="00363DB5">
            <w:pPr>
              <w:pStyle w:val="Default"/>
              <w:ind w:right="-108"/>
              <w:jc w:val="center"/>
            </w:pPr>
            <w:r w:rsidRPr="00363DB5">
              <w:t>Летоисчисление и его точность (солнечный и лунный, юлианский и григорианский календари, проекты новых календарей)</w:t>
            </w:r>
          </w:p>
        </w:tc>
        <w:tc>
          <w:tcPr>
            <w:tcW w:w="6379" w:type="dxa"/>
          </w:tcPr>
          <w:p w14:paraId="01DF620E" w14:textId="77777777" w:rsidR="00F00637" w:rsidRPr="00363DB5" w:rsidRDefault="00F00637" w:rsidP="00363DB5">
            <w:pPr>
              <w:pStyle w:val="Default"/>
            </w:pPr>
            <w:r w:rsidRPr="00363DB5">
              <w:t>Познакомиться с историей создания различных календарей. Определить роль и значение летоисчисления для жизни и деятельности человека. Определить значение использования календарей при освоении профессий и специальностей среднего профессионального образования</w:t>
            </w:r>
          </w:p>
        </w:tc>
        <w:tc>
          <w:tcPr>
            <w:tcW w:w="2126" w:type="dxa"/>
          </w:tcPr>
          <w:p w14:paraId="71C15E9E" w14:textId="77777777" w:rsidR="00F00637" w:rsidRPr="00363DB5" w:rsidRDefault="00F00637" w:rsidP="00363DB5">
            <w:pPr>
              <w:rPr>
                <w:rFonts w:ascii="Times New Roman" w:hAnsi="Times New Roman" w:cs="Times New Roman"/>
              </w:rPr>
            </w:pPr>
            <w:r w:rsidRPr="00363DB5">
              <w:rPr>
                <w:rFonts w:ascii="Times New Roman" w:hAnsi="Times New Roman" w:cs="Times New Roman"/>
              </w:rPr>
              <w:t>Устный опрос</w:t>
            </w:r>
          </w:p>
          <w:p w14:paraId="2257C1B3" w14:textId="77777777" w:rsidR="00F00637" w:rsidRPr="00363DB5" w:rsidRDefault="00F00637" w:rsidP="00363DB5">
            <w:pPr>
              <w:rPr>
                <w:rFonts w:ascii="Times New Roman" w:hAnsi="Times New Roman" w:cs="Times New Roman"/>
              </w:rPr>
            </w:pPr>
            <w:r w:rsidRPr="00363DB5">
              <w:rPr>
                <w:rFonts w:ascii="Times New Roman" w:hAnsi="Times New Roman" w:cs="Times New Roman"/>
              </w:rPr>
              <w:t xml:space="preserve">Дифференцированный зачет </w:t>
            </w:r>
          </w:p>
        </w:tc>
      </w:tr>
      <w:tr w:rsidR="00F00637" w:rsidRPr="00363DB5" w14:paraId="3BFEECA1" w14:textId="77777777" w:rsidTr="00E717BB">
        <w:tc>
          <w:tcPr>
            <w:tcW w:w="2093" w:type="dxa"/>
          </w:tcPr>
          <w:p w14:paraId="15A0DF17" w14:textId="77777777" w:rsidR="00F00637" w:rsidRPr="00363DB5" w:rsidRDefault="00F00637" w:rsidP="00363DB5">
            <w:pPr>
              <w:pStyle w:val="Default"/>
              <w:ind w:right="-108"/>
              <w:jc w:val="center"/>
            </w:pPr>
            <w:r w:rsidRPr="00363DB5">
              <w:t>Оптическая астрономия (цивилизационный запрос, телескопы)</w:t>
            </w:r>
          </w:p>
        </w:tc>
        <w:tc>
          <w:tcPr>
            <w:tcW w:w="6379" w:type="dxa"/>
          </w:tcPr>
          <w:p w14:paraId="579B3378" w14:textId="77777777" w:rsidR="00F00637" w:rsidRPr="00363DB5" w:rsidRDefault="00F00637" w:rsidP="00363DB5">
            <w:pPr>
              <w:pStyle w:val="Default"/>
            </w:pPr>
            <w:r w:rsidRPr="00363DB5">
              <w:t>Познакомиться с инструментами оптической (наблюдательной) астрономии. Определить роль наблюдательной астрономии в эволюции взглядов на Вселенную. Определить взаимосвязь развития цивилизации и инструментов наблюдения. Определить значение наблюдений при освоении профессий и специальностей среднего профессионального образования</w:t>
            </w:r>
          </w:p>
        </w:tc>
        <w:tc>
          <w:tcPr>
            <w:tcW w:w="2126" w:type="dxa"/>
          </w:tcPr>
          <w:p w14:paraId="781272AF" w14:textId="77777777" w:rsidR="00F00637" w:rsidRPr="00363DB5" w:rsidRDefault="00F00637" w:rsidP="00363DB5">
            <w:pPr>
              <w:rPr>
                <w:rFonts w:ascii="Times New Roman" w:hAnsi="Times New Roman" w:cs="Times New Roman"/>
              </w:rPr>
            </w:pPr>
            <w:r w:rsidRPr="00363DB5">
              <w:rPr>
                <w:rFonts w:ascii="Times New Roman" w:hAnsi="Times New Roman" w:cs="Times New Roman"/>
              </w:rPr>
              <w:t>Устный опрос</w:t>
            </w:r>
          </w:p>
          <w:p w14:paraId="76C69995" w14:textId="77777777" w:rsidR="00F00637" w:rsidRPr="00363DB5" w:rsidRDefault="00F00637" w:rsidP="00363DB5">
            <w:pPr>
              <w:rPr>
                <w:rFonts w:ascii="Times New Roman" w:hAnsi="Times New Roman" w:cs="Times New Roman"/>
              </w:rPr>
            </w:pPr>
            <w:r w:rsidRPr="00363DB5">
              <w:rPr>
                <w:rFonts w:ascii="Times New Roman" w:hAnsi="Times New Roman" w:cs="Times New Roman"/>
              </w:rPr>
              <w:t>Дифференцированный зачет</w:t>
            </w:r>
          </w:p>
        </w:tc>
      </w:tr>
      <w:tr w:rsidR="00E717BB" w:rsidRPr="00363DB5" w14:paraId="40AEBBF3" w14:textId="77777777" w:rsidTr="00E717BB">
        <w:tc>
          <w:tcPr>
            <w:tcW w:w="2093" w:type="dxa"/>
          </w:tcPr>
          <w:p w14:paraId="3DC8ADF0" w14:textId="77777777" w:rsidR="00E717BB" w:rsidRPr="00363DB5" w:rsidRDefault="00E717BB" w:rsidP="00363DB5">
            <w:pPr>
              <w:pStyle w:val="Default"/>
              <w:ind w:right="-108"/>
              <w:jc w:val="center"/>
            </w:pPr>
            <w:r w:rsidRPr="00363DB5">
              <w:t>Изучение околоземного пространства (история советской космонавтики, современные методы изучения ближнего космоса)</w:t>
            </w:r>
          </w:p>
        </w:tc>
        <w:tc>
          <w:tcPr>
            <w:tcW w:w="6379" w:type="dxa"/>
          </w:tcPr>
          <w:p w14:paraId="56C594AC" w14:textId="77777777" w:rsidR="00E717BB" w:rsidRPr="00363DB5" w:rsidRDefault="00E717BB" w:rsidP="00363DB5">
            <w:pPr>
              <w:pStyle w:val="Default"/>
            </w:pPr>
            <w:r w:rsidRPr="00363DB5">
              <w:t>Познакомиться с историей космонавтики и проблемами освоения космоса. 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профессий и специальностей среднего профессионального образования</w:t>
            </w:r>
          </w:p>
        </w:tc>
        <w:tc>
          <w:tcPr>
            <w:tcW w:w="2126" w:type="dxa"/>
          </w:tcPr>
          <w:p w14:paraId="74E56512" w14:textId="77777777" w:rsidR="00E717BB"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1F635489" w14:textId="77777777" w:rsidR="00F00637" w:rsidRPr="00363DB5" w:rsidRDefault="00F00637" w:rsidP="00363DB5">
            <w:pPr>
              <w:jc w:val="center"/>
              <w:rPr>
                <w:rFonts w:ascii="Times New Roman" w:hAnsi="Times New Roman" w:cs="Times New Roman"/>
                <w:b/>
              </w:rPr>
            </w:pPr>
            <w:r w:rsidRPr="00363DB5">
              <w:rPr>
                <w:rFonts w:ascii="Times New Roman" w:hAnsi="Times New Roman" w:cs="Times New Roman"/>
              </w:rPr>
              <w:t xml:space="preserve">Практическая работа </w:t>
            </w:r>
          </w:p>
        </w:tc>
      </w:tr>
      <w:tr w:rsidR="00E717BB" w:rsidRPr="00363DB5" w14:paraId="1DD3C673" w14:textId="77777777" w:rsidTr="00E717BB">
        <w:tc>
          <w:tcPr>
            <w:tcW w:w="2093" w:type="dxa"/>
          </w:tcPr>
          <w:p w14:paraId="0A6D2B41" w14:textId="77777777" w:rsidR="00E717BB" w:rsidRPr="00363DB5" w:rsidRDefault="00E717BB" w:rsidP="00363DB5">
            <w:pPr>
              <w:pStyle w:val="Default"/>
              <w:ind w:right="-108"/>
              <w:jc w:val="center"/>
            </w:pPr>
            <w:r w:rsidRPr="00363DB5">
              <w:t xml:space="preserve">Астрономия дальнего космоса (волновая астрономия, </w:t>
            </w:r>
            <w:r w:rsidRPr="00363DB5">
              <w:lastRenderedPageBreak/>
              <w:t>наземные и орбитальные телескопы, современные методы изучения дальнего космоса)</w:t>
            </w:r>
          </w:p>
        </w:tc>
        <w:tc>
          <w:tcPr>
            <w:tcW w:w="6379" w:type="dxa"/>
          </w:tcPr>
          <w:p w14:paraId="19210527" w14:textId="77777777" w:rsidR="00E717BB" w:rsidRPr="00363DB5" w:rsidRDefault="00E717BB" w:rsidP="00363DB5">
            <w:pPr>
              <w:pStyle w:val="Default"/>
            </w:pPr>
            <w:r w:rsidRPr="00363DB5">
              <w:lastRenderedPageBreak/>
              <w:t xml:space="preserve">Познакомиться с проблемами освоения дальнего космоса. Определить значение освоения дальнего космоса для развития человеческой цивилизации и экономического развития России. Определить значение знаний об освоении </w:t>
            </w:r>
            <w:r w:rsidRPr="00363DB5">
              <w:lastRenderedPageBreak/>
              <w:t>дальнего космоса для профессий и специальностей среднего профессионального образования</w:t>
            </w:r>
          </w:p>
        </w:tc>
        <w:tc>
          <w:tcPr>
            <w:tcW w:w="2126" w:type="dxa"/>
          </w:tcPr>
          <w:p w14:paraId="22CF66E9" w14:textId="77777777" w:rsidR="00F00637" w:rsidRPr="00363DB5" w:rsidRDefault="00F00637" w:rsidP="00363DB5">
            <w:pPr>
              <w:jc w:val="center"/>
              <w:rPr>
                <w:rFonts w:ascii="Times New Roman" w:hAnsi="Times New Roman" w:cs="Times New Roman"/>
              </w:rPr>
            </w:pPr>
            <w:r w:rsidRPr="00363DB5">
              <w:rPr>
                <w:rFonts w:ascii="Times New Roman" w:hAnsi="Times New Roman" w:cs="Times New Roman"/>
              </w:rPr>
              <w:lastRenderedPageBreak/>
              <w:t>Устный опрос</w:t>
            </w:r>
          </w:p>
          <w:p w14:paraId="09ABC5E6" w14:textId="77777777" w:rsidR="00E717BB" w:rsidRPr="00363DB5" w:rsidRDefault="00F00637" w:rsidP="00363DB5">
            <w:pPr>
              <w:jc w:val="center"/>
              <w:rPr>
                <w:rFonts w:ascii="Times New Roman" w:hAnsi="Times New Roman" w:cs="Times New Roman"/>
                <w:b/>
              </w:rPr>
            </w:pPr>
            <w:r w:rsidRPr="00363DB5">
              <w:rPr>
                <w:rFonts w:ascii="Times New Roman" w:hAnsi="Times New Roman" w:cs="Times New Roman"/>
              </w:rPr>
              <w:t>Практическая работа</w:t>
            </w:r>
          </w:p>
        </w:tc>
      </w:tr>
      <w:tr w:rsidR="00E717BB" w:rsidRPr="00363DB5" w14:paraId="651895F5" w14:textId="77777777" w:rsidTr="00E717BB">
        <w:tc>
          <w:tcPr>
            <w:tcW w:w="10598" w:type="dxa"/>
            <w:gridSpan w:val="3"/>
          </w:tcPr>
          <w:p w14:paraId="6070DE9A" w14:textId="77777777" w:rsidR="00E717BB" w:rsidRPr="00363DB5" w:rsidRDefault="00E717BB" w:rsidP="00363DB5">
            <w:pPr>
              <w:jc w:val="center"/>
              <w:rPr>
                <w:rFonts w:ascii="Times New Roman" w:hAnsi="Times New Roman" w:cs="Times New Roman"/>
                <w:b/>
              </w:rPr>
            </w:pPr>
            <w:r w:rsidRPr="00363DB5">
              <w:rPr>
                <w:rFonts w:ascii="Times New Roman" w:hAnsi="Times New Roman" w:cs="Times New Roman"/>
              </w:rPr>
              <w:t>УСТРОЙСТВО СОЛНЕЧНОЙ СИСТЕМЫ</w:t>
            </w:r>
          </w:p>
        </w:tc>
      </w:tr>
      <w:tr w:rsidR="00363DB5" w:rsidRPr="00363DB5" w14:paraId="02B8FA3E" w14:textId="77777777" w:rsidTr="00E717BB">
        <w:tc>
          <w:tcPr>
            <w:tcW w:w="2093" w:type="dxa"/>
          </w:tcPr>
          <w:p w14:paraId="7B3DB3F0" w14:textId="77777777" w:rsidR="00363DB5" w:rsidRPr="00363DB5" w:rsidRDefault="00363DB5" w:rsidP="00363DB5">
            <w:pPr>
              <w:pStyle w:val="Default"/>
              <w:ind w:right="-108"/>
              <w:jc w:val="center"/>
            </w:pPr>
            <w:r w:rsidRPr="00363DB5">
              <w:t>Происхождение Солнечной системы</w:t>
            </w:r>
          </w:p>
        </w:tc>
        <w:tc>
          <w:tcPr>
            <w:tcW w:w="6379" w:type="dxa"/>
          </w:tcPr>
          <w:p w14:paraId="092CF986" w14:textId="77777777" w:rsidR="00363DB5" w:rsidRPr="00363DB5" w:rsidRDefault="00363DB5" w:rsidP="00363DB5">
            <w:pPr>
              <w:pStyle w:val="Default"/>
            </w:pPr>
            <w:r w:rsidRPr="00363DB5">
              <w:t>Познакомиться с различными теориями происхождения Солнечной системы. Определить значение знаний о происхождении Солнечной системы для освоения профессий и специальностей среднего профессионального образования</w:t>
            </w:r>
          </w:p>
        </w:tc>
        <w:tc>
          <w:tcPr>
            <w:tcW w:w="2126" w:type="dxa"/>
          </w:tcPr>
          <w:p w14:paraId="1D6D3C8F" w14:textId="2B85CCD5" w:rsidR="00363DB5" w:rsidRPr="00363DB5" w:rsidRDefault="00363DB5" w:rsidP="00363DB5">
            <w:pPr>
              <w:jc w:val="center"/>
              <w:rPr>
                <w:rFonts w:ascii="Times New Roman" w:hAnsi="Times New Roman" w:cs="Times New Roman"/>
                <w:b/>
              </w:rPr>
            </w:pPr>
            <w:r w:rsidRPr="00505CEE">
              <w:rPr>
                <w:rFonts w:ascii="Times New Roman" w:hAnsi="Times New Roman" w:cs="Times New Roman"/>
                <w:bCs/>
              </w:rPr>
              <w:t>Дифференцированный зачет</w:t>
            </w:r>
          </w:p>
        </w:tc>
      </w:tr>
      <w:tr w:rsidR="00363DB5" w:rsidRPr="00363DB5" w14:paraId="4DD7543B" w14:textId="77777777" w:rsidTr="00E717BB">
        <w:tc>
          <w:tcPr>
            <w:tcW w:w="2093" w:type="dxa"/>
          </w:tcPr>
          <w:p w14:paraId="0D64CA28" w14:textId="77777777" w:rsidR="00363DB5" w:rsidRPr="00363DB5" w:rsidRDefault="00363DB5" w:rsidP="00363DB5">
            <w:pPr>
              <w:pStyle w:val="Default"/>
              <w:ind w:right="-108"/>
              <w:jc w:val="center"/>
            </w:pPr>
            <w:r w:rsidRPr="00363DB5">
              <w:t>Видимое движение планет (видимое движение и конфигурации планет)</w:t>
            </w:r>
          </w:p>
        </w:tc>
        <w:tc>
          <w:tcPr>
            <w:tcW w:w="6379" w:type="dxa"/>
          </w:tcPr>
          <w:p w14:paraId="6EAC2BC2" w14:textId="77777777" w:rsidR="00363DB5" w:rsidRPr="00363DB5" w:rsidRDefault="00363DB5" w:rsidP="00363DB5">
            <w:pPr>
              <w:pStyle w:val="Default"/>
            </w:pPr>
            <w:r w:rsidRPr="00363DB5">
              <w:t>Познакомиться с понятиями «конфигурация планет», «синодический период», «сидерический период», «конфигурации планет и условия их видимости». Научиться проводить вычисления для определения синодического и сидерического (звездного) периодов обращения планет. Определить значение знаний о конфигурации планет для освоения профессий и специальностей среднего профессионального образования</w:t>
            </w:r>
          </w:p>
        </w:tc>
        <w:tc>
          <w:tcPr>
            <w:tcW w:w="2126" w:type="dxa"/>
          </w:tcPr>
          <w:p w14:paraId="5E17B067" w14:textId="470FD89A" w:rsidR="00363DB5" w:rsidRPr="00363DB5" w:rsidRDefault="00363DB5" w:rsidP="00363DB5">
            <w:pPr>
              <w:jc w:val="center"/>
              <w:rPr>
                <w:rFonts w:ascii="Times New Roman" w:hAnsi="Times New Roman" w:cs="Times New Roman"/>
                <w:b/>
              </w:rPr>
            </w:pPr>
            <w:r w:rsidRPr="00505CEE">
              <w:rPr>
                <w:rFonts w:ascii="Times New Roman" w:hAnsi="Times New Roman" w:cs="Times New Roman"/>
                <w:bCs/>
              </w:rPr>
              <w:t>Дифференцированный зачет</w:t>
            </w:r>
          </w:p>
        </w:tc>
      </w:tr>
      <w:tr w:rsidR="00E717BB" w:rsidRPr="00363DB5" w14:paraId="7852857F" w14:textId="77777777" w:rsidTr="00E717BB">
        <w:tc>
          <w:tcPr>
            <w:tcW w:w="2093" w:type="dxa"/>
          </w:tcPr>
          <w:p w14:paraId="58C73C17" w14:textId="77777777" w:rsidR="00E717BB" w:rsidRPr="00363DB5" w:rsidRDefault="00E717BB" w:rsidP="00363DB5">
            <w:pPr>
              <w:pStyle w:val="Default"/>
              <w:ind w:right="-108"/>
              <w:jc w:val="center"/>
            </w:pPr>
            <w:r w:rsidRPr="00363DB5">
              <w:t>Система Земля—Луна</w:t>
            </w:r>
          </w:p>
        </w:tc>
        <w:tc>
          <w:tcPr>
            <w:tcW w:w="6379" w:type="dxa"/>
          </w:tcPr>
          <w:p w14:paraId="6E592455" w14:textId="77777777" w:rsidR="00E717BB" w:rsidRPr="00363DB5" w:rsidRDefault="00E717BB" w:rsidP="00363DB5">
            <w:pPr>
              <w:pStyle w:val="Default"/>
            </w:pPr>
            <w:r w:rsidRPr="00363DB5">
              <w:t>Познакомиться с системой Земля — Луна (двойная планета). Определить значение исследований Луны космическими аппаратами. Определить значение пилотируемых космических экспедиций на Луну. Определить значение знаний о системе Земля — Луна для освоения профессий и специальностей среднего профессионального образования</w:t>
            </w:r>
          </w:p>
        </w:tc>
        <w:tc>
          <w:tcPr>
            <w:tcW w:w="2126" w:type="dxa"/>
          </w:tcPr>
          <w:p w14:paraId="6CD3B2E2" w14:textId="77777777" w:rsidR="00F00637"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1082786C" w14:textId="77777777" w:rsidR="00E717BB" w:rsidRPr="00363DB5" w:rsidRDefault="00F00637" w:rsidP="00363DB5">
            <w:pPr>
              <w:jc w:val="center"/>
              <w:rPr>
                <w:rFonts w:ascii="Times New Roman" w:hAnsi="Times New Roman" w:cs="Times New Roman"/>
                <w:b/>
              </w:rPr>
            </w:pPr>
            <w:r w:rsidRPr="00363DB5">
              <w:rPr>
                <w:rFonts w:ascii="Times New Roman" w:hAnsi="Times New Roman" w:cs="Times New Roman"/>
              </w:rPr>
              <w:t>Практическая работа</w:t>
            </w:r>
          </w:p>
        </w:tc>
      </w:tr>
      <w:tr w:rsidR="00F00637" w:rsidRPr="00363DB5" w14:paraId="31A77A6E" w14:textId="77777777" w:rsidTr="00E717BB">
        <w:tc>
          <w:tcPr>
            <w:tcW w:w="2093" w:type="dxa"/>
          </w:tcPr>
          <w:p w14:paraId="10D8572B" w14:textId="77777777" w:rsidR="00F00637" w:rsidRPr="00363DB5" w:rsidRDefault="00F00637" w:rsidP="00363DB5">
            <w:pPr>
              <w:pStyle w:val="Default"/>
              <w:ind w:right="-108"/>
              <w:jc w:val="center"/>
            </w:pPr>
            <w:r w:rsidRPr="00363DB5">
              <w:t>Природа Луны</w:t>
            </w:r>
          </w:p>
        </w:tc>
        <w:tc>
          <w:tcPr>
            <w:tcW w:w="6379" w:type="dxa"/>
          </w:tcPr>
          <w:p w14:paraId="5694D42D" w14:textId="77777777" w:rsidR="00F00637" w:rsidRPr="00363DB5" w:rsidRDefault="00F00637" w:rsidP="00363DB5">
            <w:pPr>
              <w:pStyle w:val="Default"/>
            </w:pPr>
            <w:r w:rsidRPr="00363DB5">
              <w:t>Познакомиться с физической природой Луны, строением лунной поверхности, физическими условиями на Луне. Определить значение знаний о природе Луны для развития человеческой цивилизации. Определить значение знаний о природе Луны для освоения профессий и специальностей среднего профессионального образования</w:t>
            </w:r>
          </w:p>
        </w:tc>
        <w:tc>
          <w:tcPr>
            <w:tcW w:w="2126" w:type="dxa"/>
          </w:tcPr>
          <w:p w14:paraId="269CAE19" w14:textId="77777777" w:rsidR="00F00637"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63CFB033" w14:textId="77777777" w:rsidR="00F00637" w:rsidRPr="00363DB5" w:rsidRDefault="00F00637" w:rsidP="00363DB5">
            <w:pPr>
              <w:jc w:val="center"/>
              <w:rPr>
                <w:rFonts w:ascii="Times New Roman" w:hAnsi="Times New Roman" w:cs="Times New Roman"/>
                <w:b/>
              </w:rPr>
            </w:pPr>
            <w:r w:rsidRPr="00363DB5">
              <w:rPr>
                <w:rFonts w:ascii="Times New Roman" w:hAnsi="Times New Roman" w:cs="Times New Roman"/>
              </w:rPr>
              <w:t>Практическая работа</w:t>
            </w:r>
          </w:p>
        </w:tc>
      </w:tr>
      <w:tr w:rsidR="00F00637" w:rsidRPr="00363DB5" w14:paraId="365BC9EC" w14:textId="77777777" w:rsidTr="00E717BB">
        <w:tc>
          <w:tcPr>
            <w:tcW w:w="2093" w:type="dxa"/>
          </w:tcPr>
          <w:p w14:paraId="0110A901" w14:textId="77777777" w:rsidR="00F00637" w:rsidRPr="00363DB5" w:rsidRDefault="00F00637" w:rsidP="00363DB5">
            <w:pPr>
              <w:pStyle w:val="Default"/>
              <w:ind w:right="-108"/>
              <w:jc w:val="center"/>
            </w:pPr>
            <w:r w:rsidRPr="00363DB5">
              <w:t>Планеты земной группы</w:t>
            </w:r>
          </w:p>
        </w:tc>
        <w:tc>
          <w:tcPr>
            <w:tcW w:w="6379" w:type="dxa"/>
          </w:tcPr>
          <w:p w14:paraId="77303312" w14:textId="77777777" w:rsidR="00F00637" w:rsidRPr="00363DB5" w:rsidRDefault="00F00637" w:rsidP="00363DB5">
            <w:pPr>
              <w:pStyle w:val="Default"/>
            </w:pPr>
            <w:r w:rsidRPr="00363DB5">
              <w:t xml:space="preserve">Познакомиться с планетами земной </w:t>
            </w:r>
            <w:proofErr w:type="spellStart"/>
            <w:proofErr w:type="gramStart"/>
            <w:r w:rsidRPr="00363DB5">
              <w:t>группы.Определить</w:t>
            </w:r>
            <w:proofErr w:type="spellEnd"/>
            <w:proofErr w:type="gramEnd"/>
            <w:r w:rsidRPr="00363DB5">
              <w:t xml:space="preserve"> значение знаний о планетах земной группы для развития человеческой цивилизации. Определить значение знаний о планетах земной группы для освоения профессий и специальностей среднего профессионального образования</w:t>
            </w:r>
          </w:p>
        </w:tc>
        <w:tc>
          <w:tcPr>
            <w:tcW w:w="2126" w:type="dxa"/>
          </w:tcPr>
          <w:p w14:paraId="0F244416" w14:textId="77777777" w:rsidR="00F00637"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7D54B975" w14:textId="77777777" w:rsidR="00F00637" w:rsidRPr="00363DB5" w:rsidRDefault="00F00637" w:rsidP="00363DB5">
            <w:pPr>
              <w:jc w:val="center"/>
              <w:rPr>
                <w:rFonts w:ascii="Times New Roman" w:hAnsi="Times New Roman" w:cs="Times New Roman"/>
                <w:b/>
              </w:rPr>
            </w:pPr>
            <w:r w:rsidRPr="00363DB5">
              <w:rPr>
                <w:rFonts w:ascii="Times New Roman" w:hAnsi="Times New Roman" w:cs="Times New Roman"/>
              </w:rPr>
              <w:t>Практическая работа</w:t>
            </w:r>
          </w:p>
        </w:tc>
      </w:tr>
      <w:tr w:rsidR="00F00637" w:rsidRPr="00363DB5" w14:paraId="788C9DD6" w14:textId="77777777" w:rsidTr="00E717BB">
        <w:tc>
          <w:tcPr>
            <w:tcW w:w="2093" w:type="dxa"/>
          </w:tcPr>
          <w:p w14:paraId="7A5E257E" w14:textId="77777777" w:rsidR="00F00637" w:rsidRPr="00363DB5" w:rsidRDefault="00F00637" w:rsidP="00363DB5">
            <w:pPr>
              <w:pStyle w:val="Default"/>
              <w:ind w:right="-108"/>
              <w:jc w:val="center"/>
            </w:pPr>
            <w:r w:rsidRPr="00363DB5">
              <w:t>Планеты-гиганты</w:t>
            </w:r>
          </w:p>
        </w:tc>
        <w:tc>
          <w:tcPr>
            <w:tcW w:w="6379" w:type="dxa"/>
          </w:tcPr>
          <w:p w14:paraId="08D14CE9" w14:textId="77777777" w:rsidR="00F00637" w:rsidRPr="00363DB5" w:rsidRDefault="00F00637" w:rsidP="00363DB5">
            <w:pPr>
              <w:pStyle w:val="Default"/>
            </w:pPr>
            <w:r w:rsidRPr="00363DB5">
              <w:t>Познакомиться с планетами-гигантами. Определить значение знаний о планетах-гигантах для развития человеческой цивилизации. Определить значение знаний о планетах-гигантах для освоения профессий и специальностей среднего профессионального образования</w:t>
            </w:r>
          </w:p>
        </w:tc>
        <w:tc>
          <w:tcPr>
            <w:tcW w:w="2126" w:type="dxa"/>
          </w:tcPr>
          <w:p w14:paraId="60803D1E" w14:textId="77777777" w:rsidR="00F00637"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32B583C3" w14:textId="77777777" w:rsidR="00F00637" w:rsidRPr="00363DB5" w:rsidRDefault="00F00637" w:rsidP="00363DB5">
            <w:pPr>
              <w:jc w:val="center"/>
              <w:rPr>
                <w:rFonts w:ascii="Times New Roman" w:hAnsi="Times New Roman" w:cs="Times New Roman"/>
                <w:b/>
              </w:rPr>
            </w:pPr>
            <w:r w:rsidRPr="00363DB5">
              <w:rPr>
                <w:rFonts w:ascii="Times New Roman" w:hAnsi="Times New Roman" w:cs="Times New Roman"/>
              </w:rPr>
              <w:t>Практическая работа</w:t>
            </w:r>
          </w:p>
        </w:tc>
      </w:tr>
      <w:tr w:rsidR="00F00637" w:rsidRPr="00363DB5" w14:paraId="175787E0" w14:textId="77777777" w:rsidTr="00E717BB">
        <w:tc>
          <w:tcPr>
            <w:tcW w:w="2093" w:type="dxa"/>
          </w:tcPr>
          <w:p w14:paraId="45901E51" w14:textId="77777777" w:rsidR="00F00637" w:rsidRPr="00363DB5" w:rsidRDefault="00F00637" w:rsidP="00363DB5">
            <w:pPr>
              <w:pStyle w:val="Default"/>
              <w:ind w:right="-108"/>
              <w:jc w:val="center"/>
            </w:pPr>
            <w:r w:rsidRPr="00363DB5">
              <w:t>Малые тела Солнечной системы (астероиды, метеориты, кометы, малые планеты)</w:t>
            </w:r>
          </w:p>
        </w:tc>
        <w:tc>
          <w:tcPr>
            <w:tcW w:w="6379" w:type="dxa"/>
          </w:tcPr>
          <w:p w14:paraId="44E7E1C4" w14:textId="77777777" w:rsidR="00F00637" w:rsidRPr="00363DB5" w:rsidRDefault="00F00637" w:rsidP="00363DB5">
            <w:pPr>
              <w:pStyle w:val="Default"/>
            </w:pPr>
            <w:r w:rsidRPr="00363DB5">
              <w:t>Познакомиться с малыми телами Солнечной системы. Определить значение знаний о малых телах Солнечной системы для развития человеческой цивилизации. Определить значение знаний о малых телах Солнечной системы для освоения профессий и специальностей среднего профессионального образования</w:t>
            </w:r>
          </w:p>
        </w:tc>
        <w:tc>
          <w:tcPr>
            <w:tcW w:w="2126" w:type="dxa"/>
          </w:tcPr>
          <w:p w14:paraId="0ECCFBF7" w14:textId="77777777" w:rsidR="00F00637"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68EAEB73" w14:textId="77777777" w:rsidR="00F00637" w:rsidRPr="00363DB5" w:rsidRDefault="00F00637" w:rsidP="00363DB5">
            <w:pPr>
              <w:jc w:val="center"/>
              <w:rPr>
                <w:rFonts w:ascii="Times New Roman" w:hAnsi="Times New Roman" w:cs="Times New Roman"/>
                <w:b/>
              </w:rPr>
            </w:pPr>
            <w:r w:rsidRPr="00363DB5">
              <w:rPr>
                <w:rFonts w:ascii="Times New Roman" w:hAnsi="Times New Roman" w:cs="Times New Roman"/>
              </w:rPr>
              <w:t>Практическая работа</w:t>
            </w:r>
          </w:p>
        </w:tc>
      </w:tr>
      <w:tr w:rsidR="00F00637" w:rsidRPr="00363DB5" w14:paraId="38DE4B86" w14:textId="77777777" w:rsidTr="00E717BB">
        <w:tc>
          <w:tcPr>
            <w:tcW w:w="2093" w:type="dxa"/>
          </w:tcPr>
          <w:p w14:paraId="140461D6" w14:textId="77777777" w:rsidR="00F00637" w:rsidRPr="00363DB5" w:rsidRDefault="00F00637" w:rsidP="00363DB5">
            <w:pPr>
              <w:pStyle w:val="Default"/>
              <w:ind w:right="-108"/>
              <w:jc w:val="center"/>
            </w:pPr>
            <w:r w:rsidRPr="00363DB5">
              <w:t>Общие сведения о Солнце</w:t>
            </w:r>
          </w:p>
        </w:tc>
        <w:tc>
          <w:tcPr>
            <w:tcW w:w="6379" w:type="dxa"/>
          </w:tcPr>
          <w:p w14:paraId="072A10D5" w14:textId="77777777" w:rsidR="00F00637" w:rsidRPr="00363DB5" w:rsidRDefault="00F00637" w:rsidP="00363DB5">
            <w:pPr>
              <w:pStyle w:val="Default"/>
            </w:pPr>
            <w:r w:rsidRPr="00363DB5">
              <w:t>Познакомиться с общими сведениями о Солнце. Определить значение знаний о Солнце для развития человеческой цивилизации. Определить значение знаний о Солнце для освоения профессий и специальностей среднего профессионального образования</w:t>
            </w:r>
          </w:p>
        </w:tc>
        <w:tc>
          <w:tcPr>
            <w:tcW w:w="2126" w:type="dxa"/>
          </w:tcPr>
          <w:p w14:paraId="73D476CB" w14:textId="33BCABF9" w:rsidR="00F00637" w:rsidRPr="00363DB5" w:rsidRDefault="00363DB5" w:rsidP="00363DB5">
            <w:pPr>
              <w:jc w:val="center"/>
              <w:rPr>
                <w:rFonts w:ascii="Times New Roman" w:hAnsi="Times New Roman" w:cs="Times New Roman"/>
                <w:b/>
              </w:rPr>
            </w:pPr>
            <w:r w:rsidRPr="00363DB5">
              <w:rPr>
                <w:rFonts w:ascii="Times New Roman" w:hAnsi="Times New Roman" w:cs="Times New Roman"/>
                <w:bCs/>
              </w:rPr>
              <w:t>Дифференцированный зачет</w:t>
            </w:r>
          </w:p>
        </w:tc>
      </w:tr>
      <w:tr w:rsidR="00F00637" w:rsidRPr="00363DB5" w14:paraId="08A11DD6" w14:textId="77777777" w:rsidTr="00E717BB">
        <w:tc>
          <w:tcPr>
            <w:tcW w:w="2093" w:type="dxa"/>
          </w:tcPr>
          <w:p w14:paraId="43041E3C" w14:textId="77777777" w:rsidR="00F00637" w:rsidRPr="00363DB5" w:rsidRDefault="00F00637" w:rsidP="00363DB5">
            <w:pPr>
              <w:pStyle w:val="Default"/>
              <w:ind w:right="-108"/>
              <w:jc w:val="center"/>
            </w:pPr>
            <w:r w:rsidRPr="00363DB5">
              <w:lastRenderedPageBreak/>
              <w:t>Солнце и жизнь Земли</w:t>
            </w:r>
          </w:p>
        </w:tc>
        <w:tc>
          <w:tcPr>
            <w:tcW w:w="6379" w:type="dxa"/>
          </w:tcPr>
          <w:p w14:paraId="1008B360" w14:textId="77777777" w:rsidR="00F00637" w:rsidRPr="00363DB5" w:rsidRDefault="00F00637" w:rsidP="00363DB5">
            <w:pPr>
              <w:pStyle w:val="Default"/>
            </w:pPr>
            <w:r w:rsidRPr="00363DB5">
              <w:t>Изучить взаимосвязь существования жизни на Земле и Солнца. Определить значение знаний о Солнце для существования жизни на Земле.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w:t>
            </w:r>
          </w:p>
        </w:tc>
        <w:tc>
          <w:tcPr>
            <w:tcW w:w="2126" w:type="dxa"/>
          </w:tcPr>
          <w:p w14:paraId="38D6199B" w14:textId="70457594" w:rsidR="00F00637" w:rsidRPr="00363DB5" w:rsidRDefault="00363DB5" w:rsidP="00363DB5">
            <w:pPr>
              <w:jc w:val="center"/>
              <w:rPr>
                <w:rFonts w:ascii="Times New Roman" w:hAnsi="Times New Roman" w:cs="Times New Roman"/>
                <w:b/>
              </w:rPr>
            </w:pPr>
            <w:r w:rsidRPr="00363DB5">
              <w:rPr>
                <w:rFonts w:ascii="Times New Roman" w:hAnsi="Times New Roman" w:cs="Times New Roman"/>
                <w:bCs/>
              </w:rPr>
              <w:t>Дифференцированный зачет</w:t>
            </w:r>
          </w:p>
        </w:tc>
      </w:tr>
      <w:tr w:rsidR="00F00637" w:rsidRPr="00363DB5" w14:paraId="1E4C5E2F" w14:textId="77777777" w:rsidTr="00E717BB">
        <w:tc>
          <w:tcPr>
            <w:tcW w:w="2093" w:type="dxa"/>
          </w:tcPr>
          <w:p w14:paraId="28025C02" w14:textId="77777777" w:rsidR="00F00637" w:rsidRPr="00363DB5" w:rsidRDefault="00F00637" w:rsidP="00363DB5">
            <w:pPr>
              <w:pStyle w:val="Default"/>
              <w:ind w:right="-108"/>
              <w:jc w:val="center"/>
            </w:pPr>
            <w:r w:rsidRPr="00363DB5">
              <w:t>Небесная механика (законы Кеплера, открытие планет)</w:t>
            </w:r>
          </w:p>
        </w:tc>
        <w:tc>
          <w:tcPr>
            <w:tcW w:w="6379" w:type="dxa"/>
          </w:tcPr>
          <w:p w14:paraId="7D907437" w14:textId="77777777" w:rsidR="00F00637" w:rsidRPr="00363DB5" w:rsidRDefault="00F00637" w:rsidP="00363DB5">
            <w:pPr>
              <w:pStyle w:val="Default"/>
            </w:pPr>
            <w:r w:rsidRPr="00363DB5">
              <w:t>Изучить законы Кеплера. Определить значение законов Кеплера для изучения небесных тел и Вселенной. Определить значение законов Кеплера для открытия новых планет</w:t>
            </w:r>
          </w:p>
        </w:tc>
        <w:tc>
          <w:tcPr>
            <w:tcW w:w="2126" w:type="dxa"/>
          </w:tcPr>
          <w:p w14:paraId="29C76ABA" w14:textId="77777777" w:rsidR="00F00637"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62562813" w14:textId="77777777" w:rsidR="00F00637" w:rsidRPr="00363DB5" w:rsidRDefault="00F00637" w:rsidP="00363DB5">
            <w:pPr>
              <w:jc w:val="center"/>
              <w:rPr>
                <w:rFonts w:ascii="Times New Roman" w:hAnsi="Times New Roman" w:cs="Times New Roman"/>
                <w:b/>
              </w:rPr>
            </w:pPr>
            <w:r w:rsidRPr="00363DB5">
              <w:rPr>
                <w:rFonts w:ascii="Times New Roman" w:hAnsi="Times New Roman" w:cs="Times New Roman"/>
              </w:rPr>
              <w:t>Практическая работа</w:t>
            </w:r>
          </w:p>
        </w:tc>
      </w:tr>
      <w:tr w:rsidR="00F00637" w:rsidRPr="00363DB5" w14:paraId="31B4516F" w14:textId="77777777" w:rsidTr="00E717BB">
        <w:tc>
          <w:tcPr>
            <w:tcW w:w="2093" w:type="dxa"/>
          </w:tcPr>
          <w:p w14:paraId="72C5FF85" w14:textId="77777777" w:rsidR="00F00637" w:rsidRPr="00363DB5" w:rsidRDefault="00F00637" w:rsidP="00363DB5">
            <w:pPr>
              <w:pStyle w:val="Default"/>
              <w:ind w:right="-108"/>
              <w:jc w:val="center"/>
            </w:pPr>
            <w:r w:rsidRPr="00363DB5">
              <w:t>Исследование Солнечной системы (межпланетные экспедиции, космические миссии и межпланетные космические аппараты)</w:t>
            </w:r>
          </w:p>
        </w:tc>
        <w:tc>
          <w:tcPr>
            <w:tcW w:w="6379" w:type="dxa"/>
          </w:tcPr>
          <w:p w14:paraId="30E89857" w14:textId="77777777" w:rsidR="00F00637" w:rsidRPr="00363DB5" w:rsidRDefault="00F00637" w:rsidP="00363DB5">
            <w:pPr>
              <w:pStyle w:val="Default"/>
            </w:pPr>
            <w:r w:rsidRPr="00363DB5">
              <w:t>Познакомиться с исследованиями Солнечной системы. Определить значение межпланетных экспедиций для развития человеческой цивилизации. Определить значение современных знаний о межпланетных экспедициях для освоения профессий и специальностей среднего профессионального образования</w:t>
            </w:r>
          </w:p>
        </w:tc>
        <w:tc>
          <w:tcPr>
            <w:tcW w:w="2126" w:type="dxa"/>
          </w:tcPr>
          <w:p w14:paraId="6629015E" w14:textId="77777777" w:rsidR="00F00637"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4E266317" w14:textId="77777777" w:rsidR="00F00637" w:rsidRPr="00363DB5" w:rsidRDefault="00F00637" w:rsidP="00363DB5">
            <w:pPr>
              <w:jc w:val="center"/>
              <w:rPr>
                <w:rFonts w:ascii="Times New Roman" w:hAnsi="Times New Roman" w:cs="Times New Roman"/>
                <w:b/>
              </w:rPr>
            </w:pPr>
            <w:r w:rsidRPr="00363DB5">
              <w:rPr>
                <w:rFonts w:ascii="Times New Roman" w:hAnsi="Times New Roman" w:cs="Times New Roman"/>
              </w:rPr>
              <w:t>Практическая работа</w:t>
            </w:r>
          </w:p>
        </w:tc>
      </w:tr>
      <w:tr w:rsidR="00F00637" w:rsidRPr="00363DB5" w14:paraId="6689D05B" w14:textId="77777777" w:rsidTr="00E717BB">
        <w:tc>
          <w:tcPr>
            <w:tcW w:w="10598" w:type="dxa"/>
            <w:gridSpan w:val="3"/>
          </w:tcPr>
          <w:p w14:paraId="6DA4CE43" w14:textId="77777777" w:rsidR="00F00637" w:rsidRPr="00363DB5" w:rsidRDefault="00F00637" w:rsidP="00363DB5">
            <w:pPr>
              <w:jc w:val="center"/>
              <w:rPr>
                <w:rFonts w:ascii="Times New Roman" w:hAnsi="Times New Roman" w:cs="Times New Roman"/>
                <w:b/>
              </w:rPr>
            </w:pPr>
            <w:r w:rsidRPr="00363DB5">
              <w:rPr>
                <w:rFonts w:ascii="Times New Roman" w:hAnsi="Times New Roman" w:cs="Times New Roman"/>
              </w:rPr>
              <w:t>СТРОЕНИЕ И ЭВОЛЮЦИЯ ВСЕЛЕННОЙ</w:t>
            </w:r>
          </w:p>
        </w:tc>
      </w:tr>
      <w:tr w:rsidR="00F00637" w:rsidRPr="00363DB5" w14:paraId="65B94D44" w14:textId="77777777" w:rsidTr="00E717BB">
        <w:tc>
          <w:tcPr>
            <w:tcW w:w="2093" w:type="dxa"/>
          </w:tcPr>
          <w:p w14:paraId="500B222D" w14:textId="77777777" w:rsidR="00F00637" w:rsidRPr="00363DB5" w:rsidRDefault="00F00637" w:rsidP="00363DB5">
            <w:pPr>
              <w:pStyle w:val="Default"/>
              <w:ind w:right="-108"/>
              <w:jc w:val="center"/>
            </w:pPr>
            <w:r w:rsidRPr="00363DB5">
              <w:t>Расстояние до звезд</w:t>
            </w:r>
          </w:p>
        </w:tc>
        <w:tc>
          <w:tcPr>
            <w:tcW w:w="6379" w:type="dxa"/>
          </w:tcPr>
          <w:p w14:paraId="562B007F" w14:textId="77777777" w:rsidR="00F00637" w:rsidRPr="00363DB5" w:rsidRDefault="00F00637" w:rsidP="00363DB5">
            <w:pPr>
              <w:pStyle w:val="Default"/>
            </w:pPr>
            <w:r w:rsidRPr="00363DB5">
              <w:t>Изучить методы определения расстояний до звезд. Определить значение знаний об определении расстояний до звезд для изучения Вселенной. Определить значение знаний об определении расстояний до звезд для освоения профессий и специальностей среднего профессионального образования</w:t>
            </w:r>
          </w:p>
        </w:tc>
        <w:tc>
          <w:tcPr>
            <w:tcW w:w="2126" w:type="dxa"/>
          </w:tcPr>
          <w:p w14:paraId="4ABEF468" w14:textId="77777777" w:rsidR="00F00637"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1AB325AE" w14:textId="77777777" w:rsidR="00F00637" w:rsidRPr="00363DB5" w:rsidRDefault="00F00637" w:rsidP="00363DB5">
            <w:pPr>
              <w:jc w:val="center"/>
              <w:rPr>
                <w:rFonts w:ascii="Times New Roman" w:hAnsi="Times New Roman" w:cs="Times New Roman"/>
                <w:b/>
              </w:rPr>
            </w:pPr>
            <w:r w:rsidRPr="00363DB5">
              <w:rPr>
                <w:rFonts w:ascii="Times New Roman" w:hAnsi="Times New Roman" w:cs="Times New Roman"/>
              </w:rPr>
              <w:t>Практическая работа</w:t>
            </w:r>
          </w:p>
        </w:tc>
      </w:tr>
      <w:tr w:rsidR="00F00637" w:rsidRPr="00363DB5" w14:paraId="0B650800" w14:textId="77777777" w:rsidTr="00E717BB">
        <w:tc>
          <w:tcPr>
            <w:tcW w:w="2093" w:type="dxa"/>
          </w:tcPr>
          <w:p w14:paraId="10D6075E" w14:textId="77777777" w:rsidR="00F00637" w:rsidRPr="00363DB5" w:rsidRDefault="00F00637" w:rsidP="00363DB5">
            <w:pPr>
              <w:pStyle w:val="Default"/>
              <w:ind w:right="-108"/>
              <w:jc w:val="center"/>
            </w:pPr>
            <w:r w:rsidRPr="00363DB5">
              <w:t>Физическая природа звезд</w:t>
            </w:r>
          </w:p>
        </w:tc>
        <w:tc>
          <w:tcPr>
            <w:tcW w:w="6379" w:type="dxa"/>
          </w:tcPr>
          <w:p w14:paraId="7DE55692" w14:textId="77777777" w:rsidR="00F00637" w:rsidRPr="00363DB5" w:rsidRDefault="00F00637" w:rsidP="00363DB5">
            <w:pPr>
              <w:pStyle w:val="Default"/>
            </w:pPr>
            <w:r w:rsidRPr="00363DB5">
              <w:t>Познакомиться с физической природой звезд. Определить значение знаний о физической природе звезд для человека. Определить значение современных знаний о физической природе звезд для освоения профессий и специальностей среднего профессионального образования</w:t>
            </w:r>
          </w:p>
        </w:tc>
        <w:tc>
          <w:tcPr>
            <w:tcW w:w="2126" w:type="dxa"/>
          </w:tcPr>
          <w:p w14:paraId="62370C6F" w14:textId="77777777" w:rsidR="00F00637"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74E4DFA7" w14:textId="77777777" w:rsidR="00F00637" w:rsidRPr="00363DB5" w:rsidRDefault="00F00637" w:rsidP="00363DB5">
            <w:pPr>
              <w:jc w:val="center"/>
              <w:rPr>
                <w:rFonts w:ascii="Times New Roman" w:hAnsi="Times New Roman" w:cs="Times New Roman"/>
                <w:b/>
              </w:rPr>
            </w:pPr>
            <w:r w:rsidRPr="00363DB5">
              <w:rPr>
                <w:rFonts w:ascii="Times New Roman" w:hAnsi="Times New Roman" w:cs="Times New Roman"/>
              </w:rPr>
              <w:t>Практическая работа</w:t>
            </w:r>
          </w:p>
        </w:tc>
      </w:tr>
      <w:tr w:rsidR="00F00637" w:rsidRPr="00363DB5" w14:paraId="090DAEF1" w14:textId="77777777" w:rsidTr="00E717BB">
        <w:tc>
          <w:tcPr>
            <w:tcW w:w="2093" w:type="dxa"/>
          </w:tcPr>
          <w:p w14:paraId="3DF0A511" w14:textId="77777777" w:rsidR="00F00637" w:rsidRPr="00363DB5" w:rsidRDefault="00F00637" w:rsidP="00363DB5">
            <w:pPr>
              <w:pStyle w:val="Default"/>
              <w:ind w:right="-108"/>
              <w:jc w:val="center"/>
            </w:pPr>
            <w:r w:rsidRPr="00363DB5">
              <w:t>Виды звезд</w:t>
            </w:r>
          </w:p>
        </w:tc>
        <w:tc>
          <w:tcPr>
            <w:tcW w:w="6379" w:type="dxa"/>
          </w:tcPr>
          <w:p w14:paraId="53F95870" w14:textId="77777777" w:rsidR="00F00637" w:rsidRPr="00363DB5" w:rsidRDefault="00F00637" w:rsidP="00363DB5">
            <w:pPr>
              <w:pStyle w:val="Default"/>
            </w:pPr>
            <w:r w:rsidRPr="00363DB5">
              <w:t>Познакомиться с видами звезд. Изучить особенности спектральных классов звезд. Определить значение современных астрономических открытий для человека. Определить значение современных знаний о Вселенной для освоения профессий и специальностей среднего профессионального образования</w:t>
            </w:r>
          </w:p>
        </w:tc>
        <w:tc>
          <w:tcPr>
            <w:tcW w:w="2126" w:type="dxa"/>
          </w:tcPr>
          <w:p w14:paraId="1FC2A3AC" w14:textId="63EC033F" w:rsidR="00F00637" w:rsidRPr="00363DB5" w:rsidRDefault="00363DB5" w:rsidP="00363DB5">
            <w:pPr>
              <w:jc w:val="center"/>
              <w:rPr>
                <w:rFonts w:ascii="Times New Roman" w:hAnsi="Times New Roman" w:cs="Times New Roman"/>
                <w:b/>
              </w:rPr>
            </w:pPr>
            <w:r w:rsidRPr="00363DB5">
              <w:rPr>
                <w:rFonts w:ascii="Times New Roman" w:hAnsi="Times New Roman" w:cs="Times New Roman"/>
                <w:bCs/>
              </w:rPr>
              <w:t>Дифференцированный зачет</w:t>
            </w:r>
          </w:p>
        </w:tc>
      </w:tr>
      <w:tr w:rsidR="00F00637" w:rsidRPr="00363DB5" w14:paraId="43F5360E" w14:textId="77777777" w:rsidTr="00E717BB">
        <w:tc>
          <w:tcPr>
            <w:tcW w:w="2093" w:type="dxa"/>
          </w:tcPr>
          <w:p w14:paraId="6CFD0287" w14:textId="77777777" w:rsidR="00F00637" w:rsidRPr="00363DB5" w:rsidRDefault="00F00637" w:rsidP="00363DB5">
            <w:pPr>
              <w:pStyle w:val="Default"/>
              <w:ind w:right="-108"/>
              <w:jc w:val="center"/>
            </w:pPr>
            <w:r w:rsidRPr="00363DB5">
              <w:t>Звездные системы. Экзопланеты</w:t>
            </w:r>
          </w:p>
        </w:tc>
        <w:tc>
          <w:tcPr>
            <w:tcW w:w="6379" w:type="dxa"/>
          </w:tcPr>
          <w:p w14:paraId="4156F0FA" w14:textId="77777777" w:rsidR="00F00637" w:rsidRPr="00363DB5" w:rsidRDefault="00F00637" w:rsidP="00363DB5">
            <w:pPr>
              <w:pStyle w:val="Default"/>
            </w:pPr>
            <w:r w:rsidRPr="00363DB5">
              <w:t>Познакомиться со звездными системами и экзопланетами. Определить значение современных астрономических знаний о звездных системах и экзопланетах для человека. Определить значение этих знаний для освоения профессий и специальностей среднего профессионального образования</w:t>
            </w:r>
          </w:p>
        </w:tc>
        <w:tc>
          <w:tcPr>
            <w:tcW w:w="2126" w:type="dxa"/>
          </w:tcPr>
          <w:p w14:paraId="3F676B15" w14:textId="77777777" w:rsidR="00F00637" w:rsidRPr="00363DB5" w:rsidRDefault="00F00637" w:rsidP="00363DB5">
            <w:pPr>
              <w:jc w:val="center"/>
              <w:rPr>
                <w:rFonts w:ascii="Times New Roman" w:hAnsi="Times New Roman" w:cs="Times New Roman"/>
              </w:rPr>
            </w:pPr>
            <w:r w:rsidRPr="00363DB5">
              <w:rPr>
                <w:rFonts w:ascii="Times New Roman" w:hAnsi="Times New Roman" w:cs="Times New Roman"/>
              </w:rPr>
              <w:t>Устный опрос</w:t>
            </w:r>
          </w:p>
          <w:p w14:paraId="7D83CA4F" w14:textId="77777777" w:rsidR="00F00637" w:rsidRPr="00363DB5" w:rsidRDefault="00F00637" w:rsidP="00363DB5">
            <w:pPr>
              <w:jc w:val="center"/>
              <w:rPr>
                <w:rFonts w:ascii="Times New Roman" w:hAnsi="Times New Roman" w:cs="Times New Roman"/>
                <w:b/>
              </w:rPr>
            </w:pPr>
            <w:r w:rsidRPr="00363DB5">
              <w:rPr>
                <w:rFonts w:ascii="Times New Roman" w:hAnsi="Times New Roman" w:cs="Times New Roman"/>
              </w:rPr>
              <w:t>Практическая работа</w:t>
            </w:r>
          </w:p>
        </w:tc>
      </w:tr>
      <w:tr w:rsidR="00363DB5" w:rsidRPr="00363DB5" w14:paraId="05390C79" w14:textId="77777777" w:rsidTr="00E717BB">
        <w:tc>
          <w:tcPr>
            <w:tcW w:w="2093" w:type="dxa"/>
          </w:tcPr>
          <w:p w14:paraId="31278C95" w14:textId="77777777" w:rsidR="00363DB5" w:rsidRPr="00363DB5" w:rsidRDefault="00363DB5" w:rsidP="00363DB5">
            <w:pPr>
              <w:pStyle w:val="Default"/>
              <w:ind w:right="-108"/>
              <w:jc w:val="center"/>
            </w:pPr>
            <w:r w:rsidRPr="00363DB5">
              <w:t>Наша Галактика — Млечный путь (галактический год)</w:t>
            </w:r>
          </w:p>
        </w:tc>
        <w:tc>
          <w:tcPr>
            <w:tcW w:w="6379" w:type="dxa"/>
          </w:tcPr>
          <w:p w14:paraId="5548ED45" w14:textId="77777777" w:rsidR="00363DB5" w:rsidRPr="00363DB5" w:rsidRDefault="00363DB5" w:rsidP="00363DB5">
            <w:pPr>
              <w:pStyle w:val="Default"/>
            </w:pPr>
            <w:r w:rsidRPr="00363DB5">
              <w:t>Познакомиться с представлениями и научными изысканиями о нашей Галактике, с понятием «галактический год». Определить значение современных знаний о нашей Галактике для жизни и деятельности человека. Определить значение современных знаний о Вселенной для освоения профессий и специальностей среднего профессионального образования</w:t>
            </w:r>
          </w:p>
        </w:tc>
        <w:tc>
          <w:tcPr>
            <w:tcW w:w="2126" w:type="dxa"/>
          </w:tcPr>
          <w:p w14:paraId="69C3524C" w14:textId="55BD2142" w:rsidR="00363DB5" w:rsidRPr="00363DB5" w:rsidRDefault="00363DB5" w:rsidP="00363DB5">
            <w:pPr>
              <w:jc w:val="center"/>
              <w:rPr>
                <w:rFonts w:ascii="Times New Roman" w:hAnsi="Times New Roman" w:cs="Times New Roman"/>
                <w:b/>
              </w:rPr>
            </w:pPr>
            <w:r w:rsidRPr="00E07C40">
              <w:rPr>
                <w:rFonts w:ascii="Times New Roman" w:hAnsi="Times New Roman" w:cs="Times New Roman"/>
                <w:bCs/>
              </w:rPr>
              <w:t>Дифференцированный зачет</w:t>
            </w:r>
          </w:p>
        </w:tc>
      </w:tr>
      <w:tr w:rsidR="00363DB5" w:rsidRPr="00363DB5" w14:paraId="01DB0650" w14:textId="77777777" w:rsidTr="00E717BB">
        <w:tc>
          <w:tcPr>
            <w:tcW w:w="2093" w:type="dxa"/>
          </w:tcPr>
          <w:p w14:paraId="78A02FC8" w14:textId="77777777" w:rsidR="00363DB5" w:rsidRPr="00363DB5" w:rsidRDefault="00363DB5" w:rsidP="00363DB5">
            <w:pPr>
              <w:pStyle w:val="Default"/>
              <w:ind w:right="-108"/>
              <w:jc w:val="center"/>
            </w:pPr>
            <w:r w:rsidRPr="00363DB5">
              <w:t>Другие галактики</w:t>
            </w:r>
          </w:p>
        </w:tc>
        <w:tc>
          <w:tcPr>
            <w:tcW w:w="6379" w:type="dxa"/>
          </w:tcPr>
          <w:p w14:paraId="345603D8" w14:textId="77777777" w:rsidR="00363DB5" w:rsidRPr="00363DB5" w:rsidRDefault="00363DB5" w:rsidP="00363DB5">
            <w:pPr>
              <w:pStyle w:val="Default"/>
            </w:pPr>
            <w:r w:rsidRPr="00363DB5">
              <w:t xml:space="preserve">Познакомиться с различными галактиками и их особенностями. Определить значение знаний о других галактиках для развития науки и человека. Определить значение современных знаний о Вселенной для освоения </w:t>
            </w:r>
            <w:r w:rsidRPr="00363DB5">
              <w:lastRenderedPageBreak/>
              <w:t>профессий и специальностей среднего профессионального образования</w:t>
            </w:r>
          </w:p>
        </w:tc>
        <w:tc>
          <w:tcPr>
            <w:tcW w:w="2126" w:type="dxa"/>
          </w:tcPr>
          <w:p w14:paraId="62DE366E" w14:textId="53B1C528" w:rsidR="00363DB5" w:rsidRPr="00363DB5" w:rsidRDefault="00363DB5" w:rsidP="00363DB5">
            <w:pPr>
              <w:jc w:val="center"/>
              <w:rPr>
                <w:rFonts w:ascii="Times New Roman" w:hAnsi="Times New Roman" w:cs="Times New Roman"/>
                <w:b/>
              </w:rPr>
            </w:pPr>
            <w:r w:rsidRPr="00E07C40">
              <w:rPr>
                <w:rFonts w:ascii="Times New Roman" w:hAnsi="Times New Roman" w:cs="Times New Roman"/>
                <w:bCs/>
              </w:rPr>
              <w:lastRenderedPageBreak/>
              <w:t>Дифференцированный зачет</w:t>
            </w:r>
          </w:p>
        </w:tc>
      </w:tr>
      <w:tr w:rsidR="00363DB5" w:rsidRPr="00363DB5" w14:paraId="3CEF1880" w14:textId="77777777" w:rsidTr="00E717BB">
        <w:tc>
          <w:tcPr>
            <w:tcW w:w="2093" w:type="dxa"/>
          </w:tcPr>
          <w:p w14:paraId="4A8DD133" w14:textId="77777777" w:rsidR="00363DB5" w:rsidRPr="00363DB5" w:rsidRDefault="00363DB5" w:rsidP="00363DB5">
            <w:pPr>
              <w:pStyle w:val="Default"/>
              <w:ind w:right="-108"/>
              <w:jc w:val="center"/>
            </w:pPr>
            <w:r w:rsidRPr="00363DB5">
              <w:t>Происхождение галактик</w:t>
            </w:r>
          </w:p>
        </w:tc>
        <w:tc>
          <w:tcPr>
            <w:tcW w:w="6379" w:type="dxa"/>
          </w:tcPr>
          <w:p w14:paraId="3D9F7CD4" w14:textId="77777777" w:rsidR="00363DB5" w:rsidRPr="00363DB5" w:rsidRDefault="00363DB5" w:rsidP="00363DB5">
            <w:pPr>
              <w:pStyle w:val="Default"/>
            </w:pPr>
            <w:r w:rsidRPr="00363DB5">
              <w:t>Познакомиться с различными гипотезами и учениями о происхождении галактик. Определить значение современных астрономических знаний о происхождении галактик для человека. Определить значение современных знаний о происхождении галактик для освоения профессий и специальностей среднего профессионального образования</w:t>
            </w:r>
          </w:p>
        </w:tc>
        <w:tc>
          <w:tcPr>
            <w:tcW w:w="2126" w:type="dxa"/>
          </w:tcPr>
          <w:p w14:paraId="2A849FB1" w14:textId="65E563C0" w:rsidR="00363DB5" w:rsidRPr="00363DB5" w:rsidRDefault="00363DB5" w:rsidP="00363DB5">
            <w:pPr>
              <w:jc w:val="center"/>
              <w:rPr>
                <w:rFonts w:ascii="Times New Roman" w:hAnsi="Times New Roman" w:cs="Times New Roman"/>
                <w:b/>
              </w:rPr>
            </w:pPr>
            <w:r w:rsidRPr="00E07C40">
              <w:rPr>
                <w:rFonts w:ascii="Times New Roman" w:hAnsi="Times New Roman" w:cs="Times New Roman"/>
                <w:bCs/>
              </w:rPr>
              <w:t>Дифференцированный зачет</w:t>
            </w:r>
          </w:p>
        </w:tc>
      </w:tr>
      <w:tr w:rsidR="00363DB5" w:rsidRPr="00363DB5" w14:paraId="3FFC04D7" w14:textId="77777777" w:rsidTr="00E717BB">
        <w:tc>
          <w:tcPr>
            <w:tcW w:w="2093" w:type="dxa"/>
          </w:tcPr>
          <w:p w14:paraId="3B8BC01D" w14:textId="77777777" w:rsidR="00363DB5" w:rsidRPr="00363DB5" w:rsidRDefault="00363DB5" w:rsidP="00363DB5">
            <w:pPr>
              <w:pStyle w:val="Default"/>
              <w:ind w:right="-108"/>
              <w:jc w:val="center"/>
            </w:pPr>
            <w:r w:rsidRPr="00363DB5">
              <w:t>Эволюция галактик и звезд</w:t>
            </w:r>
          </w:p>
        </w:tc>
        <w:tc>
          <w:tcPr>
            <w:tcW w:w="6379" w:type="dxa"/>
          </w:tcPr>
          <w:p w14:paraId="7B55FBA9" w14:textId="77777777" w:rsidR="00363DB5" w:rsidRPr="00363DB5" w:rsidRDefault="00363DB5" w:rsidP="00363DB5">
            <w:pPr>
              <w:pStyle w:val="Default"/>
            </w:pPr>
            <w:r w:rsidRPr="00363DB5">
              <w:t>Познакомиться с эволюцией галактик и звезд. Определить значение знаний об эволюции галактик и звезд для человека. Определить значение современных знаний об эволюции галактик и звезд для освоения профессий и специальностей среднего профессионального образования</w:t>
            </w:r>
          </w:p>
        </w:tc>
        <w:tc>
          <w:tcPr>
            <w:tcW w:w="2126" w:type="dxa"/>
          </w:tcPr>
          <w:p w14:paraId="2CA48E83" w14:textId="2C309CE2" w:rsidR="00363DB5" w:rsidRPr="00363DB5" w:rsidRDefault="00363DB5" w:rsidP="00363DB5">
            <w:pPr>
              <w:jc w:val="center"/>
              <w:rPr>
                <w:rFonts w:ascii="Times New Roman" w:hAnsi="Times New Roman" w:cs="Times New Roman"/>
                <w:b/>
              </w:rPr>
            </w:pPr>
            <w:r w:rsidRPr="00E07C40">
              <w:rPr>
                <w:rFonts w:ascii="Times New Roman" w:hAnsi="Times New Roman" w:cs="Times New Roman"/>
                <w:bCs/>
              </w:rPr>
              <w:t>Дифференцированный зачет</w:t>
            </w:r>
          </w:p>
        </w:tc>
      </w:tr>
      <w:tr w:rsidR="00363DB5" w:rsidRPr="00363DB5" w14:paraId="23547583" w14:textId="77777777" w:rsidTr="00E717BB">
        <w:tc>
          <w:tcPr>
            <w:tcW w:w="2093" w:type="dxa"/>
          </w:tcPr>
          <w:p w14:paraId="4252905C" w14:textId="77777777" w:rsidR="00363DB5" w:rsidRPr="00363DB5" w:rsidRDefault="00363DB5" w:rsidP="00363DB5">
            <w:pPr>
              <w:pStyle w:val="Default"/>
              <w:ind w:right="-108"/>
              <w:jc w:val="center"/>
            </w:pPr>
            <w:r w:rsidRPr="00363DB5">
              <w:t>Жизнь и разум во Вселенной</w:t>
            </w:r>
          </w:p>
        </w:tc>
        <w:tc>
          <w:tcPr>
            <w:tcW w:w="6379" w:type="dxa"/>
          </w:tcPr>
          <w:p w14:paraId="7478F49B" w14:textId="77777777" w:rsidR="00363DB5" w:rsidRPr="00363DB5" w:rsidRDefault="00363DB5" w:rsidP="00363DB5">
            <w:pPr>
              <w:pStyle w:val="Default"/>
            </w:pPr>
            <w:r w:rsidRPr="00363DB5">
              <w:t>Познакомиться с различными гипотезами о существовании жизни и разума во Вселенной. Определить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tc>
        <w:tc>
          <w:tcPr>
            <w:tcW w:w="2126" w:type="dxa"/>
          </w:tcPr>
          <w:p w14:paraId="5F4CE0AF" w14:textId="5FFF65AA" w:rsidR="00363DB5" w:rsidRPr="00363DB5" w:rsidRDefault="00363DB5" w:rsidP="00363DB5">
            <w:pPr>
              <w:jc w:val="center"/>
              <w:rPr>
                <w:rFonts w:ascii="Times New Roman" w:hAnsi="Times New Roman" w:cs="Times New Roman"/>
                <w:b/>
              </w:rPr>
            </w:pPr>
            <w:r w:rsidRPr="00E07C40">
              <w:rPr>
                <w:rFonts w:ascii="Times New Roman" w:hAnsi="Times New Roman" w:cs="Times New Roman"/>
                <w:bCs/>
              </w:rPr>
              <w:t>Дифференцированный зачет</w:t>
            </w:r>
          </w:p>
        </w:tc>
      </w:tr>
      <w:tr w:rsidR="00F00637" w:rsidRPr="00363DB5" w14:paraId="3E909C71" w14:textId="77777777" w:rsidTr="00E717BB">
        <w:tc>
          <w:tcPr>
            <w:tcW w:w="2093" w:type="dxa"/>
          </w:tcPr>
          <w:p w14:paraId="7A2CF78E" w14:textId="77777777" w:rsidR="00F00637" w:rsidRPr="00363DB5" w:rsidRDefault="00F00637" w:rsidP="00363DB5">
            <w:pPr>
              <w:pStyle w:val="Default"/>
              <w:ind w:right="-108"/>
              <w:jc w:val="center"/>
            </w:pPr>
            <w:r w:rsidRPr="00363DB5">
              <w:t>Вселенная сегодня: астрономические открытия</w:t>
            </w:r>
          </w:p>
        </w:tc>
        <w:tc>
          <w:tcPr>
            <w:tcW w:w="6379" w:type="dxa"/>
          </w:tcPr>
          <w:p w14:paraId="2A22020A" w14:textId="77777777" w:rsidR="00F00637" w:rsidRPr="00363DB5" w:rsidRDefault="00F00637" w:rsidP="00363DB5">
            <w:pPr>
              <w:pStyle w:val="Default"/>
            </w:pPr>
            <w:r w:rsidRPr="00363DB5">
              <w:t>Познакомиться с достижениями современной астрономической науки. Определить значение современных астрономических открытий для человека. Определить значение современных знаний о Вселенной для освоения профессий и специальностей среднего профессионального образования</w:t>
            </w:r>
          </w:p>
        </w:tc>
        <w:tc>
          <w:tcPr>
            <w:tcW w:w="2126" w:type="dxa"/>
          </w:tcPr>
          <w:p w14:paraId="75B5126B" w14:textId="3046B816" w:rsidR="00F00637" w:rsidRPr="00363DB5" w:rsidRDefault="00363DB5" w:rsidP="00363DB5">
            <w:pPr>
              <w:jc w:val="center"/>
              <w:rPr>
                <w:rFonts w:ascii="Times New Roman" w:hAnsi="Times New Roman" w:cs="Times New Roman"/>
                <w:bCs/>
              </w:rPr>
            </w:pPr>
            <w:r w:rsidRPr="00363DB5">
              <w:rPr>
                <w:rFonts w:ascii="Times New Roman" w:hAnsi="Times New Roman" w:cs="Times New Roman"/>
                <w:bCs/>
              </w:rPr>
              <w:t>Дифференцированный зачет</w:t>
            </w:r>
          </w:p>
        </w:tc>
      </w:tr>
    </w:tbl>
    <w:p w14:paraId="4CCE6168" w14:textId="77777777" w:rsidR="00E717BB" w:rsidRPr="00363DB5" w:rsidRDefault="00E717BB" w:rsidP="00363DB5">
      <w:pPr>
        <w:rPr>
          <w:rFonts w:ascii="Times New Roman" w:eastAsia="Times New Roman" w:hAnsi="Times New Roman" w:cs="Times New Roman"/>
          <w:bCs/>
        </w:rPr>
      </w:pPr>
    </w:p>
    <w:p w14:paraId="247BC220" w14:textId="77777777" w:rsidR="00A70D3E" w:rsidRPr="00363DB5" w:rsidRDefault="00A70D3E" w:rsidP="00363DB5">
      <w:pPr>
        <w:jc w:val="center"/>
        <w:rPr>
          <w:rFonts w:ascii="Times New Roman" w:hAnsi="Times New Roman" w:cs="Times New Roman"/>
          <w:b/>
        </w:rPr>
      </w:pPr>
      <w:r w:rsidRPr="00363DB5">
        <w:rPr>
          <w:rFonts w:ascii="Times New Roman" w:hAnsi="Times New Roman" w:cs="Times New Roman"/>
          <w:b/>
        </w:rPr>
        <w:t>УЧЕБНО-МЕТОДИЧЕСКОЕ И МАТЕРИАЛЬНОТЕХНИЧЕСКОЕ ОБЕСПЕЧЕНИЕ ПРОГРАММЫ УЧЕБНОЙ ДИСЦИПЛИНЫ «АСТРОНОМИЯ»</w:t>
      </w:r>
    </w:p>
    <w:p w14:paraId="3AD31C51"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Освоение программы учебной дисциплины «Астрономия» предполагает использование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физики,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 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14:paraId="4FF22F55"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астрономии, создавать презентации, видеоматериалы, иные документы. </w:t>
      </w:r>
    </w:p>
    <w:p w14:paraId="190EBCE7"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В состав учебно-методического и материально-технического обеспечения программы учебной дисциплины «Астрономия» входят: </w:t>
      </w:r>
    </w:p>
    <w:p w14:paraId="6571A868"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 многофункциональный комплекс преподавателя; </w:t>
      </w:r>
    </w:p>
    <w:p w14:paraId="54568A5A"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 наглядные пособия (комплекты учебных таблиц, плакатов, портретов выдающихся ученых-астрономов, модели и др.); </w:t>
      </w:r>
    </w:p>
    <w:p w14:paraId="1706801B"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 средства информационно-коммуникационных технологий; </w:t>
      </w:r>
    </w:p>
    <w:p w14:paraId="6F6D4460"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 комплект технической документации, в том числе паспорта на средства обучения, инструкции по их использованию и технике безопасности; </w:t>
      </w:r>
    </w:p>
    <w:p w14:paraId="4DE51C66"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 библиотечный фонд. </w:t>
      </w:r>
    </w:p>
    <w:p w14:paraId="697F42E7"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В библиотечный фонд входят учебники, учебно-методические комплекты (УМК), обеспечивающие освоение учебной дисциплины «Астрономия»,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может быть дополнен </w:t>
      </w:r>
      <w:r w:rsidRPr="00363DB5">
        <w:rPr>
          <w:rFonts w:ascii="Times New Roman" w:hAnsi="Times New Roman" w:cs="Times New Roman"/>
        </w:rPr>
        <w:lastRenderedPageBreak/>
        <w:t>энциклопедиями, справочниками, словарями, научной и научно-популярной литературой и т.п. по разным вопросам изучения астрономии, в том числе видеоматериалами, рассказывающими о достижениях современной астрономической науки. В процессе освоения программы учебной дисциплины «Астрономия» студенты должны иметь возможность доступа к электронным учебным материалам, имеющимся в свободном доступе в системе Интернет (электронные книги, практикумы, тесты и др.).</w:t>
      </w:r>
      <w:r w:rsidR="00E717BB" w:rsidRPr="00363DB5">
        <w:rPr>
          <w:rFonts w:ascii="Times New Roman" w:eastAsia="Times New Roman" w:hAnsi="Times New Roman" w:cs="Times New Roman"/>
          <w:bCs/>
        </w:rPr>
        <w:br w:type="textWrapping" w:clear="all"/>
      </w:r>
    </w:p>
    <w:p w14:paraId="52368D8E" w14:textId="77777777" w:rsidR="00A70D3E" w:rsidRPr="00363DB5" w:rsidRDefault="00A70D3E" w:rsidP="00363DB5">
      <w:pPr>
        <w:jc w:val="center"/>
        <w:rPr>
          <w:rFonts w:ascii="Times New Roman" w:hAnsi="Times New Roman" w:cs="Times New Roman"/>
        </w:rPr>
      </w:pPr>
      <w:r w:rsidRPr="00363DB5">
        <w:rPr>
          <w:rFonts w:ascii="Times New Roman" w:hAnsi="Times New Roman" w:cs="Times New Roman"/>
        </w:rPr>
        <w:t>5. ЛИТЕРАТУРА</w:t>
      </w:r>
    </w:p>
    <w:p w14:paraId="1716B61C" w14:textId="77777777" w:rsidR="00363DB5" w:rsidRDefault="00A70D3E" w:rsidP="00363DB5">
      <w:pPr>
        <w:jc w:val="both"/>
        <w:rPr>
          <w:rFonts w:ascii="Times New Roman" w:hAnsi="Times New Roman" w:cs="Times New Roman"/>
        </w:rPr>
      </w:pPr>
      <w:r w:rsidRPr="00363DB5">
        <w:rPr>
          <w:rFonts w:ascii="Times New Roman" w:hAnsi="Times New Roman" w:cs="Times New Roman"/>
        </w:rPr>
        <w:t>Для студентов</w:t>
      </w:r>
    </w:p>
    <w:p w14:paraId="158E614E" w14:textId="77777777" w:rsidR="00363DB5" w:rsidRPr="00363DB5" w:rsidRDefault="00363DB5" w:rsidP="00363DB5">
      <w:pPr>
        <w:jc w:val="both"/>
        <w:rPr>
          <w:rFonts w:ascii="Times New Roman" w:hAnsi="Times New Roman" w:cs="Times New Roman"/>
          <w:b/>
          <w:bCs/>
        </w:rPr>
      </w:pPr>
      <w:r w:rsidRPr="00363DB5">
        <w:rPr>
          <w:rFonts w:ascii="Times New Roman" w:hAnsi="Times New Roman" w:cs="Times New Roman"/>
          <w:b/>
          <w:bCs/>
        </w:rPr>
        <w:t>Основная литература</w:t>
      </w:r>
    </w:p>
    <w:p w14:paraId="11E1612C" w14:textId="29105586" w:rsidR="00A70D3E" w:rsidRDefault="00363DB5" w:rsidP="00363DB5">
      <w:pPr>
        <w:jc w:val="both"/>
        <w:rPr>
          <w:rFonts w:ascii="Times New Roman" w:hAnsi="Times New Roman" w:cs="Times New Roman"/>
        </w:rPr>
      </w:pPr>
      <w:r w:rsidRPr="00363DB5">
        <w:rPr>
          <w:rFonts w:ascii="Times New Roman" w:hAnsi="Times New Roman" w:cs="Times New Roman"/>
        </w:rPr>
        <w:t>Алексеева Е.В. Астрономия</w:t>
      </w:r>
      <w:r>
        <w:rPr>
          <w:rFonts w:ascii="Times New Roman" w:hAnsi="Times New Roman" w:cs="Times New Roman"/>
        </w:rPr>
        <w:t xml:space="preserve">, </w:t>
      </w:r>
      <w:r w:rsidRPr="00363DB5">
        <w:rPr>
          <w:rFonts w:ascii="Times New Roman" w:hAnsi="Times New Roman" w:cs="Times New Roman"/>
        </w:rPr>
        <w:t>учебник 2020 г.</w:t>
      </w:r>
      <w:r w:rsidR="00A70D3E" w:rsidRPr="00363DB5">
        <w:rPr>
          <w:rFonts w:ascii="Times New Roman" w:hAnsi="Times New Roman" w:cs="Times New Roman"/>
        </w:rPr>
        <w:t xml:space="preserve"> </w:t>
      </w:r>
    </w:p>
    <w:p w14:paraId="72ADBF68" w14:textId="33A75C03" w:rsidR="00363DB5" w:rsidRPr="00363DB5" w:rsidRDefault="00363DB5" w:rsidP="00363DB5">
      <w:pPr>
        <w:jc w:val="both"/>
        <w:rPr>
          <w:rFonts w:ascii="Times New Roman" w:hAnsi="Times New Roman" w:cs="Times New Roman"/>
          <w:b/>
          <w:bCs/>
        </w:rPr>
      </w:pPr>
      <w:r w:rsidRPr="00363DB5">
        <w:rPr>
          <w:rFonts w:ascii="Times New Roman" w:hAnsi="Times New Roman" w:cs="Times New Roman"/>
          <w:b/>
          <w:bCs/>
        </w:rPr>
        <w:t>Дополнительная литература</w:t>
      </w:r>
    </w:p>
    <w:p w14:paraId="0E598DA2"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Учебники Воронцов-Вельяминов Б.А. Астрономия. Базовый уровень. 11 </w:t>
      </w:r>
      <w:proofErr w:type="gramStart"/>
      <w:r w:rsidRPr="00363DB5">
        <w:rPr>
          <w:rFonts w:ascii="Times New Roman" w:hAnsi="Times New Roman" w:cs="Times New Roman"/>
        </w:rPr>
        <w:t>класс :</w:t>
      </w:r>
      <w:proofErr w:type="gramEnd"/>
      <w:r w:rsidRPr="00363DB5">
        <w:rPr>
          <w:rFonts w:ascii="Times New Roman" w:hAnsi="Times New Roman" w:cs="Times New Roman"/>
        </w:rPr>
        <w:t xml:space="preserve"> учебник для </w:t>
      </w:r>
      <w:proofErr w:type="spellStart"/>
      <w:r w:rsidRPr="00363DB5">
        <w:rPr>
          <w:rFonts w:ascii="Times New Roman" w:hAnsi="Times New Roman" w:cs="Times New Roman"/>
        </w:rPr>
        <w:t>общеобразоват</w:t>
      </w:r>
      <w:proofErr w:type="spellEnd"/>
      <w:r w:rsidRPr="00363DB5">
        <w:rPr>
          <w:rFonts w:ascii="Times New Roman" w:hAnsi="Times New Roman" w:cs="Times New Roman"/>
        </w:rPr>
        <w:t xml:space="preserve">. организаций / </w:t>
      </w:r>
      <w:proofErr w:type="spellStart"/>
      <w:r w:rsidRPr="00363DB5">
        <w:rPr>
          <w:rFonts w:ascii="Times New Roman" w:hAnsi="Times New Roman" w:cs="Times New Roman"/>
        </w:rPr>
        <w:t>Б.А.Воронцов</w:t>
      </w:r>
      <w:proofErr w:type="spellEnd"/>
      <w:r w:rsidRPr="00363DB5">
        <w:rPr>
          <w:rFonts w:ascii="Times New Roman" w:hAnsi="Times New Roman" w:cs="Times New Roman"/>
        </w:rPr>
        <w:t xml:space="preserve">-Вельяминов, </w:t>
      </w:r>
      <w:proofErr w:type="spellStart"/>
      <w:r w:rsidRPr="00363DB5">
        <w:rPr>
          <w:rFonts w:ascii="Times New Roman" w:hAnsi="Times New Roman" w:cs="Times New Roman"/>
        </w:rPr>
        <w:t>Е.К.Страут</w:t>
      </w:r>
      <w:proofErr w:type="spellEnd"/>
      <w:r w:rsidRPr="00363DB5">
        <w:rPr>
          <w:rFonts w:ascii="Times New Roman" w:hAnsi="Times New Roman" w:cs="Times New Roman"/>
        </w:rPr>
        <w:t xml:space="preserve">. — </w:t>
      </w:r>
      <w:proofErr w:type="gramStart"/>
      <w:r w:rsidRPr="00363DB5">
        <w:rPr>
          <w:rFonts w:ascii="Times New Roman" w:hAnsi="Times New Roman" w:cs="Times New Roman"/>
        </w:rPr>
        <w:t>М. :</w:t>
      </w:r>
      <w:proofErr w:type="gramEnd"/>
      <w:r w:rsidRPr="00363DB5">
        <w:rPr>
          <w:rFonts w:ascii="Times New Roman" w:hAnsi="Times New Roman" w:cs="Times New Roman"/>
        </w:rPr>
        <w:t xml:space="preserve"> Дрофа, 2017. Левитан Е.П. Астрономия. Базовый уровень. 11 класс</w:t>
      </w:r>
      <w:proofErr w:type="gramStart"/>
      <w:r w:rsidRPr="00363DB5">
        <w:rPr>
          <w:rFonts w:ascii="Times New Roman" w:hAnsi="Times New Roman" w:cs="Times New Roman"/>
        </w:rPr>
        <w:t>. :</w:t>
      </w:r>
      <w:proofErr w:type="gramEnd"/>
      <w:r w:rsidRPr="00363DB5">
        <w:rPr>
          <w:rFonts w:ascii="Times New Roman" w:hAnsi="Times New Roman" w:cs="Times New Roman"/>
        </w:rPr>
        <w:t xml:space="preserve"> учебник для </w:t>
      </w:r>
      <w:proofErr w:type="spellStart"/>
      <w:r w:rsidRPr="00363DB5">
        <w:rPr>
          <w:rFonts w:ascii="Times New Roman" w:hAnsi="Times New Roman" w:cs="Times New Roman"/>
        </w:rPr>
        <w:t>общеобразоват</w:t>
      </w:r>
      <w:proofErr w:type="spellEnd"/>
      <w:r w:rsidRPr="00363DB5">
        <w:rPr>
          <w:rFonts w:ascii="Times New Roman" w:hAnsi="Times New Roman" w:cs="Times New Roman"/>
        </w:rPr>
        <w:t xml:space="preserve">. организаций / </w:t>
      </w:r>
      <w:proofErr w:type="spellStart"/>
      <w:r w:rsidRPr="00363DB5">
        <w:rPr>
          <w:rFonts w:ascii="Times New Roman" w:hAnsi="Times New Roman" w:cs="Times New Roman"/>
        </w:rPr>
        <w:t>Е.П.Левитан</w:t>
      </w:r>
      <w:proofErr w:type="spellEnd"/>
      <w:r w:rsidRPr="00363DB5">
        <w:rPr>
          <w:rFonts w:ascii="Times New Roman" w:hAnsi="Times New Roman" w:cs="Times New Roman"/>
        </w:rPr>
        <w:t xml:space="preserve">. — </w:t>
      </w:r>
      <w:proofErr w:type="gramStart"/>
      <w:r w:rsidRPr="00363DB5">
        <w:rPr>
          <w:rFonts w:ascii="Times New Roman" w:hAnsi="Times New Roman" w:cs="Times New Roman"/>
        </w:rPr>
        <w:t>М. :</w:t>
      </w:r>
      <w:proofErr w:type="gramEnd"/>
      <w:r w:rsidRPr="00363DB5">
        <w:rPr>
          <w:rFonts w:ascii="Times New Roman" w:hAnsi="Times New Roman" w:cs="Times New Roman"/>
        </w:rPr>
        <w:t xml:space="preserve"> Просвещение, 2018. </w:t>
      </w:r>
    </w:p>
    <w:p w14:paraId="1C9B3F9E" w14:textId="77777777" w:rsidR="00A70D3E" w:rsidRPr="00363DB5" w:rsidRDefault="00A70D3E" w:rsidP="00363DB5">
      <w:pPr>
        <w:jc w:val="both"/>
        <w:rPr>
          <w:rFonts w:ascii="Times New Roman" w:hAnsi="Times New Roman" w:cs="Times New Roman"/>
        </w:rPr>
      </w:pPr>
      <w:proofErr w:type="gramStart"/>
      <w:r w:rsidRPr="00363DB5">
        <w:rPr>
          <w:rFonts w:ascii="Times New Roman" w:hAnsi="Times New Roman" w:cs="Times New Roman"/>
        </w:rPr>
        <w:t>Астрономия :</w:t>
      </w:r>
      <w:proofErr w:type="gramEnd"/>
      <w:r w:rsidRPr="00363DB5">
        <w:rPr>
          <w:rFonts w:ascii="Times New Roman" w:hAnsi="Times New Roman" w:cs="Times New Roman"/>
        </w:rPr>
        <w:t xml:space="preserve"> учебник для проф. </w:t>
      </w:r>
      <w:proofErr w:type="spellStart"/>
      <w:r w:rsidRPr="00363DB5">
        <w:rPr>
          <w:rFonts w:ascii="Times New Roman" w:hAnsi="Times New Roman" w:cs="Times New Roman"/>
        </w:rPr>
        <w:t>образоват</w:t>
      </w:r>
      <w:proofErr w:type="spellEnd"/>
      <w:r w:rsidRPr="00363DB5">
        <w:rPr>
          <w:rFonts w:ascii="Times New Roman" w:hAnsi="Times New Roman" w:cs="Times New Roman"/>
        </w:rPr>
        <w:t xml:space="preserve">. организаций / [Е. </w:t>
      </w:r>
      <w:proofErr w:type="spellStart"/>
      <w:r w:rsidRPr="00363DB5">
        <w:rPr>
          <w:rFonts w:ascii="Times New Roman" w:hAnsi="Times New Roman" w:cs="Times New Roman"/>
        </w:rPr>
        <w:t>В.Алексеева</w:t>
      </w:r>
      <w:proofErr w:type="spellEnd"/>
      <w:r w:rsidRPr="00363DB5">
        <w:rPr>
          <w:rFonts w:ascii="Times New Roman" w:hAnsi="Times New Roman" w:cs="Times New Roman"/>
        </w:rPr>
        <w:t xml:space="preserve">, </w:t>
      </w:r>
      <w:proofErr w:type="spellStart"/>
      <w:r w:rsidRPr="00363DB5">
        <w:rPr>
          <w:rFonts w:ascii="Times New Roman" w:hAnsi="Times New Roman" w:cs="Times New Roman"/>
        </w:rPr>
        <w:t>П.М.Скворцов</w:t>
      </w:r>
      <w:proofErr w:type="spellEnd"/>
      <w:r w:rsidRPr="00363DB5">
        <w:rPr>
          <w:rFonts w:ascii="Times New Roman" w:hAnsi="Times New Roman" w:cs="Times New Roman"/>
        </w:rPr>
        <w:t xml:space="preserve">, </w:t>
      </w:r>
      <w:proofErr w:type="spellStart"/>
      <w:r w:rsidRPr="00363DB5">
        <w:rPr>
          <w:rFonts w:ascii="Times New Roman" w:hAnsi="Times New Roman" w:cs="Times New Roman"/>
        </w:rPr>
        <w:t>Т.С.Фещенко</w:t>
      </w:r>
      <w:proofErr w:type="spellEnd"/>
      <w:r w:rsidRPr="00363DB5">
        <w:rPr>
          <w:rFonts w:ascii="Times New Roman" w:hAnsi="Times New Roman" w:cs="Times New Roman"/>
        </w:rPr>
        <w:t xml:space="preserve">, </w:t>
      </w:r>
      <w:proofErr w:type="spellStart"/>
      <w:r w:rsidRPr="00363DB5">
        <w:rPr>
          <w:rFonts w:ascii="Times New Roman" w:hAnsi="Times New Roman" w:cs="Times New Roman"/>
        </w:rPr>
        <w:t>Л.А.Шестакова</w:t>
      </w:r>
      <w:proofErr w:type="spellEnd"/>
      <w:r w:rsidRPr="00363DB5">
        <w:rPr>
          <w:rFonts w:ascii="Times New Roman" w:hAnsi="Times New Roman" w:cs="Times New Roman"/>
        </w:rPr>
        <w:t xml:space="preserve">], под ред. Т.С. Фещенко. — </w:t>
      </w:r>
      <w:proofErr w:type="gramStart"/>
      <w:r w:rsidRPr="00363DB5">
        <w:rPr>
          <w:rFonts w:ascii="Times New Roman" w:hAnsi="Times New Roman" w:cs="Times New Roman"/>
        </w:rPr>
        <w:t>М. :</w:t>
      </w:r>
      <w:proofErr w:type="gramEnd"/>
      <w:r w:rsidRPr="00363DB5">
        <w:rPr>
          <w:rFonts w:ascii="Times New Roman" w:hAnsi="Times New Roman" w:cs="Times New Roman"/>
        </w:rPr>
        <w:t xml:space="preserve"> Издательский центр «Академия», 2018. </w:t>
      </w:r>
    </w:p>
    <w:p w14:paraId="0AE459FB" w14:textId="77777777" w:rsidR="00A70D3E" w:rsidRPr="00363DB5" w:rsidRDefault="00A70D3E" w:rsidP="00363DB5">
      <w:pPr>
        <w:jc w:val="both"/>
        <w:rPr>
          <w:rFonts w:ascii="Times New Roman" w:hAnsi="Times New Roman" w:cs="Times New Roman"/>
        </w:rPr>
      </w:pPr>
      <w:proofErr w:type="spellStart"/>
      <w:r w:rsidRPr="00363DB5">
        <w:rPr>
          <w:rFonts w:ascii="Times New Roman" w:hAnsi="Times New Roman" w:cs="Times New Roman"/>
        </w:rPr>
        <w:t>Чаругин</w:t>
      </w:r>
      <w:proofErr w:type="spellEnd"/>
      <w:r w:rsidRPr="00363DB5">
        <w:rPr>
          <w:rFonts w:ascii="Times New Roman" w:hAnsi="Times New Roman" w:cs="Times New Roman"/>
        </w:rPr>
        <w:t xml:space="preserve"> В.М. Астрономия. Учебник для 10—11 классов / </w:t>
      </w:r>
      <w:proofErr w:type="spellStart"/>
      <w:r w:rsidRPr="00363DB5">
        <w:rPr>
          <w:rFonts w:ascii="Times New Roman" w:hAnsi="Times New Roman" w:cs="Times New Roman"/>
        </w:rPr>
        <w:t>В.М.Чаругин</w:t>
      </w:r>
      <w:proofErr w:type="spellEnd"/>
      <w:r w:rsidRPr="00363DB5">
        <w:rPr>
          <w:rFonts w:ascii="Times New Roman" w:hAnsi="Times New Roman" w:cs="Times New Roman"/>
        </w:rPr>
        <w:t xml:space="preserve">. — </w:t>
      </w:r>
      <w:proofErr w:type="gramStart"/>
      <w:r w:rsidRPr="00363DB5">
        <w:rPr>
          <w:rFonts w:ascii="Times New Roman" w:hAnsi="Times New Roman" w:cs="Times New Roman"/>
        </w:rPr>
        <w:t>М. :</w:t>
      </w:r>
      <w:proofErr w:type="gramEnd"/>
      <w:r w:rsidRPr="00363DB5">
        <w:rPr>
          <w:rFonts w:ascii="Times New Roman" w:hAnsi="Times New Roman" w:cs="Times New Roman"/>
        </w:rPr>
        <w:t xml:space="preserve"> Просвещение, 2018. </w:t>
      </w:r>
    </w:p>
    <w:p w14:paraId="755CB3E5"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Учебные и справочные пособия Куликовский П.Г. Справочник любителя астрономии / </w:t>
      </w:r>
      <w:proofErr w:type="spellStart"/>
      <w:r w:rsidRPr="00363DB5">
        <w:rPr>
          <w:rFonts w:ascii="Times New Roman" w:hAnsi="Times New Roman" w:cs="Times New Roman"/>
        </w:rPr>
        <w:t>П.Г.Куликовский</w:t>
      </w:r>
      <w:proofErr w:type="spellEnd"/>
      <w:r w:rsidRPr="00363DB5">
        <w:rPr>
          <w:rFonts w:ascii="Times New Roman" w:hAnsi="Times New Roman" w:cs="Times New Roman"/>
        </w:rPr>
        <w:t xml:space="preserve">. — </w:t>
      </w:r>
      <w:proofErr w:type="gramStart"/>
      <w:r w:rsidRPr="00363DB5">
        <w:rPr>
          <w:rFonts w:ascii="Times New Roman" w:hAnsi="Times New Roman" w:cs="Times New Roman"/>
        </w:rPr>
        <w:t>М. :</w:t>
      </w:r>
      <w:proofErr w:type="gramEnd"/>
      <w:r w:rsidRPr="00363DB5">
        <w:rPr>
          <w:rFonts w:ascii="Times New Roman" w:hAnsi="Times New Roman" w:cs="Times New Roman"/>
        </w:rPr>
        <w:t xml:space="preserve"> </w:t>
      </w:r>
      <w:proofErr w:type="spellStart"/>
      <w:r w:rsidRPr="00363DB5">
        <w:rPr>
          <w:rFonts w:ascii="Times New Roman" w:hAnsi="Times New Roman" w:cs="Times New Roman"/>
        </w:rPr>
        <w:t>Либроком</w:t>
      </w:r>
      <w:proofErr w:type="spellEnd"/>
      <w:r w:rsidRPr="00363DB5">
        <w:rPr>
          <w:rFonts w:ascii="Times New Roman" w:hAnsi="Times New Roman" w:cs="Times New Roman"/>
        </w:rPr>
        <w:t xml:space="preserve">, 2013. </w:t>
      </w:r>
    </w:p>
    <w:p w14:paraId="006E3D80"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Школьный астрономический календарь. </w:t>
      </w:r>
    </w:p>
    <w:p w14:paraId="2039FACB"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Пособие для любителей астрономии / Московский планетарий — М., (на текущий учебный год). Для внеаудиторной самостоятельной работы </w:t>
      </w:r>
    </w:p>
    <w:p w14:paraId="6B57066D"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«Астрономия — это здорово!» http://menobr.ru/files/astronom2. </w:t>
      </w:r>
      <w:proofErr w:type="spellStart"/>
      <w:r w:rsidRPr="00363DB5">
        <w:rPr>
          <w:rFonts w:ascii="Times New Roman" w:hAnsi="Times New Roman" w:cs="Times New Roman"/>
        </w:rPr>
        <w:t>pptx</w:t>
      </w:r>
      <w:proofErr w:type="spellEnd"/>
      <w:r w:rsidRPr="00363DB5">
        <w:rPr>
          <w:rFonts w:ascii="Times New Roman" w:hAnsi="Times New Roman" w:cs="Times New Roman"/>
        </w:rPr>
        <w:t xml:space="preserve"> http://menobr.ru/files/blank. </w:t>
      </w:r>
      <w:proofErr w:type="spellStart"/>
      <w:r w:rsidRPr="00363DB5">
        <w:rPr>
          <w:rFonts w:ascii="Times New Roman" w:hAnsi="Times New Roman" w:cs="Times New Roman"/>
        </w:rPr>
        <w:t>pdf</w:t>
      </w:r>
      <w:proofErr w:type="spellEnd"/>
      <w:r w:rsidRPr="00363DB5">
        <w:rPr>
          <w:rFonts w:ascii="Times New Roman" w:hAnsi="Times New Roman" w:cs="Times New Roman"/>
        </w:rPr>
        <w:t xml:space="preserve">. </w:t>
      </w:r>
    </w:p>
    <w:p w14:paraId="049E7049"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«Знаешь ли ты астрономию?» http://menobr.ru/files/astronom1. </w:t>
      </w:r>
      <w:proofErr w:type="spellStart"/>
      <w:r w:rsidRPr="00363DB5">
        <w:rPr>
          <w:rFonts w:ascii="Times New Roman" w:hAnsi="Times New Roman" w:cs="Times New Roman"/>
        </w:rPr>
        <w:t>pptx</w:t>
      </w:r>
      <w:proofErr w:type="spellEnd"/>
      <w:r w:rsidRPr="00363DB5">
        <w:rPr>
          <w:rFonts w:ascii="Times New Roman" w:hAnsi="Times New Roman" w:cs="Times New Roman"/>
        </w:rPr>
        <w:t xml:space="preserve"> </w:t>
      </w:r>
    </w:p>
    <w:p w14:paraId="4D4652F2"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Для преподавателей </w:t>
      </w:r>
    </w:p>
    <w:p w14:paraId="1DE8F11F"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Федеральный закон Российской Федерации от 29 декабря 2012 г. № 273-ФЗ «Об образовании в Российской Федерации» (в текущей редакции). </w:t>
      </w:r>
    </w:p>
    <w:p w14:paraId="0C76F89F"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 и доп. от 29 декабря 2014 г., 31 декабря 2015 г., 29 июня 2017 г.). </w:t>
      </w:r>
    </w:p>
    <w:p w14:paraId="4B2CB4BE"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Приказ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Письмо Минобрнауки России «Об организации изучения учебного предмета «Астрономия» от 20 июня 2017 г. № ТС-194/08. </w:t>
      </w:r>
    </w:p>
    <w:p w14:paraId="0D1EB3B8"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Информационно-методическое письмо об актуальных вопросах модернизации среднего профессионального образования на 2017/2018 г. — http://www. firo.ru/ </w:t>
      </w:r>
    </w:p>
    <w:p w14:paraId="6DE15363"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Горелик Г.Е. Новые слова науки — от маятника Галилея до квантовой гравитации. — Библиотечка «Квант», </w:t>
      </w:r>
      <w:proofErr w:type="spellStart"/>
      <w:r w:rsidRPr="00363DB5">
        <w:rPr>
          <w:rFonts w:ascii="Times New Roman" w:hAnsi="Times New Roman" w:cs="Times New Roman"/>
        </w:rPr>
        <w:t>вып</w:t>
      </w:r>
      <w:proofErr w:type="spellEnd"/>
      <w:r w:rsidRPr="00363DB5">
        <w:rPr>
          <w:rFonts w:ascii="Times New Roman" w:hAnsi="Times New Roman" w:cs="Times New Roman"/>
        </w:rPr>
        <w:t xml:space="preserve">. 127. Приложение к журналу «Квант», № 3/2013. — </w:t>
      </w:r>
      <w:proofErr w:type="gramStart"/>
      <w:r w:rsidRPr="00363DB5">
        <w:rPr>
          <w:rFonts w:ascii="Times New Roman" w:hAnsi="Times New Roman" w:cs="Times New Roman"/>
        </w:rPr>
        <w:t>М. :</w:t>
      </w:r>
      <w:proofErr w:type="gramEnd"/>
      <w:r w:rsidRPr="00363DB5">
        <w:rPr>
          <w:rFonts w:ascii="Times New Roman" w:hAnsi="Times New Roman" w:cs="Times New Roman"/>
        </w:rPr>
        <w:t xml:space="preserve"> Изд-во МЦНМО, 2017. Кунаш М.А. Астрономия 11 класс. Методическое пособие к учебнику </w:t>
      </w:r>
      <w:proofErr w:type="spellStart"/>
      <w:r w:rsidRPr="00363DB5">
        <w:rPr>
          <w:rFonts w:ascii="Times New Roman" w:hAnsi="Times New Roman" w:cs="Times New Roman"/>
        </w:rPr>
        <w:t>Б.А.Воронцова</w:t>
      </w:r>
      <w:proofErr w:type="spellEnd"/>
      <w:r w:rsidRPr="00363DB5">
        <w:rPr>
          <w:rFonts w:ascii="Times New Roman" w:hAnsi="Times New Roman" w:cs="Times New Roman"/>
        </w:rPr>
        <w:t xml:space="preserve">-Вельяминова, </w:t>
      </w:r>
      <w:proofErr w:type="spellStart"/>
      <w:r w:rsidRPr="00363DB5">
        <w:rPr>
          <w:rFonts w:ascii="Times New Roman" w:hAnsi="Times New Roman" w:cs="Times New Roman"/>
        </w:rPr>
        <w:t>Е.К.Страута</w:t>
      </w:r>
      <w:proofErr w:type="spellEnd"/>
      <w:r w:rsidRPr="00363DB5">
        <w:rPr>
          <w:rFonts w:ascii="Times New Roman" w:hAnsi="Times New Roman" w:cs="Times New Roman"/>
        </w:rPr>
        <w:t xml:space="preserve"> /</w:t>
      </w:r>
      <w:proofErr w:type="spellStart"/>
      <w:r w:rsidRPr="00363DB5">
        <w:rPr>
          <w:rFonts w:ascii="Times New Roman" w:hAnsi="Times New Roman" w:cs="Times New Roman"/>
        </w:rPr>
        <w:t>М.А.Кунаш</w:t>
      </w:r>
      <w:proofErr w:type="spellEnd"/>
      <w:r w:rsidRPr="00363DB5">
        <w:rPr>
          <w:rFonts w:ascii="Times New Roman" w:hAnsi="Times New Roman" w:cs="Times New Roman"/>
        </w:rPr>
        <w:t xml:space="preserve"> — </w:t>
      </w:r>
      <w:proofErr w:type="gramStart"/>
      <w:r w:rsidRPr="00363DB5">
        <w:rPr>
          <w:rFonts w:ascii="Times New Roman" w:hAnsi="Times New Roman" w:cs="Times New Roman"/>
        </w:rPr>
        <w:t>М. :</w:t>
      </w:r>
      <w:proofErr w:type="gramEnd"/>
      <w:r w:rsidRPr="00363DB5">
        <w:rPr>
          <w:rFonts w:ascii="Times New Roman" w:hAnsi="Times New Roman" w:cs="Times New Roman"/>
        </w:rPr>
        <w:t xml:space="preserve"> Дрофа, 2018. </w:t>
      </w:r>
    </w:p>
    <w:p w14:paraId="7848E9FB"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Кунаш М.А. Астрономия. 11 класс. Технологические карты уроков по учебнику </w:t>
      </w:r>
      <w:proofErr w:type="spellStart"/>
      <w:r w:rsidRPr="00363DB5">
        <w:rPr>
          <w:rFonts w:ascii="Times New Roman" w:hAnsi="Times New Roman" w:cs="Times New Roman"/>
        </w:rPr>
        <w:t>Б.А.Воронцова</w:t>
      </w:r>
      <w:proofErr w:type="spellEnd"/>
      <w:r w:rsidRPr="00363DB5">
        <w:rPr>
          <w:rFonts w:ascii="Times New Roman" w:hAnsi="Times New Roman" w:cs="Times New Roman"/>
        </w:rPr>
        <w:t xml:space="preserve">-Вельяминова, </w:t>
      </w:r>
      <w:proofErr w:type="spellStart"/>
      <w:r w:rsidRPr="00363DB5">
        <w:rPr>
          <w:rFonts w:ascii="Times New Roman" w:hAnsi="Times New Roman" w:cs="Times New Roman"/>
        </w:rPr>
        <w:t>Е.К.Страута</w:t>
      </w:r>
      <w:proofErr w:type="spellEnd"/>
      <w:r w:rsidRPr="00363DB5">
        <w:rPr>
          <w:rFonts w:ascii="Times New Roman" w:hAnsi="Times New Roman" w:cs="Times New Roman"/>
        </w:rPr>
        <w:t xml:space="preserve"> / </w:t>
      </w:r>
      <w:proofErr w:type="spellStart"/>
      <w:r w:rsidRPr="00363DB5">
        <w:rPr>
          <w:rFonts w:ascii="Times New Roman" w:hAnsi="Times New Roman" w:cs="Times New Roman"/>
        </w:rPr>
        <w:t>М.А.Кунаш</w:t>
      </w:r>
      <w:proofErr w:type="spellEnd"/>
      <w:r w:rsidRPr="00363DB5">
        <w:rPr>
          <w:rFonts w:ascii="Times New Roman" w:hAnsi="Times New Roman" w:cs="Times New Roman"/>
        </w:rPr>
        <w:t xml:space="preserve"> — </w:t>
      </w:r>
      <w:proofErr w:type="spellStart"/>
      <w:r w:rsidRPr="00363DB5">
        <w:rPr>
          <w:rFonts w:ascii="Times New Roman" w:hAnsi="Times New Roman" w:cs="Times New Roman"/>
        </w:rPr>
        <w:t>Ростов</w:t>
      </w:r>
      <w:proofErr w:type="spellEnd"/>
      <w:r w:rsidRPr="00363DB5">
        <w:rPr>
          <w:rFonts w:ascii="Times New Roman" w:hAnsi="Times New Roman" w:cs="Times New Roman"/>
        </w:rPr>
        <w:t xml:space="preserve"> н/</w:t>
      </w:r>
      <w:proofErr w:type="gramStart"/>
      <w:r w:rsidRPr="00363DB5">
        <w:rPr>
          <w:rFonts w:ascii="Times New Roman" w:hAnsi="Times New Roman" w:cs="Times New Roman"/>
        </w:rPr>
        <w:t>Д :</w:t>
      </w:r>
      <w:proofErr w:type="gramEnd"/>
      <w:r w:rsidRPr="00363DB5">
        <w:rPr>
          <w:rFonts w:ascii="Times New Roman" w:hAnsi="Times New Roman" w:cs="Times New Roman"/>
        </w:rPr>
        <w:t xml:space="preserve"> Учитель, 2018. </w:t>
      </w:r>
    </w:p>
    <w:p w14:paraId="20454D7A"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Левитан Е.П. Методическое пособие по использованию таблиц — file:///G:/ Астрономия/</w:t>
      </w:r>
      <w:proofErr w:type="spellStart"/>
      <w:r w:rsidRPr="00363DB5">
        <w:rPr>
          <w:rFonts w:ascii="Times New Roman" w:hAnsi="Times New Roman" w:cs="Times New Roman"/>
        </w:rPr>
        <w:t>astronomiya_tablicy_metodika</w:t>
      </w:r>
      <w:proofErr w:type="spellEnd"/>
      <w:r w:rsidRPr="00363DB5">
        <w:rPr>
          <w:rFonts w:ascii="Times New Roman" w:hAnsi="Times New Roman" w:cs="Times New Roman"/>
        </w:rPr>
        <w:t xml:space="preserve">. </w:t>
      </w:r>
      <w:proofErr w:type="spellStart"/>
      <w:r w:rsidRPr="00363DB5">
        <w:rPr>
          <w:rFonts w:ascii="Times New Roman" w:hAnsi="Times New Roman" w:cs="Times New Roman"/>
        </w:rPr>
        <w:t>pdf</w:t>
      </w:r>
      <w:proofErr w:type="spellEnd"/>
      <w:r w:rsidRPr="00363DB5">
        <w:rPr>
          <w:rFonts w:ascii="Times New Roman" w:hAnsi="Times New Roman" w:cs="Times New Roman"/>
        </w:rPr>
        <w:t xml:space="preserve"> Сурдин В.Г. Галактики / </w:t>
      </w:r>
      <w:proofErr w:type="spellStart"/>
      <w:r w:rsidRPr="00363DB5">
        <w:rPr>
          <w:rFonts w:ascii="Times New Roman" w:hAnsi="Times New Roman" w:cs="Times New Roman"/>
        </w:rPr>
        <w:t>В.Г.Сурдин</w:t>
      </w:r>
      <w:proofErr w:type="spellEnd"/>
      <w:r w:rsidRPr="00363DB5">
        <w:rPr>
          <w:rFonts w:ascii="Times New Roman" w:hAnsi="Times New Roman" w:cs="Times New Roman"/>
        </w:rPr>
        <w:t xml:space="preserve">. — </w:t>
      </w:r>
      <w:proofErr w:type="gramStart"/>
      <w:r w:rsidRPr="00363DB5">
        <w:rPr>
          <w:rFonts w:ascii="Times New Roman" w:hAnsi="Times New Roman" w:cs="Times New Roman"/>
        </w:rPr>
        <w:t>М. :</w:t>
      </w:r>
      <w:proofErr w:type="gramEnd"/>
      <w:r w:rsidRPr="00363DB5">
        <w:rPr>
          <w:rFonts w:ascii="Times New Roman" w:hAnsi="Times New Roman" w:cs="Times New Roman"/>
        </w:rPr>
        <w:t xml:space="preserve"> </w:t>
      </w:r>
      <w:proofErr w:type="spellStart"/>
      <w:r w:rsidRPr="00363DB5">
        <w:rPr>
          <w:rFonts w:ascii="Times New Roman" w:hAnsi="Times New Roman" w:cs="Times New Roman"/>
        </w:rPr>
        <w:t>Физматлит</w:t>
      </w:r>
      <w:proofErr w:type="spellEnd"/>
      <w:r w:rsidRPr="00363DB5">
        <w:rPr>
          <w:rFonts w:ascii="Times New Roman" w:hAnsi="Times New Roman" w:cs="Times New Roman"/>
        </w:rPr>
        <w:t xml:space="preserve">, 2013. </w:t>
      </w:r>
    </w:p>
    <w:p w14:paraId="1DBA0E93"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Сурдин В.Г. Разведка далеких планет / </w:t>
      </w:r>
      <w:proofErr w:type="spellStart"/>
      <w:r w:rsidRPr="00363DB5">
        <w:rPr>
          <w:rFonts w:ascii="Times New Roman" w:hAnsi="Times New Roman" w:cs="Times New Roman"/>
        </w:rPr>
        <w:t>В.Г.Сурдин</w:t>
      </w:r>
      <w:proofErr w:type="spellEnd"/>
      <w:r w:rsidRPr="00363DB5">
        <w:rPr>
          <w:rFonts w:ascii="Times New Roman" w:hAnsi="Times New Roman" w:cs="Times New Roman"/>
        </w:rPr>
        <w:t xml:space="preserve">. — </w:t>
      </w:r>
      <w:proofErr w:type="gramStart"/>
      <w:r w:rsidRPr="00363DB5">
        <w:rPr>
          <w:rFonts w:ascii="Times New Roman" w:hAnsi="Times New Roman" w:cs="Times New Roman"/>
        </w:rPr>
        <w:t>М. :</w:t>
      </w:r>
      <w:proofErr w:type="gramEnd"/>
      <w:r w:rsidRPr="00363DB5">
        <w:rPr>
          <w:rFonts w:ascii="Times New Roman" w:hAnsi="Times New Roman" w:cs="Times New Roman"/>
        </w:rPr>
        <w:t xml:space="preserve"> </w:t>
      </w:r>
      <w:proofErr w:type="spellStart"/>
      <w:r w:rsidRPr="00363DB5">
        <w:rPr>
          <w:rFonts w:ascii="Times New Roman" w:hAnsi="Times New Roman" w:cs="Times New Roman"/>
        </w:rPr>
        <w:t>Физматлит</w:t>
      </w:r>
      <w:proofErr w:type="spellEnd"/>
      <w:r w:rsidRPr="00363DB5">
        <w:rPr>
          <w:rFonts w:ascii="Times New Roman" w:hAnsi="Times New Roman" w:cs="Times New Roman"/>
        </w:rPr>
        <w:t xml:space="preserve">, 2013. </w:t>
      </w:r>
    </w:p>
    <w:p w14:paraId="05CDDB4C" w14:textId="77777777" w:rsidR="00A70D3E" w:rsidRPr="00363DB5" w:rsidRDefault="00A70D3E" w:rsidP="00363DB5">
      <w:pPr>
        <w:jc w:val="both"/>
        <w:rPr>
          <w:rFonts w:ascii="Times New Roman" w:hAnsi="Times New Roman" w:cs="Times New Roman"/>
        </w:rPr>
      </w:pPr>
      <w:r w:rsidRPr="00363DB5">
        <w:rPr>
          <w:rFonts w:ascii="Times New Roman" w:hAnsi="Times New Roman" w:cs="Times New Roman"/>
        </w:rPr>
        <w:t xml:space="preserve">Сурдин В.Г. Астрономические задачи с решениями / </w:t>
      </w:r>
      <w:proofErr w:type="spellStart"/>
      <w:r w:rsidRPr="00363DB5">
        <w:rPr>
          <w:rFonts w:ascii="Times New Roman" w:hAnsi="Times New Roman" w:cs="Times New Roman"/>
        </w:rPr>
        <w:t>В.Г.Сурдин</w:t>
      </w:r>
      <w:proofErr w:type="spellEnd"/>
      <w:r w:rsidRPr="00363DB5">
        <w:rPr>
          <w:rFonts w:ascii="Times New Roman" w:hAnsi="Times New Roman" w:cs="Times New Roman"/>
        </w:rPr>
        <w:t xml:space="preserve">. — Издательство ЛКИ, 2017. Интернет-ресурсы </w:t>
      </w:r>
    </w:p>
    <w:p w14:paraId="4562A76F" w14:textId="77777777" w:rsidR="00BE22AF" w:rsidRPr="00363DB5" w:rsidRDefault="00A70D3E" w:rsidP="00363DB5">
      <w:pPr>
        <w:jc w:val="both"/>
        <w:rPr>
          <w:rFonts w:ascii="Times New Roman" w:eastAsia="Times New Roman" w:hAnsi="Times New Roman" w:cs="Times New Roman"/>
          <w:bCs/>
        </w:rPr>
      </w:pPr>
      <w:r w:rsidRPr="00363DB5">
        <w:rPr>
          <w:rFonts w:ascii="Times New Roman" w:hAnsi="Times New Roman" w:cs="Times New Roman"/>
        </w:rPr>
        <w:t xml:space="preserve">Астрономическое общество. [Электронный ресурс] — Режим доступа: http://www. </w:t>
      </w:r>
      <w:proofErr w:type="spellStart"/>
      <w:r w:rsidRPr="00363DB5">
        <w:rPr>
          <w:rFonts w:ascii="Times New Roman" w:hAnsi="Times New Roman" w:cs="Times New Roman"/>
        </w:rPr>
        <w:t>sai.msu</w:t>
      </w:r>
      <w:proofErr w:type="spellEnd"/>
      <w:r w:rsidRPr="00363DB5">
        <w:rPr>
          <w:rFonts w:ascii="Times New Roman" w:hAnsi="Times New Roman" w:cs="Times New Roman"/>
        </w:rPr>
        <w:t xml:space="preserve">. </w:t>
      </w:r>
      <w:proofErr w:type="spellStart"/>
      <w:r w:rsidRPr="00363DB5">
        <w:rPr>
          <w:rFonts w:ascii="Times New Roman" w:hAnsi="Times New Roman" w:cs="Times New Roman"/>
        </w:rPr>
        <w:t>su</w:t>
      </w:r>
      <w:proofErr w:type="spellEnd"/>
      <w:r w:rsidRPr="00363DB5">
        <w:rPr>
          <w:rFonts w:ascii="Times New Roman" w:hAnsi="Times New Roman" w:cs="Times New Roman"/>
        </w:rPr>
        <w:t xml:space="preserve">/EAAS </w:t>
      </w:r>
      <w:proofErr w:type="spellStart"/>
      <w:r w:rsidRPr="00363DB5">
        <w:rPr>
          <w:rFonts w:ascii="Times New Roman" w:hAnsi="Times New Roman" w:cs="Times New Roman"/>
        </w:rPr>
        <w:t>Гомулина</w:t>
      </w:r>
      <w:proofErr w:type="spellEnd"/>
      <w:r w:rsidRPr="00363DB5">
        <w:rPr>
          <w:rFonts w:ascii="Times New Roman" w:hAnsi="Times New Roman" w:cs="Times New Roman"/>
        </w:rPr>
        <w:t xml:space="preserve"> Н.Н. Открытая астрономия / под ред. В.Г. Сурдина. [Электронный ресурс] — Режим доступа: http://www.college.ru/astronomy/course/content/index.htm Государственный </w:t>
      </w:r>
      <w:r w:rsidRPr="00363DB5">
        <w:rPr>
          <w:rFonts w:ascii="Times New Roman" w:hAnsi="Times New Roman" w:cs="Times New Roman"/>
        </w:rPr>
        <w:lastRenderedPageBreak/>
        <w:t xml:space="preserve">астрономический институт им. П.К. Штернберга МГУ. [Электронный ресурс] — Режим доступа: http://www. sai.msu.ru Институт земного магнетизма, ионосферы и распространения радиоволн им. </w:t>
      </w:r>
      <w:proofErr w:type="spellStart"/>
      <w:r w:rsidRPr="00363DB5">
        <w:rPr>
          <w:rFonts w:ascii="Times New Roman" w:hAnsi="Times New Roman" w:cs="Times New Roman"/>
        </w:rPr>
        <w:t>Н.В.Пушкова</w:t>
      </w:r>
      <w:proofErr w:type="spellEnd"/>
      <w:r w:rsidRPr="00363DB5">
        <w:rPr>
          <w:rFonts w:ascii="Times New Roman" w:hAnsi="Times New Roman" w:cs="Times New Roman"/>
        </w:rPr>
        <w:t xml:space="preserve"> РАН. [Электронный ресурс] — Режим доступа: http://www. izmiran.ru Компетентностный подход в обучении астрономии по УМК </w:t>
      </w:r>
      <w:proofErr w:type="spellStart"/>
      <w:r w:rsidRPr="00363DB5">
        <w:rPr>
          <w:rFonts w:ascii="Times New Roman" w:hAnsi="Times New Roman" w:cs="Times New Roman"/>
        </w:rPr>
        <w:t>В.М.Чаругина</w:t>
      </w:r>
      <w:proofErr w:type="spellEnd"/>
      <w:r w:rsidRPr="00363DB5">
        <w:rPr>
          <w:rFonts w:ascii="Times New Roman" w:hAnsi="Times New Roman" w:cs="Times New Roman"/>
        </w:rPr>
        <w:t>. [Электронный ресурс] — Режим доступа: https://www. youtube.com/</w:t>
      </w:r>
      <w:proofErr w:type="spellStart"/>
      <w:r w:rsidRPr="00363DB5">
        <w:rPr>
          <w:rFonts w:ascii="Times New Roman" w:hAnsi="Times New Roman" w:cs="Times New Roman"/>
        </w:rPr>
        <w:t>watch?v</w:t>
      </w:r>
      <w:proofErr w:type="spellEnd"/>
      <w:r w:rsidRPr="00363DB5">
        <w:rPr>
          <w:rFonts w:ascii="Times New Roman" w:hAnsi="Times New Roman" w:cs="Times New Roman"/>
        </w:rPr>
        <w:t>=TKNGOhR3 w1s&amp;feature=</w:t>
      </w:r>
      <w:proofErr w:type="spellStart"/>
      <w:r w:rsidRPr="00363DB5">
        <w:rPr>
          <w:rFonts w:ascii="Times New Roman" w:hAnsi="Times New Roman" w:cs="Times New Roman"/>
        </w:rPr>
        <w:t>youtu</w:t>
      </w:r>
      <w:proofErr w:type="spellEnd"/>
      <w:r w:rsidRPr="00363DB5">
        <w:rPr>
          <w:rFonts w:ascii="Times New Roman" w:hAnsi="Times New Roman" w:cs="Times New Roman"/>
        </w:rPr>
        <w:t xml:space="preserve">. </w:t>
      </w:r>
      <w:proofErr w:type="spellStart"/>
      <w:r w:rsidRPr="00363DB5">
        <w:rPr>
          <w:rFonts w:ascii="Times New Roman" w:hAnsi="Times New Roman" w:cs="Times New Roman"/>
        </w:rPr>
        <w:t>be</w:t>
      </w:r>
      <w:proofErr w:type="spellEnd"/>
      <w:r w:rsidRPr="00363DB5">
        <w:rPr>
          <w:rFonts w:ascii="Times New Roman" w:hAnsi="Times New Roman" w:cs="Times New Roman"/>
        </w:rPr>
        <w:t xml:space="preserve"> Корпорация Российский учебник. Астрономия для учителей физики. Серия вебинаров. Часть 1. Преподавание астрономии как отдельного предмета. [Электронный ресурс] — Режим доступа: https://www. youtube.com/</w:t>
      </w:r>
      <w:proofErr w:type="spellStart"/>
      <w:r w:rsidRPr="00363DB5">
        <w:rPr>
          <w:rFonts w:ascii="Times New Roman" w:hAnsi="Times New Roman" w:cs="Times New Roman"/>
        </w:rPr>
        <w:t>watch?v</w:t>
      </w:r>
      <w:proofErr w:type="spellEnd"/>
      <w:r w:rsidRPr="00363DB5">
        <w:rPr>
          <w:rFonts w:ascii="Times New Roman" w:hAnsi="Times New Roman" w:cs="Times New Roman"/>
        </w:rPr>
        <w:t>=YmE4YLArZb0 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 https://www. youtube.com/</w:t>
      </w:r>
      <w:proofErr w:type="spellStart"/>
      <w:r w:rsidRPr="00363DB5">
        <w:rPr>
          <w:rFonts w:ascii="Times New Roman" w:hAnsi="Times New Roman" w:cs="Times New Roman"/>
        </w:rPr>
        <w:t>watch?v</w:t>
      </w:r>
      <w:proofErr w:type="spellEnd"/>
      <w:r w:rsidRPr="00363DB5">
        <w:rPr>
          <w:rFonts w:ascii="Times New Roman" w:hAnsi="Times New Roman" w:cs="Times New Roman"/>
        </w:rPr>
        <w:t>=</w:t>
      </w:r>
      <w:proofErr w:type="spellStart"/>
      <w:r w:rsidRPr="00363DB5">
        <w:rPr>
          <w:rFonts w:ascii="Times New Roman" w:hAnsi="Times New Roman" w:cs="Times New Roman"/>
        </w:rPr>
        <w:t>gClRXQ-qjaI</w:t>
      </w:r>
      <w:proofErr w:type="spellEnd"/>
      <w:r w:rsidRPr="00363DB5">
        <w:rPr>
          <w:rFonts w:ascii="Times New Roman" w:hAnsi="Times New Roman" w:cs="Times New Roman"/>
        </w:rPr>
        <w:t xml:space="preserve"> 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https://www. youtube.com/</w:t>
      </w:r>
      <w:proofErr w:type="spellStart"/>
      <w:r w:rsidRPr="00363DB5">
        <w:rPr>
          <w:rFonts w:ascii="Times New Roman" w:hAnsi="Times New Roman" w:cs="Times New Roman"/>
        </w:rPr>
        <w:t>watch?v</w:t>
      </w:r>
      <w:proofErr w:type="spellEnd"/>
      <w:r w:rsidRPr="00363DB5">
        <w:rPr>
          <w:rFonts w:ascii="Times New Roman" w:hAnsi="Times New Roman" w:cs="Times New Roman"/>
        </w:rPr>
        <w:t xml:space="preserve">=Eaw979Ow_c0 Новости космоса, астрономии и космонавтики. [Электронный ресурс] — Режим доступа: http://www. astronews.ru/ Общероссийский астрономический портал. Астрономия РФ. [Электронный ресурс] — Режим доступа: http://xn--80aqldeblhj0l.xn--p1ai/ Российская астрономическая сеть. [Электронный ресурс] — Режим доступа: http:// </w:t>
      </w:r>
      <w:proofErr w:type="spellStart"/>
      <w:r w:rsidRPr="00363DB5">
        <w:rPr>
          <w:rFonts w:ascii="Times New Roman" w:hAnsi="Times New Roman" w:cs="Times New Roman"/>
        </w:rPr>
        <w:t>www</w:t>
      </w:r>
      <w:proofErr w:type="spellEnd"/>
      <w:r w:rsidRPr="00363DB5">
        <w:rPr>
          <w:rFonts w:ascii="Times New Roman" w:hAnsi="Times New Roman" w:cs="Times New Roman"/>
        </w:rPr>
        <w:t xml:space="preserve">. astronet.ru Универсальная научно-популярная онлайн-энциклопедия «Энциклопедия </w:t>
      </w:r>
      <w:proofErr w:type="spellStart"/>
      <w:r w:rsidRPr="00363DB5">
        <w:rPr>
          <w:rFonts w:ascii="Times New Roman" w:hAnsi="Times New Roman" w:cs="Times New Roman"/>
        </w:rPr>
        <w:t>Кругосвет</w:t>
      </w:r>
      <w:proofErr w:type="spellEnd"/>
      <w:r w:rsidRPr="00363DB5">
        <w:rPr>
          <w:rFonts w:ascii="Times New Roman" w:hAnsi="Times New Roman" w:cs="Times New Roman"/>
        </w:rPr>
        <w:t>». [Электронный ресурс] — Режим доступа: http://www.krugosvet.ru Энциклопедия «Космонавтика». [Электронный ресурс] — Режим доступа: http:// www.cosmoworld.ru/spaceencyclopedia http://www.astro.websib.ru/ http://www.myastronomy.ru http://class-fizika.narod.ru https://sites.google.com/site/astronomlevitan/plakaty http://earth-and-universe.narod.ru/index.html http://catalog.prosv.ru/item/28633 http://www.planetarium-moscow.ru/ https://sites.google.com/site/auastro2/levitan http://www.gomulina.orc.ru/ http://www.myastronomy.ru</w:t>
      </w:r>
    </w:p>
    <w:p w14:paraId="74BE2955" w14:textId="77777777" w:rsidR="00853FB0" w:rsidRPr="00363DB5" w:rsidRDefault="00853FB0" w:rsidP="00363DB5">
      <w:pPr>
        <w:jc w:val="both"/>
        <w:rPr>
          <w:rFonts w:ascii="Times New Roman" w:eastAsia="Times New Roman" w:hAnsi="Times New Roman" w:cs="Times New Roman"/>
        </w:rPr>
      </w:pPr>
    </w:p>
    <w:sectPr w:rsidR="00853FB0" w:rsidRPr="00363DB5" w:rsidSect="0083656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981CA" w14:textId="77777777" w:rsidR="006E29F6" w:rsidRDefault="006E29F6">
      <w:r>
        <w:separator/>
      </w:r>
    </w:p>
  </w:endnote>
  <w:endnote w:type="continuationSeparator" w:id="0">
    <w:p w14:paraId="0CE7AF6C" w14:textId="77777777" w:rsidR="006E29F6" w:rsidRDefault="006E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146D" w14:textId="77777777" w:rsidR="00550024" w:rsidRDefault="006E29F6">
    <w:pPr>
      <w:rPr>
        <w:rFonts w:cs="Times New Roman"/>
        <w:color w:val="auto"/>
        <w:sz w:val="2"/>
        <w:szCs w:val="2"/>
      </w:rPr>
    </w:pPr>
    <w:r>
      <w:rPr>
        <w:noProof/>
      </w:rPr>
      <w:pict w14:anchorId="65254962">
        <v:shapetype id="_x0000_t202" coordsize="21600,21600" o:spt="202" path="m,l,21600r21600,l21600,xe">
          <v:stroke joinstyle="miter"/>
          <v:path gradientshapeok="t" o:connecttype="rect"/>
        </v:shapetype>
        <v:shape id="Поле 24" o:spid="_x0000_s2051" type="#_x0000_t202" style="position:absolute;margin-left:297.1pt;margin-top:762.85pt;width:9.65pt;height:11.6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" filled="f" stroked="f">
          <v:textbox style="mso-next-textbox:#Поле 24;mso-fit-shape-to-text:t" inset="0,0,0,0">
            <w:txbxContent>
              <w:p w14:paraId="56FA85F8" w14:textId="77777777" w:rsidR="00550024" w:rsidRDefault="00BA6871">
                <w:pPr>
                  <w:pStyle w:val="12"/>
                  <w:shd w:val="clear" w:color="auto" w:fill="auto"/>
                  <w:spacing w:line="240" w:lineRule="auto"/>
                </w:pPr>
                <w:r>
                  <w:fldChar w:fldCharType="begin"/>
                </w:r>
                <w:r w:rsidR="00550024">
                  <w:instrText xml:space="preserve"> PAGE \* MERGEFORMAT </w:instrText>
                </w:r>
                <w:r>
                  <w:fldChar w:fldCharType="separate"/>
                </w:r>
                <w:r w:rsidR="00D87AC6" w:rsidRPr="00D87AC6">
                  <w:rPr>
                    <w:rStyle w:val="Calibri"/>
                    <w:b w:val="0"/>
                    <w:bCs w:val="0"/>
                    <w:noProof/>
                    <w:color w:val="000000"/>
                  </w:rP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984B" w14:textId="77777777" w:rsidR="00550024" w:rsidRDefault="006E29F6">
    <w:pPr>
      <w:rPr>
        <w:rFonts w:cs="Times New Roman"/>
        <w:color w:val="auto"/>
        <w:sz w:val="2"/>
        <w:szCs w:val="2"/>
      </w:rPr>
    </w:pPr>
    <w:r>
      <w:rPr>
        <w:noProof/>
      </w:rPr>
      <w:pict w14:anchorId="740446AF">
        <v:shapetype id="_x0000_t202" coordsize="21600,21600" o:spt="202" path="m,l,21600r21600,l21600,xe">
          <v:stroke joinstyle="miter"/>
          <v:path gradientshapeok="t" o:connecttype="rect"/>
        </v:shapetype>
        <v:shape id="Поле 22" o:spid="_x0000_s2049" type="#_x0000_t202" style="position:absolute;margin-left:296.6pt;margin-top:758.75pt;width:4.85pt;height:11.6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" filled="f" stroked="f">
          <v:textbox style="mso-next-textbox:#Поле 22;mso-fit-shape-to-text:t" inset="0,0,0,0">
            <w:txbxContent>
              <w:p w14:paraId="406C99EE" w14:textId="77777777" w:rsidR="00550024" w:rsidRDefault="00BA6871">
                <w:pPr>
                  <w:pStyle w:val="12"/>
                  <w:shd w:val="clear" w:color="auto" w:fill="auto"/>
                  <w:spacing w:line="240" w:lineRule="auto"/>
                </w:pPr>
                <w:r>
                  <w:fldChar w:fldCharType="begin"/>
                </w:r>
                <w:r w:rsidR="00550024">
                  <w:instrText xml:space="preserve"> PAGE \* MERGEFORMAT </w:instrText>
                </w:r>
                <w:r>
                  <w:fldChar w:fldCharType="separate"/>
                </w:r>
                <w:r w:rsidR="00550024" w:rsidRPr="00AF027B">
                  <w:rPr>
                    <w:rStyle w:val="Calibri"/>
                    <w:b w:val="0"/>
                    <w:bCs w:val="0"/>
                    <w:noProof/>
                    <w:color w:val="000000"/>
                  </w:rP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39068" w14:textId="77777777" w:rsidR="006E29F6" w:rsidRDefault="006E29F6">
      <w:r>
        <w:separator/>
      </w:r>
    </w:p>
  </w:footnote>
  <w:footnote w:type="continuationSeparator" w:id="0">
    <w:p w14:paraId="3297C754" w14:textId="77777777" w:rsidR="006E29F6" w:rsidRDefault="006E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F8A3" w14:textId="77777777" w:rsidR="00550024" w:rsidRDefault="006E29F6">
    <w:pPr>
      <w:rPr>
        <w:rFonts w:cs="Times New Roman"/>
        <w:color w:val="auto"/>
        <w:sz w:val="2"/>
        <w:szCs w:val="2"/>
      </w:rPr>
    </w:pPr>
    <w:r>
      <w:rPr>
        <w:noProof/>
      </w:rPr>
      <w:pict w14:anchorId="627D17BB">
        <v:shapetype id="_x0000_t202" coordsize="21600,21600" o:spt="202" path="m,l,21600r21600,l21600,xe">
          <v:stroke joinstyle="miter"/>
          <v:path gradientshapeok="t" o:connecttype="rect"/>
        </v:shapetype>
        <v:shape id="Поле 23" o:spid="_x0000_s2050" type="#_x0000_t202" style="position:absolute;margin-left:254.15pt;margin-top:47.15pt;width:93.95pt;height:18.4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" filled="f" stroked="f">
          <v:textbox style="mso-next-textbox:#Поле 23;mso-fit-shape-to-text:t" inset="0,0,0,0">
            <w:txbxContent>
              <w:p w14:paraId="66FE14F6" w14:textId="77777777" w:rsidR="00550024" w:rsidRDefault="00550024">
                <w:pPr>
                  <w:pStyle w:val="12"/>
                  <w:shd w:val="clear" w:color="auto" w:fill="auto"/>
                  <w:spacing w:line="240" w:lineRule="auto"/>
                </w:pPr>
                <w:r>
                  <w:rPr>
                    <w:rStyle w:val="16pt"/>
                    <w:b/>
                    <w:bCs/>
                    <w:color w:val="000000"/>
                  </w:rPr>
                  <w:t>Вариант № 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A24343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 w15:restartNumberingAfterBreak="0">
    <w:nsid w:val="00000007"/>
    <w:multiLevelType w:val="multilevel"/>
    <w:tmpl w:val="C2642FF2"/>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15:restartNumberingAfterBreak="0">
    <w:nsid w:val="00000009"/>
    <w:multiLevelType w:val="multilevel"/>
    <w:tmpl w:val="80DA9DD6"/>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3" w15:restartNumberingAfterBreak="0">
    <w:nsid w:val="0000000B"/>
    <w:multiLevelType w:val="multilevel"/>
    <w:tmpl w:val="0000000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4"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1F"/>
    <w:multiLevelType w:val="multilevel"/>
    <w:tmpl w:val="B418B122"/>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7"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61"/>
    <w:multiLevelType w:val="multilevel"/>
    <w:tmpl w:val="90DCAB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0000063"/>
    <w:multiLevelType w:val="multilevel"/>
    <w:tmpl w:val="F6FCCBB2"/>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2" w15:restartNumberingAfterBreak="0">
    <w:nsid w:val="00000065"/>
    <w:multiLevelType w:val="multilevel"/>
    <w:tmpl w:val="6134A4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67"/>
    <w:multiLevelType w:val="multilevel"/>
    <w:tmpl w:val="A35A3C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6F"/>
    <w:multiLevelType w:val="multilevel"/>
    <w:tmpl w:val="0000006E"/>
    <w:lvl w:ilvl="0">
      <w:start w:val="9"/>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9"/>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9"/>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9"/>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9"/>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9"/>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9"/>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9"/>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9"/>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5" w15:restartNumberingAfterBreak="0">
    <w:nsid w:val="00000077"/>
    <w:multiLevelType w:val="multilevel"/>
    <w:tmpl w:val="00000076"/>
    <w:lvl w:ilvl="0">
      <w:start w:val="1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6"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15:restartNumberingAfterBreak="0">
    <w:nsid w:val="0000007F"/>
    <w:multiLevelType w:val="multilevel"/>
    <w:tmpl w:val="0000007E"/>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0"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15:restartNumberingAfterBreak="0">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1987695"/>
    <w:multiLevelType w:val="hybridMultilevel"/>
    <w:tmpl w:val="E286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0A68A3"/>
    <w:multiLevelType w:val="hybridMultilevel"/>
    <w:tmpl w:val="DFA8C81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15:restartNumberingAfterBreak="0">
    <w:nsid w:val="6C3B72EF"/>
    <w:multiLevelType w:val="singleLevel"/>
    <w:tmpl w:val="1AC44A64"/>
    <w:lvl w:ilvl="0">
      <w:start w:val="1"/>
      <w:numFmt w:val="decimal"/>
      <w:lvlText w:val="%1."/>
      <w:legacy w:legacy="1" w:legacySpace="0" w:legacyIndent="187"/>
      <w:lvlJc w:val="left"/>
      <w:rPr>
        <w:rFonts w:ascii="Times New Roman" w:hAnsi="Times New Roman" w:cs="Times New Roman" w:hint="default"/>
      </w:rPr>
    </w:lvl>
  </w:abstractNum>
  <w:num w:numId="1">
    <w:abstractNumId w:val="0"/>
  </w:num>
  <w:num w:numId="2">
    <w:abstractNumId w:val="23"/>
  </w:num>
  <w:num w:numId="3">
    <w:abstractNumId w:val="1"/>
  </w:num>
  <w:num w:numId="4">
    <w:abstractNumId w:val="2"/>
  </w:num>
  <w:num w:numId="5">
    <w:abstractNumId w:val="3"/>
  </w:num>
  <w:num w:numId="6">
    <w:abstractNumId w:val="22"/>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9DA"/>
    <w:rsid w:val="00015439"/>
    <w:rsid w:val="00017377"/>
    <w:rsid w:val="00023318"/>
    <w:rsid w:val="00062346"/>
    <w:rsid w:val="00062A47"/>
    <w:rsid w:val="00082548"/>
    <w:rsid w:val="000F26E5"/>
    <w:rsid w:val="000F6049"/>
    <w:rsid w:val="00144B65"/>
    <w:rsid w:val="00160B31"/>
    <w:rsid w:val="001625EB"/>
    <w:rsid w:val="00167741"/>
    <w:rsid w:val="001B79DA"/>
    <w:rsid w:val="0020072A"/>
    <w:rsid w:val="002325F9"/>
    <w:rsid w:val="002356CC"/>
    <w:rsid w:val="00251646"/>
    <w:rsid w:val="002A47CA"/>
    <w:rsid w:val="002D7859"/>
    <w:rsid w:val="002F70FB"/>
    <w:rsid w:val="00302743"/>
    <w:rsid w:val="003138E5"/>
    <w:rsid w:val="003221B2"/>
    <w:rsid w:val="00363DB5"/>
    <w:rsid w:val="0036515D"/>
    <w:rsid w:val="0036776D"/>
    <w:rsid w:val="00375D8C"/>
    <w:rsid w:val="003A30BA"/>
    <w:rsid w:val="004008D6"/>
    <w:rsid w:val="004015BD"/>
    <w:rsid w:val="00401B39"/>
    <w:rsid w:val="004369C5"/>
    <w:rsid w:val="00447DBD"/>
    <w:rsid w:val="004A2FA8"/>
    <w:rsid w:val="004D089B"/>
    <w:rsid w:val="00515DA5"/>
    <w:rsid w:val="00550024"/>
    <w:rsid w:val="00556013"/>
    <w:rsid w:val="0063443C"/>
    <w:rsid w:val="00647ED7"/>
    <w:rsid w:val="00656DCC"/>
    <w:rsid w:val="00657D73"/>
    <w:rsid w:val="00663209"/>
    <w:rsid w:val="006642EA"/>
    <w:rsid w:val="0067296D"/>
    <w:rsid w:val="0069581B"/>
    <w:rsid w:val="006B4881"/>
    <w:rsid w:val="006D7966"/>
    <w:rsid w:val="006E29F6"/>
    <w:rsid w:val="00793C76"/>
    <w:rsid w:val="007B29A5"/>
    <w:rsid w:val="007C2D67"/>
    <w:rsid w:val="007C3F58"/>
    <w:rsid w:val="00823978"/>
    <w:rsid w:val="00836568"/>
    <w:rsid w:val="0083707E"/>
    <w:rsid w:val="00853119"/>
    <w:rsid w:val="00853FB0"/>
    <w:rsid w:val="00863332"/>
    <w:rsid w:val="00894F3A"/>
    <w:rsid w:val="009045F3"/>
    <w:rsid w:val="00912AD8"/>
    <w:rsid w:val="00926140"/>
    <w:rsid w:val="009654EC"/>
    <w:rsid w:val="009D3CBD"/>
    <w:rsid w:val="009E4BB7"/>
    <w:rsid w:val="00A0467A"/>
    <w:rsid w:val="00A1650F"/>
    <w:rsid w:val="00A4786E"/>
    <w:rsid w:val="00A55B41"/>
    <w:rsid w:val="00A70D3E"/>
    <w:rsid w:val="00A84B6E"/>
    <w:rsid w:val="00AB1A27"/>
    <w:rsid w:val="00AF027B"/>
    <w:rsid w:val="00B1707D"/>
    <w:rsid w:val="00B46FB7"/>
    <w:rsid w:val="00B72EB8"/>
    <w:rsid w:val="00B86D48"/>
    <w:rsid w:val="00BA6871"/>
    <w:rsid w:val="00BC6F9A"/>
    <w:rsid w:val="00BE22AF"/>
    <w:rsid w:val="00BF0E04"/>
    <w:rsid w:val="00C257F2"/>
    <w:rsid w:val="00C52F8B"/>
    <w:rsid w:val="00C804B4"/>
    <w:rsid w:val="00CA5674"/>
    <w:rsid w:val="00CB33F3"/>
    <w:rsid w:val="00CB54F1"/>
    <w:rsid w:val="00CD5BE8"/>
    <w:rsid w:val="00D13056"/>
    <w:rsid w:val="00D13D80"/>
    <w:rsid w:val="00D347A9"/>
    <w:rsid w:val="00D42FB6"/>
    <w:rsid w:val="00D52108"/>
    <w:rsid w:val="00D8499F"/>
    <w:rsid w:val="00D87AC6"/>
    <w:rsid w:val="00DB531F"/>
    <w:rsid w:val="00DF45AD"/>
    <w:rsid w:val="00DF62D7"/>
    <w:rsid w:val="00E20DDA"/>
    <w:rsid w:val="00E3639D"/>
    <w:rsid w:val="00E717BB"/>
    <w:rsid w:val="00EB53DB"/>
    <w:rsid w:val="00EC72C8"/>
    <w:rsid w:val="00EC7E58"/>
    <w:rsid w:val="00EF2A13"/>
    <w:rsid w:val="00F00637"/>
    <w:rsid w:val="00F1515D"/>
    <w:rsid w:val="00F21006"/>
    <w:rsid w:val="00F21D17"/>
    <w:rsid w:val="00F23C43"/>
    <w:rsid w:val="00F63CAE"/>
    <w:rsid w:val="00F67BDA"/>
    <w:rsid w:val="00F7077F"/>
    <w:rsid w:val="00F87CB6"/>
    <w:rsid w:val="00FD09D1"/>
    <w:rsid w:val="00FD354F"/>
    <w:rsid w:val="00FE4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FA9B8F"/>
  <w15:docId w15:val="{B6A12B40-CA2C-417C-B1D9-1B005ED4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9DA"/>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8365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65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0467A"/>
    <w:pPr>
      <w:keepNext/>
      <w:keepLines/>
      <w:widowControl/>
      <w:spacing w:after="3" w:line="270" w:lineRule="auto"/>
      <w:ind w:left="10" w:right="765" w:hanging="10"/>
      <w:jc w:val="center"/>
      <w:outlineLvl w:val="2"/>
    </w:pPr>
    <w:rPr>
      <w:rFonts w:ascii="Times New Roman" w:eastAsia="Calibri" w:hAnsi="Times New Roman" w:cs="Times New Roman"/>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главление 3 Знак"/>
    <w:basedOn w:val="a0"/>
    <w:link w:val="32"/>
    <w:uiPriority w:val="99"/>
    <w:locked/>
    <w:rsid w:val="001B79DA"/>
    <w:rPr>
      <w:rFonts w:ascii="Times New Roman" w:hAnsi="Times New Roman" w:cs="Times New Roman"/>
      <w:sz w:val="28"/>
      <w:szCs w:val="28"/>
      <w:shd w:val="clear" w:color="auto" w:fill="FFFFFF"/>
    </w:rPr>
  </w:style>
  <w:style w:type="paragraph" w:styleId="32">
    <w:name w:val="toc 3"/>
    <w:basedOn w:val="a"/>
    <w:next w:val="a"/>
    <w:link w:val="31"/>
    <w:autoRedefine/>
    <w:uiPriority w:val="99"/>
    <w:unhideWhenUsed/>
    <w:rsid w:val="001B79DA"/>
    <w:pPr>
      <w:shd w:val="clear" w:color="auto" w:fill="FFFFFF"/>
      <w:spacing w:before="420" w:after="420" w:line="240" w:lineRule="atLeast"/>
      <w:jc w:val="both"/>
    </w:pPr>
    <w:rPr>
      <w:rFonts w:ascii="Times New Roman" w:eastAsiaTheme="minorHAnsi" w:hAnsi="Times New Roman" w:cs="Times New Roman"/>
      <w:color w:val="auto"/>
      <w:sz w:val="28"/>
      <w:szCs w:val="28"/>
      <w:lang w:eastAsia="en-US"/>
    </w:rPr>
  </w:style>
  <w:style w:type="character" w:customStyle="1" w:styleId="33">
    <w:name w:val="Заголовок №3_"/>
    <w:basedOn w:val="a0"/>
    <w:link w:val="34"/>
    <w:uiPriority w:val="99"/>
    <w:locked/>
    <w:rsid w:val="001B79DA"/>
    <w:rPr>
      <w:rFonts w:ascii="Times New Roman" w:hAnsi="Times New Roman" w:cs="Times New Roman"/>
      <w:b/>
      <w:bCs/>
      <w:sz w:val="28"/>
      <w:szCs w:val="28"/>
      <w:shd w:val="clear" w:color="auto" w:fill="FFFFFF"/>
    </w:rPr>
  </w:style>
  <w:style w:type="paragraph" w:customStyle="1" w:styleId="34">
    <w:name w:val="Заголовок №3"/>
    <w:basedOn w:val="a"/>
    <w:link w:val="33"/>
    <w:uiPriority w:val="99"/>
    <w:rsid w:val="001B79DA"/>
    <w:pPr>
      <w:shd w:val="clear" w:color="auto" w:fill="FFFFFF"/>
      <w:spacing w:before="480" w:after="1140" w:line="240" w:lineRule="atLeast"/>
      <w:ind w:hanging="1660"/>
      <w:outlineLvl w:val="2"/>
    </w:pPr>
    <w:rPr>
      <w:rFonts w:ascii="Times New Roman" w:eastAsiaTheme="minorHAnsi" w:hAnsi="Times New Roman" w:cs="Times New Roman"/>
      <w:b/>
      <w:bCs/>
      <w:color w:val="auto"/>
      <w:sz w:val="28"/>
      <w:szCs w:val="28"/>
      <w:lang w:eastAsia="en-US"/>
    </w:rPr>
  </w:style>
  <w:style w:type="character" w:customStyle="1" w:styleId="21">
    <w:name w:val="Основной текст (2)_"/>
    <w:basedOn w:val="a0"/>
    <w:link w:val="210"/>
    <w:uiPriority w:val="99"/>
    <w:locked/>
    <w:rsid w:val="001B79DA"/>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1B79DA"/>
    <w:pPr>
      <w:shd w:val="clear" w:color="auto" w:fill="FFFFFF"/>
      <w:spacing w:before="1140" w:after="2880" w:line="240" w:lineRule="atLeast"/>
      <w:jc w:val="right"/>
    </w:pPr>
    <w:rPr>
      <w:rFonts w:ascii="Times New Roman" w:eastAsiaTheme="minorHAnsi" w:hAnsi="Times New Roman" w:cs="Times New Roman"/>
      <w:color w:val="auto"/>
      <w:sz w:val="28"/>
      <w:szCs w:val="28"/>
      <w:lang w:eastAsia="en-US"/>
    </w:rPr>
  </w:style>
  <w:style w:type="character" w:customStyle="1" w:styleId="2Exact">
    <w:name w:val="Основной текст (2) Exact"/>
    <w:basedOn w:val="a0"/>
    <w:uiPriority w:val="99"/>
    <w:rsid w:val="001B79DA"/>
    <w:rPr>
      <w:rFonts w:ascii="Times New Roman" w:hAnsi="Times New Roman" w:cs="Times New Roman" w:hint="default"/>
      <w:strike w:val="0"/>
      <w:dstrike w:val="0"/>
      <w:sz w:val="28"/>
      <w:szCs w:val="28"/>
      <w:u w:val="none"/>
      <w:effect w:val="none"/>
    </w:rPr>
  </w:style>
  <w:style w:type="character" w:customStyle="1" w:styleId="22">
    <w:name w:val="Основной текст (2) + Полужирный"/>
    <w:basedOn w:val="21"/>
    <w:uiPriority w:val="99"/>
    <w:rsid w:val="006642EA"/>
    <w:rPr>
      <w:rFonts w:ascii="Times New Roman" w:hAnsi="Times New Roman" w:cs="Times New Roman"/>
      <w:b/>
      <w:bCs/>
      <w:sz w:val="28"/>
      <w:szCs w:val="28"/>
      <w:shd w:val="clear" w:color="auto" w:fill="FFFFFF"/>
    </w:rPr>
  </w:style>
  <w:style w:type="character" w:customStyle="1" w:styleId="5">
    <w:name w:val="Основной текст (5)_"/>
    <w:basedOn w:val="a0"/>
    <w:link w:val="50"/>
    <w:uiPriority w:val="99"/>
    <w:locked/>
    <w:rsid w:val="004015BD"/>
    <w:rPr>
      <w:rFonts w:ascii="Times New Roman" w:hAnsi="Times New Roman" w:cs="Times New Roman"/>
      <w:b/>
      <w:bCs/>
      <w:i/>
      <w:iCs/>
      <w:sz w:val="28"/>
      <w:szCs w:val="28"/>
      <w:shd w:val="clear" w:color="auto" w:fill="FFFFFF"/>
    </w:rPr>
  </w:style>
  <w:style w:type="paragraph" w:customStyle="1" w:styleId="50">
    <w:name w:val="Основной текст (5)"/>
    <w:basedOn w:val="a"/>
    <w:link w:val="5"/>
    <w:uiPriority w:val="99"/>
    <w:rsid w:val="004015BD"/>
    <w:pPr>
      <w:shd w:val="clear" w:color="auto" w:fill="FFFFFF"/>
      <w:spacing w:line="374" w:lineRule="exact"/>
      <w:jc w:val="both"/>
    </w:pPr>
    <w:rPr>
      <w:rFonts w:ascii="Times New Roman" w:eastAsiaTheme="minorHAnsi" w:hAnsi="Times New Roman" w:cs="Times New Roman"/>
      <w:b/>
      <w:bCs/>
      <w:i/>
      <w:iCs/>
      <w:color w:val="auto"/>
      <w:sz w:val="28"/>
      <w:szCs w:val="28"/>
      <w:lang w:eastAsia="en-US"/>
    </w:rPr>
  </w:style>
  <w:style w:type="character" w:customStyle="1" w:styleId="23">
    <w:name w:val="Основной текст (2) + Курсив"/>
    <w:basedOn w:val="21"/>
    <w:uiPriority w:val="99"/>
    <w:rsid w:val="004015BD"/>
    <w:rPr>
      <w:rFonts w:ascii="Times New Roman" w:hAnsi="Times New Roman" w:cs="Times New Roman"/>
      <w:i/>
      <w:iCs/>
      <w:sz w:val="28"/>
      <w:szCs w:val="28"/>
      <w:shd w:val="clear" w:color="auto" w:fill="FFFFFF"/>
    </w:rPr>
  </w:style>
  <w:style w:type="character" w:customStyle="1" w:styleId="51">
    <w:name w:val="Основной текст (5) + Не полужирный"/>
    <w:basedOn w:val="5"/>
    <w:uiPriority w:val="99"/>
    <w:rsid w:val="004015BD"/>
    <w:rPr>
      <w:rFonts w:ascii="Times New Roman" w:hAnsi="Times New Roman" w:cs="Times New Roman"/>
      <w:b/>
      <w:bCs/>
      <w:i/>
      <w:iCs/>
      <w:sz w:val="28"/>
      <w:szCs w:val="28"/>
      <w:shd w:val="clear" w:color="auto" w:fill="FFFFFF"/>
    </w:rPr>
  </w:style>
  <w:style w:type="character" w:customStyle="1" w:styleId="4">
    <w:name w:val="Основной текст (4)_"/>
    <w:basedOn w:val="a0"/>
    <w:link w:val="40"/>
    <w:uiPriority w:val="99"/>
    <w:locked/>
    <w:rsid w:val="00853FB0"/>
    <w:rPr>
      <w:rFonts w:ascii="Times New Roman" w:hAnsi="Times New Roman" w:cs="Times New Roman"/>
      <w:b/>
      <w:bCs/>
      <w:i/>
      <w:iCs/>
      <w:sz w:val="28"/>
      <w:szCs w:val="28"/>
      <w:shd w:val="clear" w:color="auto" w:fill="FFFFFF"/>
    </w:rPr>
  </w:style>
  <w:style w:type="paragraph" w:customStyle="1" w:styleId="40">
    <w:name w:val="Основной текст (4)"/>
    <w:basedOn w:val="a"/>
    <w:link w:val="4"/>
    <w:uiPriority w:val="99"/>
    <w:rsid w:val="00853FB0"/>
    <w:pPr>
      <w:shd w:val="clear" w:color="auto" w:fill="FFFFFF"/>
      <w:spacing w:line="326" w:lineRule="exact"/>
      <w:jc w:val="both"/>
    </w:pPr>
    <w:rPr>
      <w:rFonts w:ascii="Times New Roman" w:eastAsiaTheme="minorHAnsi" w:hAnsi="Times New Roman" w:cs="Times New Roman"/>
      <w:b/>
      <w:bCs/>
      <w:i/>
      <w:iCs/>
      <w:color w:val="auto"/>
      <w:sz w:val="28"/>
      <w:szCs w:val="28"/>
      <w:lang w:eastAsia="en-US"/>
    </w:rPr>
  </w:style>
  <w:style w:type="character" w:customStyle="1" w:styleId="25">
    <w:name w:val="Основной текст (2)5"/>
    <w:basedOn w:val="21"/>
    <w:uiPriority w:val="99"/>
    <w:rsid w:val="00853FB0"/>
    <w:rPr>
      <w:rFonts w:ascii="Times New Roman" w:hAnsi="Times New Roman" w:cs="Times New Roman"/>
      <w:sz w:val="28"/>
      <w:szCs w:val="28"/>
      <w:shd w:val="clear" w:color="auto" w:fill="FFFFFF"/>
    </w:rPr>
  </w:style>
  <w:style w:type="character" w:customStyle="1" w:styleId="211">
    <w:name w:val="Основной текст (2) + Полужирный1"/>
    <w:aliases w:val="Курсив1"/>
    <w:basedOn w:val="21"/>
    <w:uiPriority w:val="99"/>
    <w:rsid w:val="00853FB0"/>
    <w:rPr>
      <w:rFonts w:ascii="Times New Roman" w:hAnsi="Times New Roman" w:cs="Times New Roman"/>
      <w:b/>
      <w:bCs/>
      <w:i/>
      <w:iCs/>
      <w:sz w:val="28"/>
      <w:szCs w:val="28"/>
      <w:shd w:val="clear" w:color="auto" w:fill="FFFFFF"/>
    </w:rPr>
  </w:style>
  <w:style w:type="character" w:customStyle="1" w:styleId="a3">
    <w:name w:val="Подпись к таблице_"/>
    <w:basedOn w:val="a0"/>
    <w:link w:val="11"/>
    <w:uiPriority w:val="99"/>
    <w:locked/>
    <w:rsid w:val="00853FB0"/>
    <w:rPr>
      <w:rFonts w:ascii="Times New Roman" w:hAnsi="Times New Roman" w:cs="Times New Roman"/>
      <w:sz w:val="28"/>
      <w:szCs w:val="28"/>
      <w:shd w:val="clear" w:color="auto" w:fill="FFFFFF"/>
    </w:rPr>
  </w:style>
  <w:style w:type="paragraph" w:customStyle="1" w:styleId="11">
    <w:name w:val="Подпись к таблице1"/>
    <w:basedOn w:val="a"/>
    <w:link w:val="a3"/>
    <w:uiPriority w:val="99"/>
    <w:rsid w:val="00853FB0"/>
    <w:pPr>
      <w:shd w:val="clear" w:color="auto" w:fill="FFFFFF"/>
      <w:spacing w:line="240" w:lineRule="atLeast"/>
    </w:pPr>
    <w:rPr>
      <w:rFonts w:ascii="Times New Roman" w:eastAsiaTheme="minorHAnsi" w:hAnsi="Times New Roman" w:cs="Times New Roman"/>
      <w:color w:val="auto"/>
      <w:sz w:val="28"/>
      <w:szCs w:val="28"/>
      <w:lang w:eastAsia="en-US"/>
    </w:rPr>
  </w:style>
  <w:style w:type="character" w:customStyle="1" w:styleId="220">
    <w:name w:val="Основной текст (2)2"/>
    <w:basedOn w:val="21"/>
    <w:uiPriority w:val="99"/>
    <w:rsid w:val="00FD354F"/>
    <w:rPr>
      <w:rFonts w:ascii="Times New Roman" w:hAnsi="Times New Roman" w:cs="Times New Roman"/>
      <w:sz w:val="28"/>
      <w:szCs w:val="28"/>
      <w:shd w:val="clear" w:color="auto" w:fill="FFFFFF"/>
    </w:rPr>
  </w:style>
  <w:style w:type="character" w:customStyle="1" w:styleId="221">
    <w:name w:val="Основной текст (2) + Полужирный2"/>
    <w:aliases w:val="Курсив2"/>
    <w:basedOn w:val="21"/>
    <w:uiPriority w:val="99"/>
    <w:rsid w:val="00FD354F"/>
    <w:rPr>
      <w:rFonts w:ascii="Times New Roman" w:hAnsi="Times New Roman" w:cs="Times New Roman"/>
      <w:b/>
      <w:bCs/>
      <w:i/>
      <w:iCs/>
      <w:sz w:val="28"/>
      <w:szCs w:val="28"/>
      <w:shd w:val="clear" w:color="auto" w:fill="FFFFFF"/>
    </w:rPr>
  </w:style>
  <w:style w:type="character" w:customStyle="1" w:styleId="24">
    <w:name w:val="Заголовок №2_"/>
    <w:basedOn w:val="a0"/>
    <w:link w:val="26"/>
    <w:uiPriority w:val="99"/>
    <w:locked/>
    <w:rsid w:val="003221B2"/>
    <w:rPr>
      <w:rFonts w:ascii="Times New Roman" w:hAnsi="Times New Roman" w:cs="Times New Roman"/>
      <w:b/>
      <w:bCs/>
      <w:sz w:val="28"/>
      <w:szCs w:val="28"/>
      <w:shd w:val="clear" w:color="auto" w:fill="FFFFFF"/>
    </w:rPr>
  </w:style>
  <w:style w:type="paragraph" w:customStyle="1" w:styleId="26">
    <w:name w:val="Заголовок №2"/>
    <w:basedOn w:val="a"/>
    <w:link w:val="24"/>
    <w:uiPriority w:val="99"/>
    <w:rsid w:val="003221B2"/>
    <w:pPr>
      <w:shd w:val="clear" w:color="auto" w:fill="FFFFFF"/>
      <w:spacing w:after="420" w:line="240" w:lineRule="atLeast"/>
      <w:jc w:val="center"/>
      <w:outlineLvl w:val="1"/>
    </w:pPr>
    <w:rPr>
      <w:rFonts w:ascii="Times New Roman" w:eastAsiaTheme="minorHAnsi" w:hAnsi="Times New Roman" w:cs="Times New Roman"/>
      <w:b/>
      <w:bCs/>
      <w:color w:val="auto"/>
      <w:sz w:val="28"/>
      <w:szCs w:val="28"/>
      <w:lang w:eastAsia="en-US"/>
    </w:rPr>
  </w:style>
  <w:style w:type="character" w:customStyle="1" w:styleId="a4">
    <w:name w:val="Колонтитул_"/>
    <w:basedOn w:val="a0"/>
    <w:link w:val="12"/>
    <w:uiPriority w:val="99"/>
    <w:locked/>
    <w:rsid w:val="00FD09D1"/>
    <w:rPr>
      <w:rFonts w:ascii="Times New Roman" w:hAnsi="Times New Roman" w:cs="Times New Roman"/>
      <w:b/>
      <w:bCs/>
      <w:shd w:val="clear" w:color="auto" w:fill="FFFFFF"/>
    </w:rPr>
  </w:style>
  <w:style w:type="character" w:customStyle="1" w:styleId="Calibri">
    <w:name w:val="Колонтитул + Calibri"/>
    <w:aliases w:val="9,5 pt,Не полужирный"/>
    <w:basedOn w:val="a4"/>
    <w:uiPriority w:val="99"/>
    <w:rsid w:val="00FD09D1"/>
    <w:rPr>
      <w:rFonts w:ascii="Calibri" w:hAnsi="Calibri" w:cs="Calibri"/>
      <w:b w:val="0"/>
      <w:bCs w:val="0"/>
      <w:sz w:val="19"/>
      <w:szCs w:val="19"/>
      <w:shd w:val="clear" w:color="auto" w:fill="FFFFFF"/>
    </w:rPr>
  </w:style>
  <w:style w:type="character" w:customStyle="1" w:styleId="16pt">
    <w:name w:val="Колонтитул + 16 pt"/>
    <w:basedOn w:val="a4"/>
    <w:uiPriority w:val="99"/>
    <w:rsid w:val="00FD09D1"/>
    <w:rPr>
      <w:rFonts w:ascii="Times New Roman" w:hAnsi="Times New Roman" w:cs="Times New Roman"/>
      <w:b/>
      <w:bCs/>
      <w:sz w:val="32"/>
      <w:szCs w:val="32"/>
      <w:shd w:val="clear" w:color="auto" w:fill="FFFFFF"/>
    </w:rPr>
  </w:style>
  <w:style w:type="character" w:customStyle="1" w:styleId="a5">
    <w:name w:val="Колонтитул"/>
    <w:basedOn w:val="a4"/>
    <w:uiPriority w:val="99"/>
    <w:rsid w:val="00FD09D1"/>
    <w:rPr>
      <w:rFonts w:ascii="Times New Roman" w:hAnsi="Times New Roman" w:cs="Times New Roman"/>
      <w:b/>
      <w:bCs/>
      <w:shd w:val="clear" w:color="auto" w:fill="FFFFFF"/>
    </w:rPr>
  </w:style>
  <w:style w:type="paragraph" w:customStyle="1" w:styleId="12">
    <w:name w:val="Колонтитул1"/>
    <w:basedOn w:val="a"/>
    <w:link w:val="a4"/>
    <w:uiPriority w:val="99"/>
    <w:rsid w:val="00FD09D1"/>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styleId="a6">
    <w:name w:val="List Paragraph"/>
    <w:basedOn w:val="a"/>
    <w:uiPriority w:val="34"/>
    <w:qFormat/>
    <w:rsid w:val="00D347A9"/>
    <w:pPr>
      <w:ind w:left="720"/>
      <w:contextualSpacing/>
    </w:pPr>
  </w:style>
  <w:style w:type="character" w:customStyle="1" w:styleId="2Exact0">
    <w:name w:val="Заголовок №2 Exact"/>
    <w:basedOn w:val="a0"/>
    <w:uiPriority w:val="99"/>
    <w:rsid w:val="00894F3A"/>
    <w:rPr>
      <w:rFonts w:ascii="Times New Roman" w:hAnsi="Times New Roman" w:cs="Times New Roman"/>
      <w:b/>
      <w:bCs/>
      <w:sz w:val="28"/>
      <w:szCs w:val="28"/>
      <w:u w:val="none"/>
    </w:rPr>
  </w:style>
  <w:style w:type="character" w:customStyle="1" w:styleId="14pt">
    <w:name w:val="Колонтитул + 14 pt"/>
    <w:aliases w:val="Не полужирный1"/>
    <w:basedOn w:val="a4"/>
    <w:uiPriority w:val="99"/>
    <w:rsid w:val="00894F3A"/>
    <w:rPr>
      <w:rFonts w:ascii="Times New Roman" w:hAnsi="Times New Roman" w:cs="Times New Roman"/>
      <w:b w:val="0"/>
      <w:bCs w:val="0"/>
      <w:spacing w:val="0"/>
      <w:sz w:val="28"/>
      <w:szCs w:val="28"/>
      <w:u w:val="none"/>
      <w:shd w:val="clear" w:color="auto" w:fill="FFFFFF"/>
    </w:rPr>
  </w:style>
  <w:style w:type="paragraph" w:styleId="a7">
    <w:name w:val="Balloon Text"/>
    <w:basedOn w:val="a"/>
    <w:link w:val="a8"/>
    <w:uiPriority w:val="99"/>
    <w:semiHidden/>
    <w:unhideWhenUsed/>
    <w:rsid w:val="00F21006"/>
    <w:rPr>
      <w:rFonts w:ascii="Tahoma" w:hAnsi="Tahoma" w:cs="Tahoma"/>
      <w:sz w:val="16"/>
      <w:szCs w:val="16"/>
    </w:rPr>
  </w:style>
  <w:style w:type="character" w:customStyle="1" w:styleId="a8">
    <w:name w:val="Текст выноски Знак"/>
    <w:basedOn w:val="a0"/>
    <w:link w:val="a7"/>
    <w:uiPriority w:val="99"/>
    <w:semiHidden/>
    <w:rsid w:val="00F21006"/>
    <w:rPr>
      <w:rFonts w:ascii="Tahoma" w:eastAsia="Arial Unicode MS" w:hAnsi="Tahoma" w:cs="Tahoma"/>
      <w:color w:val="000000"/>
      <w:sz w:val="16"/>
      <w:szCs w:val="16"/>
      <w:lang w:eastAsia="ru-RU"/>
    </w:rPr>
  </w:style>
  <w:style w:type="table" w:styleId="a9">
    <w:name w:val="Table Grid"/>
    <w:basedOn w:val="a1"/>
    <w:uiPriority w:val="59"/>
    <w:rsid w:val="0040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5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Normal (Web)"/>
    <w:basedOn w:val="a"/>
    <w:uiPriority w:val="99"/>
    <w:semiHidden/>
    <w:unhideWhenUsed/>
    <w:rsid w:val="00A1650F"/>
    <w:pPr>
      <w:widowControl/>
      <w:spacing w:before="100" w:beforeAutospacing="1" w:after="100" w:afterAutospacing="1"/>
    </w:pPr>
    <w:rPr>
      <w:rFonts w:ascii="Times New Roman" w:eastAsia="Times New Roman" w:hAnsi="Times New Roman" w:cs="Times New Roman"/>
      <w:color w:val="auto"/>
    </w:rPr>
  </w:style>
  <w:style w:type="character" w:customStyle="1" w:styleId="30">
    <w:name w:val="Заголовок 3 Знак"/>
    <w:basedOn w:val="a0"/>
    <w:link w:val="3"/>
    <w:uiPriority w:val="99"/>
    <w:rsid w:val="00A0467A"/>
    <w:rPr>
      <w:rFonts w:ascii="Times New Roman" w:eastAsia="Calibri" w:hAnsi="Times New Roman" w:cs="Times New Roman"/>
      <w:b/>
      <w:color w:val="000000"/>
      <w:lang w:eastAsia="ru-RU"/>
    </w:rPr>
  </w:style>
  <w:style w:type="character" w:customStyle="1" w:styleId="20">
    <w:name w:val="Заголовок 2 Знак"/>
    <w:basedOn w:val="a0"/>
    <w:link w:val="2"/>
    <w:rsid w:val="00836568"/>
    <w:rPr>
      <w:rFonts w:asciiTheme="majorHAnsi" w:eastAsiaTheme="majorEastAsia" w:hAnsiTheme="majorHAnsi" w:cstheme="majorBidi"/>
      <w:b/>
      <w:bCs/>
      <w:color w:val="4F81BD" w:themeColor="accent1"/>
      <w:sz w:val="26"/>
      <w:szCs w:val="26"/>
      <w:lang w:eastAsia="ru-RU"/>
    </w:rPr>
  </w:style>
  <w:style w:type="paragraph" w:styleId="ab">
    <w:name w:val="No Spacing"/>
    <w:uiPriority w:val="1"/>
    <w:qFormat/>
    <w:rsid w:val="00836568"/>
    <w:pPr>
      <w:spacing w:after="0" w:line="240" w:lineRule="auto"/>
    </w:pPr>
    <w:rPr>
      <w:rFonts w:ascii="Calibri" w:eastAsia="Calibri" w:hAnsi="Calibri" w:cs="Times New Roman"/>
      <w:lang w:val="en-US"/>
    </w:rPr>
  </w:style>
  <w:style w:type="paragraph" w:styleId="ac">
    <w:name w:val="Body Text"/>
    <w:basedOn w:val="a"/>
    <w:link w:val="ad"/>
    <w:uiPriority w:val="99"/>
    <w:unhideWhenUsed/>
    <w:rsid w:val="00836568"/>
    <w:pPr>
      <w:widowControl/>
      <w:spacing w:after="120" w:line="276" w:lineRule="auto"/>
    </w:pPr>
    <w:rPr>
      <w:rFonts w:ascii="Calibri" w:eastAsia="Calibri" w:hAnsi="Calibri" w:cs="Times New Roman"/>
      <w:color w:val="auto"/>
      <w:sz w:val="22"/>
      <w:szCs w:val="22"/>
      <w:lang w:eastAsia="en-US"/>
    </w:rPr>
  </w:style>
  <w:style w:type="character" w:customStyle="1" w:styleId="ad">
    <w:name w:val="Основной текст Знак"/>
    <w:basedOn w:val="a0"/>
    <w:link w:val="ac"/>
    <w:uiPriority w:val="99"/>
    <w:rsid w:val="00836568"/>
    <w:rPr>
      <w:rFonts w:ascii="Calibri" w:eastAsia="Calibri" w:hAnsi="Calibri" w:cs="Times New Roman"/>
    </w:rPr>
  </w:style>
  <w:style w:type="paragraph" w:styleId="ae">
    <w:name w:val="Subtitle"/>
    <w:basedOn w:val="a"/>
    <w:next w:val="ac"/>
    <w:link w:val="af"/>
    <w:qFormat/>
    <w:rsid w:val="00836568"/>
    <w:pPr>
      <w:widowControl/>
      <w:spacing w:line="360" w:lineRule="auto"/>
      <w:jc w:val="center"/>
    </w:pPr>
    <w:rPr>
      <w:rFonts w:ascii="Times New Roman" w:eastAsia="Times New Roman" w:hAnsi="Times New Roman" w:cs="Times New Roman"/>
      <w:b/>
      <w:color w:val="auto"/>
      <w:szCs w:val="20"/>
      <w:lang w:eastAsia="ar-SA"/>
    </w:rPr>
  </w:style>
  <w:style w:type="character" w:customStyle="1" w:styleId="af">
    <w:name w:val="Подзаголовок Знак"/>
    <w:basedOn w:val="a0"/>
    <w:link w:val="ae"/>
    <w:rsid w:val="00836568"/>
    <w:rPr>
      <w:rFonts w:ascii="Times New Roman" w:eastAsia="Times New Roman" w:hAnsi="Times New Roman" w:cs="Times New Roman"/>
      <w:b/>
      <w:sz w:val="24"/>
      <w:szCs w:val="20"/>
      <w:lang w:eastAsia="ar-SA"/>
    </w:rPr>
  </w:style>
  <w:style w:type="paragraph" w:customStyle="1" w:styleId="212">
    <w:name w:val="Основной текст 21"/>
    <w:basedOn w:val="a"/>
    <w:rsid w:val="00836568"/>
    <w:pPr>
      <w:widowControl/>
      <w:spacing w:after="120" w:line="480" w:lineRule="auto"/>
    </w:pPr>
    <w:rPr>
      <w:rFonts w:ascii="Times New Roman" w:eastAsia="Times New Roman" w:hAnsi="Times New Roman" w:cs="Times New Roman"/>
      <w:color w:val="auto"/>
      <w:lang w:eastAsia="ar-SA"/>
    </w:rPr>
  </w:style>
  <w:style w:type="character" w:styleId="af0">
    <w:name w:val="Emphasis"/>
    <w:basedOn w:val="a0"/>
    <w:qFormat/>
    <w:rsid w:val="00836568"/>
    <w:rPr>
      <w:i/>
      <w:iCs/>
    </w:rPr>
  </w:style>
  <w:style w:type="character" w:customStyle="1" w:styleId="10">
    <w:name w:val="Заголовок 1 Знак"/>
    <w:basedOn w:val="a0"/>
    <w:link w:val="1"/>
    <w:uiPriority w:val="9"/>
    <w:rsid w:val="0083656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EB79-3BD5-438E-BFCF-C5B3469B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17</Pages>
  <Words>6284</Words>
  <Characters>35823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БККПУ01</dc:creator>
  <cp:lastModifiedBy>Пользователь</cp:lastModifiedBy>
  <cp:revision>53</cp:revision>
  <cp:lastPrinted>2018-04-27T07:23:00Z</cp:lastPrinted>
  <dcterms:created xsi:type="dcterms:W3CDTF">2018-04-17T09:30:00Z</dcterms:created>
  <dcterms:modified xsi:type="dcterms:W3CDTF">2022-04-21T19:22:00Z</dcterms:modified>
</cp:coreProperties>
</file>