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9FB8" w14:textId="77777777" w:rsidR="0064282F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Министерство общего и профессионального образования </w:t>
      </w:r>
    </w:p>
    <w:p w14:paraId="6A0D42A3" w14:textId="77777777" w:rsidR="0064282F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Ростовской области </w:t>
      </w:r>
    </w:p>
    <w:p w14:paraId="19C25D87" w14:textId="77777777" w:rsidR="0064282F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Государственное бюджетное профессиональное образовательное учреждение Ростовской области </w:t>
      </w:r>
    </w:p>
    <w:p w14:paraId="508AD69D" w14:textId="77777777" w:rsidR="0064282F" w:rsidRPr="00187E49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Среднеегорлыкское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профессиональное училище №85»</w:t>
      </w:r>
    </w:p>
    <w:p w14:paraId="79582551" w14:textId="77777777" w:rsidR="0064282F" w:rsidRPr="00187E49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C7DED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97BD59" w14:textId="77777777" w:rsidR="0064282F" w:rsidRPr="00187E49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C76A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B9FD4F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9378456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1DC9968" w14:textId="77777777" w:rsidR="0064282F" w:rsidRPr="00187E49" w:rsidRDefault="0064282F" w:rsidP="0064282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</w:t>
      </w:r>
    </w:p>
    <w:p w14:paraId="06F5ED2C" w14:textId="77777777" w:rsidR="0064282F" w:rsidRPr="00187E49" w:rsidRDefault="0064282F" w:rsidP="0064282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проведению практических работ по дисциплине</w:t>
      </w:r>
    </w:p>
    <w:p w14:paraId="239861EB" w14:textId="2FC6B953" w:rsidR="0064282F" w:rsidRPr="00187E49" w:rsidRDefault="0064282F" w:rsidP="0064282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ОП.0</w:t>
      </w:r>
      <w:r w:rsidR="00C06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Безопасность жизнедеятельности</w:t>
      </w:r>
    </w:p>
    <w:p w14:paraId="27F12FEE" w14:textId="6277B9EB" w:rsidR="0064282F" w:rsidRPr="00187E49" w:rsidRDefault="0064282F" w:rsidP="0064282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Профессия: </w:t>
      </w:r>
      <w:r w:rsidR="00C06D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Повар, кондитер</w:t>
      </w:r>
    </w:p>
    <w:p w14:paraId="6AC8978F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6B4632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0A3FD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FE0C0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DF64D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A591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26AFE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Разработчик:</w:t>
      </w:r>
    </w:p>
    <w:p w14:paraId="697F5867" w14:textId="77777777" w:rsidR="0064282F" w:rsidRPr="00187E49" w:rsidRDefault="0064282F" w:rsidP="0064282F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Ватутина О</w:t>
      </w: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преподаватель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</w:t>
      </w: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профессионального цикла</w:t>
      </w:r>
    </w:p>
    <w:p w14:paraId="556F6838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DFE0F66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6A19AD8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BDFB55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5F9B76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5DBBE75" w14:textId="77777777" w:rsidR="0064282F" w:rsidRPr="00187E49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266382" w14:textId="77777777" w:rsidR="0064282F" w:rsidRPr="00187E49" w:rsidRDefault="0064282F" w:rsidP="00642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DC46205" w14:textId="5B0A9BBE" w:rsidR="0064282F" w:rsidRDefault="0064282F" w:rsidP="00642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C06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Средний Егорлык</w:t>
      </w:r>
    </w:p>
    <w:p w14:paraId="51F133F4" w14:textId="2624562C" w:rsidR="0064282F" w:rsidRDefault="0064282F" w:rsidP="00642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2020</w:t>
      </w:r>
      <w:r w:rsidR="00C06D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14:paraId="2D630530" w14:textId="77777777" w:rsidR="0064282F" w:rsidRDefault="0064282F" w:rsidP="005F6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CACB58" w14:textId="77777777" w:rsidR="005F6AE1" w:rsidRDefault="005F6AE1" w:rsidP="005F6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E7BEB1" w14:textId="77777777" w:rsidR="0064282F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B7055" w14:textId="77777777" w:rsidR="0064282F" w:rsidRPr="00187E49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14:paraId="41613329" w14:textId="77777777" w:rsidR="0064282F" w:rsidRPr="00187E49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49445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составлены в соответствии с рабочей программой учебной дисциплины </w:t>
      </w:r>
      <w:r w:rsidR="005F6AE1"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жизнедеятельность</w:t>
      </w: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9E8F5E1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направлены на обобщение, систематизацию, закреплению знаний; формирование умений применять полученные знания на практике; развитие общих компетенций: организовывать собственную деятельность,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работы, осуществлять поиск необходимой информации, работать в команде, эффективно общаться. Все это способствует пониманию обучающимися сущности и социальной значимости своей будущей профессии, устойчивому интересу к будущей профессии и, следовательно, повышает готовность обучающихся к решению разнообразные профессиональных задач, таких профессиональных качеств, как самостоятельность, ответственность, творческая инициатива.</w:t>
      </w:r>
    </w:p>
    <w:p w14:paraId="292D9846" w14:textId="77777777" w:rsidR="0064282F" w:rsidRPr="005F6AE1" w:rsidRDefault="0064282F" w:rsidP="005F6A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 практических работ – организация самостоятельной работы обучающихся по формированию практических умений:</w:t>
      </w:r>
    </w:p>
    <w:p w14:paraId="55377F9C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AE1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14:paraId="4D2756C4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14:paraId="793887E6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 коллективной защиты от оружия массового поражения; применять первичные средства пожаротушения;</w:t>
      </w:r>
    </w:p>
    <w:p w14:paraId="08C27593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-ориентироваться в перечне военно-учётных специальностей и самостоятельно определять среди них родственные полученной профессии;</w:t>
      </w:r>
    </w:p>
    <w:p w14:paraId="272534FD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596E844F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7FD69F97" w14:textId="77777777" w:rsidR="0064282F" w:rsidRPr="005F6AE1" w:rsidRDefault="0064282F" w:rsidP="005F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AE1">
        <w:rPr>
          <w:rFonts w:ascii="Times New Roman" w:hAnsi="Times New Roman" w:cs="Times New Roman"/>
          <w:sz w:val="24"/>
          <w:szCs w:val="24"/>
        </w:rPr>
        <w:t>- оказывать первую помощь пострадавшим;</w:t>
      </w:r>
    </w:p>
    <w:p w14:paraId="67B55C57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методических рекомендаций по Безопасности жизнедеятельность использовались различные пособия по учебной дисциплине </w:t>
      </w:r>
      <w:r w:rsidR="005F6AE1"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жизнедеятельность</w:t>
      </w:r>
    </w:p>
    <w:p w14:paraId="33A45271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B94EA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CA301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660F1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1AF87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7ADCE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708F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E4B0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D308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2C25B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70D3A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340C4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858BF" w14:textId="77777777" w:rsidR="0064282F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18468" w14:textId="77777777" w:rsidR="005F6AE1" w:rsidRPr="005F6AE1" w:rsidRDefault="005F6AE1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16EB6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1094A" w14:textId="77777777" w:rsidR="0064282F" w:rsidRPr="005F6AE1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КАЧЕСТВА ВЫПОЛНЕНИЯ</w:t>
      </w:r>
    </w:p>
    <w:p w14:paraId="4E8E5F88" w14:textId="77777777" w:rsidR="0064282F" w:rsidRPr="005F6AE1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ПРАКТИЧЕСКИХ РАБОТ</w:t>
      </w:r>
    </w:p>
    <w:p w14:paraId="46F3C3CA" w14:textId="77777777" w:rsidR="0064282F" w:rsidRPr="005F6AE1" w:rsidRDefault="0064282F" w:rsidP="0064282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AFEFE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5F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</w:t>
      </w:r>
    </w:p>
    <w:p w14:paraId="0B050B40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полном объеме с соблюдением необходимой последовательности. Обучающиеся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14:paraId="5B8D59D5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5F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</w:t>
      </w:r>
    </w:p>
    <w:p w14:paraId="58BC3A70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обучающимися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Обучающийся использует, указанные преподавателем источники знаний. Работа показывает знание обучающимся основного теоретического материала и овладение умениями, необходимыми для самостоятельного выполнения работы. Могут быть неточности и небрежность в оформлении результатов работы.</w:t>
      </w:r>
    </w:p>
    <w:p w14:paraId="481AB068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5F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</w:t>
      </w:r>
    </w:p>
    <w:p w14:paraId="42EE57D4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и оформляется обучающимся при помощи преподавателя или хорошо подготовленных и уже выполнивши на «отлично» данную работу обучающихся. На выполнение работы затрачивается много времени. Обучающийся показывает знания теоретического материала, но испытывает затруднение при самостоятельной работе.</w:t>
      </w:r>
    </w:p>
    <w:p w14:paraId="4CAC35E2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5F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ставится, если</w:t>
      </w:r>
    </w:p>
    <w:p w14:paraId="059BFF17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полученные </w:t>
      </w:r>
      <w:proofErr w:type="gramStart"/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оказываются неэффективны в связи плохой подготовкой обучающегося.</w:t>
      </w:r>
    </w:p>
    <w:p w14:paraId="4C95BC9E" w14:textId="77777777" w:rsidR="0064282F" w:rsidRPr="005F6AE1" w:rsidRDefault="0064282F" w:rsidP="006428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не выполнена, у обучающегося отсутствуют </w:t>
      </w: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проведения работы теоретические знания, практические умения и навыки.</w:t>
      </w:r>
    </w:p>
    <w:p w14:paraId="2771DA22" w14:textId="77777777" w:rsidR="0064282F" w:rsidRPr="005F6AE1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10EF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87EB6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1D673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CB472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35BE0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8476A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87957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3AB30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B2D32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1D26C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24B6F" w14:textId="77777777" w:rsidR="00BA4CAB" w:rsidRDefault="00BA4CAB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49EC4" w14:textId="77777777" w:rsidR="0064282F" w:rsidRPr="005F6AE1" w:rsidRDefault="0064282F" w:rsidP="0064282F">
      <w:pPr>
        <w:ind w:left="-284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ПРАКТИЧЕСКИХ РАБОТ </w:t>
      </w:r>
    </w:p>
    <w:tbl>
      <w:tblPr>
        <w:tblpPr w:leftFromText="180" w:rightFromText="180" w:bottomFromText="200" w:vertAnchor="text" w:tblpX="-459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953"/>
        <w:gridCol w:w="1134"/>
      </w:tblGrid>
      <w:tr w:rsidR="0064282F" w:rsidRPr="005F6AE1" w14:paraId="0317055A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9CF2" w14:textId="77777777" w:rsidR="0064282F" w:rsidRPr="005F6AE1" w:rsidRDefault="0064282F" w:rsidP="0069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E4B" w14:textId="77777777" w:rsidR="0064282F" w:rsidRPr="005F6AE1" w:rsidRDefault="0064282F" w:rsidP="0069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 соответствии  с  рабочей 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F693" w14:textId="77777777" w:rsidR="0064282F" w:rsidRPr="005F6AE1" w:rsidRDefault="0064282F" w:rsidP="0069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0B602924" w14:textId="77777777" w:rsidR="0064282F" w:rsidRPr="005F6AE1" w:rsidRDefault="0064282F" w:rsidP="0069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4282F" w:rsidRPr="005F6AE1" w14:paraId="07C26896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0BCE" w14:textId="77777777" w:rsidR="0064282F" w:rsidRPr="005F6AE1" w:rsidRDefault="0064282F" w:rsidP="006925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84F" w14:textId="77777777" w:rsidR="0064282F" w:rsidRPr="005F6AE1" w:rsidRDefault="005F6AE1" w:rsidP="005F6A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выполнения эвакуационных мероприятий на объекте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AAD" w14:textId="77777777" w:rsidR="0064282F" w:rsidRPr="005F6AE1" w:rsidRDefault="0064282F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282F" w:rsidRPr="005F6AE1" w14:paraId="1045AB7E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CA3" w14:textId="77777777" w:rsidR="0064282F" w:rsidRPr="005F6AE1" w:rsidRDefault="0064282F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141" w14:textId="77777777" w:rsidR="0064282F" w:rsidRPr="005F6AE1" w:rsidRDefault="005F6AE1" w:rsidP="0069255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классификации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94DC" w14:textId="77777777" w:rsidR="0064282F" w:rsidRPr="005F6AE1" w:rsidRDefault="005F6AE1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82F" w:rsidRPr="005F6AE1" w14:paraId="4C79010E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C601" w14:textId="77777777" w:rsidR="0064282F" w:rsidRPr="005F6AE1" w:rsidRDefault="0064282F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E45" w14:textId="77777777" w:rsidR="0064282F" w:rsidRPr="005F6AE1" w:rsidRDefault="005F6AE1" w:rsidP="0069255D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основных мероприятий по противодействию терроризму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5B36" w14:textId="77777777" w:rsidR="0064282F" w:rsidRPr="005F6AE1" w:rsidRDefault="005F6AE1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82F" w:rsidRPr="005F6AE1" w14:paraId="34737C2C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5924" w14:textId="77777777" w:rsidR="0064282F" w:rsidRPr="005F6AE1" w:rsidRDefault="0064282F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8DD" w14:textId="77777777" w:rsidR="0064282F" w:rsidRPr="005F6AE1" w:rsidRDefault="005F6AE1" w:rsidP="0069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3A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индивидуальной и коллективной защиты в ЧС (противогазы, ВМП, ОЗК)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2782" w14:textId="77777777" w:rsidR="0064282F" w:rsidRPr="005F6AE1" w:rsidRDefault="005F6AE1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82F" w:rsidRPr="005F6AE1" w14:paraId="351AF464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492" w14:textId="77777777" w:rsidR="0064282F" w:rsidRPr="005F6AE1" w:rsidRDefault="0064282F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4E8" w14:textId="77777777" w:rsidR="0064282F" w:rsidRPr="005F6AE1" w:rsidRDefault="005F6AE1" w:rsidP="0069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963" w14:textId="77777777" w:rsidR="0064282F" w:rsidRPr="005F6AE1" w:rsidRDefault="005F6AE1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AB" w:rsidRPr="005F6AE1" w14:paraId="00C6F9A2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99B" w14:textId="77777777" w:rsidR="00BA4CAB" w:rsidRPr="005F6AE1" w:rsidRDefault="00BA4CAB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1E0" w14:textId="77777777" w:rsidR="00BA4CAB" w:rsidRPr="00F5683A" w:rsidRDefault="00BA4CAB" w:rsidP="00692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проведение мероприятий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DCC" w14:textId="77777777" w:rsidR="00BA4CAB" w:rsidRDefault="00BA4CAB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AB" w:rsidRPr="005F6AE1" w14:paraId="4FD8BBE2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C41" w14:textId="77777777" w:rsidR="00BA4CAB" w:rsidRPr="005F6AE1" w:rsidRDefault="00BA4CAB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07E" w14:textId="77777777" w:rsidR="00BA4CAB" w:rsidRPr="00F5683A" w:rsidRDefault="00BA4CAB" w:rsidP="00692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порядка приема Военной присяги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FEC" w14:textId="77777777" w:rsidR="00BA4CAB" w:rsidRDefault="00BA4CAB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AB" w:rsidRPr="005F6AE1" w14:paraId="5BDB0BF2" w14:textId="77777777" w:rsidTr="006925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D33" w14:textId="77777777" w:rsidR="00BA4CAB" w:rsidRDefault="00BA4CAB" w:rsidP="0069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E0A" w14:textId="77777777" w:rsidR="00BA4CAB" w:rsidRPr="00F5683A" w:rsidRDefault="00BA4CAB" w:rsidP="006925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83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750" w14:textId="77777777" w:rsidR="00BA4CAB" w:rsidRDefault="00BA4CAB" w:rsidP="0069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D66327B" w14:textId="77777777" w:rsidR="0064282F" w:rsidRPr="005F6AE1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AB8448" w14:textId="77777777" w:rsidR="0064282F" w:rsidRPr="005F6AE1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FE91B3" w14:textId="77777777" w:rsidR="0064282F" w:rsidRPr="005F6AE1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286E2D" w14:textId="77777777" w:rsidR="0064282F" w:rsidRPr="005F6AE1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176846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81A8D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53E4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1FBF0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B1A2A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7B537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FF7D7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3CC7F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8F25C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6A589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96B1C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EF20F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8D79B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42AF3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09DB8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F75FB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E0BBB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4CDFE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F4092" w14:textId="77777777" w:rsidR="0064282F" w:rsidRDefault="0064282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0CFCD4" w14:textId="77777777" w:rsidR="00F4491F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C180B" w14:textId="77777777" w:rsidR="00F4491F" w:rsidRPr="005F6AE1" w:rsidRDefault="00F4491F" w:rsidP="00642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65B1" w14:textId="77777777" w:rsidR="00F4491F" w:rsidRPr="00D73BB4" w:rsidRDefault="00F4491F" w:rsidP="00F44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Практическое занятие № 1</w:t>
      </w:r>
    </w:p>
    <w:p w14:paraId="39A10F58" w14:textId="77777777" w:rsidR="00F4491F" w:rsidRPr="00F4491F" w:rsidRDefault="0064282F" w:rsidP="00F4491F">
      <w:pPr>
        <w:pStyle w:val="2"/>
        <w:spacing w:before="0" w:beforeAutospacing="0" w:after="0" w:afterAutospacing="0"/>
        <w:rPr>
          <w:color w:val="000000"/>
        </w:rPr>
      </w:pPr>
      <w:r w:rsidRPr="005F6AE1">
        <w:br/>
      </w:r>
      <w:r w:rsidR="00F4491F">
        <w:rPr>
          <w:color w:val="000000"/>
        </w:rPr>
        <w:t xml:space="preserve">Тема: </w:t>
      </w:r>
      <w:r w:rsidR="00F4491F" w:rsidRPr="00F4491F">
        <w:rPr>
          <w:color w:val="000000"/>
        </w:rPr>
        <w:t>Планирование и организация выполнения эвакуационных мероприятий на объекте экономики</w:t>
      </w:r>
    </w:p>
    <w:p w14:paraId="72D666DA" w14:textId="77777777" w:rsidR="00EA2483" w:rsidRDefault="00EA2483" w:rsidP="00F4491F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Цель: </w:t>
      </w:r>
      <w:r w:rsidR="0069255D">
        <w:rPr>
          <w:color w:val="000000"/>
        </w:rPr>
        <w:t>отработать действия при эвакуации на объекте экономики.</w:t>
      </w:r>
    </w:p>
    <w:p w14:paraId="2634A8C4" w14:textId="77777777" w:rsidR="00F4491F" w:rsidRPr="00F4491F" w:rsidRDefault="00F4491F" w:rsidP="00F4491F">
      <w:pPr>
        <w:pStyle w:val="2"/>
        <w:spacing w:before="0" w:beforeAutospacing="0" w:after="0" w:afterAutospacing="0"/>
        <w:rPr>
          <w:color w:val="000000"/>
        </w:rPr>
      </w:pPr>
      <w:r w:rsidRPr="00F4491F">
        <w:rPr>
          <w:color w:val="000000"/>
        </w:rPr>
        <w:t xml:space="preserve">Задание </w:t>
      </w:r>
    </w:p>
    <w:p w14:paraId="4D3B2C83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491F">
        <w:rPr>
          <w:rFonts w:ascii="Times New Roman" w:hAnsi="Times New Roman" w:cs="Times New Roman"/>
          <w:color w:val="000000"/>
          <w:sz w:val="24"/>
          <w:szCs w:val="24"/>
        </w:rPr>
        <w:t xml:space="preserve"> 1.Составить план ответа по теме. </w:t>
      </w:r>
    </w:p>
    <w:p w14:paraId="7227781A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491F">
        <w:rPr>
          <w:rFonts w:ascii="Times New Roman" w:hAnsi="Times New Roman" w:cs="Times New Roman"/>
          <w:color w:val="000000"/>
          <w:sz w:val="24"/>
          <w:szCs w:val="24"/>
        </w:rPr>
        <w:t>Составление плана оповещения, плана эвакуации.</w:t>
      </w:r>
    </w:p>
    <w:p w14:paraId="6F376777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491F">
        <w:rPr>
          <w:rFonts w:ascii="Times New Roman" w:hAnsi="Times New Roman" w:cs="Times New Roman"/>
          <w:color w:val="000000"/>
          <w:sz w:val="24"/>
          <w:szCs w:val="24"/>
        </w:rPr>
        <w:t>Эвакуация из помещения в различных ситуациях.</w:t>
      </w:r>
    </w:p>
    <w:p w14:paraId="3B894155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491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4491F">
        <w:rPr>
          <w:rFonts w:ascii="Times New Roman" w:hAnsi="Times New Roman" w:cs="Times New Roman"/>
          <w:sz w:val="24"/>
          <w:szCs w:val="24"/>
        </w:rPr>
        <w:t>Изучить алгоритм действия. По тревоге – эвакуация.</w:t>
      </w:r>
    </w:p>
    <w:p w14:paraId="1B9C3286" w14:textId="77777777" w:rsidR="00F4491F" w:rsidRPr="00F4491F" w:rsidRDefault="00F4491F" w:rsidP="00F4491F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4491F">
        <w:rPr>
          <w:rFonts w:ascii="Times New Roman" w:hAnsi="Times New Roman" w:cs="Times New Roman"/>
          <w:b w:val="0"/>
          <w:sz w:val="24"/>
          <w:szCs w:val="24"/>
        </w:rPr>
        <w:t>Алгоритм действий при экстренной эвакуации студентов из кабинетов во время занятий</w:t>
      </w:r>
    </w:p>
    <w:p w14:paraId="524AED96" w14:textId="77777777" w:rsidR="00F4491F" w:rsidRPr="00F4491F" w:rsidRDefault="00F4491F" w:rsidP="00F4491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1. Тревога. Получение сигнала</w:t>
      </w:r>
    </w:p>
    <w:p w14:paraId="1F896218" w14:textId="77777777" w:rsidR="00F4491F" w:rsidRPr="00F4491F" w:rsidRDefault="00F4491F" w:rsidP="00F4491F">
      <w:pPr>
        <w:spacing w:after="0"/>
        <w:rPr>
          <w:rStyle w:val="norm12"/>
          <w:rFonts w:ascii="Times New Roman" w:hAnsi="Times New Roman" w:cs="Times New Roman"/>
          <w:sz w:val="24"/>
          <w:szCs w:val="24"/>
        </w:rPr>
      </w:pP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Любой человек – студент или сотрудник– при обнаружении пожара должен поднять тревогу о пожаре </w:t>
      </w:r>
    </w:p>
    <w:p w14:paraId="7484FAF2" w14:textId="77777777" w:rsidR="00F4491F" w:rsidRPr="00F4491F" w:rsidRDefault="00F4491F" w:rsidP="00F4491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2. Вызов пожарной охраны</w:t>
      </w:r>
    </w:p>
    <w:p w14:paraId="2C9C1A04" w14:textId="77777777" w:rsidR="00F4491F" w:rsidRPr="00F4491F" w:rsidRDefault="00F4491F" w:rsidP="00F4491F">
      <w:pPr>
        <w:spacing w:after="0"/>
        <w:rPr>
          <w:rStyle w:val="norm12"/>
          <w:rFonts w:ascii="Times New Roman" w:hAnsi="Times New Roman" w:cs="Times New Roman"/>
          <w:sz w:val="24"/>
          <w:szCs w:val="24"/>
        </w:rPr>
      </w:pP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О любом возникновении пожара, даже самого небольшого, или же о подозрении на пожар нужно сообщить по телефону 01 или по сотовому телефону 112 </w:t>
      </w:r>
    </w:p>
    <w:p w14:paraId="7B9EC7EB" w14:textId="77777777" w:rsidR="00F4491F" w:rsidRPr="00F4491F" w:rsidRDefault="00F4491F" w:rsidP="00F4491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3. Эвакуация студентов</w:t>
      </w:r>
    </w:p>
    <w:p w14:paraId="1568729E" w14:textId="77777777" w:rsidR="00F4491F" w:rsidRPr="00F4491F" w:rsidRDefault="00F4491F" w:rsidP="00F4491F">
      <w:pPr>
        <w:spacing w:after="0"/>
        <w:rPr>
          <w:rStyle w:val="norm12"/>
          <w:rFonts w:ascii="Times New Roman" w:hAnsi="Times New Roman" w:cs="Times New Roman"/>
          <w:sz w:val="24"/>
          <w:szCs w:val="24"/>
        </w:rPr>
      </w:pP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При получении сигнала о чрезвычайной ситуации: </w:t>
      </w:r>
      <w:r w:rsidRPr="00F4491F">
        <w:rPr>
          <w:rFonts w:ascii="Times New Roman" w:hAnsi="Times New Roman" w:cs="Times New Roman"/>
          <w:sz w:val="24"/>
          <w:szCs w:val="24"/>
        </w:rPr>
        <w:br/>
      </w: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- преподаватель или мастер спокойным голосом сообщает студентам путь эвакуации и место сбора; </w:t>
      </w:r>
      <w:r w:rsidRPr="00F4491F">
        <w:rPr>
          <w:rFonts w:ascii="Times New Roman" w:hAnsi="Times New Roman" w:cs="Times New Roman"/>
          <w:sz w:val="24"/>
          <w:szCs w:val="24"/>
        </w:rPr>
        <w:br/>
      </w: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- преподаватель или мастер п/о берет с собой журнал теоретического или производственного обучения и отводит студентов к путям эвакуации </w:t>
      </w:r>
    </w:p>
    <w:p w14:paraId="6301CEC5" w14:textId="77777777" w:rsidR="00F4491F" w:rsidRPr="00F4491F" w:rsidRDefault="00F4491F" w:rsidP="00F4491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4. Сбор студентов у сборного пункта. Перекличка. Доклад</w:t>
      </w:r>
    </w:p>
    <w:p w14:paraId="57663E52" w14:textId="77777777" w:rsidR="00F4491F" w:rsidRPr="00F4491F" w:rsidRDefault="00F4491F" w:rsidP="00F4491F">
      <w:pPr>
        <w:spacing w:after="0"/>
        <w:ind w:firstLine="709"/>
        <w:rPr>
          <w:rStyle w:val="norm12"/>
          <w:rFonts w:ascii="Times New Roman" w:hAnsi="Times New Roman" w:cs="Times New Roman"/>
          <w:sz w:val="24"/>
          <w:szCs w:val="24"/>
        </w:rPr>
      </w:pP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Преподаватель или мастер п/о обязан: </w:t>
      </w:r>
      <w:r w:rsidRPr="00F4491F">
        <w:rPr>
          <w:rFonts w:ascii="Times New Roman" w:hAnsi="Times New Roman" w:cs="Times New Roman"/>
          <w:sz w:val="24"/>
          <w:szCs w:val="24"/>
        </w:rPr>
        <w:br/>
      </w:r>
      <w:r w:rsidRPr="00F4491F">
        <w:rPr>
          <w:rStyle w:val="norm12"/>
          <w:rFonts w:ascii="Times New Roman" w:hAnsi="Times New Roman" w:cs="Times New Roman"/>
          <w:sz w:val="24"/>
          <w:szCs w:val="24"/>
        </w:rPr>
        <w:t xml:space="preserve">- на месте сбора провести сверку эвакуированных студентов по журналу т/о или п/о; </w:t>
      </w:r>
      <w:r w:rsidRPr="00F4491F">
        <w:rPr>
          <w:rFonts w:ascii="Times New Roman" w:hAnsi="Times New Roman" w:cs="Times New Roman"/>
          <w:sz w:val="24"/>
          <w:szCs w:val="24"/>
        </w:rPr>
        <w:br/>
      </w:r>
      <w:r w:rsidRPr="00F4491F">
        <w:rPr>
          <w:rStyle w:val="norm12"/>
          <w:rFonts w:ascii="Times New Roman" w:hAnsi="Times New Roman" w:cs="Times New Roman"/>
          <w:sz w:val="24"/>
          <w:szCs w:val="24"/>
        </w:rPr>
        <w:t>- сообщить ответственному за эвакуацию о результатах эвакуации</w:t>
      </w:r>
    </w:p>
    <w:p w14:paraId="0871B911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91F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DD57C86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F4491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4491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216CEC3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F4491F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F4491F">
        <w:rPr>
          <w:rFonts w:ascii="Times New Roman" w:hAnsi="Times New Roman" w:cs="Times New Roman"/>
          <w:sz w:val="24"/>
          <w:szCs w:val="24"/>
        </w:rPr>
        <w:t>_______ мин.</w:t>
      </w:r>
    </w:p>
    <w:p w14:paraId="5006DD84" w14:textId="77777777" w:rsidR="00F4491F" w:rsidRPr="00F4491F" w:rsidRDefault="00F4491F" w:rsidP="00F4491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491F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F4491F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326CE027" w14:textId="77777777" w:rsidR="00F4491F" w:rsidRPr="00F4491F" w:rsidRDefault="00F4491F" w:rsidP="00F449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91F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15E011C9" w14:textId="77777777" w:rsidR="00084328" w:rsidRPr="00084328" w:rsidRDefault="00084328" w:rsidP="00084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501708C9" w14:textId="77777777" w:rsidR="00F4491F" w:rsidRDefault="00F4491F" w:rsidP="00692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37F7D214" w14:textId="77777777" w:rsidR="00C06D0E" w:rsidRPr="0069255D" w:rsidRDefault="00C06D0E" w:rsidP="0069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F5024" w14:textId="77777777" w:rsidR="0069255D" w:rsidRPr="00D73BB4" w:rsidRDefault="0069255D" w:rsidP="00692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№ 2</w:t>
      </w:r>
    </w:p>
    <w:p w14:paraId="5F2229FA" w14:textId="77777777" w:rsidR="0064282F" w:rsidRPr="0069255D" w:rsidRDefault="0064282F" w:rsidP="0069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14A4D" w14:textId="77777777" w:rsid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Тема: </w:t>
      </w:r>
      <w:r w:rsidRPr="0069255D">
        <w:rPr>
          <w:color w:val="000000"/>
        </w:rPr>
        <w:t>Изучение классификации чрезвычайных ситуаций</w:t>
      </w:r>
    </w:p>
    <w:p w14:paraId="787C5279" w14:textId="77777777" w:rsid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Цель: </w:t>
      </w:r>
    </w:p>
    <w:p w14:paraId="5474D861" w14:textId="77777777" w:rsid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>-ознакомиться с классификацией чрезвычайных ситуаций</w:t>
      </w:r>
    </w:p>
    <w:p w14:paraId="219DD4C9" w14:textId="77777777" w:rsid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84328">
        <w:rPr>
          <w:color w:val="000000"/>
        </w:rPr>
        <w:t>составить алгоритм поведения в чрезвычайных ситуациях.</w:t>
      </w:r>
    </w:p>
    <w:p w14:paraId="3EF8EACD" w14:textId="77777777" w:rsidR="0069255D" w:rsidRP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  <w:r w:rsidRPr="0069255D">
        <w:rPr>
          <w:color w:val="000000"/>
        </w:rPr>
        <w:t xml:space="preserve"> </w:t>
      </w:r>
    </w:p>
    <w:p w14:paraId="6E5494C2" w14:textId="77777777" w:rsidR="0069255D" w:rsidRPr="0069255D" w:rsidRDefault="0069255D" w:rsidP="0069255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</w:p>
    <w:p w14:paraId="3DDBD1F5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1.Прочитайте текст</w:t>
      </w:r>
    </w:p>
    <w:p w14:paraId="35128B08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2. Заполните таблицу «Классификация ЧС»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958"/>
        <w:gridCol w:w="1905"/>
        <w:gridCol w:w="1872"/>
        <w:gridCol w:w="1931"/>
      </w:tblGrid>
      <w:tr w:rsidR="0069255D" w:rsidRPr="0069255D" w14:paraId="005FCD66" w14:textId="77777777" w:rsidTr="0069255D">
        <w:tc>
          <w:tcPr>
            <w:tcW w:w="1914" w:type="dxa"/>
          </w:tcPr>
          <w:p w14:paraId="236C8262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  <w:r w:rsidRPr="0069255D">
              <w:rPr>
                <w:color w:val="000000"/>
                <w:sz w:val="24"/>
                <w:szCs w:val="24"/>
              </w:rPr>
              <w:t>ЧС по природе возникновения</w:t>
            </w:r>
          </w:p>
        </w:tc>
        <w:tc>
          <w:tcPr>
            <w:tcW w:w="1914" w:type="dxa"/>
          </w:tcPr>
          <w:p w14:paraId="14D2A03A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  <w:r w:rsidRPr="0069255D">
              <w:rPr>
                <w:color w:val="000000"/>
                <w:sz w:val="24"/>
                <w:szCs w:val="24"/>
              </w:rPr>
              <w:t xml:space="preserve">ЧС по масштабам </w:t>
            </w:r>
            <w:r w:rsidRPr="0069255D">
              <w:rPr>
                <w:color w:val="000000"/>
                <w:sz w:val="24"/>
                <w:szCs w:val="24"/>
              </w:rPr>
              <w:lastRenderedPageBreak/>
              <w:t>распространения последствий</w:t>
            </w:r>
          </w:p>
        </w:tc>
        <w:tc>
          <w:tcPr>
            <w:tcW w:w="1914" w:type="dxa"/>
          </w:tcPr>
          <w:p w14:paraId="6F599481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  <w:r w:rsidRPr="0069255D">
              <w:rPr>
                <w:color w:val="000000"/>
                <w:sz w:val="24"/>
                <w:szCs w:val="24"/>
              </w:rPr>
              <w:lastRenderedPageBreak/>
              <w:t>ЧС по причине возникновения</w:t>
            </w:r>
          </w:p>
        </w:tc>
        <w:tc>
          <w:tcPr>
            <w:tcW w:w="1914" w:type="dxa"/>
          </w:tcPr>
          <w:p w14:paraId="5AA304FC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  <w:r w:rsidRPr="0069255D">
              <w:rPr>
                <w:color w:val="000000"/>
                <w:sz w:val="24"/>
                <w:szCs w:val="24"/>
              </w:rPr>
              <w:t>ЧС по скорости развития</w:t>
            </w:r>
          </w:p>
        </w:tc>
        <w:tc>
          <w:tcPr>
            <w:tcW w:w="1915" w:type="dxa"/>
          </w:tcPr>
          <w:p w14:paraId="3B031595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  <w:r w:rsidRPr="0069255D">
              <w:rPr>
                <w:color w:val="000000"/>
                <w:sz w:val="24"/>
                <w:szCs w:val="24"/>
              </w:rPr>
              <w:t xml:space="preserve">ЧС по ведомственной </w:t>
            </w:r>
            <w:r w:rsidRPr="0069255D">
              <w:rPr>
                <w:color w:val="000000"/>
                <w:sz w:val="24"/>
                <w:szCs w:val="24"/>
              </w:rPr>
              <w:lastRenderedPageBreak/>
              <w:t>принадлежности</w:t>
            </w:r>
          </w:p>
        </w:tc>
      </w:tr>
      <w:tr w:rsidR="0069255D" w:rsidRPr="0069255D" w14:paraId="14B82228" w14:textId="77777777" w:rsidTr="0069255D">
        <w:trPr>
          <w:trHeight w:val="848"/>
        </w:trPr>
        <w:tc>
          <w:tcPr>
            <w:tcW w:w="1914" w:type="dxa"/>
          </w:tcPr>
          <w:p w14:paraId="7657747A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41C75E5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E38093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CC84B97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089E91" w14:textId="77777777" w:rsidR="0069255D" w:rsidRPr="0069255D" w:rsidRDefault="0069255D" w:rsidP="0069255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7030735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882AD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3. Прочитайте текст</w:t>
      </w:r>
    </w:p>
    <w:p w14:paraId="74F9FB97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4. Составьте памятки поведения населения в ЧС</w:t>
      </w:r>
    </w:p>
    <w:p w14:paraId="3535BA68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вопросы.</w:t>
      </w:r>
    </w:p>
    <w:p w14:paraId="693CE6A5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Что означает ЧС?</w:t>
      </w:r>
    </w:p>
    <w:p w14:paraId="606930FD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Перечислите ЧС по природе возникновения.</w:t>
      </w:r>
    </w:p>
    <w:p w14:paraId="3E894D13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Перечислите ЧС по масштабам распространения последствий.</w:t>
      </w:r>
    </w:p>
    <w:p w14:paraId="345EB2B6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Перечислите ЧС по причине возникновения.</w:t>
      </w:r>
    </w:p>
    <w:p w14:paraId="2FFABDAB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Перечислите ЧС по скорости развития</w:t>
      </w:r>
    </w:p>
    <w:p w14:paraId="414B22E3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Перечислите ЧС по ведомственной принадлежности.</w:t>
      </w:r>
    </w:p>
    <w:p w14:paraId="7A86292A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ЧС природного происхождения.</w:t>
      </w:r>
    </w:p>
    <w:p w14:paraId="07E63423" w14:textId="77777777" w:rsidR="0069255D" w:rsidRPr="0069255D" w:rsidRDefault="0069255D" w:rsidP="0069255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9255D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ЧС техногенного характера.</w:t>
      </w:r>
    </w:p>
    <w:p w14:paraId="256ACA34" w14:textId="77777777" w:rsidR="0069255D" w:rsidRPr="0069255D" w:rsidRDefault="0069255D" w:rsidP="0069255D">
      <w:pPr>
        <w:pStyle w:val="2"/>
        <w:spacing w:before="0" w:beforeAutospacing="0" w:after="0" w:afterAutospacing="0"/>
        <w:rPr>
          <w:color w:val="000000"/>
        </w:rPr>
      </w:pPr>
    </w:p>
    <w:p w14:paraId="0CDBFC2B" w14:textId="77777777" w:rsidR="0069255D" w:rsidRPr="0069255D" w:rsidRDefault="0069255D" w:rsidP="00692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5D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6E65B7D6" w14:textId="77777777" w:rsidR="0069255D" w:rsidRPr="0069255D" w:rsidRDefault="0069255D" w:rsidP="0069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69255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9255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4F4A921D" w14:textId="77777777" w:rsidR="0069255D" w:rsidRPr="0069255D" w:rsidRDefault="0069255D" w:rsidP="0069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="00084328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69255D">
        <w:rPr>
          <w:rFonts w:ascii="Times New Roman" w:hAnsi="Times New Roman" w:cs="Times New Roman"/>
          <w:sz w:val="24"/>
          <w:szCs w:val="24"/>
        </w:rPr>
        <w:t>_______ мин.</w:t>
      </w:r>
    </w:p>
    <w:p w14:paraId="7AD448A9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69255D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3CF46B57" w14:textId="77777777" w:rsidR="0069255D" w:rsidRPr="0069255D" w:rsidRDefault="0069255D" w:rsidP="006925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C6AA79" w14:textId="77777777" w:rsidR="0069255D" w:rsidRPr="0069255D" w:rsidRDefault="0069255D" w:rsidP="006925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55D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6B868A78" w14:textId="77777777" w:rsidR="0069255D" w:rsidRPr="00084328" w:rsidRDefault="00084328" w:rsidP="006925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37B055F" w14:textId="77777777" w:rsidR="0069255D" w:rsidRPr="0069255D" w:rsidRDefault="0069255D" w:rsidP="00692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5D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4189D704" w14:textId="77777777" w:rsidR="0064282F" w:rsidRPr="0069255D" w:rsidRDefault="0064282F" w:rsidP="00692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A958F" w14:textId="77777777" w:rsidR="00084328" w:rsidRPr="00D73BB4" w:rsidRDefault="00084328" w:rsidP="0008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№ 3</w:t>
      </w:r>
    </w:p>
    <w:p w14:paraId="11187860" w14:textId="77777777" w:rsidR="0064282F" w:rsidRPr="0069255D" w:rsidRDefault="0064282F" w:rsidP="00084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EC427" w14:textId="77777777" w:rsidR="00084328" w:rsidRPr="00084328" w:rsidRDefault="00084328" w:rsidP="00084328">
      <w:pPr>
        <w:pStyle w:val="2"/>
        <w:spacing w:before="0" w:beforeAutospacing="0" w:after="0" w:afterAutospacing="0"/>
        <w:rPr>
          <w:b/>
          <w:bCs/>
          <w:color w:val="FFFFFF"/>
          <w:highlight w:val="darkGreen"/>
        </w:rPr>
      </w:pPr>
      <w:r>
        <w:rPr>
          <w:color w:val="000000"/>
        </w:rPr>
        <w:t xml:space="preserve">Тема: </w:t>
      </w:r>
      <w:r w:rsidRPr="00084328">
        <w:rPr>
          <w:color w:val="000000"/>
        </w:rPr>
        <w:t>Выполнение основных мероприятий по противодействию терроризму</w:t>
      </w:r>
    </w:p>
    <w:p w14:paraId="0147FEBD" w14:textId="77777777" w:rsid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Задание.</w:t>
      </w:r>
    </w:p>
    <w:p w14:paraId="420441CC" w14:textId="77777777" w:rsid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</w:p>
    <w:p w14:paraId="385CFE3C" w14:textId="77777777" w:rsid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8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3BB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зучить основные положения Федеральных законов</w:t>
      </w:r>
      <w:r w:rsidRPr="00084328">
        <w:rPr>
          <w:rFonts w:ascii="Times New Roman" w:hAnsi="Times New Roman" w:cs="Times New Roman"/>
          <w:color w:val="000000"/>
          <w:sz w:val="24"/>
          <w:szCs w:val="24"/>
        </w:rPr>
        <w:t xml:space="preserve"> «О противодействии терроризму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29221E8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составить алгоритм поведения при обнаружении взрывных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устройсв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2BA085" w14:textId="77777777" w:rsidR="00084328" w:rsidRPr="00084328" w:rsidRDefault="00084328" w:rsidP="000843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1.Просмотреть учебный фильм.</w:t>
      </w:r>
    </w:p>
    <w:p w14:paraId="73B9BC9F" w14:textId="77777777" w:rsidR="00084328" w:rsidRPr="00084328" w:rsidRDefault="00084328" w:rsidP="000843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2.Изучить ФЗ «О противодействии терроризму».</w:t>
      </w:r>
    </w:p>
    <w:p w14:paraId="37860358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Выписать основные понятия  ст. 3 ФЗ «О противодействии терроризму».</w:t>
      </w:r>
    </w:p>
    <w:p w14:paraId="2B3B09E2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3. Изучить памятку по действиям при террористических актах.</w:t>
      </w:r>
    </w:p>
    <w:p w14:paraId="12F6DE73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4. Составить алгоритм поведения при обнаружении взрывных устройств.</w:t>
      </w:r>
    </w:p>
    <w:p w14:paraId="23C08FDC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</w:t>
      </w:r>
    </w:p>
    <w:p w14:paraId="2D5BB999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Что такое терроризм?</w:t>
      </w:r>
    </w:p>
    <w:p w14:paraId="32EBF1C8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Что включает в себя террористическая деятельность?</w:t>
      </w:r>
    </w:p>
    <w:p w14:paraId="20A75F46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Раскройте понятие террористического  акта.</w:t>
      </w:r>
    </w:p>
    <w:p w14:paraId="4FFEBD32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Что означает противодействие терроризму?</w:t>
      </w:r>
    </w:p>
    <w:p w14:paraId="7AAD0CEA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Контртеррористическая операция это?</w:t>
      </w:r>
    </w:p>
    <w:p w14:paraId="5BD56079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Для чего  применяются Вооруженные Силы Российской Федерации в борьбе с терроризмом?</w:t>
      </w:r>
    </w:p>
    <w:p w14:paraId="23E2D85A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Кто принимает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баз?</w:t>
      </w:r>
    </w:p>
    <w:p w14:paraId="5092B8BB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Перечислите категории лиц, участвующих в борьбе с терроризмом, подлежащих правовой и социальной защите.</w:t>
      </w:r>
    </w:p>
    <w:p w14:paraId="27C5B514" w14:textId="77777777" w:rsidR="00084328" w:rsidRPr="00084328" w:rsidRDefault="00084328" w:rsidP="000843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328">
        <w:rPr>
          <w:rFonts w:ascii="Times New Roman" w:hAnsi="Times New Roman" w:cs="Times New Roman"/>
          <w:color w:val="000000"/>
          <w:sz w:val="24"/>
          <w:szCs w:val="24"/>
        </w:rPr>
        <w:t>Ответственность организаций за причастность к терроризму.</w:t>
      </w:r>
    </w:p>
    <w:p w14:paraId="66C07D41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4328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1922146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28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08432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8432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5E133B2B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28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084328">
        <w:rPr>
          <w:rFonts w:ascii="Times New Roman" w:hAnsi="Times New Roman" w:cs="Times New Roman"/>
          <w:sz w:val="24"/>
          <w:szCs w:val="24"/>
        </w:rPr>
        <w:t>_______ мин.</w:t>
      </w:r>
    </w:p>
    <w:p w14:paraId="22D1B811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4328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084328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628F2224" w14:textId="77777777" w:rsidR="00084328" w:rsidRPr="00084328" w:rsidRDefault="00084328" w:rsidP="00084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4328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281DA13C" w14:textId="77777777" w:rsidR="00084328" w:rsidRPr="00084328" w:rsidRDefault="00084328" w:rsidP="00084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3BF52B1" w14:textId="77777777" w:rsidR="00084328" w:rsidRPr="00084328" w:rsidRDefault="00084328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328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2DD40640" w14:textId="77777777" w:rsidR="0064282F" w:rsidRPr="00084328" w:rsidRDefault="0064282F" w:rsidP="00084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096B3" w14:textId="77777777" w:rsidR="00084328" w:rsidRDefault="00084328" w:rsidP="0008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A21583" w14:textId="77777777" w:rsidR="00084328" w:rsidRPr="00D73BB4" w:rsidRDefault="00084328" w:rsidP="0008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№ 4</w:t>
      </w:r>
    </w:p>
    <w:p w14:paraId="3C201D2E" w14:textId="77777777" w:rsidR="0064282F" w:rsidRPr="00084328" w:rsidRDefault="0064282F" w:rsidP="00084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0C3857" w14:textId="77777777" w:rsidR="00EB2971" w:rsidRDefault="00084328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F5683A">
        <w:rPr>
          <w:rFonts w:ascii="Times New Roman" w:hAnsi="Times New Roman" w:cs="Times New Roman"/>
          <w:sz w:val="24"/>
          <w:szCs w:val="24"/>
        </w:rPr>
        <w:t>Применение средств индивидуальной и коллективной защиты в ЧС (противогазы, ВМП, ОЗК)</w:t>
      </w:r>
    </w:p>
    <w:p w14:paraId="6ADA3825" w14:textId="77777777" w:rsidR="004845FC" w:rsidRDefault="004845FC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50A8DBC7" w14:textId="77777777" w:rsidR="004845FC" w:rsidRDefault="004845FC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средства индивидуальной и коллективной защиты</w:t>
      </w:r>
      <w:r w:rsidR="009E2149">
        <w:rPr>
          <w:rFonts w:ascii="Times New Roman" w:hAnsi="Times New Roman" w:cs="Times New Roman"/>
          <w:sz w:val="24"/>
          <w:szCs w:val="24"/>
        </w:rPr>
        <w:t>;</w:t>
      </w:r>
    </w:p>
    <w:p w14:paraId="79043057" w14:textId="77777777" w:rsidR="009E2149" w:rsidRDefault="009E2149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умения по надеванию противогаза;</w:t>
      </w:r>
    </w:p>
    <w:p w14:paraId="30BF6BA6" w14:textId="77777777" w:rsidR="009E2149" w:rsidRDefault="009E2149" w:rsidP="00084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умение самостоятельно изготавливать простейшие средства индивидуальной защиты.</w:t>
      </w:r>
    </w:p>
    <w:p w14:paraId="3A918477" w14:textId="77777777" w:rsidR="00A87549" w:rsidRPr="00A87549" w:rsidRDefault="00A87549" w:rsidP="00A87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Задание.</w:t>
      </w:r>
    </w:p>
    <w:p w14:paraId="7B9395CE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1. Записать в тетрадь СИЗ, СИЗОД, мед. средства защиты (учебник БЖД стр.83-89)</w:t>
      </w:r>
    </w:p>
    <w:p w14:paraId="67E6F219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2. Изготовить ВМП</w:t>
      </w:r>
    </w:p>
    <w:p w14:paraId="21E2A970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Для изготовления ВМП необходимо взять кусок марли размером 100 на 50см. на него кладем слой ваты толщиной 1-2см, края марли загибаем с обеих сторон и накладываем на вату, концы по длине разрезаем на 30-40см с каждой стороны. Повязка закрывает подбородок, рот, нос. (</w:t>
      </w:r>
      <w:proofErr w:type="spellStart"/>
      <w:r w:rsidRPr="00A87549">
        <w:rPr>
          <w:rFonts w:ascii="Times New Roman" w:hAnsi="Times New Roman" w:cs="Times New Roman"/>
          <w:color w:val="000000"/>
          <w:sz w:val="24"/>
          <w:szCs w:val="24"/>
        </w:rPr>
        <w:t>Рис.стр</w:t>
      </w:r>
      <w:proofErr w:type="spellEnd"/>
      <w:r w:rsidRPr="00A87549">
        <w:rPr>
          <w:rFonts w:ascii="Times New Roman" w:hAnsi="Times New Roman" w:cs="Times New Roman"/>
          <w:color w:val="000000"/>
          <w:sz w:val="24"/>
          <w:szCs w:val="24"/>
        </w:rPr>
        <w:t>. 88)</w:t>
      </w:r>
    </w:p>
    <w:p w14:paraId="0F8AE6F0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3. Надеть противогаз, ОЗК</w:t>
      </w:r>
    </w:p>
    <w:p w14:paraId="5ECA2FF8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4. Надеть ВМП</w:t>
      </w:r>
    </w:p>
    <w:p w14:paraId="0D9F326F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вопросы.</w:t>
      </w:r>
    </w:p>
    <w:p w14:paraId="2F5E9109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СИЗ это?</w:t>
      </w:r>
    </w:p>
    <w:p w14:paraId="59EECF66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СИЗОД это?</w:t>
      </w:r>
    </w:p>
    <w:p w14:paraId="399760AF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Перечислите СИЗОД.</w:t>
      </w:r>
    </w:p>
    <w:p w14:paraId="7F64F13D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Перечислите СИЗ кожи.</w:t>
      </w:r>
    </w:p>
    <w:p w14:paraId="5E879EEE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Перечислите медицинские средства защиты?</w:t>
      </w:r>
    </w:p>
    <w:p w14:paraId="13E8EE59" w14:textId="77777777" w:rsidR="00A87549" w:rsidRPr="00A87549" w:rsidRDefault="00A87549" w:rsidP="00A8754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Назовите порядок изготовления ВМП.</w:t>
      </w:r>
    </w:p>
    <w:p w14:paraId="6A0C96A9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7FFCB26C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A8754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8754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1C55E20E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A87549">
        <w:rPr>
          <w:rFonts w:ascii="Times New Roman" w:hAnsi="Times New Roman" w:cs="Times New Roman"/>
          <w:sz w:val="24"/>
          <w:szCs w:val="24"/>
        </w:rPr>
        <w:t>______ мин.</w:t>
      </w:r>
    </w:p>
    <w:p w14:paraId="25CE00A3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A87549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6AFB46FA" w14:textId="77777777" w:rsidR="00A87549" w:rsidRDefault="00A87549" w:rsidP="00A87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4DED5E3" w14:textId="77777777" w:rsidR="00A87549" w:rsidRPr="00A87549" w:rsidRDefault="00A87549" w:rsidP="00A87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оценки:</w:t>
      </w:r>
    </w:p>
    <w:p w14:paraId="33C0430D" w14:textId="77777777" w:rsid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71D91E8A" w14:textId="77777777" w:rsid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585A7" w14:textId="77777777" w:rsid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51257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D4FB2" w14:textId="77777777" w:rsidR="00A87549" w:rsidRPr="00A87549" w:rsidRDefault="00A87549" w:rsidP="00A87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49">
        <w:rPr>
          <w:rFonts w:ascii="Times New Roman" w:hAnsi="Times New Roman" w:cs="Times New Roman"/>
          <w:b/>
          <w:sz w:val="24"/>
          <w:szCs w:val="24"/>
        </w:rPr>
        <w:t>Практическое занятие №5</w:t>
      </w:r>
    </w:p>
    <w:p w14:paraId="5C17536D" w14:textId="77777777" w:rsid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Pr="00A87549">
        <w:rPr>
          <w:rFonts w:ascii="Times New Roman" w:hAnsi="Times New Roman" w:cs="Times New Roman"/>
          <w:color w:val="000000"/>
          <w:sz w:val="24"/>
          <w:szCs w:val="24"/>
        </w:rPr>
        <w:t>Применение первичных средств пожаротушения</w:t>
      </w:r>
    </w:p>
    <w:p w14:paraId="05E86ECB" w14:textId="77777777" w:rsidR="0083710C" w:rsidRDefault="0083710C" w:rsidP="00837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</w:t>
      </w:r>
    </w:p>
    <w:p w14:paraId="40EF0E54" w14:textId="77777777" w:rsidR="0083710C" w:rsidRDefault="0083710C" w:rsidP="0083710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845FC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 </w:t>
      </w:r>
      <w:r w:rsidRPr="00A87549">
        <w:rPr>
          <w:rFonts w:ascii="Times New Roman" w:hAnsi="Times New Roman" w:cs="Times New Roman"/>
          <w:color w:val="000000"/>
          <w:sz w:val="24"/>
          <w:szCs w:val="24"/>
        </w:rPr>
        <w:t xml:space="preserve"> ФЗ «О пожарной безопасности»</w:t>
      </w:r>
    </w:p>
    <w:p w14:paraId="2E058947" w14:textId="77777777" w:rsidR="0083710C" w:rsidRPr="009F7EF1" w:rsidRDefault="0083710C" w:rsidP="00837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EF1">
        <w:rPr>
          <w:rFonts w:ascii="Times New Roman" w:hAnsi="Times New Roman" w:cs="Times New Roman"/>
          <w:sz w:val="24"/>
          <w:szCs w:val="24"/>
        </w:rPr>
        <w:t xml:space="preserve">ознакомиться с основными способами, средствами и правилами пожаротушения, </w:t>
      </w:r>
    </w:p>
    <w:p w14:paraId="25703DB0" w14:textId="77777777" w:rsidR="0083710C" w:rsidRPr="009F7EF1" w:rsidRDefault="0083710C" w:rsidP="00837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EF1">
        <w:rPr>
          <w:rFonts w:ascii="Times New Roman" w:hAnsi="Times New Roman" w:cs="Times New Roman"/>
          <w:sz w:val="24"/>
          <w:szCs w:val="24"/>
        </w:rPr>
        <w:t>- сформировать знания и</w:t>
      </w:r>
      <w:r w:rsidR="004845FC">
        <w:rPr>
          <w:rFonts w:ascii="Times New Roman" w:hAnsi="Times New Roman" w:cs="Times New Roman"/>
          <w:sz w:val="24"/>
          <w:szCs w:val="24"/>
        </w:rPr>
        <w:t xml:space="preserve"> умения по применению огнетушителей;</w:t>
      </w:r>
    </w:p>
    <w:p w14:paraId="5DFB5B0F" w14:textId="77777777" w:rsidR="0083710C" w:rsidRPr="004845FC" w:rsidRDefault="0083710C" w:rsidP="0048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EF1">
        <w:rPr>
          <w:rFonts w:ascii="Times New Roman" w:hAnsi="Times New Roman" w:cs="Times New Roman"/>
          <w:sz w:val="24"/>
          <w:szCs w:val="24"/>
        </w:rPr>
        <w:t>- изучить правила пользования огнетушителями;</w:t>
      </w:r>
    </w:p>
    <w:p w14:paraId="0EE12B4A" w14:textId="77777777" w:rsidR="00A87549" w:rsidRPr="004845FC" w:rsidRDefault="00A87549" w:rsidP="00A8754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</w:p>
    <w:p w14:paraId="6F466B61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1.Просмотреть учебный фильм</w:t>
      </w:r>
    </w:p>
    <w:p w14:paraId="7B925C99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2. Изучить ФЗ «О пожарной безопасности»</w:t>
      </w:r>
    </w:p>
    <w:p w14:paraId="38F75D3B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3. Законспектировать статьи, раскрывающие права, обязанности, ответственность граждан в области пожарной безопасности.</w:t>
      </w:r>
    </w:p>
    <w:p w14:paraId="04C07FD2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4. Изучить памятки.</w:t>
      </w:r>
    </w:p>
    <w:p w14:paraId="67F45788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5. Ответить на вопросы</w:t>
      </w:r>
    </w:p>
    <w:p w14:paraId="23CED7BF" w14:textId="77777777" w:rsidR="00A87549" w:rsidRDefault="00A87549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6 . Практическое использование огнетушителя.</w:t>
      </w:r>
    </w:p>
    <w:p w14:paraId="51377DF9" w14:textId="77777777" w:rsidR="0083710C" w:rsidRDefault="0083710C" w:rsidP="00A875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88D27" w14:textId="77777777" w:rsidR="0083710C" w:rsidRPr="0083710C" w:rsidRDefault="0083710C" w:rsidP="0083710C">
      <w:pPr>
        <w:pStyle w:val="a4"/>
        <w:spacing w:before="0" w:beforeAutospacing="0" w:after="0" w:afterAutospacing="0"/>
        <w:rPr>
          <w:b/>
          <w:bCs/>
          <w:color w:val="333333"/>
        </w:rPr>
      </w:pPr>
      <w:r w:rsidRPr="0083710C">
        <w:rPr>
          <w:b/>
          <w:bCs/>
        </w:rPr>
        <w:t>Общие принципы тушения пожаров при помощи ручных огнетушителей.</w:t>
      </w:r>
    </w:p>
    <w:p w14:paraId="6C7BE6E2" w14:textId="77777777" w:rsidR="0083710C" w:rsidRPr="0083710C" w:rsidRDefault="0083710C" w:rsidP="0083710C">
      <w:pPr>
        <w:pStyle w:val="21"/>
        <w:tabs>
          <w:tab w:val="num" w:pos="-851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</w:rPr>
      </w:pPr>
      <w:r w:rsidRPr="0083710C">
        <w:rPr>
          <w:rFonts w:ascii="Times New Roman" w:hAnsi="Times New Roman" w:cs="Times New Roman"/>
          <w:bCs/>
          <w:sz w:val="24"/>
        </w:rPr>
        <w:t xml:space="preserve">1. </w:t>
      </w:r>
      <w:proofErr w:type="gramStart"/>
      <w:r w:rsidRPr="0083710C">
        <w:rPr>
          <w:rFonts w:ascii="Times New Roman" w:hAnsi="Times New Roman" w:cs="Times New Roman"/>
          <w:sz w:val="24"/>
        </w:rPr>
        <w:t>Огнетушители  располагают</w:t>
      </w:r>
      <w:proofErr w:type="gramEnd"/>
      <w:r w:rsidRPr="0083710C">
        <w:rPr>
          <w:rFonts w:ascii="Times New Roman" w:hAnsi="Times New Roman" w:cs="Times New Roman"/>
          <w:sz w:val="24"/>
        </w:rPr>
        <w:t xml:space="preserve">  у  выходов из помещений  в доступном  месте, на высоте1,5 м от пола. </w:t>
      </w:r>
    </w:p>
    <w:p w14:paraId="68556482" w14:textId="77777777" w:rsidR="0083710C" w:rsidRPr="0083710C" w:rsidRDefault="0083710C" w:rsidP="0083710C">
      <w:pPr>
        <w:pStyle w:val="21"/>
        <w:tabs>
          <w:tab w:val="num" w:pos="-851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</w:rPr>
      </w:pPr>
      <w:r w:rsidRPr="0083710C">
        <w:rPr>
          <w:rFonts w:ascii="Times New Roman" w:hAnsi="Times New Roman" w:cs="Times New Roman"/>
          <w:sz w:val="24"/>
        </w:rPr>
        <w:t xml:space="preserve">2. При приведении в действие  огнетушитель  необходимо поднести к  месту очага пожара не ближе, чем  на 1 м.  Сорвать пломбу, выдернуть чеку,  направить   раструб или ствол (для порошкового)  на очаг пожара, нажать на рычаг, приступить к тушению.   </w:t>
      </w:r>
    </w:p>
    <w:p w14:paraId="2EFDCB89" w14:textId="77777777" w:rsidR="0083710C" w:rsidRPr="0083710C" w:rsidRDefault="0083710C" w:rsidP="0083710C">
      <w:pPr>
        <w:pStyle w:val="21"/>
        <w:tabs>
          <w:tab w:val="num" w:pos="-851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</w:rPr>
      </w:pPr>
      <w:r w:rsidRPr="0083710C">
        <w:rPr>
          <w:rFonts w:ascii="Times New Roman" w:hAnsi="Times New Roman" w:cs="Times New Roman"/>
          <w:sz w:val="24"/>
        </w:rPr>
        <w:t>3. Тушить очаг пожара с наветренной стороны (чтобы ветер или воздушный поток бил в спину) на расстояние не меньше минимальной длины струи ОТВ огнетушителя (2-4 метра). Необходимо учитывать, что сильный ветер мешает тушению, снося с очага пожара огнетушащее вещество и интенсифицируя горение.</w:t>
      </w:r>
    </w:p>
    <w:p w14:paraId="5976075B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4. На ровной поверхности тушение начинают с передней стороны очага, углубляясь постепенно, по мере тушения</w:t>
      </w:r>
    </w:p>
    <w:p w14:paraId="20051DEE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5. При тушении горящего масла запрещается направлять струю заряда сверху вниз.</w:t>
      </w:r>
    </w:p>
    <w:p w14:paraId="7F59EE34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6. При проливе ЛВЖ тушение начинать с передней кромки, направляя струю порошка на горящую поверхность, а не на пламя</w:t>
      </w:r>
    </w:p>
    <w:p w14:paraId="38142A51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7. Жидкие вещества тушат сверху вниз.</w:t>
      </w:r>
    </w:p>
    <w:p w14:paraId="78A82EC7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8. Горящую стену или  вертикальную поверхность тушат снизу вверх.</w:t>
      </w:r>
    </w:p>
    <w:p w14:paraId="671781D3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9. При тушении электроустановок порошковым огнетушителем подавай заряд порциями через 3-5 секунд.</w:t>
      </w:r>
    </w:p>
    <w:p w14:paraId="0BDC6D79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10. Не подноси огнетушитель ближе 1м к горящей электроустановке.</w:t>
      </w:r>
    </w:p>
    <w:p w14:paraId="22606B10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11. Не берись голой рукой за раструб углекислотного огнетушителя во избежание обморожения.</w:t>
      </w:r>
    </w:p>
    <w:p w14:paraId="67F80FD0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12. При наличии нескольких огнетушителей следует применять все одновременно.</w:t>
      </w:r>
    </w:p>
    <w:p w14:paraId="328397F3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13. Следите, чтобы потушенный очаг не вспыхнул снова (никогда не поворачивайтесь к нему спиной)</w:t>
      </w:r>
    </w:p>
    <w:p w14:paraId="7D6902A4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 xml:space="preserve">14. Первичные средства пожаротушения  всегда должны быть исправны  и  люди должны уметь ими пользоваться.  </w:t>
      </w:r>
    </w:p>
    <w:p w14:paraId="409744B7" w14:textId="77777777" w:rsidR="0083710C" w:rsidRDefault="0083710C" w:rsidP="0083710C">
      <w:pPr>
        <w:pStyle w:val="a4"/>
        <w:spacing w:before="0" w:beforeAutospacing="0" w:after="0" w:afterAutospacing="0"/>
        <w:jc w:val="both"/>
      </w:pPr>
      <w:r w:rsidRPr="0083710C">
        <w:t>15. Запрещается использовать первичные средства пожаротушения не по назначению.</w:t>
      </w:r>
    </w:p>
    <w:p w14:paraId="0633F321" w14:textId="77777777" w:rsidR="0083710C" w:rsidRPr="0083710C" w:rsidRDefault="0083710C" w:rsidP="0083710C">
      <w:pPr>
        <w:pStyle w:val="a4"/>
        <w:spacing w:before="0" w:beforeAutospacing="0" w:after="0" w:afterAutospacing="0"/>
        <w:jc w:val="both"/>
      </w:pPr>
      <w:r w:rsidRPr="0074569F">
        <w:rPr>
          <w:noProof/>
        </w:rPr>
        <w:lastRenderedPageBreak/>
        <w:drawing>
          <wp:inline distT="0" distB="0" distL="0" distR="0" wp14:anchorId="7A72966B" wp14:editId="19018128">
            <wp:extent cx="4819650" cy="3447829"/>
            <wp:effectExtent l="0" t="0" r="0" b="635"/>
            <wp:docPr id="17" name="Рисунок 17" descr="Правила работы с порошковыми огнетушителя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авила работы с порошковыми огнетушителя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04" cy="34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F9E1" w14:textId="77777777" w:rsidR="00A87549" w:rsidRPr="0083710C" w:rsidRDefault="00A87549" w:rsidP="00A8754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10C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вопросы.</w:t>
      </w:r>
    </w:p>
    <w:p w14:paraId="1738EBC1" w14:textId="77777777" w:rsidR="00A87549" w:rsidRPr="00A87549" w:rsidRDefault="00A87549" w:rsidP="004845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Перечислите поражающие факторы пожара.</w:t>
      </w:r>
    </w:p>
    <w:p w14:paraId="7DB91BBC" w14:textId="77777777" w:rsidR="00A87549" w:rsidRPr="00A87549" w:rsidRDefault="00A87549" w:rsidP="004845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Как оказать помощь пострадавшим при пожаре, взрыве?</w:t>
      </w:r>
    </w:p>
    <w:p w14:paraId="4169E638" w14:textId="77777777" w:rsidR="00A87549" w:rsidRPr="00A87549" w:rsidRDefault="00A87549" w:rsidP="004845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Перечислите средства пожаротушения.</w:t>
      </w:r>
    </w:p>
    <w:p w14:paraId="16B1D3FA" w14:textId="77777777" w:rsidR="00A87549" w:rsidRPr="00A87549" w:rsidRDefault="00A87549" w:rsidP="004845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549">
        <w:rPr>
          <w:rFonts w:ascii="Times New Roman" w:hAnsi="Times New Roman" w:cs="Times New Roman"/>
          <w:color w:val="000000"/>
          <w:sz w:val="24"/>
          <w:szCs w:val="24"/>
        </w:rPr>
        <w:t>Назовите ФЗ, который отражает права, обязанности, ответственность граждан в области пожарной безопасности</w:t>
      </w:r>
    </w:p>
    <w:p w14:paraId="3F1DEB4C" w14:textId="77777777" w:rsidR="00A87549" w:rsidRPr="004845FC" w:rsidRDefault="00A87549" w:rsidP="004845F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Назовите алгоритм правил при пожаре в помещении</w:t>
      </w:r>
    </w:p>
    <w:p w14:paraId="79D89567" w14:textId="77777777" w:rsidR="00A87549" w:rsidRPr="00A87549" w:rsidRDefault="00A87549" w:rsidP="00A875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04E8859C" w14:textId="77777777" w:rsidR="00A87549" w:rsidRPr="00A87549" w:rsidRDefault="00A87549" w:rsidP="00A8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A8754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8754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675A6871" w14:textId="77777777" w:rsidR="00A87549" w:rsidRPr="00A87549" w:rsidRDefault="00A87549" w:rsidP="00A87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="0083710C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A87549">
        <w:rPr>
          <w:rFonts w:ascii="Times New Roman" w:hAnsi="Times New Roman" w:cs="Times New Roman"/>
          <w:sz w:val="24"/>
          <w:szCs w:val="24"/>
        </w:rPr>
        <w:t>_______ мин.</w:t>
      </w:r>
    </w:p>
    <w:p w14:paraId="1265AECA" w14:textId="77777777" w:rsidR="00A87549" w:rsidRPr="00A87549" w:rsidRDefault="00A87549" w:rsidP="00A875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A87549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61EF38E6" w14:textId="77777777" w:rsidR="00A87549" w:rsidRPr="00A87549" w:rsidRDefault="00A87549" w:rsidP="00A87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6AE44" w14:textId="77777777" w:rsidR="00A87549" w:rsidRDefault="00A87549" w:rsidP="00A87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B3830F5" w14:textId="77777777" w:rsidR="0083710C" w:rsidRPr="0083710C" w:rsidRDefault="0083710C" w:rsidP="00A87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7549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45BB0111" w14:textId="77777777" w:rsidR="00A87549" w:rsidRDefault="00A87549" w:rsidP="00A87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3224CFC1" w14:textId="77777777" w:rsidR="004845FC" w:rsidRPr="00A87549" w:rsidRDefault="004845FC" w:rsidP="00A875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2EC24" w14:textId="77777777" w:rsidR="00A87549" w:rsidRDefault="004845FC" w:rsidP="004845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549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>№6</w:t>
      </w:r>
    </w:p>
    <w:p w14:paraId="2769F06E" w14:textId="77777777" w:rsidR="004845FC" w:rsidRDefault="004845FC" w:rsidP="004845FC">
      <w:pPr>
        <w:pStyle w:val="2"/>
        <w:spacing w:before="0" w:beforeAutospacing="0" w:after="0" w:afterAutospacing="0"/>
        <w:rPr>
          <w:color w:val="000000"/>
        </w:rPr>
      </w:pPr>
      <w:r w:rsidRPr="004845FC">
        <w:rPr>
          <w:color w:val="000000"/>
        </w:rPr>
        <w:t>Тема: Планирование и проведение мероприятий гражданской обороны</w:t>
      </w:r>
    </w:p>
    <w:p w14:paraId="26396D27" w14:textId="77777777" w:rsidR="004845FC" w:rsidRDefault="004845FC" w:rsidP="004845FC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Цель: </w:t>
      </w:r>
    </w:p>
    <w:p w14:paraId="041D25B2" w14:textId="77777777" w:rsidR="00A1246E" w:rsidRDefault="00A1246E" w:rsidP="004845FC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ознакомиться с организационной структурой ГО;</w:t>
      </w:r>
    </w:p>
    <w:p w14:paraId="6D3BDDCD" w14:textId="77777777" w:rsidR="00A1246E" w:rsidRPr="004845FC" w:rsidRDefault="00A1246E" w:rsidP="004845FC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>- изучить действия населения по сигналам оповещения.</w:t>
      </w:r>
    </w:p>
    <w:p w14:paraId="2CB8EDE5" w14:textId="77777777" w:rsidR="004845FC" w:rsidRPr="004845FC" w:rsidRDefault="004845FC" w:rsidP="004845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Задание:</w:t>
      </w:r>
    </w:p>
    <w:p w14:paraId="4D8B3DBC" w14:textId="77777777" w:rsidR="004845FC" w:rsidRPr="004845FC" w:rsidRDefault="004845FC" w:rsidP="004845F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 xml:space="preserve">Изучить материал учебника </w:t>
      </w:r>
      <w:r w:rsidR="00A1246E">
        <w:rPr>
          <w:rFonts w:ascii="Times New Roman" w:hAnsi="Times New Roman" w:cs="Times New Roman"/>
          <w:color w:val="000000"/>
          <w:sz w:val="24"/>
          <w:szCs w:val="24"/>
        </w:rPr>
        <w:t>стр.144-158</w:t>
      </w:r>
    </w:p>
    <w:p w14:paraId="71CC4370" w14:textId="77777777" w:rsidR="004845FC" w:rsidRPr="004845FC" w:rsidRDefault="004845FC" w:rsidP="004845F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В рабочих тетрадях начертить схему организации ГО в учебном заведении.</w:t>
      </w:r>
    </w:p>
    <w:p w14:paraId="44442057" w14:textId="77777777" w:rsidR="004845FC" w:rsidRPr="004845FC" w:rsidRDefault="004845FC" w:rsidP="004845F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Изучить план мероприятий, схему оповещения, составить план мероприятий по ГО.  </w:t>
      </w:r>
    </w:p>
    <w:p w14:paraId="04997ECE" w14:textId="77777777" w:rsidR="004845FC" w:rsidRPr="004845FC" w:rsidRDefault="004845FC" w:rsidP="004845F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Ответить на вопросы </w:t>
      </w:r>
    </w:p>
    <w:p w14:paraId="0FA2461B" w14:textId="77777777" w:rsidR="004845FC" w:rsidRPr="004845FC" w:rsidRDefault="004845FC" w:rsidP="004845F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вопросы.</w:t>
      </w:r>
    </w:p>
    <w:p w14:paraId="5F684629" w14:textId="77777777" w:rsidR="004845FC" w:rsidRPr="004845FC" w:rsidRDefault="004845FC" w:rsidP="004845F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Назначение и задачи ГО.</w:t>
      </w:r>
    </w:p>
    <w:p w14:paraId="3E587041" w14:textId="77777777" w:rsidR="004845FC" w:rsidRPr="004845FC" w:rsidRDefault="004845FC" w:rsidP="004845F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Кто является начальником штаба ГО?</w:t>
      </w:r>
    </w:p>
    <w:p w14:paraId="61D753E3" w14:textId="77777777" w:rsidR="004845FC" w:rsidRPr="004845FC" w:rsidRDefault="004845FC" w:rsidP="004845F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Какие формирования ГО создаются в учебном учреждении?</w:t>
      </w:r>
    </w:p>
    <w:p w14:paraId="1CBA2959" w14:textId="77777777" w:rsidR="004845FC" w:rsidRPr="004845FC" w:rsidRDefault="004845FC" w:rsidP="004845F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Как составить план оповещения?</w:t>
      </w:r>
    </w:p>
    <w:p w14:paraId="2CD0F4CE" w14:textId="77777777" w:rsidR="004845FC" w:rsidRPr="004845FC" w:rsidRDefault="004845FC" w:rsidP="004845F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45FC">
        <w:rPr>
          <w:rFonts w:ascii="Times New Roman" w:hAnsi="Times New Roman" w:cs="Times New Roman"/>
          <w:color w:val="000000"/>
          <w:sz w:val="24"/>
          <w:szCs w:val="24"/>
        </w:rPr>
        <w:t>Где осуществляется подготовка формирований ГО?</w:t>
      </w:r>
    </w:p>
    <w:p w14:paraId="674C4286" w14:textId="77777777" w:rsidR="004845FC" w:rsidRPr="004845FC" w:rsidRDefault="004845FC" w:rsidP="004845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5FC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73A0F7A7" w14:textId="77777777" w:rsidR="004845FC" w:rsidRPr="004845FC" w:rsidRDefault="004845FC" w:rsidP="0048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5FC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4845F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845F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0149ADDE" w14:textId="77777777" w:rsidR="004845FC" w:rsidRPr="004845FC" w:rsidRDefault="004845FC" w:rsidP="0048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5FC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4845FC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4845FC">
        <w:rPr>
          <w:rFonts w:ascii="Times New Roman" w:hAnsi="Times New Roman" w:cs="Times New Roman"/>
          <w:sz w:val="24"/>
          <w:szCs w:val="24"/>
        </w:rPr>
        <w:t>_______ мин.</w:t>
      </w:r>
    </w:p>
    <w:p w14:paraId="029FDC38" w14:textId="77777777" w:rsidR="004845FC" w:rsidRPr="004845FC" w:rsidRDefault="004845FC" w:rsidP="004845F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845FC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4845FC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49CFF728" w14:textId="77777777" w:rsidR="004845FC" w:rsidRDefault="004845FC" w:rsidP="004845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45FC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A49A251" w14:textId="77777777" w:rsidR="004845FC" w:rsidRPr="004845FC" w:rsidRDefault="004845FC" w:rsidP="004845F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45FC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05E4D46C" w14:textId="77777777" w:rsidR="004845FC" w:rsidRPr="004845FC" w:rsidRDefault="004845FC" w:rsidP="00484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5FC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36B5E24A" w14:textId="77777777" w:rsidR="004845FC" w:rsidRDefault="004845FC" w:rsidP="00484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70D6A" w14:textId="77777777" w:rsidR="009E2149" w:rsidRDefault="009E2149" w:rsidP="004845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AA839" w14:textId="77777777" w:rsidR="009E2149" w:rsidRDefault="009E2149" w:rsidP="009E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49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№7</w:t>
      </w:r>
    </w:p>
    <w:p w14:paraId="71647157" w14:textId="77777777" w:rsidR="009E2149" w:rsidRDefault="009E2149" w:rsidP="009E2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Тема: </w:t>
      </w:r>
      <w:r w:rsidRPr="009E2149">
        <w:rPr>
          <w:rFonts w:ascii="Times New Roman" w:hAnsi="Times New Roman" w:cs="Times New Roman"/>
          <w:color w:val="000000"/>
          <w:sz w:val="24"/>
          <w:szCs w:val="24"/>
        </w:rPr>
        <w:t>Отработка порядка приема Военной присяги</w:t>
      </w:r>
    </w:p>
    <w:p w14:paraId="355D0041" w14:textId="77777777" w:rsidR="009E2149" w:rsidRPr="009E2149" w:rsidRDefault="009E2149" w:rsidP="009E2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 -ознакомиться с порядком приёма Военной присяги</w:t>
      </w:r>
    </w:p>
    <w:p w14:paraId="4BDF9BF3" w14:textId="77777777" w:rsidR="009E2149" w:rsidRPr="009E2149" w:rsidRDefault="009E2149" w:rsidP="009E21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Задание.</w:t>
      </w:r>
    </w:p>
    <w:p w14:paraId="5C6E870D" w14:textId="77777777" w:rsidR="009E2149" w:rsidRPr="009E2149" w:rsidRDefault="009E2149" w:rsidP="009E2149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Просмотреть презентацию.</w:t>
      </w:r>
    </w:p>
    <w:p w14:paraId="173FEC65" w14:textId="77777777" w:rsidR="009E2149" w:rsidRPr="009E2149" w:rsidRDefault="009E2149" w:rsidP="009E2149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 xml:space="preserve">Записать слова присяги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тетрадь </w:t>
      </w:r>
    </w:p>
    <w:p w14:paraId="0A5C9D09" w14:textId="77777777" w:rsidR="009E2149" w:rsidRPr="009E2149" w:rsidRDefault="009E2149" w:rsidP="009E2149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Рассказать присягу наизусть</w:t>
      </w:r>
    </w:p>
    <w:p w14:paraId="1E011A8B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вопросы.</w:t>
      </w:r>
    </w:p>
    <w:p w14:paraId="2B6409C9" w14:textId="77777777" w:rsidR="009E2149" w:rsidRPr="009E2149" w:rsidRDefault="009E2149" w:rsidP="009E2149">
      <w:pPr>
        <w:pStyle w:val="a7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Что такое присяга?</w:t>
      </w:r>
    </w:p>
    <w:p w14:paraId="37D81BD8" w14:textId="77777777" w:rsidR="009E2149" w:rsidRPr="009E2149" w:rsidRDefault="009E2149" w:rsidP="009E2149">
      <w:pPr>
        <w:pStyle w:val="a7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Каким законом утвержден текст ныне действующей военной присяги?</w:t>
      </w:r>
    </w:p>
    <w:p w14:paraId="78B0ED4E" w14:textId="77777777" w:rsidR="009E2149" w:rsidRPr="009E2149" w:rsidRDefault="009E2149" w:rsidP="009E2149">
      <w:pPr>
        <w:pStyle w:val="a7"/>
        <w:numPr>
          <w:ilvl w:val="0"/>
          <w:numId w:val="12"/>
        </w:numPr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В каком Уставе описана процедура приведения к военной присяге?</w:t>
      </w:r>
    </w:p>
    <w:p w14:paraId="368CC03F" w14:textId="77777777" w:rsidR="009E2149" w:rsidRPr="009E2149" w:rsidRDefault="009E2149" w:rsidP="009E214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E2149">
        <w:rPr>
          <w:rFonts w:ascii="Times New Roman" w:hAnsi="Times New Roman" w:cs="Times New Roman"/>
          <w:color w:val="000000"/>
          <w:sz w:val="24"/>
          <w:szCs w:val="24"/>
        </w:rPr>
        <w:t>Расскажите слова присяги наизусть</w:t>
      </w:r>
    </w:p>
    <w:p w14:paraId="50B814EA" w14:textId="77777777" w:rsidR="009E2149" w:rsidRPr="009E2149" w:rsidRDefault="009E2149" w:rsidP="009E2149">
      <w:pPr>
        <w:pStyle w:val="a7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10741A7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2149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4E6E8C0B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149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9E214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E2149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01FF5CD0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149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9E2149">
        <w:rPr>
          <w:rFonts w:ascii="Times New Roman" w:hAnsi="Times New Roman" w:cs="Times New Roman"/>
          <w:sz w:val="24"/>
          <w:szCs w:val="24"/>
        </w:rPr>
        <w:t>_______ мин.</w:t>
      </w:r>
    </w:p>
    <w:p w14:paraId="3C9850BC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2149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9E2149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3A5E067B" w14:textId="77777777" w:rsidR="009E2149" w:rsidRPr="009E2149" w:rsidRDefault="009E2149" w:rsidP="009E21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2149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442B606B" w14:textId="77777777" w:rsidR="00482D3E" w:rsidRPr="00482D3E" w:rsidRDefault="00482D3E" w:rsidP="009E21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4F1ECA81" w14:textId="77777777" w:rsidR="009E2149" w:rsidRPr="009E2149" w:rsidRDefault="009E2149" w:rsidP="009E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149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6B4B8456" w14:textId="77777777" w:rsidR="00482D3E" w:rsidRDefault="00482D3E" w:rsidP="00482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0D067" w14:textId="77777777" w:rsidR="00482D3E" w:rsidRDefault="00482D3E" w:rsidP="00482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7CE51" w14:textId="77777777" w:rsidR="00482D3E" w:rsidRDefault="00482D3E" w:rsidP="00482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549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>№8</w:t>
      </w:r>
    </w:p>
    <w:p w14:paraId="0BE2DD89" w14:textId="77777777" w:rsidR="00482D3E" w:rsidRDefault="00482D3E" w:rsidP="00482D3E">
      <w:pPr>
        <w:pStyle w:val="2"/>
        <w:spacing w:before="0" w:beforeAutospacing="0" w:after="0" w:afterAutospacing="0"/>
      </w:pPr>
      <w:r>
        <w:rPr>
          <w:color w:val="000000"/>
        </w:rPr>
        <w:t xml:space="preserve">Тема: </w:t>
      </w:r>
      <w:r w:rsidRPr="00482D3E">
        <w:rPr>
          <w:color w:val="000000"/>
        </w:rPr>
        <w:t>Оказание первой помощи пострадавшим</w:t>
      </w:r>
      <w:r w:rsidRPr="00482D3E">
        <w:t xml:space="preserve"> </w:t>
      </w:r>
    </w:p>
    <w:p w14:paraId="195977A9" w14:textId="77777777" w:rsidR="00482D3E" w:rsidRDefault="00482D3E" w:rsidP="00482D3E">
      <w:pPr>
        <w:pStyle w:val="2"/>
        <w:spacing w:before="0" w:beforeAutospacing="0" w:after="0" w:afterAutospacing="0"/>
      </w:pPr>
      <w:r>
        <w:t xml:space="preserve">Цель: </w:t>
      </w:r>
    </w:p>
    <w:p w14:paraId="18504C4A" w14:textId="77777777" w:rsidR="00482D3E" w:rsidRDefault="00482D3E" w:rsidP="00482D3E">
      <w:pPr>
        <w:pStyle w:val="2"/>
        <w:spacing w:before="0" w:beforeAutospacing="0" w:after="0" w:afterAutospacing="0"/>
      </w:pPr>
      <w:r>
        <w:t>-изучить виды кровотечений;</w:t>
      </w:r>
    </w:p>
    <w:p w14:paraId="5B8B67B5" w14:textId="77777777" w:rsidR="00482D3E" w:rsidRDefault="00482D3E" w:rsidP="00482D3E">
      <w:pPr>
        <w:pStyle w:val="2"/>
        <w:spacing w:before="0" w:beforeAutospacing="0" w:after="0" w:afterAutospacing="0"/>
      </w:pPr>
      <w:r>
        <w:t>- сформировать практические навыки остановки кровотечения, наложения повязки на раны и при переломах конечностей;</w:t>
      </w:r>
    </w:p>
    <w:p w14:paraId="0E1666C5" w14:textId="77777777" w:rsidR="00482D3E" w:rsidRPr="00482D3E" w:rsidRDefault="00482D3E" w:rsidP="00482D3E">
      <w:pPr>
        <w:pStyle w:val="2"/>
        <w:spacing w:before="0" w:beforeAutospacing="0" w:after="0" w:afterAutospacing="0"/>
      </w:pPr>
      <w:r>
        <w:t>- сформировать практические навыки по осуществлению искусственного дыхания</w:t>
      </w:r>
    </w:p>
    <w:p w14:paraId="0C714925" w14:textId="77777777" w:rsidR="00482D3E" w:rsidRPr="00482D3E" w:rsidRDefault="00482D3E" w:rsidP="00482D3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Задание.</w:t>
      </w:r>
    </w:p>
    <w:p w14:paraId="710FBF0B" w14:textId="77777777" w:rsidR="00482D3E" w:rsidRPr="00482D3E" w:rsidRDefault="00482D3E" w:rsidP="00482D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1.Решить ситуационные задачи.</w:t>
      </w:r>
    </w:p>
    <w:p w14:paraId="04210874" w14:textId="77777777" w:rsidR="00482D3E" w:rsidRPr="00482D3E" w:rsidRDefault="00482D3E" w:rsidP="00482D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Изучить материал учебника БЖ стр. 229-245. Ответить на контрольные вопросы письменно.</w:t>
      </w:r>
    </w:p>
    <w:p w14:paraId="024DFC92" w14:textId="77777777" w:rsidR="00482D3E" w:rsidRDefault="00482D3E" w:rsidP="00482D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3. Работа в парах: наложить закрутку, наложить повязки на руку, голову, ногу, наложить шину при переломе голени.</w:t>
      </w:r>
    </w:p>
    <w:p w14:paraId="04DF29E3" w14:textId="77777777" w:rsidR="00EB2738" w:rsidRPr="00482D3E" w:rsidRDefault="00EB2738" w:rsidP="00482D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4.Провести реанимационные действия на манекене человека.</w:t>
      </w:r>
    </w:p>
    <w:p w14:paraId="00568977" w14:textId="77777777" w:rsidR="00482D3E" w:rsidRPr="00482D3E" w:rsidRDefault="00482D3E" w:rsidP="00482D3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 xml:space="preserve">  Контрольные вопросы. </w:t>
      </w:r>
    </w:p>
    <w:p w14:paraId="12E453D8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Дайте формулировку кровотечению.</w:t>
      </w:r>
    </w:p>
    <w:p w14:paraId="5C7143D6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Перечислите виды кровотечений.</w:t>
      </w:r>
    </w:p>
    <w:p w14:paraId="00445D2B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Что такое асептика?</w:t>
      </w:r>
    </w:p>
    <w:p w14:paraId="59B6D9F1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Что такое антисептика?</w:t>
      </w:r>
    </w:p>
    <w:p w14:paraId="56D3C98B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Перечислите виды ран.</w:t>
      </w:r>
    </w:p>
    <w:p w14:paraId="15E7BD4E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Какие способы остановки кровотечений существуют?</w:t>
      </w:r>
    </w:p>
    <w:p w14:paraId="76560AB6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Назовите виды переломов, перечислите признаки переломов.</w:t>
      </w:r>
    </w:p>
    <w:p w14:paraId="5DE5DCDB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Как оказать помощь при открытом переломе?</w:t>
      </w:r>
    </w:p>
    <w:p w14:paraId="56569766" w14:textId="77777777" w:rsid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482D3E">
        <w:rPr>
          <w:rFonts w:ascii="Times New Roman" w:hAnsi="Times New Roman" w:cs="Times New Roman"/>
          <w:color w:val="000000"/>
          <w:sz w:val="24"/>
          <w:szCs w:val="24"/>
        </w:rPr>
        <w:t>Как оказать помощь при закрытом переломе?</w:t>
      </w:r>
    </w:p>
    <w:p w14:paraId="52FAF5BA" w14:textId="77777777" w:rsidR="00482D3E" w:rsidRPr="00482D3E" w:rsidRDefault="00482D3E" w:rsidP="00482D3E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правильно провести процедуру искусственного дыхания?</w:t>
      </w:r>
    </w:p>
    <w:p w14:paraId="00B1B9F7" w14:textId="77777777" w:rsidR="00482D3E" w:rsidRPr="00482D3E" w:rsidRDefault="00482D3E" w:rsidP="00482D3E">
      <w:pPr>
        <w:pStyle w:val="2"/>
        <w:spacing w:before="0" w:beforeAutospacing="0" w:after="0" w:afterAutospacing="0"/>
      </w:pPr>
    </w:p>
    <w:p w14:paraId="3D37E098" w14:textId="77777777" w:rsidR="00482D3E" w:rsidRPr="00482D3E" w:rsidRDefault="00482D3E" w:rsidP="00482D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2D3E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14:paraId="23AFF2F9" w14:textId="77777777" w:rsidR="00482D3E" w:rsidRPr="00482D3E" w:rsidRDefault="00482D3E" w:rsidP="00482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D3E">
        <w:rPr>
          <w:rFonts w:ascii="Times New Roman" w:hAnsi="Times New Roman" w:cs="Times New Roman"/>
          <w:sz w:val="24"/>
          <w:szCs w:val="24"/>
        </w:rPr>
        <w:t>1. Место (время) выполнения задания</w:t>
      </w:r>
      <w:r w:rsidRPr="00482D3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482D3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задание выполняется на занятие в аудиторное время </w:t>
      </w:r>
    </w:p>
    <w:p w14:paraId="300911E6" w14:textId="77777777" w:rsidR="00482D3E" w:rsidRPr="00482D3E" w:rsidRDefault="00482D3E" w:rsidP="00482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D3E">
        <w:rPr>
          <w:rFonts w:ascii="Times New Roman" w:hAnsi="Times New Roman" w:cs="Times New Roman"/>
          <w:sz w:val="24"/>
          <w:szCs w:val="24"/>
        </w:rPr>
        <w:t>2. Максимальное время выполнения задания: ____</w:t>
      </w:r>
      <w:r w:rsidRPr="00482D3E">
        <w:rPr>
          <w:rFonts w:ascii="Times New Roman" w:hAnsi="Times New Roman" w:cs="Times New Roman"/>
          <w:sz w:val="24"/>
          <w:szCs w:val="24"/>
          <w:u w:val="single"/>
        </w:rPr>
        <w:t>90</w:t>
      </w:r>
      <w:r w:rsidRPr="00482D3E">
        <w:rPr>
          <w:rFonts w:ascii="Times New Roman" w:hAnsi="Times New Roman" w:cs="Times New Roman"/>
          <w:sz w:val="24"/>
          <w:szCs w:val="24"/>
        </w:rPr>
        <w:t>_______ мин.</w:t>
      </w:r>
    </w:p>
    <w:p w14:paraId="67007D6B" w14:textId="77777777" w:rsidR="00482D3E" w:rsidRPr="00482D3E" w:rsidRDefault="00482D3E" w:rsidP="00482D3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82D3E">
        <w:rPr>
          <w:rFonts w:ascii="Times New Roman" w:hAnsi="Times New Roman" w:cs="Times New Roman"/>
          <w:sz w:val="24"/>
          <w:szCs w:val="24"/>
        </w:rPr>
        <w:t>3. Вы можете воспользоваться</w:t>
      </w:r>
      <w:r w:rsidRPr="00482D3E">
        <w:rPr>
          <w:rFonts w:ascii="Times New Roman" w:hAnsi="Times New Roman" w:cs="Times New Roman"/>
          <w:sz w:val="24"/>
          <w:szCs w:val="24"/>
          <w:u w:val="single"/>
        </w:rPr>
        <w:t xml:space="preserve"> учебником, конспектом лекций</w:t>
      </w:r>
    </w:p>
    <w:p w14:paraId="18D85C0C" w14:textId="77777777" w:rsidR="00482D3E" w:rsidRPr="00482D3E" w:rsidRDefault="00482D3E" w:rsidP="00482D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4FFA99" w14:textId="77777777" w:rsidR="00482D3E" w:rsidRDefault="00482D3E" w:rsidP="00482D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2D3E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14:paraId="7A4D88EF" w14:textId="77777777" w:rsidR="00EB2738" w:rsidRPr="00EB2738" w:rsidRDefault="00EB2738" w:rsidP="00482D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2738">
        <w:rPr>
          <w:rFonts w:ascii="Times New Roman" w:hAnsi="Times New Roman" w:cs="Times New Roman"/>
          <w:b/>
          <w:bCs/>
          <w:sz w:val="24"/>
          <w:szCs w:val="24"/>
        </w:rPr>
        <w:t>Кри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EB2738">
        <w:rPr>
          <w:rFonts w:ascii="Times New Roman" w:hAnsi="Times New Roman" w:cs="Times New Roman"/>
          <w:b/>
          <w:bCs/>
          <w:sz w:val="24"/>
          <w:szCs w:val="24"/>
        </w:rPr>
        <w:t>ерии оценки:</w:t>
      </w:r>
    </w:p>
    <w:p w14:paraId="0B8B325D" w14:textId="77777777" w:rsidR="00482D3E" w:rsidRPr="00482D3E" w:rsidRDefault="00482D3E" w:rsidP="00482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D3E">
        <w:rPr>
          <w:rFonts w:ascii="Times New Roman" w:hAnsi="Times New Roman" w:cs="Times New Roman"/>
          <w:sz w:val="24"/>
          <w:szCs w:val="24"/>
        </w:rPr>
        <w:t>Выполнение практически всей работы (не менее 70%) – положительная оценка</w:t>
      </w:r>
    </w:p>
    <w:p w14:paraId="7617BEDF" w14:textId="77777777" w:rsidR="00482D3E" w:rsidRDefault="00482D3E" w:rsidP="00482D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26DD9" w14:textId="77777777" w:rsidR="00A1246E" w:rsidRDefault="00A1246E" w:rsidP="00482D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CC29F" w14:textId="77777777" w:rsidR="006A5A7A" w:rsidRPr="00187E49" w:rsidRDefault="006A5A7A" w:rsidP="006A5A7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14:paraId="16032EB9" w14:textId="77777777" w:rsidR="006A5A7A" w:rsidRPr="00187E49" w:rsidRDefault="006A5A7A" w:rsidP="006A5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Нормативные документы:</w:t>
      </w:r>
    </w:p>
    <w:p w14:paraId="13242456" w14:textId="77777777" w:rsidR="006A5A7A" w:rsidRPr="00187E49" w:rsidRDefault="006A5A7A" w:rsidP="006A5A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Конституция Российской Федерации [Электронный ресурс] / Режим доступа: </w:t>
      </w:r>
      <w:hyperlink r:id="rId7" w:history="1">
        <w:r w:rsidRPr="00187E4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http://www.constitution.ru/</w:t>
        </w:r>
      </w:hyperlink>
    </w:p>
    <w:p w14:paraId="6C92A266" w14:textId="77777777" w:rsidR="006A5A7A" w:rsidRPr="00187E49" w:rsidRDefault="006A5A7A" w:rsidP="006A5A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Уголовный кодекс Российской Федерации [Электронный ресурс] / Режим доступа: </w:t>
      </w:r>
      <w:hyperlink r:id="rId8" w:history="1">
        <w:r w:rsidRPr="00187E4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http://base.garant.ru/10108000/</w:t>
        </w:r>
      </w:hyperlink>
    </w:p>
    <w:p w14:paraId="506D14DF" w14:textId="77777777" w:rsidR="006A5A7A" w:rsidRPr="00187E49" w:rsidRDefault="006A5A7A" w:rsidP="006A5A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21 декабря 1994 г. №69-ФЗ «О пожарной безопасности»</w:t>
      </w:r>
    </w:p>
    <w:p w14:paraId="03C6858F" w14:textId="77777777" w:rsidR="006A5A7A" w:rsidRPr="005C433A" w:rsidRDefault="006A5A7A" w:rsidP="006A5A7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31 июля 2008 г. № 123-ФЗ «Технический регламент о требованиях пожарной безопасности».</w:t>
      </w:r>
    </w:p>
    <w:p w14:paraId="71FE6A8E" w14:textId="77777777" w:rsidR="005C433A" w:rsidRPr="00187E49" w:rsidRDefault="005C433A" w:rsidP="005C43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ABED9" w14:textId="77777777" w:rsidR="006A5A7A" w:rsidRPr="005C433A" w:rsidRDefault="006A5A7A" w:rsidP="005C4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C43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C433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14:paraId="76886F02" w14:textId="77777777" w:rsidR="005C433A" w:rsidRDefault="005C433A" w:rsidP="005C433A">
      <w:pPr>
        <w:widowControl w:val="0"/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5A7A" w:rsidRPr="005C433A">
        <w:rPr>
          <w:rFonts w:ascii="Times New Roman" w:hAnsi="Times New Roman" w:cs="Times New Roman"/>
          <w:sz w:val="28"/>
          <w:szCs w:val="28"/>
        </w:rPr>
        <w:t xml:space="preserve">Косолапова Н.В., </w:t>
      </w:r>
      <w:r>
        <w:rPr>
          <w:rFonts w:ascii="Times New Roman" w:hAnsi="Times New Roman" w:cs="Times New Roman"/>
          <w:sz w:val="28"/>
          <w:szCs w:val="28"/>
        </w:rPr>
        <w:t>Прокопенко Н.А.  Безопасность</w:t>
      </w:r>
      <w:r w:rsidR="006A5A7A" w:rsidRPr="005C433A">
        <w:rPr>
          <w:rFonts w:ascii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hAnsi="Times New Roman" w:cs="Times New Roman"/>
          <w:sz w:val="28"/>
          <w:szCs w:val="28"/>
        </w:rPr>
        <w:t>знедеятельности: учебник для студ. учреждений</w:t>
      </w:r>
      <w:proofErr w:type="gramStart"/>
      <w:r w:rsidR="006A5A7A" w:rsidRPr="005C43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5A7A" w:rsidRPr="005C433A">
        <w:rPr>
          <w:rFonts w:ascii="Times New Roman" w:hAnsi="Times New Roman" w:cs="Times New Roman"/>
          <w:sz w:val="28"/>
          <w:szCs w:val="28"/>
        </w:rPr>
        <w:t xml:space="preserve"> и сре</w:t>
      </w:r>
      <w:r>
        <w:rPr>
          <w:rFonts w:ascii="Times New Roman" w:hAnsi="Times New Roman" w:cs="Times New Roman"/>
          <w:sz w:val="28"/>
          <w:szCs w:val="28"/>
        </w:rPr>
        <w:t>д. проф. образования. – М.: 2015</w:t>
      </w:r>
      <w:r w:rsidR="006A5A7A" w:rsidRPr="005C433A">
        <w:rPr>
          <w:rFonts w:ascii="Times New Roman" w:hAnsi="Times New Roman" w:cs="Times New Roman"/>
          <w:sz w:val="28"/>
          <w:szCs w:val="28"/>
        </w:rPr>
        <w:t>.</w:t>
      </w:r>
      <w:r w:rsidRPr="005C43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79A4F" w14:textId="77777777" w:rsidR="005C433A" w:rsidRPr="005C433A" w:rsidRDefault="005C433A" w:rsidP="005C433A">
      <w:pPr>
        <w:widowControl w:val="0"/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433A"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 w:rsidRPr="005C433A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5C433A">
        <w:rPr>
          <w:rFonts w:ascii="Times New Roman" w:hAnsi="Times New Roman" w:cs="Times New Roman"/>
          <w:sz w:val="28"/>
          <w:szCs w:val="28"/>
        </w:rPr>
        <w:t>, Н.В. Косолапова, Н.А. Прокопенко Безопасность жизнедеятельности: учебник для студ. Учреждений сред. проф. образования. – 13 издание. 2014 г.</w:t>
      </w:r>
    </w:p>
    <w:p w14:paraId="0387A8D6" w14:textId="77777777" w:rsidR="006A5A7A" w:rsidRPr="005C433A" w:rsidRDefault="006A5A7A" w:rsidP="005C433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14:paraId="0664CF05" w14:textId="77777777" w:rsidR="006A5A7A" w:rsidRDefault="006A5A7A" w:rsidP="005C433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A5A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466ABE9" w14:textId="77777777" w:rsidR="006A5A7A" w:rsidRPr="006A5A7A" w:rsidRDefault="006A5A7A" w:rsidP="005C433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A5A7A">
        <w:rPr>
          <w:rFonts w:ascii="Times New Roman" w:hAnsi="Times New Roman" w:cs="Times New Roman"/>
          <w:sz w:val="28"/>
          <w:szCs w:val="28"/>
        </w:rPr>
        <w:lastRenderedPageBreak/>
        <w:t xml:space="preserve">   Учебники и учебные пособия:</w:t>
      </w:r>
    </w:p>
    <w:p w14:paraId="51DDF338" w14:textId="77777777" w:rsidR="006A5A7A" w:rsidRPr="006A5A7A" w:rsidRDefault="005C433A" w:rsidP="005C433A">
      <w:pPr>
        <w:widowControl w:val="0"/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5A7A" w:rsidRPr="006A5A7A">
        <w:rPr>
          <w:rFonts w:ascii="Times New Roman" w:hAnsi="Times New Roman" w:cs="Times New Roman"/>
          <w:sz w:val="28"/>
          <w:szCs w:val="28"/>
        </w:rPr>
        <w:t>Костров А.М. Гражданская оборона. – Москва. , 1991 г.</w:t>
      </w:r>
    </w:p>
    <w:p w14:paraId="4AC8828F" w14:textId="77777777" w:rsidR="006A5A7A" w:rsidRPr="006A5A7A" w:rsidRDefault="005C433A" w:rsidP="005C433A">
      <w:pPr>
        <w:widowControl w:val="0"/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5A7A" w:rsidRPr="006A5A7A">
        <w:rPr>
          <w:rFonts w:ascii="Times New Roman" w:hAnsi="Times New Roman" w:cs="Times New Roman"/>
          <w:sz w:val="28"/>
          <w:szCs w:val="28"/>
        </w:rPr>
        <w:t>Котлуков К.Г. Гражданская оборона. – Москва. , 1976 г.</w:t>
      </w:r>
    </w:p>
    <w:p w14:paraId="09459247" w14:textId="77777777" w:rsidR="006A5A7A" w:rsidRPr="006A5A7A" w:rsidRDefault="005C433A" w:rsidP="005C433A">
      <w:pPr>
        <w:widowControl w:val="0"/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5A7A" w:rsidRPr="006A5A7A">
        <w:rPr>
          <w:rFonts w:ascii="Times New Roman" w:hAnsi="Times New Roman" w:cs="Times New Roman"/>
          <w:sz w:val="28"/>
          <w:szCs w:val="28"/>
        </w:rPr>
        <w:t>Курцев П.А. Медико-санитарная подготовка учащихся 10 класс. – Москва. , 1986 г</w:t>
      </w:r>
    </w:p>
    <w:p w14:paraId="4D09579A" w14:textId="77777777" w:rsidR="00A1246E" w:rsidRPr="006A5A7A" w:rsidRDefault="00A1246E" w:rsidP="005C4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46E" w:rsidRPr="006A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7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577FA"/>
    <w:multiLevelType w:val="multilevel"/>
    <w:tmpl w:val="2994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F52D8"/>
    <w:multiLevelType w:val="multilevel"/>
    <w:tmpl w:val="DAA6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61345"/>
    <w:multiLevelType w:val="multilevel"/>
    <w:tmpl w:val="C2D4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B7DB9"/>
    <w:multiLevelType w:val="multilevel"/>
    <w:tmpl w:val="CD2E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A6A16"/>
    <w:multiLevelType w:val="hybridMultilevel"/>
    <w:tmpl w:val="1D96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25D5"/>
    <w:multiLevelType w:val="multilevel"/>
    <w:tmpl w:val="50D4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00E1E"/>
    <w:multiLevelType w:val="hybridMultilevel"/>
    <w:tmpl w:val="8CECA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E1D2A"/>
    <w:multiLevelType w:val="hybridMultilevel"/>
    <w:tmpl w:val="F41A1996"/>
    <w:lvl w:ilvl="0" w:tplc="0419000F">
      <w:start w:val="1"/>
      <w:numFmt w:val="decimal"/>
      <w:lvlText w:val="%1."/>
      <w:lvlJc w:val="left"/>
      <w:pPr>
        <w:ind w:left="4620" w:hanging="360"/>
      </w:p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9" w15:restartNumberingAfterBreak="0">
    <w:nsid w:val="69DB5521"/>
    <w:multiLevelType w:val="hybridMultilevel"/>
    <w:tmpl w:val="0BC8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5AD2"/>
    <w:multiLevelType w:val="hybridMultilevel"/>
    <w:tmpl w:val="EA902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29D6"/>
    <w:multiLevelType w:val="multilevel"/>
    <w:tmpl w:val="8374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F7405C"/>
    <w:multiLevelType w:val="multilevel"/>
    <w:tmpl w:val="801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1D7720"/>
    <w:multiLevelType w:val="hybridMultilevel"/>
    <w:tmpl w:val="B60C8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F4AA7"/>
    <w:multiLevelType w:val="multilevel"/>
    <w:tmpl w:val="4ACC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3FD"/>
    <w:rsid w:val="00084328"/>
    <w:rsid w:val="001043FD"/>
    <w:rsid w:val="00482D3E"/>
    <w:rsid w:val="004845FC"/>
    <w:rsid w:val="005C433A"/>
    <w:rsid w:val="005F6AE1"/>
    <w:rsid w:val="0064282F"/>
    <w:rsid w:val="0069255D"/>
    <w:rsid w:val="006A5A7A"/>
    <w:rsid w:val="0083710C"/>
    <w:rsid w:val="008D6A58"/>
    <w:rsid w:val="009E2149"/>
    <w:rsid w:val="00A1246E"/>
    <w:rsid w:val="00A87549"/>
    <w:rsid w:val="00BA4CAB"/>
    <w:rsid w:val="00C06D0E"/>
    <w:rsid w:val="00EA2483"/>
    <w:rsid w:val="00EB2738"/>
    <w:rsid w:val="00EB2971"/>
    <w:rsid w:val="00F4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F46E"/>
  <w15:docId w15:val="{773CD598-54C8-40B1-AA6A-2C597B3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2F"/>
  </w:style>
  <w:style w:type="paragraph" w:styleId="3">
    <w:name w:val="heading 3"/>
    <w:basedOn w:val="a"/>
    <w:next w:val="a"/>
    <w:link w:val="30"/>
    <w:qFormat/>
    <w:rsid w:val="00F449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49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F4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4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12">
    <w:name w:val="norm12"/>
    <w:basedOn w:val="a0"/>
    <w:rsid w:val="00F4491F"/>
  </w:style>
  <w:style w:type="table" w:styleId="a3">
    <w:name w:val="Table Grid"/>
    <w:basedOn w:val="a1"/>
    <w:rsid w:val="006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8371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710C"/>
  </w:style>
  <w:style w:type="paragraph" w:styleId="a4">
    <w:name w:val="Normal (Web)"/>
    <w:basedOn w:val="a"/>
    <w:uiPriority w:val="99"/>
    <w:unhideWhenUsed/>
    <w:rsid w:val="0083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se.garant.ru%2F10108000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constitution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ojarnayabezopasnost.ru/images/ognetushitel/pravila-poroshok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5</cp:revision>
  <cp:lastPrinted>2022-03-31T07:54:00Z</cp:lastPrinted>
  <dcterms:created xsi:type="dcterms:W3CDTF">2020-12-11T06:48:00Z</dcterms:created>
  <dcterms:modified xsi:type="dcterms:W3CDTF">2022-03-31T07:55:00Z</dcterms:modified>
</cp:coreProperties>
</file>