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2310B4" w14:textId="77777777" w:rsidR="00045952" w:rsidRPr="001F1FB3" w:rsidRDefault="00045952" w:rsidP="00657CDF">
      <w:pPr>
        <w:ind w:left="284"/>
        <w:jc w:val="center"/>
      </w:pPr>
      <w:r w:rsidRPr="001F1FB3">
        <w:t>МИНИСТЕРСТВО ОБЩЕГО И ПРОФЕССИОНАЛЬНОГО ОБРАЗОВАНИЯ РОСТОВСКОЙ ОБЛАСТИ</w:t>
      </w:r>
    </w:p>
    <w:p w14:paraId="7A448914" w14:textId="77777777" w:rsidR="00045952" w:rsidRPr="001F1FB3" w:rsidRDefault="00045952" w:rsidP="00657CDF">
      <w:pPr>
        <w:ind w:left="284"/>
        <w:jc w:val="center"/>
      </w:pPr>
    </w:p>
    <w:p w14:paraId="324BB8B5" w14:textId="77777777" w:rsidR="00045952" w:rsidRPr="001F1FB3" w:rsidRDefault="00045952" w:rsidP="00657CDF">
      <w:pPr>
        <w:ind w:left="284"/>
        <w:jc w:val="center"/>
      </w:pPr>
    </w:p>
    <w:p w14:paraId="1DF9B5B9" w14:textId="77777777" w:rsidR="00045952" w:rsidRPr="001F1FB3" w:rsidRDefault="00045952" w:rsidP="00657CDF">
      <w:pPr>
        <w:ind w:left="284"/>
        <w:jc w:val="center"/>
      </w:pPr>
      <w:r w:rsidRPr="001F1FB3">
        <w:t>государственное бюджетное профессиональное образовательное учреждение</w:t>
      </w:r>
    </w:p>
    <w:p w14:paraId="0FBD3601" w14:textId="77777777" w:rsidR="00045952" w:rsidRPr="001F1FB3" w:rsidRDefault="00045952" w:rsidP="00657CDF">
      <w:pPr>
        <w:ind w:left="284"/>
        <w:jc w:val="center"/>
      </w:pPr>
      <w:r w:rsidRPr="001F1FB3">
        <w:t>Ростовской области</w:t>
      </w:r>
    </w:p>
    <w:p w14:paraId="68CD75E4" w14:textId="77777777" w:rsidR="00045952" w:rsidRPr="001F1FB3" w:rsidRDefault="00045952" w:rsidP="00657CDF">
      <w:pPr>
        <w:widowControl w:val="0"/>
        <w:ind w:left="284"/>
        <w:jc w:val="center"/>
        <w:rPr>
          <w:caps/>
        </w:rPr>
      </w:pPr>
      <w:r w:rsidRPr="001F1FB3">
        <w:t>«</w:t>
      </w:r>
      <w:proofErr w:type="spellStart"/>
      <w:r w:rsidRPr="001F1FB3">
        <w:t>Среднеегорлыкское</w:t>
      </w:r>
      <w:proofErr w:type="spellEnd"/>
      <w:r w:rsidRPr="001F1FB3">
        <w:t xml:space="preserve"> профессиональное училище № 85».</w:t>
      </w:r>
    </w:p>
    <w:p w14:paraId="2D308824" w14:textId="77777777" w:rsidR="00045952" w:rsidRPr="001F1FB3" w:rsidRDefault="00045952" w:rsidP="00657CDF">
      <w:pPr>
        <w:widowControl w:val="0"/>
        <w:ind w:left="284"/>
        <w:jc w:val="center"/>
        <w:rPr>
          <w:caps/>
        </w:rPr>
      </w:pPr>
    </w:p>
    <w:p w14:paraId="39E39E87" w14:textId="77777777" w:rsidR="00045952" w:rsidRPr="001F1FB3" w:rsidRDefault="00045952" w:rsidP="00657CDF">
      <w:pPr>
        <w:widowControl w:val="0"/>
        <w:jc w:val="center"/>
        <w:rPr>
          <w:caps/>
        </w:rPr>
      </w:pPr>
    </w:p>
    <w:p w14:paraId="6C456586" w14:textId="77777777" w:rsidR="00045952" w:rsidRPr="001F1FB3" w:rsidRDefault="00045952" w:rsidP="00657CDF">
      <w:pPr>
        <w:widowControl w:val="0"/>
        <w:jc w:val="center"/>
        <w:rPr>
          <w:caps/>
        </w:rPr>
      </w:pPr>
    </w:p>
    <w:p w14:paraId="3D54C6A2" w14:textId="77777777" w:rsidR="00045952" w:rsidRPr="001F1FB3" w:rsidRDefault="00045952" w:rsidP="00657CDF">
      <w:pPr>
        <w:widowControl w:val="0"/>
        <w:jc w:val="center"/>
        <w:rPr>
          <w:caps/>
        </w:rPr>
      </w:pPr>
    </w:p>
    <w:p w14:paraId="7854FF8D" w14:textId="77777777" w:rsidR="00045952" w:rsidRPr="001F1FB3" w:rsidRDefault="00045952" w:rsidP="00657CDF">
      <w:pPr>
        <w:widowControl w:val="0"/>
        <w:jc w:val="center"/>
        <w:rPr>
          <w:caps/>
        </w:rPr>
      </w:pPr>
    </w:p>
    <w:p w14:paraId="6FDCC818" w14:textId="77777777" w:rsidR="00045952" w:rsidRPr="001F1FB3" w:rsidRDefault="00045952" w:rsidP="00657CDF">
      <w:pPr>
        <w:widowControl w:val="0"/>
        <w:jc w:val="center"/>
        <w:rPr>
          <w:caps/>
        </w:rPr>
      </w:pPr>
    </w:p>
    <w:p w14:paraId="03F534F0" w14:textId="77777777" w:rsidR="00045952" w:rsidRPr="001F1FB3" w:rsidRDefault="00045952" w:rsidP="00657CDF">
      <w:pPr>
        <w:widowControl w:val="0"/>
        <w:jc w:val="center"/>
        <w:rPr>
          <w:caps/>
        </w:rPr>
      </w:pPr>
    </w:p>
    <w:p w14:paraId="70FC842C" w14:textId="38731D67" w:rsidR="00045952" w:rsidRPr="001F1FB3" w:rsidRDefault="001F1FB3" w:rsidP="00657CDF">
      <w:pPr>
        <w:widowControl w:val="0"/>
        <w:jc w:val="center"/>
        <w:rPr>
          <w:caps/>
        </w:rPr>
      </w:pPr>
      <w:r w:rsidRPr="001F1FB3">
        <w:rPr>
          <w:noProof/>
        </w:rPr>
        <w:pict w14:anchorId="20D14720">
          <v:shapetype id="_x0000_t202" coordsize="21600,21600" o:spt="202" path="m,l,21600r21600,l21600,xe">
            <v:stroke joinstyle="miter"/>
            <v:path gradientshapeok="t" o:connecttype="rect"/>
          </v:shapetype>
          <v:shape id="WordArt 36" o:spid="_x0000_s1026" type="#_x0000_t202" style="position:absolute;left:0;text-align:left;margin-left:-51.2pt;margin-top:13.25pt;width:28.2pt;height:16.5pt;rotation:-9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" filled="f" stroked="f">
            <o:lock v:ext="edit" shapetype="t"/>
            <v:textbox style="mso-fit-shape-to-text:t">
              <w:txbxContent>
                <w:p w14:paraId="563B2C05" w14:textId="77777777" w:rsidR="00197043" w:rsidRDefault="00197043" w:rsidP="00045952">
                  <w:pPr>
                    <w:pStyle w:val="a7"/>
                    <w:jc w:val="center"/>
                  </w:pPr>
                </w:p>
              </w:txbxContent>
            </v:textbox>
          </v:shape>
        </w:pict>
      </w:r>
      <w:r w:rsidRPr="001F1FB3">
        <w:rPr>
          <w:noProof/>
        </w:rPr>
        <w:pict w14:anchorId="17A26920">
          <v:shape id="WordArt 37" o:spid="_x0000_s1027" type="#_x0000_t202" style="position:absolute;left:0;text-align:left;margin-left:489.75pt;margin-top:5pt;width:28.2pt;height:18pt;rotation:-9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" filled="f" stroked="f">
            <o:lock v:ext="edit" shapetype="t"/>
            <v:textbox style="mso-fit-shape-to-text:t">
              <w:txbxContent>
                <w:p w14:paraId="2FFF8EB1" w14:textId="77777777" w:rsidR="00197043" w:rsidRDefault="00197043" w:rsidP="00045952">
                  <w:pPr>
                    <w:pStyle w:val="a7"/>
                    <w:jc w:val="center"/>
                  </w:pPr>
                </w:p>
              </w:txbxContent>
            </v:textbox>
          </v:shape>
        </w:pict>
      </w:r>
      <w:r w:rsidR="00045952" w:rsidRPr="001F1FB3">
        <w:rPr>
          <w:caps/>
        </w:rPr>
        <w:t>Рабочая программа учебной дисциплины</w:t>
      </w:r>
    </w:p>
    <w:p w14:paraId="2267738A" w14:textId="218CFA82" w:rsidR="00045952" w:rsidRPr="001F1FB3" w:rsidRDefault="00045952" w:rsidP="00657CDF">
      <w:pPr>
        <w:jc w:val="center"/>
        <w:rPr>
          <w:bCs/>
          <w:iCs/>
        </w:rPr>
      </w:pPr>
      <w:r w:rsidRPr="001F1FB3">
        <w:rPr>
          <w:bCs/>
          <w:iCs/>
        </w:rPr>
        <w:t>Техническое оснащение и организация рабочего места</w:t>
      </w:r>
    </w:p>
    <w:p w14:paraId="75C829CE" w14:textId="77777777" w:rsidR="00045952" w:rsidRPr="001F1FB3" w:rsidRDefault="00045952" w:rsidP="00657CDF">
      <w:pPr>
        <w:widowControl w:val="0"/>
        <w:jc w:val="center"/>
        <w:rPr>
          <w:caps/>
        </w:rPr>
      </w:pPr>
      <w:r w:rsidRPr="001F1FB3">
        <w:rPr>
          <w:bCs/>
          <w:iCs/>
          <w:caps/>
        </w:rPr>
        <w:br/>
      </w:r>
    </w:p>
    <w:p w14:paraId="063CDD2E" w14:textId="77777777" w:rsidR="00197043" w:rsidRPr="001F1FB3" w:rsidRDefault="00197043" w:rsidP="001970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  <w:r w:rsidRPr="001F1FB3">
        <w:t>Для профессиональной подготовки профессионального обучения Повар</w:t>
      </w:r>
    </w:p>
    <w:p w14:paraId="1AF8B847" w14:textId="77777777" w:rsidR="00045952" w:rsidRPr="001F1FB3" w:rsidRDefault="00045952" w:rsidP="00657CDF">
      <w:pPr>
        <w:widowControl w:val="0"/>
        <w:jc w:val="center"/>
        <w:rPr>
          <w:caps/>
        </w:rPr>
      </w:pPr>
    </w:p>
    <w:p w14:paraId="52C239C2" w14:textId="77777777" w:rsidR="00045952" w:rsidRPr="001F1FB3" w:rsidRDefault="00045952" w:rsidP="00E47A9D">
      <w:pPr>
        <w:widowControl w:val="0"/>
        <w:rPr>
          <w:caps/>
        </w:rPr>
      </w:pPr>
    </w:p>
    <w:p w14:paraId="002EA9A3" w14:textId="77777777" w:rsidR="00045952" w:rsidRPr="001F1FB3" w:rsidRDefault="00045952" w:rsidP="00E47A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14:paraId="192E83BF" w14:textId="77777777" w:rsidR="00045952" w:rsidRPr="001F1FB3" w:rsidRDefault="00045952" w:rsidP="00E47A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14:paraId="2880EC57" w14:textId="77777777" w:rsidR="00045952" w:rsidRPr="001F1FB3" w:rsidRDefault="00045952" w:rsidP="00E47A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14:paraId="74F77F0E" w14:textId="77777777" w:rsidR="00045952" w:rsidRPr="001F1FB3" w:rsidRDefault="00045952" w:rsidP="00E47A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14:paraId="55D22A01" w14:textId="77777777" w:rsidR="00045952" w:rsidRPr="001F1FB3" w:rsidRDefault="00045952" w:rsidP="00E47A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14:paraId="7AA2542F" w14:textId="77777777" w:rsidR="00045952" w:rsidRPr="001F1FB3" w:rsidRDefault="00045952" w:rsidP="00E47A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14:paraId="40847786" w14:textId="77777777" w:rsidR="00045952" w:rsidRPr="001F1FB3" w:rsidRDefault="00045952" w:rsidP="00E47A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14:paraId="34EA319D" w14:textId="77777777" w:rsidR="00045952" w:rsidRPr="001F1FB3" w:rsidRDefault="00045952" w:rsidP="00E47A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14:paraId="177E1706" w14:textId="77777777" w:rsidR="00045952" w:rsidRPr="001F1FB3" w:rsidRDefault="00045952" w:rsidP="00E47A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14:paraId="5B46037D" w14:textId="77777777" w:rsidR="00045952" w:rsidRPr="001F1FB3" w:rsidRDefault="00045952" w:rsidP="00E47A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14:paraId="2800C919" w14:textId="77777777" w:rsidR="00045952" w:rsidRPr="001F1FB3" w:rsidRDefault="00045952" w:rsidP="00E47A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14:paraId="412F9322" w14:textId="77777777" w:rsidR="00045952" w:rsidRPr="001F1FB3" w:rsidRDefault="00045952" w:rsidP="00E47A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14:paraId="592C4B07" w14:textId="77777777" w:rsidR="00045952" w:rsidRPr="001F1FB3" w:rsidRDefault="00045952" w:rsidP="00E47A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14:paraId="134736EB" w14:textId="77777777" w:rsidR="00045952" w:rsidRPr="001F1FB3" w:rsidRDefault="00045952" w:rsidP="00E47A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14:paraId="2E129403" w14:textId="77777777" w:rsidR="00045952" w:rsidRPr="001F1FB3" w:rsidRDefault="00045952" w:rsidP="00E47A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14:paraId="19C50B3D" w14:textId="77777777" w:rsidR="00657CDF" w:rsidRPr="001F1FB3" w:rsidRDefault="00657CDF" w:rsidP="00657C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374CD5F6" w14:textId="77777777" w:rsidR="00657CDF" w:rsidRPr="001F1FB3" w:rsidRDefault="00657CDF" w:rsidP="00657C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19B91E0E" w14:textId="77777777" w:rsidR="00657CDF" w:rsidRPr="001F1FB3" w:rsidRDefault="00657CDF" w:rsidP="00657C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6DC2B0D6" w14:textId="77777777" w:rsidR="00657CDF" w:rsidRPr="001F1FB3" w:rsidRDefault="00657CDF" w:rsidP="00657C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6106F2F5" w14:textId="77777777" w:rsidR="00657CDF" w:rsidRPr="001F1FB3" w:rsidRDefault="00657CDF" w:rsidP="00657C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62A38C86" w14:textId="77777777" w:rsidR="00657CDF" w:rsidRPr="001F1FB3" w:rsidRDefault="00657CDF" w:rsidP="00657C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3752E39F" w14:textId="77777777" w:rsidR="00657CDF" w:rsidRPr="001F1FB3" w:rsidRDefault="00657CDF" w:rsidP="00657C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01F316AB" w14:textId="77777777" w:rsidR="00657CDF" w:rsidRPr="001F1FB3" w:rsidRDefault="00657CDF" w:rsidP="00657C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65B951AB" w14:textId="77777777" w:rsidR="00657CDF" w:rsidRPr="001F1FB3" w:rsidRDefault="00657CDF" w:rsidP="00657C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117F0C21" w14:textId="38316671" w:rsidR="00657CDF" w:rsidRPr="001F1FB3" w:rsidRDefault="00657CDF" w:rsidP="00657C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5A33D7CA" w14:textId="11EA38F4" w:rsidR="004A493E" w:rsidRPr="001F1FB3" w:rsidRDefault="004A493E" w:rsidP="00657C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61979093" w14:textId="0E92507D" w:rsidR="004A493E" w:rsidRPr="001F1FB3" w:rsidRDefault="004A493E" w:rsidP="00657C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1E269345" w14:textId="77777777" w:rsidR="004A493E" w:rsidRPr="001F1FB3" w:rsidRDefault="004A493E" w:rsidP="00657C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520113E5" w14:textId="77777777" w:rsidR="00657CDF" w:rsidRPr="001F1FB3" w:rsidRDefault="00657CDF" w:rsidP="00657C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0E652417" w14:textId="77777777" w:rsidR="00657CDF" w:rsidRPr="001F1FB3" w:rsidRDefault="00657CDF" w:rsidP="00657C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14:paraId="59264F69" w14:textId="77777777" w:rsidR="00045952" w:rsidRPr="001F1FB3" w:rsidRDefault="00045952" w:rsidP="00657C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  <w:proofErr w:type="spellStart"/>
      <w:r w:rsidRPr="001F1FB3">
        <w:t>с.Средний</w:t>
      </w:r>
      <w:proofErr w:type="spellEnd"/>
      <w:r w:rsidRPr="001F1FB3">
        <w:t xml:space="preserve"> Егорлык</w:t>
      </w:r>
    </w:p>
    <w:p w14:paraId="2DC14CCE" w14:textId="2422AB32" w:rsidR="00045952" w:rsidRPr="001F1FB3" w:rsidRDefault="001F1FB3" w:rsidP="00657CDF">
      <w:pPr>
        <w:jc w:val="center"/>
        <w:rPr>
          <w:b/>
          <w:i/>
        </w:rPr>
      </w:pPr>
      <w:r w:rsidRPr="001F1FB3">
        <w:rPr>
          <w:noProof/>
        </w:rPr>
        <w:pict w14:anchorId="4CA7A393">
          <v:shape id="WordArt 39" o:spid="_x0000_s1028" type="#_x0000_t202" style="position:absolute;left:0;text-align:left;margin-left:167.75pt;margin-top:257.5pt;width:180pt;height:21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" filled="f" stroked="f">
            <o:lock v:ext="edit" shapetype="t"/>
            <v:textbox style="mso-fit-shape-to-text:t">
              <w:txbxContent>
                <w:p w14:paraId="19F224BC" w14:textId="77777777" w:rsidR="00197043" w:rsidRDefault="00197043" w:rsidP="00045952">
                  <w:pPr>
                    <w:pStyle w:val="a7"/>
                    <w:jc w:val="center"/>
                  </w:pPr>
                </w:p>
              </w:txbxContent>
            </v:textbox>
          </v:shape>
        </w:pict>
      </w:r>
      <w:r w:rsidR="0008414E" w:rsidRPr="001F1FB3">
        <w:t>20</w:t>
      </w:r>
      <w:r w:rsidR="00467447" w:rsidRPr="001F1FB3">
        <w:t>2</w:t>
      </w:r>
      <w:r w:rsidRPr="001F1FB3">
        <w:t>0</w:t>
      </w:r>
      <w:r w:rsidR="00045952" w:rsidRPr="001F1FB3">
        <w:t xml:space="preserve"> г.</w:t>
      </w:r>
    </w:p>
    <w:p w14:paraId="6BAC569F" w14:textId="77777777" w:rsidR="00045952" w:rsidRPr="001F1FB3" w:rsidRDefault="00045952" w:rsidP="00E47A9D">
      <w:pPr>
        <w:rPr>
          <w:b/>
          <w:i/>
        </w:rPr>
      </w:pPr>
    </w:p>
    <w:p w14:paraId="742E3A19" w14:textId="77777777" w:rsidR="00197043" w:rsidRPr="001F1FB3" w:rsidRDefault="00197043" w:rsidP="00197043">
      <w:pPr>
        <w:ind w:left="426" w:right="-1" w:firstLine="0"/>
        <w:jc w:val="both"/>
      </w:pPr>
    </w:p>
    <w:tbl>
      <w:tblPr>
        <w:tblW w:w="10774" w:type="dxa"/>
        <w:tblLayout w:type="fixed"/>
        <w:tblLook w:val="0000" w:firstRow="0" w:lastRow="0" w:firstColumn="0" w:lastColumn="0" w:noHBand="0" w:noVBand="0"/>
      </w:tblPr>
      <w:tblGrid>
        <w:gridCol w:w="3119"/>
        <w:gridCol w:w="2275"/>
        <w:gridCol w:w="2380"/>
        <w:gridCol w:w="3000"/>
      </w:tblGrid>
      <w:tr w:rsidR="001F1FB3" w:rsidRPr="001F1FB3" w14:paraId="0EE58172" w14:textId="77777777" w:rsidTr="008D674E">
        <w:trPr>
          <w:trHeight w:val="2462"/>
        </w:trPr>
        <w:tc>
          <w:tcPr>
            <w:tcW w:w="3119" w:type="dxa"/>
          </w:tcPr>
          <w:p w14:paraId="05301801" w14:textId="77777777" w:rsidR="001F1FB3" w:rsidRPr="001F1FB3" w:rsidRDefault="001F1FB3" w:rsidP="001F1FB3">
            <w:pPr>
              <w:ind w:left="142" w:hanging="11"/>
              <w:contextualSpacing/>
            </w:pPr>
            <w:bookmarkStart w:id="0" w:name="_Hlk97066637"/>
            <w:proofErr w:type="gramStart"/>
            <w:r w:rsidRPr="001F1FB3">
              <w:lastRenderedPageBreak/>
              <w:t>Одобрено  на</w:t>
            </w:r>
            <w:proofErr w:type="gramEnd"/>
            <w:r w:rsidRPr="001F1FB3">
              <w:t xml:space="preserve"> заседании цикловой комиссии </w:t>
            </w:r>
          </w:p>
          <w:p w14:paraId="21158747" w14:textId="77777777" w:rsidR="001F1FB3" w:rsidRPr="001F1FB3" w:rsidRDefault="001F1FB3" w:rsidP="001F1FB3">
            <w:pPr>
              <w:ind w:left="142" w:hanging="11"/>
              <w:contextualSpacing/>
            </w:pPr>
            <w:r w:rsidRPr="001F1FB3">
              <w:t>ПРОТОКОЛ № ___</w:t>
            </w:r>
          </w:p>
          <w:p w14:paraId="51F36903" w14:textId="77777777" w:rsidR="001F1FB3" w:rsidRPr="001F1FB3" w:rsidRDefault="001F1FB3" w:rsidP="001F1FB3">
            <w:pPr>
              <w:ind w:left="142" w:hanging="11"/>
              <w:contextualSpacing/>
            </w:pPr>
          </w:p>
          <w:p w14:paraId="0210771A" w14:textId="77777777" w:rsidR="001F1FB3" w:rsidRPr="001F1FB3" w:rsidRDefault="001F1FB3" w:rsidP="001F1FB3">
            <w:pPr>
              <w:ind w:left="142" w:hanging="11"/>
              <w:contextualSpacing/>
            </w:pPr>
            <w:r w:rsidRPr="001F1FB3">
              <w:t>От «__» ________   г.</w:t>
            </w:r>
          </w:p>
          <w:p w14:paraId="4CB5E035" w14:textId="77777777" w:rsidR="001F1FB3" w:rsidRPr="001F1FB3" w:rsidRDefault="001F1FB3" w:rsidP="001F1FB3">
            <w:pPr>
              <w:ind w:left="142" w:hanging="11"/>
              <w:contextualSpacing/>
            </w:pPr>
          </w:p>
          <w:p w14:paraId="78674132" w14:textId="77777777" w:rsidR="001F1FB3" w:rsidRPr="001F1FB3" w:rsidRDefault="001F1FB3" w:rsidP="001F1FB3">
            <w:pPr>
              <w:ind w:left="142" w:hanging="11"/>
              <w:contextualSpacing/>
            </w:pPr>
            <w:r w:rsidRPr="001F1FB3">
              <w:t>Председатель_______</w:t>
            </w:r>
          </w:p>
          <w:p w14:paraId="2C3D1A3E" w14:textId="77777777" w:rsidR="001F1FB3" w:rsidRPr="001F1FB3" w:rsidRDefault="001F1FB3" w:rsidP="001F1FB3">
            <w:pPr>
              <w:ind w:left="142" w:hanging="11"/>
              <w:contextualSpacing/>
            </w:pPr>
            <w:r w:rsidRPr="001F1FB3">
              <w:t xml:space="preserve">                        </w:t>
            </w:r>
          </w:p>
        </w:tc>
        <w:tc>
          <w:tcPr>
            <w:tcW w:w="2275" w:type="dxa"/>
          </w:tcPr>
          <w:p w14:paraId="3F2498C3" w14:textId="77777777" w:rsidR="001F1FB3" w:rsidRPr="001F1FB3" w:rsidRDefault="001F1FB3" w:rsidP="001F1FB3">
            <w:pPr>
              <w:ind w:left="142" w:hanging="11"/>
              <w:contextualSpacing/>
            </w:pPr>
            <w:proofErr w:type="gramStart"/>
            <w:r w:rsidRPr="001F1FB3">
              <w:t>Одобрено  на</w:t>
            </w:r>
            <w:proofErr w:type="gramEnd"/>
            <w:r w:rsidRPr="001F1FB3">
              <w:t xml:space="preserve"> заседании цикловой комиссии </w:t>
            </w:r>
          </w:p>
          <w:p w14:paraId="7A053B51" w14:textId="77777777" w:rsidR="001F1FB3" w:rsidRPr="001F1FB3" w:rsidRDefault="001F1FB3" w:rsidP="001F1FB3">
            <w:pPr>
              <w:ind w:left="142" w:hanging="11"/>
              <w:contextualSpacing/>
            </w:pPr>
            <w:r w:rsidRPr="001F1FB3">
              <w:t>ПРОТОКОЛ № ___</w:t>
            </w:r>
          </w:p>
          <w:p w14:paraId="35C18165" w14:textId="77777777" w:rsidR="001F1FB3" w:rsidRPr="001F1FB3" w:rsidRDefault="001F1FB3" w:rsidP="001F1FB3">
            <w:pPr>
              <w:ind w:left="142" w:hanging="11"/>
              <w:contextualSpacing/>
            </w:pPr>
          </w:p>
          <w:p w14:paraId="5B8DD9FB" w14:textId="77777777" w:rsidR="001F1FB3" w:rsidRPr="001F1FB3" w:rsidRDefault="001F1FB3" w:rsidP="001F1FB3">
            <w:pPr>
              <w:ind w:left="142" w:hanging="11"/>
              <w:contextualSpacing/>
            </w:pPr>
            <w:r w:rsidRPr="001F1FB3">
              <w:t>От «__» _______   г</w:t>
            </w:r>
          </w:p>
          <w:p w14:paraId="6BF0474D" w14:textId="77777777" w:rsidR="001F1FB3" w:rsidRPr="001F1FB3" w:rsidRDefault="001F1FB3" w:rsidP="001F1FB3">
            <w:pPr>
              <w:ind w:left="142" w:hanging="11"/>
              <w:contextualSpacing/>
            </w:pPr>
          </w:p>
          <w:p w14:paraId="7BEC3BFF" w14:textId="77777777" w:rsidR="001F1FB3" w:rsidRPr="001F1FB3" w:rsidRDefault="001F1FB3" w:rsidP="001F1FB3">
            <w:pPr>
              <w:ind w:left="142" w:hanging="11"/>
              <w:contextualSpacing/>
            </w:pPr>
            <w:r w:rsidRPr="001F1FB3">
              <w:t>Председатель___</w:t>
            </w:r>
          </w:p>
          <w:p w14:paraId="30C69C8D" w14:textId="77777777" w:rsidR="001F1FB3" w:rsidRPr="001F1FB3" w:rsidRDefault="001F1FB3" w:rsidP="001F1FB3">
            <w:pPr>
              <w:ind w:left="142" w:hanging="11"/>
              <w:contextualSpacing/>
            </w:pPr>
          </w:p>
        </w:tc>
        <w:tc>
          <w:tcPr>
            <w:tcW w:w="2380" w:type="dxa"/>
          </w:tcPr>
          <w:p w14:paraId="4E708AE3" w14:textId="77777777" w:rsidR="001F1FB3" w:rsidRPr="001F1FB3" w:rsidRDefault="001F1FB3" w:rsidP="001F1FB3">
            <w:pPr>
              <w:ind w:left="142" w:hanging="11"/>
              <w:contextualSpacing/>
            </w:pPr>
            <w:proofErr w:type="gramStart"/>
            <w:r w:rsidRPr="001F1FB3">
              <w:t>Одобрено  на</w:t>
            </w:r>
            <w:proofErr w:type="gramEnd"/>
            <w:r w:rsidRPr="001F1FB3">
              <w:t xml:space="preserve"> заседании цикловой комиссии </w:t>
            </w:r>
          </w:p>
          <w:p w14:paraId="4E8D131C" w14:textId="77777777" w:rsidR="001F1FB3" w:rsidRPr="001F1FB3" w:rsidRDefault="001F1FB3" w:rsidP="001F1FB3">
            <w:pPr>
              <w:ind w:left="142" w:hanging="11"/>
              <w:contextualSpacing/>
            </w:pPr>
            <w:r w:rsidRPr="001F1FB3">
              <w:t>ПРОТОКОЛ № ___</w:t>
            </w:r>
          </w:p>
          <w:p w14:paraId="1523018D" w14:textId="77777777" w:rsidR="001F1FB3" w:rsidRPr="001F1FB3" w:rsidRDefault="001F1FB3" w:rsidP="001F1FB3">
            <w:pPr>
              <w:ind w:left="142" w:hanging="11"/>
              <w:contextualSpacing/>
            </w:pPr>
          </w:p>
          <w:p w14:paraId="7AFF32AB" w14:textId="77777777" w:rsidR="001F1FB3" w:rsidRPr="001F1FB3" w:rsidRDefault="001F1FB3" w:rsidP="001F1FB3">
            <w:pPr>
              <w:ind w:left="142" w:hanging="11"/>
              <w:contextualSpacing/>
            </w:pPr>
            <w:r w:rsidRPr="001F1FB3">
              <w:t>От «__» _______   г.</w:t>
            </w:r>
          </w:p>
          <w:p w14:paraId="2B47D005" w14:textId="77777777" w:rsidR="001F1FB3" w:rsidRPr="001F1FB3" w:rsidRDefault="001F1FB3" w:rsidP="001F1FB3">
            <w:pPr>
              <w:ind w:left="142" w:hanging="11"/>
              <w:contextualSpacing/>
            </w:pPr>
          </w:p>
          <w:p w14:paraId="7D041A11" w14:textId="77777777" w:rsidR="001F1FB3" w:rsidRPr="001F1FB3" w:rsidRDefault="001F1FB3" w:rsidP="001F1FB3">
            <w:pPr>
              <w:ind w:left="142" w:hanging="11"/>
              <w:contextualSpacing/>
            </w:pPr>
            <w:r w:rsidRPr="001F1FB3">
              <w:t>Председатель_____</w:t>
            </w:r>
          </w:p>
          <w:p w14:paraId="2168FE9B" w14:textId="77777777" w:rsidR="001F1FB3" w:rsidRPr="001F1FB3" w:rsidRDefault="001F1FB3" w:rsidP="001F1FB3">
            <w:pPr>
              <w:ind w:left="142" w:hanging="11"/>
              <w:contextualSpacing/>
            </w:pPr>
          </w:p>
        </w:tc>
        <w:tc>
          <w:tcPr>
            <w:tcW w:w="3000" w:type="dxa"/>
          </w:tcPr>
          <w:p w14:paraId="53FC40AC" w14:textId="77777777" w:rsidR="001F1FB3" w:rsidRPr="001F1FB3" w:rsidRDefault="001F1FB3" w:rsidP="001F1FB3">
            <w:pPr>
              <w:ind w:left="142" w:right="-108" w:hanging="11"/>
              <w:contextualSpacing/>
            </w:pPr>
            <w:proofErr w:type="gramStart"/>
            <w:r w:rsidRPr="001F1FB3">
              <w:t>Одобрено  на</w:t>
            </w:r>
            <w:proofErr w:type="gramEnd"/>
            <w:r w:rsidRPr="001F1FB3">
              <w:t xml:space="preserve"> заседании цикловой комиссии </w:t>
            </w:r>
          </w:p>
          <w:p w14:paraId="0F49E173" w14:textId="77777777" w:rsidR="001F1FB3" w:rsidRPr="001F1FB3" w:rsidRDefault="001F1FB3" w:rsidP="001F1FB3">
            <w:pPr>
              <w:ind w:left="142" w:hanging="11"/>
              <w:contextualSpacing/>
            </w:pPr>
            <w:r w:rsidRPr="001F1FB3">
              <w:t>ПРОТОКО№ ___</w:t>
            </w:r>
          </w:p>
          <w:p w14:paraId="205ABFE3" w14:textId="77777777" w:rsidR="001F1FB3" w:rsidRPr="001F1FB3" w:rsidRDefault="001F1FB3" w:rsidP="001F1FB3">
            <w:pPr>
              <w:ind w:left="142" w:hanging="11"/>
              <w:contextualSpacing/>
            </w:pPr>
          </w:p>
          <w:p w14:paraId="54802967" w14:textId="77777777" w:rsidR="001F1FB3" w:rsidRPr="001F1FB3" w:rsidRDefault="001F1FB3" w:rsidP="001F1FB3">
            <w:pPr>
              <w:ind w:left="142" w:hanging="11"/>
              <w:contextualSpacing/>
            </w:pPr>
            <w:r w:rsidRPr="001F1FB3">
              <w:t>От «__» _____</w:t>
            </w:r>
            <w:proofErr w:type="gramStart"/>
            <w:r w:rsidRPr="001F1FB3">
              <w:t>_  г.</w:t>
            </w:r>
            <w:proofErr w:type="gramEnd"/>
          </w:p>
          <w:p w14:paraId="53C12843" w14:textId="77777777" w:rsidR="001F1FB3" w:rsidRPr="001F1FB3" w:rsidRDefault="001F1FB3" w:rsidP="001F1FB3">
            <w:pPr>
              <w:ind w:left="142" w:hanging="11"/>
              <w:contextualSpacing/>
            </w:pPr>
          </w:p>
          <w:p w14:paraId="343275FF" w14:textId="77777777" w:rsidR="001F1FB3" w:rsidRPr="001F1FB3" w:rsidRDefault="001F1FB3" w:rsidP="001F1FB3">
            <w:pPr>
              <w:ind w:left="142" w:hanging="11"/>
              <w:contextualSpacing/>
            </w:pPr>
            <w:r w:rsidRPr="001F1FB3">
              <w:t>Председатель____</w:t>
            </w:r>
          </w:p>
        </w:tc>
      </w:tr>
    </w:tbl>
    <w:p w14:paraId="15A3A2AC" w14:textId="77777777" w:rsidR="001F1FB3" w:rsidRPr="001F1FB3" w:rsidRDefault="001F1FB3" w:rsidP="001F1F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142" w:hanging="11"/>
        <w:jc w:val="both"/>
      </w:pPr>
      <w:r w:rsidRPr="001F1FB3">
        <w:t xml:space="preserve">Организация-разработчик: </w:t>
      </w:r>
    </w:p>
    <w:p w14:paraId="41A45310" w14:textId="77777777" w:rsidR="001F1FB3" w:rsidRPr="001F1FB3" w:rsidRDefault="001F1FB3" w:rsidP="001F1F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142" w:hanging="11"/>
        <w:jc w:val="both"/>
        <w:rPr>
          <w:b/>
        </w:rPr>
      </w:pPr>
    </w:p>
    <w:p w14:paraId="58135797" w14:textId="77777777" w:rsidR="001F1FB3" w:rsidRPr="001F1FB3" w:rsidRDefault="001F1FB3" w:rsidP="001F1F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142" w:hanging="11"/>
        <w:jc w:val="both"/>
      </w:pPr>
      <w:r w:rsidRPr="001F1FB3">
        <w:t>ГБПОУ РО ПУ № 85</w:t>
      </w:r>
    </w:p>
    <w:p w14:paraId="79142055" w14:textId="77777777" w:rsidR="001F1FB3" w:rsidRPr="001F1FB3" w:rsidRDefault="001F1FB3" w:rsidP="001F1F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142" w:hanging="11"/>
        <w:jc w:val="both"/>
      </w:pPr>
    </w:p>
    <w:p w14:paraId="14294CFA" w14:textId="77777777" w:rsidR="001F1FB3" w:rsidRPr="001F1FB3" w:rsidRDefault="001F1FB3" w:rsidP="001F1F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142" w:hanging="11"/>
        <w:jc w:val="both"/>
      </w:pPr>
      <w:r w:rsidRPr="001F1FB3">
        <w:t>Разработчики:</w:t>
      </w:r>
    </w:p>
    <w:p w14:paraId="0F7ABC1C" w14:textId="77777777" w:rsidR="001F1FB3" w:rsidRPr="001F1FB3" w:rsidRDefault="001F1FB3" w:rsidP="001F1F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142" w:hanging="11"/>
        <w:jc w:val="both"/>
      </w:pPr>
      <w:r w:rsidRPr="001F1FB3">
        <w:t xml:space="preserve">Ирина Борисовна </w:t>
      </w:r>
      <w:proofErr w:type="spellStart"/>
      <w:r w:rsidRPr="001F1FB3">
        <w:t>Головинова</w:t>
      </w:r>
      <w:proofErr w:type="spellEnd"/>
      <w:r w:rsidRPr="001F1FB3">
        <w:t xml:space="preserve"> – преподаватель</w:t>
      </w:r>
    </w:p>
    <w:bookmarkEnd w:id="0"/>
    <w:p w14:paraId="728F34DE" w14:textId="77777777" w:rsidR="001F1FB3" w:rsidRPr="001F1FB3" w:rsidRDefault="001F1FB3" w:rsidP="001F1FB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284"/>
        <w:jc w:val="both"/>
      </w:pPr>
    </w:p>
    <w:p w14:paraId="41E61243" w14:textId="77777777" w:rsidR="00045952" w:rsidRPr="001F1FB3" w:rsidRDefault="00045952" w:rsidP="00E47A9D">
      <w:pPr>
        <w:rPr>
          <w:b/>
          <w:i/>
        </w:rPr>
      </w:pPr>
    </w:p>
    <w:p w14:paraId="32576F4E" w14:textId="77777777" w:rsidR="00045952" w:rsidRPr="001F1FB3" w:rsidRDefault="00045952" w:rsidP="00E47A9D">
      <w:pPr>
        <w:rPr>
          <w:b/>
          <w:i/>
        </w:rPr>
      </w:pPr>
    </w:p>
    <w:p w14:paraId="5F55CA71" w14:textId="77777777" w:rsidR="00045952" w:rsidRPr="001F1FB3" w:rsidRDefault="00045952" w:rsidP="00E47A9D">
      <w:pPr>
        <w:rPr>
          <w:b/>
          <w:i/>
        </w:rPr>
      </w:pPr>
    </w:p>
    <w:p w14:paraId="79443959" w14:textId="77777777" w:rsidR="00045952" w:rsidRPr="001F1FB3" w:rsidRDefault="00045952" w:rsidP="00E47A9D">
      <w:pPr>
        <w:rPr>
          <w:b/>
          <w:i/>
        </w:rPr>
      </w:pPr>
    </w:p>
    <w:p w14:paraId="4959058A" w14:textId="77777777" w:rsidR="00045952" w:rsidRPr="001F1FB3" w:rsidRDefault="00045952" w:rsidP="00E47A9D">
      <w:pPr>
        <w:rPr>
          <w:b/>
          <w:i/>
        </w:rPr>
      </w:pPr>
    </w:p>
    <w:p w14:paraId="773662DC" w14:textId="77777777" w:rsidR="00045952" w:rsidRPr="001F1FB3" w:rsidRDefault="00045952" w:rsidP="00E47A9D">
      <w:pPr>
        <w:rPr>
          <w:b/>
          <w:i/>
        </w:rPr>
      </w:pPr>
    </w:p>
    <w:p w14:paraId="7C7B890E" w14:textId="77777777" w:rsidR="00045952" w:rsidRPr="001F1FB3" w:rsidRDefault="00045952" w:rsidP="00E47A9D">
      <w:pPr>
        <w:rPr>
          <w:b/>
          <w:i/>
        </w:rPr>
      </w:pPr>
    </w:p>
    <w:p w14:paraId="2A45D719" w14:textId="77777777" w:rsidR="00045952" w:rsidRPr="001F1FB3" w:rsidRDefault="00045952" w:rsidP="00E47A9D">
      <w:pPr>
        <w:rPr>
          <w:b/>
          <w:i/>
        </w:rPr>
      </w:pPr>
    </w:p>
    <w:p w14:paraId="54599B0B" w14:textId="77777777" w:rsidR="00045952" w:rsidRPr="001F1FB3" w:rsidRDefault="00045952" w:rsidP="00E47A9D">
      <w:pPr>
        <w:rPr>
          <w:b/>
          <w:i/>
        </w:rPr>
      </w:pPr>
    </w:p>
    <w:p w14:paraId="0C9DE159" w14:textId="77777777" w:rsidR="00045952" w:rsidRPr="001F1FB3" w:rsidRDefault="00045952" w:rsidP="00E47A9D">
      <w:pPr>
        <w:rPr>
          <w:b/>
          <w:i/>
        </w:rPr>
      </w:pPr>
    </w:p>
    <w:p w14:paraId="29368C0B" w14:textId="77777777" w:rsidR="00197043" w:rsidRPr="001F1FB3" w:rsidRDefault="00197043" w:rsidP="00E47A9D">
      <w:pPr>
        <w:ind w:left="-567" w:right="-284" w:hanging="5"/>
        <w:rPr>
          <w:b/>
          <w:i/>
        </w:rPr>
      </w:pPr>
    </w:p>
    <w:p w14:paraId="26DD8792" w14:textId="77777777" w:rsidR="00197043" w:rsidRPr="001F1FB3" w:rsidRDefault="00197043" w:rsidP="00E47A9D">
      <w:pPr>
        <w:ind w:left="-567" w:right="-284" w:hanging="5"/>
        <w:rPr>
          <w:b/>
          <w:i/>
        </w:rPr>
      </w:pPr>
    </w:p>
    <w:p w14:paraId="630E7371" w14:textId="77777777" w:rsidR="00197043" w:rsidRPr="001F1FB3" w:rsidRDefault="00197043" w:rsidP="00E47A9D">
      <w:pPr>
        <w:ind w:left="-567" w:right="-284" w:hanging="5"/>
        <w:rPr>
          <w:b/>
          <w:i/>
        </w:rPr>
      </w:pPr>
    </w:p>
    <w:p w14:paraId="2103B794" w14:textId="77777777" w:rsidR="00197043" w:rsidRPr="001F1FB3" w:rsidRDefault="00197043" w:rsidP="00E47A9D">
      <w:pPr>
        <w:ind w:left="-567" w:right="-284" w:hanging="5"/>
        <w:rPr>
          <w:b/>
          <w:i/>
        </w:rPr>
      </w:pPr>
    </w:p>
    <w:p w14:paraId="57D72090" w14:textId="77777777" w:rsidR="00197043" w:rsidRPr="001F1FB3" w:rsidRDefault="00197043" w:rsidP="00E47A9D">
      <w:pPr>
        <w:ind w:left="-567" w:right="-284" w:hanging="5"/>
        <w:rPr>
          <w:b/>
          <w:i/>
        </w:rPr>
      </w:pPr>
    </w:p>
    <w:p w14:paraId="412DF4C6" w14:textId="77777777" w:rsidR="00197043" w:rsidRPr="001F1FB3" w:rsidRDefault="00197043" w:rsidP="00E47A9D">
      <w:pPr>
        <w:ind w:left="-567" w:right="-284" w:hanging="5"/>
        <w:rPr>
          <w:b/>
          <w:i/>
        </w:rPr>
      </w:pPr>
    </w:p>
    <w:p w14:paraId="70D52DC0" w14:textId="77777777" w:rsidR="00197043" w:rsidRPr="001F1FB3" w:rsidRDefault="00197043" w:rsidP="00E47A9D">
      <w:pPr>
        <w:ind w:left="-567" w:right="-284" w:hanging="5"/>
        <w:rPr>
          <w:b/>
          <w:i/>
        </w:rPr>
      </w:pPr>
    </w:p>
    <w:p w14:paraId="38F60B3C" w14:textId="77777777" w:rsidR="00197043" w:rsidRPr="001F1FB3" w:rsidRDefault="00197043" w:rsidP="00E47A9D">
      <w:pPr>
        <w:ind w:left="-567" w:right="-284" w:hanging="5"/>
        <w:rPr>
          <w:b/>
          <w:i/>
        </w:rPr>
      </w:pPr>
    </w:p>
    <w:p w14:paraId="419CFBCC" w14:textId="77777777" w:rsidR="00197043" w:rsidRPr="001F1FB3" w:rsidRDefault="00197043" w:rsidP="00E47A9D">
      <w:pPr>
        <w:ind w:left="-567" w:right="-284" w:hanging="5"/>
        <w:rPr>
          <w:b/>
          <w:i/>
        </w:rPr>
      </w:pPr>
    </w:p>
    <w:p w14:paraId="1877E453" w14:textId="77777777" w:rsidR="00197043" w:rsidRPr="001F1FB3" w:rsidRDefault="00197043" w:rsidP="00E47A9D">
      <w:pPr>
        <w:ind w:left="-567" w:right="-284" w:hanging="5"/>
        <w:rPr>
          <w:b/>
          <w:i/>
        </w:rPr>
      </w:pPr>
    </w:p>
    <w:p w14:paraId="0738E745" w14:textId="77777777" w:rsidR="00197043" w:rsidRPr="001F1FB3" w:rsidRDefault="00197043" w:rsidP="00E47A9D">
      <w:pPr>
        <w:ind w:left="-567" w:right="-284" w:hanging="5"/>
        <w:rPr>
          <w:b/>
          <w:i/>
        </w:rPr>
      </w:pPr>
    </w:p>
    <w:p w14:paraId="6828A527" w14:textId="77777777" w:rsidR="00197043" w:rsidRPr="001F1FB3" w:rsidRDefault="00197043" w:rsidP="00E47A9D">
      <w:pPr>
        <w:ind w:left="-567" w:right="-284" w:hanging="5"/>
        <w:rPr>
          <w:b/>
          <w:i/>
        </w:rPr>
      </w:pPr>
    </w:p>
    <w:p w14:paraId="203A04A5" w14:textId="77777777" w:rsidR="00197043" w:rsidRPr="001F1FB3" w:rsidRDefault="00197043" w:rsidP="00E47A9D">
      <w:pPr>
        <w:ind w:left="-567" w:right="-284" w:hanging="5"/>
        <w:rPr>
          <w:b/>
          <w:i/>
        </w:rPr>
      </w:pPr>
    </w:p>
    <w:p w14:paraId="2738F6F4" w14:textId="77777777" w:rsidR="00197043" w:rsidRPr="001F1FB3" w:rsidRDefault="00197043" w:rsidP="00E47A9D">
      <w:pPr>
        <w:ind w:left="-567" w:right="-284" w:hanging="5"/>
        <w:rPr>
          <w:b/>
          <w:i/>
        </w:rPr>
      </w:pPr>
    </w:p>
    <w:p w14:paraId="34B2ED88" w14:textId="77777777" w:rsidR="00197043" w:rsidRPr="001F1FB3" w:rsidRDefault="00197043" w:rsidP="00E47A9D">
      <w:pPr>
        <w:ind w:left="-567" w:right="-284" w:hanging="5"/>
        <w:rPr>
          <w:b/>
          <w:i/>
        </w:rPr>
      </w:pPr>
    </w:p>
    <w:p w14:paraId="2D43B5E5" w14:textId="77777777" w:rsidR="00197043" w:rsidRPr="001F1FB3" w:rsidRDefault="00197043" w:rsidP="00E47A9D">
      <w:pPr>
        <w:ind w:left="-567" w:right="-284" w:hanging="5"/>
        <w:rPr>
          <w:b/>
          <w:i/>
        </w:rPr>
      </w:pPr>
    </w:p>
    <w:p w14:paraId="095D6E9F" w14:textId="77777777" w:rsidR="00197043" w:rsidRPr="001F1FB3" w:rsidRDefault="00197043" w:rsidP="00E47A9D">
      <w:pPr>
        <w:ind w:left="-567" w:right="-284" w:hanging="5"/>
        <w:rPr>
          <w:b/>
          <w:i/>
        </w:rPr>
      </w:pPr>
    </w:p>
    <w:p w14:paraId="4B498F92" w14:textId="77777777" w:rsidR="00197043" w:rsidRPr="001F1FB3" w:rsidRDefault="00197043" w:rsidP="00E47A9D">
      <w:pPr>
        <w:ind w:left="-567" w:right="-284" w:hanging="5"/>
        <w:rPr>
          <w:b/>
          <w:i/>
        </w:rPr>
      </w:pPr>
    </w:p>
    <w:p w14:paraId="3C884DB8" w14:textId="77777777" w:rsidR="00197043" w:rsidRPr="001F1FB3" w:rsidRDefault="00197043" w:rsidP="00E47A9D">
      <w:pPr>
        <w:ind w:left="-567" w:right="-284" w:hanging="5"/>
        <w:rPr>
          <w:b/>
          <w:i/>
        </w:rPr>
      </w:pPr>
    </w:p>
    <w:p w14:paraId="12968971" w14:textId="77777777" w:rsidR="00197043" w:rsidRPr="001F1FB3" w:rsidRDefault="00197043" w:rsidP="00E47A9D">
      <w:pPr>
        <w:ind w:left="-567" w:right="-284" w:hanging="5"/>
        <w:rPr>
          <w:b/>
          <w:i/>
        </w:rPr>
      </w:pPr>
    </w:p>
    <w:p w14:paraId="4CF6FB56" w14:textId="77777777" w:rsidR="00197043" w:rsidRPr="001F1FB3" w:rsidRDefault="00197043" w:rsidP="00E47A9D">
      <w:pPr>
        <w:ind w:left="-567" w:right="-284" w:hanging="5"/>
        <w:rPr>
          <w:b/>
          <w:i/>
        </w:rPr>
      </w:pPr>
    </w:p>
    <w:p w14:paraId="4FABF38F" w14:textId="77777777" w:rsidR="00197043" w:rsidRPr="001F1FB3" w:rsidRDefault="00197043" w:rsidP="00E47A9D">
      <w:pPr>
        <w:ind w:left="-567" w:right="-284" w:hanging="5"/>
        <w:rPr>
          <w:b/>
          <w:i/>
        </w:rPr>
      </w:pPr>
    </w:p>
    <w:p w14:paraId="050E9F3B" w14:textId="4B8665B5" w:rsidR="00197043" w:rsidRPr="001F1FB3" w:rsidRDefault="00197043" w:rsidP="001F1FB3">
      <w:pPr>
        <w:ind w:left="0" w:right="-284" w:firstLine="0"/>
        <w:rPr>
          <w:b/>
          <w:i/>
        </w:rPr>
      </w:pPr>
    </w:p>
    <w:p w14:paraId="7DF8ABDD" w14:textId="47E638B1" w:rsidR="001F1FB3" w:rsidRPr="001F1FB3" w:rsidRDefault="001F1FB3" w:rsidP="001F1FB3">
      <w:pPr>
        <w:ind w:left="0" w:right="-284" w:firstLine="0"/>
        <w:rPr>
          <w:b/>
          <w:i/>
        </w:rPr>
      </w:pPr>
    </w:p>
    <w:p w14:paraId="6619BE6F" w14:textId="04AB83E4" w:rsidR="001F1FB3" w:rsidRPr="001F1FB3" w:rsidRDefault="001F1FB3" w:rsidP="001F1FB3">
      <w:pPr>
        <w:ind w:left="0" w:right="-284" w:firstLine="0"/>
        <w:rPr>
          <w:b/>
          <w:i/>
        </w:rPr>
      </w:pPr>
    </w:p>
    <w:p w14:paraId="42EF73F5" w14:textId="77777777" w:rsidR="001F1FB3" w:rsidRPr="001F1FB3" w:rsidRDefault="001F1FB3" w:rsidP="001F1FB3">
      <w:pPr>
        <w:ind w:left="0" w:right="-284" w:firstLine="0"/>
        <w:rPr>
          <w:b/>
          <w:i/>
        </w:rPr>
      </w:pPr>
    </w:p>
    <w:p w14:paraId="4ABA5DE5" w14:textId="5199415C" w:rsidR="00D378F7" w:rsidRPr="001F1FB3" w:rsidRDefault="00D378F7" w:rsidP="00E47A9D">
      <w:pPr>
        <w:ind w:left="-567" w:right="-284" w:hanging="5"/>
        <w:rPr>
          <w:b/>
          <w:i/>
        </w:rPr>
      </w:pPr>
      <w:r w:rsidRPr="001F1FB3">
        <w:rPr>
          <w:b/>
          <w:i/>
        </w:rPr>
        <w:lastRenderedPageBreak/>
        <w:t>1. ОБЩАЯ ХАРАКТЕРИСТИКА ПРОГРАММЫ УЧЕБНОЙ ДИСЦИПЛИНЫ</w:t>
      </w:r>
    </w:p>
    <w:p w14:paraId="6AB0ECC3" w14:textId="77777777" w:rsidR="00D378F7" w:rsidRPr="001F1FB3" w:rsidRDefault="00D378F7" w:rsidP="00E47A9D">
      <w:pPr>
        <w:ind w:left="-567" w:right="-284" w:hanging="5"/>
        <w:rPr>
          <w:b/>
          <w:i/>
        </w:rPr>
      </w:pPr>
    </w:p>
    <w:p w14:paraId="2CAF89F3" w14:textId="77777777" w:rsidR="00197043" w:rsidRPr="001F1FB3" w:rsidRDefault="00197043" w:rsidP="001970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bookmarkStart w:id="1" w:name="_Hlk97623876"/>
      <w:r w:rsidRPr="001F1FB3">
        <w:rPr>
          <w:b/>
        </w:rPr>
        <w:t>1.1. Область применения программы</w:t>
      </w:r>
    </w:p>
    <w:p w14:paraId="654BEF90" w14:textId="1CD9A642" w:rsidR="00197043" w:rsidRPr="001F1FB3" w:rsidRDefault="00197043" w:rsidP="00197043">
      <w:pPr>
        <w:ind w:left="-851" w:right="-427"/>
        <w:rPr>
          <w:bCs/>
        </w:rPr>
      </w:pPr>
      <w:r w:rsidRPr="001F1FB3">
        <w:t xml:space="preserve">        Программа профессионального </w:t>
      </w:r>
      <w:proofErr w:type="gramStart"/>
      <w:r w:rsidRPr="001F1FB3">
        <w:t>модуля  является</w:t>
      </w:r>
      <w:proofErr w:type="gramEnd"/>
      <w:r w:rsidRPr="001F1FB3">
        <w:t xml:space="preserve"> частью основной программы профессионального обучения профессиональной подготовки по рабочей профессии 16675 </w:t>
      </w:r>
      <w:r w:rsidRPr="001F1FB3">
        <w:rPr>
          <w:bCs/>
        </w:rPr>
        <w:t>Повар</w:t>
      </w:r>
      <w:bookmarkEnd w:id="1"/>
      <w:r w:rsidRPr="001F1FB3">
        <w:rPr>
          <w:bCs/>
        </w:rPr>
        <w:t xml:space="preserve"> </w:t>
      </w:r>
    </w:p>
    <w:p w14:paraId="3037EFC3" w14:textId="77777777" w:rsidR="00D378F7" w:rsidRPr="001F1FB3" w:rsidRDefault="00D378F7" w:rsidP="00E47A9D">
      <w:pPr>
        <w:ind w:left="-567" w:right="-284" w:hanging="5"/>
        <w:rPr>
          <w:b/>
        </w:rPr>
      </w:pPr>
      <w:r w:rsidRPr="001F1FB3">
        <w:rPr>
          <w:b/>
        </w:rPr>
        <w:t>1.2. Цель и планируемые результаты освоения дисциплины:</w:t>
      </w:r>
    </w:p>
    <w:p w14:paraId="6CF5DC16" w14:textId="77777777" w:rsidR="00D378F7" w:rsidRPr="001F1FB3" w:rsidRDefault="00D378F7" w:rsidP="00E47A9D">
      <w:pPr>
        <w:rPr>
          <w:b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8"/>
        <w:gridCol w:w="5670"/>
      </w:tblGrid>
      <w:tr w:rsidR="00197043" w:rsidRPr="001F1FB3" w14:paraId="6D5EF84D" w14:textId="77777777" w:rsidTr="00197043">
        <w:tc>
          <w:tcPr>
            <w:tcW w:w="4678" w:type="dxa"/>
          </w:tcPr>
          <w:p w14:paraId="0D1466A4" w14:textId="77777777" w:rsidR="00197043" w:rsidRPr="001F1FB3" w:rsidRDefault="00197043" w:rsidP="00E47A9D">
            <w:pPr>
              <w:ind w:left="34" w:firstLine="0"/>
              <w:rPr>
                <w:b/>
                <w:lang w:eastAsia="en-US"/>
              </w:rPr>
            </w:pPr>
            <w:r w:rsidRPr="001F1FB3">
              <w:rPr>
                <w:b/>
                <w:lang w:eastAsia="en-US"/>
              </w:rPr>
              <w:t>Умения</w:t>
            </w:r>
          </w:p>
        </w:tc>
        <w:tc>
          <w:tcPr>
            <w:tcW w:w="5670" w:type="dxa"/>
          </w:tcPr>
          <w:p w14:paraId="62B24DC9" w14:textId="77777777" w:rsidR="00197043" w:rsidRPr="001F1FB3" w:rsidRDefault="00197043" w:rsidP="00E47A9D">
            <w:pPr>
              <w:ind w:left="34" w:firstLine="0"/>
              <w:rPr>
                <w:b/>
                <w:lang w:eastAsia="en-US"/>
              </w:rPr>
            </w:pPr>
            <w:r w:rsidRPr="001F1FB3">
              <w:rPr>
                <w:b/>
                <w:lang w:eastAsia="en-US"/>
              </w:rPr>
              <w:t>Знания</w:t>
            </w:r>
          </w:p>
        </w:tc>
      </w:tr>
      <w:tr w:rsidR="00197043" w:rsidRPr="001F1FB3" w14:paraId="764AF279" w14:textId="77777777" w:rsidTr="00197043">
        <w:trPr>
          <w:trHeight w:val="5544"/>
        </w:trPr>
        <w:tc>
          <w:tcPr>
            <w:tcW w:w="4678" w:type="dxa"/>
          </w:tcPr>
          <w:p w14:paraId="0741D736" w14:textId="77777777" w:rsidR="00197043" w:rsidRPr="001F1FB3" w:rsidRDefault="00197043" w:rsidP="00E47A9D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ind w:left="34"/>
              <w:rPr>
                <w:rStyle w:val="a9"/>
                <w:rFonts w:ascii="Times New Roman" w:hAnsi="Times New Roman"/>
                <w:color w:val="auto"/>
                <w:sz w:val="24"/>
                <w:szCs w:val="24"/>
                <w:u w:color="333333"/>
                <w:shd w:val="clear" w:color="auto" w:fill="FFFFFF"/>
                <w:lang w:eastAsia="ru-RU"/>
              </w:rPr>
            </w:pPr>
            <w:r w:rsidRPr="001F1FB3">
              <w:rPr>
                <w:rStyle w:val="a9"/>
                <w:rFonts w:ascii="Times New Roman" w:hAnsi="Times New Roman"/>
                <w:color w:val="auto"/>
                <w:sz w:val="24"/>
                <w:szCs w:val="24"/>
                <w:u w:color="333333"/>
                <w:shd w:val="clear" w:color="auto" w:fill="FFFFFF"/>
                <w:lang w:eastAsia="ru-RU"/>
              </w:rPr>
              <w:t xml:space="preserve">организовывать рабочее место для обработки </w:t>
            </w:r>
            <w:proofErr w:type="spellStart"/>
            <w:proofErr w:type="gramStart"/>
            <w:r w:rsidRPr="001F1FB3">
              <w:rPr>
                <w:rStyle w:val="a9"/>
                <w:rFonts w:ascii="Times New Roman" w:hAnsi="Times New Roman"/>
                <w:color w:val="auto"/>
                <w:sz w:val="24"/>
                <w:szCs w:val="24"/>
                <w:u w:color="333333"/>
                <w:shd w:val="clear" w:color="auto" w:fill="FFFFFF"/>
                <w:lang w:eastAsia="ru-RU"/>
              </w:rPr>
              <w:t>сырья,ф</w:t>
            </w:r>
            <w:proofErr w:type="spellEnd"/>
            <w:proofErr w:type="gramEnd"/>
            <w:r w:rsidRPr="001F1FB3">
              <w:rPr>
                <w:rStyle w:val="a9"/>
                <w:rFonts w:ascii="Times New Roman" w:hAnsi="Times New Roman"/>
                <w:color w:val="auto"/>
                <w:sz w:val="24"/>
                <w:szCs w:val="24"/>
                <w:u w:color="333333"/>
                <w:shd w:val="clear" w:color="auto" w:fill="FFFFFF"/>
                <w:lang w:eastAsia="ru-RU"/>
              </w:rPr>
              <w:t xml:space="preserve"> приготовления полуфабрикатов, готовой продукции, ее отпуска в соответствии с правилами техники безопасности, санитарии и пожарной безопасности;</w:t>
            </w:r>
          </w:p>
          <w:p w14:paraId="03E9F54F" w14:textId="77777777" w:rsidR="00197043" w:rsidRPr="001F1FB3" w:rsidRDefault="00197043" w:rsidP="00E47A9D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ind w:left="34"/>
              <w:rPr>
                <w:rStyle w:val="a9"/>
                <w:rFonts w:ascii="Times New Roman" w:hAnsi="Times New Roman"/>
                <w:color w:val="333333"/>
                <w:sz w:val="24"/>
                <w:szCs w:val="24"/>
                <w:u w:color="333333"/>
                <w:shd w:val="clear" w:color="auto" w:fill="FFFFFF"/>
                <w:lang w:eastAsia="ru-RU"/>
              </w:rPr>
            </w:pPr>
            <w:r w:rsidRPr="001F1FB3">
              <w:rPr>
                <w:rStyle w:val="a9"/>
                <w:rFonts w:ascii="Times New Roman" w:hAnsi="Times New Roman"/>
                <w:color w:val="333333"/>
                <w:sz w:val="24"/>
                <w:szCs w:val="24"/>
                <w:u w:color="333333"/>
                <w:shd w:val="clear" w:color="auto" w:fill="FFFFFF"/>
                <w:lang w:eastAsia="ru-RU"/>
              </w:rPr>
              <w:t>определять вид, выбирать в соответствии с потребностью производства технологическое оборудование, инвентарь, инструменты;</w:t>
            </w:r>
          </w:p>
          <w:p w14:paraId="41747E23" w14:textId="77777777" w:rsidR="00197043" w:rsidRPr="001F1FB3" w:rsidRDefault="00197043" w:rsidP="00E47A9D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ind w:left="34"/>
              <w:rPr>
                <w:rFonts w:ascii="Times New Roman" w:hAnsi="Times New Roman"/>
                <w:color w:val="333333"/>
                <w:sz w:val="24"/>
                <w:szCs w:val="24"/>
                <w:u w:color="333333"/>
                <w:shd w:val="clear" w:color="auto" w:fill="FFFFFF"/>
                <w:lang w:eastAsia="ru-RU"/>
              </w:rPr>
            </w:pPr>
            <w:r w:rsidRPr="001F1FB3">
              <w:rPr>
                <w:rStyle w:val="a9"/>
                <w:rFonts w:ascii="Times New Roman" w:hAnsi="Times New Roman"/>
                <w:color w:val="333333"/>
                <w:sz w:val="24"/>
                <w:szCs w:val="24"/>
                <w:u w:color="333333"/>
                <w:shd w:val="clear" w:color="auto" w:fill="FFFFFF"/>
              </w:rPr>
              <w:t xml:space="preserve">подготавливать к работе, использовать технологическое оборудование по его назначению с учётом </w:t>
            </w:r>
            <w:r w:rsidRPr="001F1FB3">
              <w:rPr>
                <w:rStyle w:val="a9"/>
                <w:rFonts w:ascii="Times New Roman" w:hAnsi="Times New Roman"/>
                <w:sz w:val="24"/>
                <w:szCs w:val="24"/>
                <w:u w:color="333333"/>
                <w:shd w:val="clear" w:color="auto" w:fill="FFFFFF"/>
              </w:rPr>
              <w:t>правил техники безопасности, санитарии и пожарной безопасности, правильно ориентироваться в экстренной ситуации</w:t>
            </w:r>
          </w:p>
        </w:tc>
        <w:tc>
          <w:tcPr>
            <w:tcW w:w="5670" w:type="dxa"/>
          </w:tcPr>
          <w:p w14:paraId="2D17E586" w14:textId="77777777" w:rsidR="00197043" w:rsidRPr="001F1FB3" w:rsidRDefault="00197043" w:rsidP="00E47A9D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ind w:left="34"/>
              <w:rPr>
                <w:rStyle w:val="a9"/>
                <w:rFonts w:ascii="Times New Roman" w:hAnsi="Times New Roman"/>
                <w:color w:val="333333"/>
                <w:sz w:val="24"/>
                <w:szCs w:val="24"/>
                <w:u w:color="333333"/>
                <w:shd w:val="clear" w:color="auto" w:fill="FFFFFF"/>
                <w:lang w:eastAsia="ru-RU"/>
              </w:rPr>
            </w:pPr>
            <w:r w:rsidRPr="001F1FB3">
              <w:rPr>
                <w:rStyle w:val="a9"/>
                <w:rFonts w:ascii="Times New Roman" w:hAnsi="Times New Roman"/>
                <w:color w:val="333333"/>
                <w:sz w:val="24"/>
                <w:szCs w:val="24"/>
                <w:u w:color="333333"/>
                <w:shd w:val="clear" w:color="auto" w:fill="FFFFFF"/>
                <w:lang w:eastAsia="ru-RU"/>
              </w:rPr>
              <w:t>классификацию, основные технические характеристики, назначение, принципы действия, особенности устройства, правила безопасной эксплуатации различных групп технологического оборудования;</w:t>
            </w:r>
          </w:p>
          <w:p w14:paraId="08CD133C" w14:textId="77777777" w:rsidR="00197043" w:rsidRPr="001F1FB3" w:rsidRDefault="00197043" w:rsidP="00E47A9D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ind w:left="34"/>
              <w:rPr>
                <w:rStyle w:val="a9"/>
                <w:rFonts w:ascii="Times New Roman" w:hAnsi="Times New Roman"/>
                <w:color w:val="333333"/>
                <w:sz w:val="24"/>
                <w:szCs w:val="24"/>
                <w:u w:color="333333"/>
                <w:shd w:val="clear" w:color="auto" w:fill="FFFFFF"/>
                <w:lang w:eastAsia="ru-RU"/>
              </w:rPr>
            </w:pPr>
            <w:r w:rsidRPr="001F1FB3">
              <w:rPr>
                <w:rStyle w:val="a9"/>
                <w:rFonts w:ascii="Times New Roman" w:hAnsi="Times New Roman"/>
                <w:color w:val="333333"/>
                <w:sz w:val="24"/>
                <w:szCs w:val="24"/>
                <w:u w:color="333333"/>
                <w:shd w:val="clear" w:color="auto" w:fill="FFFFFF"/>
                <w:lang w:eastAsia="ru-RU"/>
              </w:rPr>
              <w:t>принципы организации обработки сырья, приготовления полуфабрикатов, готовой кулинарной и кондитерской продукции, подготовки ее к реализации;</w:t>
            </w:r>
          </w:p>
          <w:p w14:paraId="3E679833" w14:textId="77777777" w:rsidR="00197043" w:rsidRPr="001F1FB3" w:rsidRDefault="00197043" w:rsidP="00E47A9D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ind w:left="34"/>
              <w:rPr>
                <w:rStyle w:val="a9"/>
                <w:rFonts w:ascii="Times New Roman" w:hAnsi="Times New Roman"/>
                <w:color w:val="333333"/>
                <w:sz w:val="24"/>
                <w:szCs w:val="24"/>
                <w:u w:color="333333"/>
                <w:shd w:val="clear" w:color="auto" w:fill="FFFFFF"/>
                <w:lang w:eastAsia="ru-RU"/>
              </w:rPr>
            </w:pPr>
            <w:r w:rsidRPr="001F1FB3">
              <w:rPr>
                <w:rStyle w:val="a9"/>
                <w:rFonts w:ascii="Times New Roman" w:hAnsi="Times New Roman"/>
                <w:color w:val="333333"/>
                <w:sz w:val="24"/>
                <w:szCs w:val="24"/>
                <w:u w:color="333333"/>
                <w:shd w:val="clear" w:color="auto" w:fill="FFFFFF"/>
                <w:lang w:eastAsia="ru-RU"/>
              </w:rPr>
              <w:t>правила выбора технологического оборудования, инвентаря, инструментов, посуды для различных процессов приготовления и отпуска кулинарной и кондитерской продукции;</w:t>
            </w:r>
          </w:p>
          <w:p w14:paraId="2746A73C" w14:textId="77777777" w:rsidR="00197043" w:rsidRPr="001F1FB3" w:rsidRDefault="00197043" w:rsidP="00E47A9D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ind w:left="34"/>
              <w:rPr>
                <w:rStyle w:val="a9"/>
                <w:rFonts w:ascii="Times New Roman" w:hAnsi="Times New Roman"/>
                <w:color w:val="auto"/>
                <w:sz w:val="24"/>
                <w:szCs w:val="24"/>
                <w:u w:color="333333"/>
                <w:shd w:val="clear" w:color="auto" w:fill="FFFFFF"/>
                <w:lang w:eastAsia="ru-RU"/>
              </w:rPr>
            </w:pPr>
            <w:r w:rsidRPr="001F1FB3">
              <w:rPr>
                <w:rStyle w:val="a9"/>
                <w:rFonts w:ascii="Times New Roman" w:hAnsi="Times New Roman"/>
                <w:color w:val="auto"/>
                <w:sz w:val="24"/>
                <w:szCs w:val="24"/>
                <w:u w:color="333333"/>
                <w:shd w:val="clear" w:color="auto" w:fill="FFFFFF"/>
                <w:lang w:eastAsia="ru-RU"/>
              </w:rPr>
              <w:t>способы организации рабочих мест повара, кондитера в соответствии с видами изготавливаемой кулинарной и кондитерской продукции;</w:t>
            </w:r>
          </w:p>
          <w:p w14:paraId="5C8A5FF1" w14:textId="77777777" w:rsidR="00197043" w:rsidRPr="001F1FB3" w:rsidRDefault="00197043" w:rsidP="00E47A9D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ind w:left="34"/>
              <w:rPr>
                <w:rStyle w:val="a9"/>
                <w:rFonts w:ascii="Times New Roman" w:hAnsi="Times New Roman"/>
                <w:color w:val="auto"/>
                <w:sz w:val="24"/>
                <w:szCs w:val="24"/>
                <w:u w:color="333333"/>
                <w:shd w:val="clear" w:color="auto" w:fill="FFFFFF"/>
                <w:lang w:eastAsia="ru-RU"/>
              </w:rPr>
            </w:pPr>
            <w:r w:rsidRPr="001F1FB3">
              <w:rPr>
                <w:rStyle w:val="a9"/>
                <w:rFonts w:ascii="Times New Roman" w:hAnsi="Times New Roman"/>
                <w:color w:val="auto"/>
                <w:sz w:val="24"/>
                <w:szCs w:val="24"/>
                <w:u w:color="333333"/>
                <w:shd w:val="clear" w:color="auto" w:fill="FFFFFF"/>
                <w:lang w:eastAsia="ru-RU"/>
              </w:rPr>
              <w:t>правила электробезопасности, пожарной безопасности;</w:t>
            </w:r>
          </w:p>
          <w:p w14:paraId="438F94C4" w14:textId="77777777" w:rsidR="00197043" w:rsidRPr="001F1FB3" w:rsidRDefault="00197043" w:rsidP="00E47A9D">
            <w:pPr>
              <w:pStyle w:val="a3"/>
              <w:spacing w:before="0" w:after="0"/>
              <w:ind w:left="34" w:firstLine="0"/>
              <w:rPr>
                <w:lang w:eastAsia="en-US"/>
              </w:rPr>
            </w:pPr>
            <w:r w:rsidRPr="001F1FB3">
              <w:rPr>
                <w:rStyle w:val="a9"/>
                <w:u w:color="333333"/>
                <w:shd w:val="clear" w:color="auto" w:fill="FFFFFF"/>
                <w:lang w:eastAsia="en-US"/>
              </w:rPr>
              <w:t>правила охраны труда в организациях питания</w:t>
            </w:r>
          </w:p>
        </w:tc>
      </w:tr>
      <w:tr w:rsidR="00197043" w:rsidRPr="001F1FB3" w14:paraId="41F7726B" w14:textId="77777777" w:rsidTr="00197043">
        <w:tc>
          <w:tcPr>
            <w:tcW w:w="4678" w:type="dxa"/>
          </w:tcPr>
          <w:p w14:paraId="58F30700" w14:textId="77777777" w:rsidR="00197043" w:rsidRPr="001F1FB3" w:rsidRDefault="00197043" w:rsidP="00E47A9D">
            <w:pPr>
              <w:ind w:left="34" w:firstLine="0"/>
              <w:rPr>
                <w:bCs/>
                <w:lang w:eastAsia="en-US"/>
              </w:rPr>
            </w:pPr>
            <w:r w:rsidRPr="001F1FB3">
              <w:rPr>
                <w:bCs/>
                <w:lang w:eastAsia="en-US"/>
              </w:rPr>
              <w:t>Распознавать задачу и/или проблему в профессиональном и/или социальном контексте.</w:t>
            </w:r>
          </w:p>
          <w:p w14:paraId="7E607818" w14:textId="77777777" w:rsidR="00197043" w:rsidRPr="001F1FB3" w:rsidRDefault="00197043" w:rsidP="00E47A9D">
            <w:pPr>
              <w:ind w:left="34" w:firstLine="0"/>
              <w:rPr>
                <w:bCs/>
                <w:lang w:eastAsia="en-US"/>
              </w:rPr>
            </w:pPr>
            <w:r w:rsidRPr="001F1FB3">
              <w:rPr>
                <w:bCs/>
                <w:lang w:eastAsia="en-US"/>
              </w:rPr>
              <w:t>Анализировать задачу и/или проблему и выделять её составные части.</w:t>
            </w:r>
          </w:p>
          <w:p w14:paraId="55EC1C8A" w14:textId="77777777" w:rsidR="00197043" w:rsidRPr="001F1FB3" w:rsidRDefault="00197043" w:rsidP="00E47A9D">
            <w:pPr>
              <w:ind w:left="34" w:firstLine="0"/>
              <w:rPr>
                <w:bCs/>
                <w:lang w:eastAsia="en-US"/>
              </w:rPr>
            </w:pPr>
            <w:r w:rsidRPr="001F1FB3">
              <w:rPr>
                <w:bCs/>
                <w:lang w:eastAsia="en-US"/>
              </w:rPr>
              <w:t>Правильно выявлять и эффективно искать информацию, необходимую для решения задачи и/или проблемы.</w:t>
            </w:r>
          </w:p>
          <w:p w14:paraId="5E0FC2A8" w14:textId="77777777" w:rsidR="00197043" w:rsidRPr="001F1FB3" w:rsidRDefault="00197043" w:rsidP="00E47A9D">
            <w:pPr>
              <w:ind w:left="34" w:firstLine="0"/>
              <w:rPr>
                <w:bCs/>
                <w:lang w:eastAsia="en-US"/>
              </w:rPr>
            </w:pPr>
            <w:r w:rsidRPr="001F1FB3">
              <w:rPr>
                <w:bCs/>
                <w:lang w:eastAsia="en-US"/>
              </w:rPr>
              <w:t xml:space="preserve">Составить план действия. </w:t>
            </w:r>
          </w:p>
          <w:p w14:paraId="1DAB8FC9" w14:textId="77777777" w:rsidR="00197043" w:rsidRPr="001F1FB3" w:rsidRDefault="00197043" w:rsidP="00E47A9D">
            <w:pPr>
              <w:ind w:left="34" w:firstLine="0"/>
              <w:rPr>
                <w:bCs/>
                <w:lang w:eastAsia="en-US"/>
              </w:rPr>
            </w:pPr>
            <w:r w:rsidRPr="001F1FB3">
              <w:rPr>
                <w:bCs/>
                <w:lang w:eastAsia="en-US"/>
              </w:rPr>
              <w:t>Определять необходимые ресурсы.</w:t>
            </w:r>
          </w:p>
          <w:p w14:paraId="59B7C2F2" w14:textId="77777777" w:rsidR="00197043" w:rsidRPr="001F1FB3" w:rsidRDefault="00197043" w:rsidP="00E47A9D">
            <w:pPr>
              <w:ind w:left="34" w:firstLine="0"/>
              <w:rPr>
                <w:bCs/>
                <w:lang w:eastAsia="en-US"/>
              </w:rPr>
            </w:pPr>
            <w:r w:rsidRPr="001F1FB3">
              <w:rPr>
                <w:bCs/>
                <w:lang w:eastAsia="en-US"/>
              </w:rPr>
              <w:t>Владеть актуальными методами работы в профессиональной и смежных сферах.</w:t>
            </w:r>
          </w:p>
          <w:p w14:paraId="79BEAF34" w14:textId="77777777" w:rsidR="00197043" w:rsidRPr="001F1FB3" w:rsidRDefault="00197043" w:rsidP="00E47A9D">
            <w:pPr>
              <w:ind w:left="34" w:firstLine="0"/>
              <w:rPr>
                <w:bCs/>
                <w:lang w:eastAsia="en-US"/>
              </w:rPr>
            </w:pPr>
            <w:r w:rsidRPr="001F1FB3">
              <w:rPr>
                <w:bCs/>
                <w:lang w:eastAsia="en-US"/>
              </w:rPr>
              <w:t>Реализовать составленный план.</w:t>
            </w:r>
          </w:p>
          <w:p w14:paraId="2354504F" w14:textId="77777777" w:rsidR="00197043" w:rsidRPr="001F1FB3" w:rsidRDefault="00197043" w:rsidP="00E47A9D">
            <w:pPr>
              <w:ind w:left="34" w:firstLine="0"/>
              <w:rPr>
                <w:bCs/>
                <w:lang w:eastAsia="en-US"/>
              </w:rPr>
            </w:pPr>
            <w:r w:rsidRPr="001F1FB3">
              <w:rPr>
                <w:bCs/>
                <w:lang w:eastAsia="en-US"/>
              </w:rPr>
              <w:t>Оценивать результат и последствия своих действий (самостоятельно или с помощью наставника).</w:t>
            </w:r>
          </w:p>
        </w:tc>
        <w:tc>
          <w:tcPr>
            <w:tcW w:w="5670" w:type="dxa"/>
          </w:tcPr>
          <w:p w14:paraId="7499A842" w14:textId="77777777" w:rsidR="00197043" w:rsidRPr="001F1FB3" w:rsidRDefault="00197043" w:rsidP="00E47A9D">
            <w:pPr>
              <w:ind w:left="34" w:firstLine="0"/>
              <w:rPr>
                <w:bCs/>
                <w:lang w:eastAsia="en-US"/>
              </w:rPr>
            </w:pPr>
            <w:r w:rsidRPr="001F1FB3">
              <w:rPr>
                <w:bCs/>
                <w:lang w:eastAsia="en-US"/>
              </w:rPr>
              <w:t>Актуальный профессиональный и социальный контекст, в котором приходится работать и жить.</w:t>
            </w:r>
          </w:p>
          <w:p w14:paraId="45D8E9B5" w14:textId="77777777" w:rsidR="00197043" w:rsidRPr="001F1FB3" w:rsidRDefault="00197043" w:rsidP="00E47A9D">
            <w:pPr>
              <w:ind w:left="34" w:firstLine="0"/>
              <w:rPr>
                <w:bCs/>
                <w:lang w:eastAsia="en-US"/>
              </w:rPr>
            </w:pPr>
            <w:r w:rsidRPr="001F1FB3">
              <w:rPr>
                <w:bCs/>
                <w:lang w:eastAsia="en-US"/>
              </w:rPr>
              <w:t>Основные источники информации и ресурсы для решения задач и проблем в профессиональном и/или социальном контексте.</w:t>
            </w:r>
          </w:p>
          <w:p w14:paraId="2D8A96CD" w14:textId="77777777" w:rsidR="00197043" w:rsidRPr="001F1FB3" w:rsidRDefault="00197043" w:rsidP="00E47A9D">
            <w:pPr>
              <w:ind w:left="34" w:firstLine="0"/>
              <w:rPr>
                <w:bCs/>
                <w:lang w:eastAsia="en-US"/>
              </w:rPr>
            </w:pPr>
            <w:r w:rsidRPr="001F1FB3">
              <w:rPr>
                <w:bCs/>
                <w:lang w:eastAsia="en-US"/>
              </w:rPr>
              <w:t>Алгоритмы выполнения работ в профессиональной и смежных областях.</w:t>
            </w:r>
          </w:p>
          <w:p w14:paraId="38C80C57" w14:textId="77777777" w:rsidR="00197043" w:rsidRPr="001F1FB3" w:rsidRDefault="00197043" w:rsidP="00E47A9D">
            <w:pPr>
              <w:ind w:left="34" w:firstLine="0"/>
              <w:rPr>
                <w:bCs/>
                <w:lang w:eastAsia="en-US"/>
              </w:rPr>
            </w:pPr>
            <w:r w:rsidRPr="001F1FB3">
              <w:rPr>
                <w:bCs/>
                <w:lang w:eastAsia="en-US"/>
              </w:rPr>
              <w:t>Методы работы в профессиональной и смежных сферах.</w:t>
            </w:r>
          </w:p>
          <w:p w14:paraId="6D8E4596" w14:textId="77777777" w:rsidR="00197043" w:rsidRPr="001F1FB3" w:rsidRDefault="00197043" w:rsidP="00E47A9D">
            <w:pPr>
              <w:ind w:left="34" w:firstLine="0"/>
              <w:rPr>
                <w:bCs/>
                <w:lang w:eastAsia="en-US"/>
              </w:rPr>
            </w:pPr>
            <w:r w:rsidRPr="001F1FB3">
              <w:rPr>
                <w:bCs/>
                <w:lang w:eastAsia="en-US"/>
              </w:rPr>
              <w:t>Структура плана для решения задач.</w:t>
            </w:r>
          </w:p>
          <w:p w14:paraId="06107F7C" w14:textId="77777777" w:rsidR="00197043" w:rsidRPr="001F1FB3" w:rsidRDefault="00197043" w:rsidP="00E47A9D">
            <w:pPr>
              <w:ind w:left="34" w:firstLine="0"/>
              <w:rPr>
                <w:bCs/>
                <w:lang w:eastAsia="en-US"/>
              </w:rPr>
            </w:pPr>
            <w:r w:rsidRPr="001F1FB3">
              <w:rPr>
                <w:bCs/>
                <w:lang w:eastAsia="en-US"/>
              </w:rPr>
              <w:t>Порядок оценки результатов решения задач профессиональной деятельности</w:t>
            </w:r>
          </w:p>
        </w:tc>
      </w:tr>
      <w:tr w:rsidR="00197043" w:rsidRPr="001F1FB3" w14:paraId="3B677F06" w14:textId="77777777" w:rsidTr="00197043">
        <w:tc>
          <w:tcPr>
            <w:tcW w:w="4678" w:type="dxa"/>
          </w:tcPr>
          <w:p w14:paraId="43C1F507" w14:textId="77777777" w:rsidR="00197043" w:rsidRPr="001F1FB3" w:rsidRDefault="00197043" w:rsidP="00E47A9D">
            <w:pPr>
              <w:ind w:left="34" w:firstLine="0"/>
              <w:rPr>
                <w:lang w:eastAsia="en-US"/>
              </w:rPr>
            </w:pPr>
            <w:r w:rsidRPr="001F1FB3">
              <w:rPr>
                <w:lang w:eastAsia="en-US"/>
              </w:rPr>
              <w:t>Определять задачи поиска информации</w:t>
            </w:r>
          </w:p>
          <w:p w14:paraId="02E1D7E0" w14:textId="77777777" w:rsidR="00197043" w:rsidRPr="001F1FB3" w:rsidRDefault="00197043" w:rsidP="00E47A9D">
            <w:pPr>
              <w:ind w:left="34" w:firstLine="0"/>
              <w:rPr>
                <w:lang w:eastAsia="en-US"/>
              </w:rPr>
            </w:pPr>
            <w:r w:rsidRPr="001F1FB3">
              <w:rPr>
                <w:lang w:eastAsia="en-US"/>
              </w:rPr>
              <w:t>Определять необходимые источники информации</w:t>
            </w:r>
          </w:p>
          <w:p w14:paraId="2D23670C" w14:textId="77777777" w:rsidR="00197043" w:rsidRPr="001F1FB3" w:rsidRDefault="00197043" w:rsidP="00E47A9D">
            <w:pPr>
              <w:ind w:left="34" w:firstLine="0"/>
              <w:rPr>
                <w:lang w:eastAsia="en-US"/>
              </w:rPr>
            </w:pPr>
            <w:r w:rsidRPr="001F1FB3">
              <w:rPr>
                <w:lang w:eastAsia="en-US"/>
              </w:rPr>
              <w:t>Планировать процесс поиска</w:t>
            </w:r>
          </w:p>
          <w:p w14:paraId="4234F374" w14:textId="77777777" w:rsidR="00197043" w:rsidRPr="001F1FB3" w:rsidRDefault="00197043" w:rsidP="00E47A9D">
            <w:pPr>
              <w:ind w:left="34" w:firstLine="0"/>
              <w:rPr>
                <w:lang w:eastAsia="en-US"/>
              </w:rPr>
            </w:pPr>
            <w:r w:rsidRPr="001F1FB3">
              <w:rPr>
                <w:lang w:eastAsia="en-US"/>
              </w:rPr>
              <w:t>Структурировать получаемую информацию</w:t>
            </w:r>
          </w:p>
          <w:p w14:paraId="046C8D8C" w14:textId="77777777" w:rsidR="00197043" w:rsidRPr="001F1FB3" w:rsidRDefault="00197043" w:rsidP="00E47A9D">
            <w:pPr>
              <w:ind w:left="34" w:firstLine="0"/>
              <w:rPr>
                <w:lang w:eastAsia="en-US"/>
              </w:rPr>
            </w:pPr>
            <w:r w:rsidRPr="001F1FB3">
              <w:rPr>
                <w:lang w:eastAsia="en-US"/>
              </w:rPr>
              <w:t>Выделять наиболее значимое в перечне информации</w:t>
            </w:r>
          </w:p>
          <w:p w14:paraId="537EF69F" w14:textId="77777777" w:rsidR="00197043" w:rsidRPr="001F1FB3" w:rsidRDefault="00197043" w:rsidP="00E47A9D">
            <w:pPr>
              <w:ind w:left="34" w:firstLine="0"/>
              <w:rPr>
                <w:lang w:eastAsia="en-US"/>
              </w:rPr>
            </w:pPr>
            <w:r w:rsidRPr="001F1FB3">
              <w:rPr>
                <w:lang w:eastAsia="en-US"/>
              </w:rPr>
              <w:t>Оценивать практическую значимость результатов поиска</w:t>
            </w:r>
          </w:p>
          <w:p w14:paraId="48C80588" w14:textId="77777777" w:rsidR="00197043" w:rsidRPr="001F1FB3" w:rsidRDefault="00197043" w:rsidP="00E47A9D">
            <w:pPr>
              <w:ind w:left="34" w:firstLine="0"/>
              <w:rPr>
                <w:lang w:eastAsia="en-US"/>
              </w:rPr>
            </w:pPr>
            <w:r w:rsidRPr="001F1FB3">
              <w:rPr>
                <w:lang w:eastAsia="en-US"/>
              </w:rPr>
              <w:t>Оформлять результаты поиска</w:t>
            </w:r>
          </w:p>
        </w:tc>
        <w:tc>
          <w:tcPr>
            <w:tcW w:w="5670" w:type="dxa"/>
          </w:tcPr>
          <w:p w14:paraId="3C890F18" w14:textId="77777777" w:rsidR="00197043" w:rsidRPr="001F1FB3" w:rsidRDefault="00197043" w:rsidP="00E47A9D">
            <w:pPr>
              <w:ind w:left="34" w:firstLine="0"/>
              <w:rPr>
                <w:lang w:eastAsia="en-US"/>
              </w:rPr>
            </w:pPr>
            <w:r w:rsidRPr="001F1FB3">
              <w:rPr>
                <w:lang w:eastAsia="en-US"/>
              </w:rPr>
              <w:t>Номенклатура информационных источников применяемых в профессиональной деятельности</w:t>
            </w:r>
          </w:p>
          <w:p w14:paraId="7114D9A4" w14:textId="77777777" w:rsidR="00197043" w:rsidRPr="001F1FB3" w:rsidRDefault="00197043" w:rsidP="00E47A9D">
            <w:pPr>
              <w:ind w:left="34" w:firstLine="0"/>
              <w:rPr>
                <w:lang w:eastAsia="en-US"/>
              </w:rPr>
            </w:pPr>
            <w:r w:rsidRPr="001F1FB3">
              <w:rPr>
                <w:lang w:eastAsia="en-US"/>
              </w:rPr>
              <w:t>Приемы структурирования информации</w:t>
            </w:r>
          </w:p>
          <w:p w14:paraId="47EE652F" w14:textId="77777777" w:rsidR="00197043" w:rsidRPr="001F1FB3" w:rsidRDefault="00197043" w:rsidP="00E47A9D">
            <w:pPr>
              <w:ind w:left="34" w:firstLine="0"/>
              <w:rPr>
                <w:lang w:eastAsia="en-US"/>
              </w:rPr>
            </w:pPr>
            <w:r w:rsidRPr="001F1FB3">
              <w:rPr>
                <w:lang w:eastAsia="en-US"/>
              </w:rPr>
              <w:t>Формат оформления результатов поиска информации</w:t>
            </w:r>
          </w:p>
          <w:p w14:paraId="1FAC989D" w14:textId="77777777" w:rsidR="00197043" w:rsidRPr="001F1FB3" w:rsidRDefault="00197043" w:rsidP="00E47A9D">
            <w:pPr>
              <w:ind w:left="34" w:firstLine="0"/>
              <w:rPr>
                <w:lang w:eastAsia="en-US"/>
              </w:rPr>
            </w:pPr>
          </w:p>
        </w:tc>
      </w:tr>
      <w:tr w:rsidR="00197043" w:rsidRPr="001F1FB3" w14:paraId="360C80F7" w14:textId="77777777" w:rsidTr="00197043">
        <w:tc>
          <w:tcPr>
            <w:tcW w:w="4678" w:type="dxa"/>
          </w:tcPr>
          <w:p w14:paraId="48444078" w14:textId="77777777" w:rsidR="00197043" w:rsidRPr="001F1FB3" w:rsidRDefault="00197043" w:rsidP="00E47A9D">
            <w:pPr>
              <w:ind w:left="34" w:firstLine="0"/>
              <w:rPr>
                <w:bCs/>
                <w:lang w:eastAsia="en-US"/>
              </w:rPr>
            </w:pPr>
            <w:r w:rsidRPr="001F1FB3">
              <w:rPr>
                <w:bCs/>
                <w:lang w:eastAsia="en-US"/>
              </w:rPr>
              <w:lastRenderedPageBreak/>
              <w:t>Определять актуальность нормативно-правовой документации в профессиональной деятельности</w:t>
            </w:r>
          </w:p>
          <w:p w14:paraId="7D6A2204" w14:textId="77777777" w:rsidR="00197043" w:rsidRPr="001F1FB3" w:rsidRDefault="00197043" w:rsidP="00E47A9D">
            <w:pPr>
              <w:ind w:left="34" w:firstLine="0"/>
              <w:rPr>
                <w:bCs/>
                <w:lang w:eastAsia="en-US"/>
              </w:rPr>
            </w:pPr>
            <w:r w:rsidRPr="001F1FB3">
              <w:rPr>
                <w:bCs/>
                <w:lang w:eastAsia="en-US"/>
              </w:rPr>
              <w:t>Выстраивать траектории профессионального и личностного развития</w:t>
            </w:r>
          </w:p>
        </w:tc>
        <w:tc>
          <w:tcPr>
            <w:tcW w:w="5670" w:type="dxa"/>
          </w:tcPr>
          <w:p w14:paraId="6BA7FF44" w14:textId="77777777" w:rsidR="00197043" w:rsidRPr="001F1FB3" w:rsidRDefault="00197043" w:rsidP="00E47A9D">
            <w:pPr>
              <w:ind w:left="34" w:firstLine="0"/>
              <w:rPr>
                <w:bCs/>
                <w:lang w:eastAsia="en-US"/>
              </w:rPr>
            </w:pPr>
            <w:r w:rsidRPr="001F1FB3">
              <w:rPr>
                <w:bCs/>
                <w:lang w:eastAsia="en-US"/>
              </w:rPr>
              <w:t>Содержание актуальной нормативно-правовой документации</w:t>
            </w:r>
          </w:p>
          <w:p w14:paraId="26F8D1CF" w14:textId="77777777" w:rsidR="00197043" w:rsidRPr="001F1FB3" w:rsidRDefault="00197043" w:rsidP="00E47A9D">
            <w:pPr>
              <w:ind w:left="34" w:firstLine="0"/>
              <w:rPr>
                <w:bCs/>
                <w:lang w:eastAsia="en-US"/>
              </w:rPr>
            </w:pPr>
            <w:r w:rsidRPr="001F1FB3">
              <w:rPr>
                <w:bCs/>
                <w:lang w:eastAsia="en-US"/>
              </w:rPr>
              <w:t>Современная научная и профессиональная терминология</w:t>
            </w:r>
          </w:p>
          <w:p w14:paraId="3295C0A6" w14:textId="77777777" w:rsidR="00197043" w:rsidRPr="001F1FB3" w:rsidRDefault="00197043" w:rsidP="00E47A9D">
            <w:pPr>
              <w:ind w:left="34" w:firstLine="0"/>
              <w:rPr>
                <w:bCs/>
                <w:lang w:eastAsia="en-US"/>
              </w:rPr>
            </w:pPr>
            <w:r w:rsidRPr="001F1FB3">
              <w:rPr>
                <w:bCs/>
                <w:lang w:eastAsia="en-US"/>
              </w:rPr>
              <w:t xml:space="preserve">Возможные траектории профессионального </w:t>
            </w:r>
            <w:proofErr w:type="gramStart"/>
            <w:r w:rsidRPr="001F1FB3">
              <w:rPr>
                <w:bCs/>
                <w:lang w:eastAsia="en-US"/>
              </w:rPr>
              <w:t>развития  и</w:t>
            </w:r>
            <w:proofErr w:type="gramEnd"/>
            <w:r w:rsidRPr="001F1FB3">
              <w:rPr>
                <w:bCs/>
                <w:lang w:eastAsia="en-US"/>
              </w:rPr>
              <w:t xml:space="preserve"> самообразования</w:t>
            </w:r>
          </w:p>
        </w:tc>
      </w:tr>
      <w:tr w:rsidR="00197043" w:rsidRPr="001F1FB3" w14:paraId="50BCF550" w14:textId="77777777" w:rsidTr="00197043">
        <w:tc>
          <w:tcPr>
            <w:tcW w:w="4678" w:type="dxa"/>
          </w:tcPr>
          <w:p w14:paraId="097068FB" w14:textId="77777777" w:rsidR="00197043" w:rsidRPr="001F1FB3" w:rsidRDefault="00197043" w:rsidP="00E47A9D">
            <w:pPr>
              <w:ind w:left="34" w:firstLine="0"/>
              <w:rPr>
                <w:bCs/>
                <w:lang w:eastAsia="en-US"/>
              </w:rPr>
            </w:pPr>
            <w:r w:rsidRPr="001F1FB3">
              <w:rPr>
                <w:bCs/>
                <w:lang w:eastAsia="en-US"/>
              </w:rPr>
              <w:t>Организовывать работу коллектива и команды</w:t>
            </w:r>
          </w:p>
          <w:p w14:paraId="387808C6" w14:textId="77777777" w:rsidR="00197043" w:rsidRPr="001F1FB3" w:rsidRDefault="00197043" w:rsidP="00E47A9D">
            <w:pPr>
              <w:ind w:left="34" w:firstLine="0"/>
              <w:rPr>
                <w:bCs/>
                <w:lang w:eastAsia="en-US"/>
              </w:rPr>
            </w:pPr>
            <w:proofErr w:type="spellStart"/>
            <w:r w:rsidRPr="001F1FB3">
              <w:rPr>
                <w:bCs/>
                <w:lang w:eastAsia="en-US"/>
              </w:rPr>
              <w:t>Взаимодействоватьс</w:t>
            </w:r>
            <w:proofErr w:type="spellEnd"/>
            <w:r w:rsidRPr="001F1FB3">
              <w:rPr>
                <w:bCs/>
                <w:lang w:eastAsia="en-US"/>
              </w:rPr>
              <w:t xml:space="preserve"> коллегами, руководством, клиентами.  </w:t>
            </w:r>
          </w:p>
        </w:tc>
        <w:tc>
          <w:tcPr>
            <w:tcW w:w="5670" w:type="dxa"/>
          </w:tcPr>
          <w:p w14:paraId="6FF5787B" w14:textId="77777777" w:rsidR="00197043" w:rsidRPr="001F1FB3" w:rsidRDefault="00197043" w:rsidP="00E47A9D">
            <w:pPr>
              <w:ind w:left="34" w:firstLine="0"/>
              <w:rPr>
                <w:bCs/>
                <w:lang w:eastAsia="en-US"/>
              </w:rPr>
            </w:pPr>
            <w:r w:rsidRPr="001F1FB3">
              <w:rPr>
                <w:bCs/>
                <w:lang w:eastAsia="en-US"/>
              </w:rPr>
              <w:t>Психология коллектива</w:t>
            </w:r>
          </w:p>
          <w:p w14:paraId="371BFDBF" w14:textId="77777777" w:rsidR="00197043" w:rsidRPr="001F1FB3" w:rsidRDefault="00197043" w:rsidP="00E47A9D">
            <w:pPr>
              <w:ind w:left="34" w:firstLine="0"/>
              <w:rPr>
                <w:bCs/>
                <w:lang w:eastAsia="en-US"/>
              </w:rPr>
            </w:pPr>
            <w:r w:rsidRPr="001F1FB3">
              <w:rPr>
                <w:bCs/>
                <w:lang w:eastAsia="en-US"/>
              </w:rPr>
              <w:t>Психология личности</w:t>
            </w:r>
          </w:p>
          <w:p w14:paraId="47E253FD" w14:textId="77777777" w:rsidR="00197043" w:rsidRPr="001F1FB3" w:rsidRDefault="00197043" w:rsidP="00E47A9D">
            <w:pPr>
              <w:ind w:left="34" w:firstLine="0"/>
              <w:rPr>
                <w:bCs/>
                <w:lang w:eastAsia="en-US"/>
              </w:rPr>
            </w:pPr>
            <w:r w:rsidRPr="001F1FB3">
              <w:rPr>
                <w:bCs/>
                <w:lang w:eastAsia="en-US"/>
              </w:rPr>
              <w:t>Основы проектной деятельности</w:t>
            </w:r>
          </w:p>
        </w:tc>
      </w:tr>
      <w:tr w:rsidR="00197043" w:rsidRPr="001F1FB3" w14:paraId="4AC77BEC" w14:textId="77777777" w:rsidTr="00197043">
        <w:tc>
          <w:tcPr>
            <w:tcW w:w="4678" w:type="dxa"/>
          </w:tcPr>
          <w:p w14:paraId="5580F035" w14:textId="77777777" w:rsidR="00197043" w:rsidRPr="001F1FB3" w:rsidRDefault="00197043" w:rsidP="00E47A9D">
            <w:pPr>
              <w:ind w:left="34" w:firstLine="0"/>
              <w:rPr>
                <w:bCs/>
                <w:lang w:eastAsia="en-US"/>
              </w:rPr>
            </w:pPr>
            <w:r w:rsidRPr="001F1FB3">
              <w:rPr>
                <w:bCs/>
                <w:lang w:eastAsia="en-US"/>
              </w:rPr>
              <w:t>Излагать свои мысли на государственном языке</w:t>
            </w:r>
          </w:p>
          <w:p w14:paraId="4E8BFE17" w14:textId="77777777" w:rsidR="00197043" w:rsidRPr="001F1FB3" w:rsidRDefault="00197043" w:rsidP="00E47A9D">
            <w:pPr>
              <w:ind w:left="34" w:firstLine="0"/>
              <w:rPr>
                <w:bCs/>
                <w:lang w:eastAsia="en-US"/>
              </w:rPr>
            </w:pPr>
            <w:r w:rsidRPr="001F1FB3">
              <w:rPr>
                <w:bCs/>
                <w:lang w:eastAsia="en-US"/>
              </w:rPr>
              <w:t>Оформлять документы</w:t>
            </w:r>
          </w:p>
          <w:p w14:paraId="6B9F9437" w14:textId="77777777" w:rsidR="00197043" w:rsidRPr="001F1FB3" w:rsidRDefault="00197043" w:rsidP="00E47A9D">
            <w:pPr>
              <w:ind w:left="34" w:firstLine="0"/>
              <w:rPr>
                <w:bCs/>
                <w:lang w:eastAsia="en-US"/>
              </w:rPr>
            </w:pPr>
          </w:p>
        </w:tc>
        <w:tc>
          <w:tcPr>
            <w:tcW w:w="5670" w:type="dxa"/>
          </w:tcPr>
          <w:p w14:paraId="6405F658" w14:textId="77777777" w:rsidR="00197043" w:rsidRPr="001F1FB3" w:rsidRDefault="00197043" w:rsidP="00E47A9D">
            <w:pPr>
              <w:ind w:left="34" w:firstLine="0"/>
              <w:rPr>
                <w:bCs/>
                <w:lang w:eastAsia="en-US"/>
              </w:rPr>
            </w:pPr>
            <w:r w:rsidRPr="001F1FB3">
              <w:rPr>
                <w:bCs/>
                <w:lang w:eastAsia="en-US"/>
              </w:rPr>
              <w:t>Особенности социального и культурного контекста</w:t>
            </w:r>
          </w:p>
          <w:p w14:paraId="53C86B41" w14:textId="77777777" w:rsidR="00197043" w:rsidRPr="001F1FB3" w:rsidRDefault="00197043" w:rsidP="00E47A9D">
            <w:pPr>
              <w:ind w:left="34" w:firstLine="0"/>
              <w:rPr>
                <w:bCs/>
                <w:lang w:eastAsia="en-US"/>
              </w:rPr>
            </w:pPr>
            <w:r w:rsidRPr="001F1FB3">
              <w:rPr>
                <w:bCs/>
                <w:lang w:eastAsia="en-US"/>
              </w:rPr>
              <w:t>Правила оформления документов.</w:t>
            </w:r>
          </w:p>
        </w:tc>
      </w:tr>
      <w:tr w:rsidR="00197043" w:rsidRPr="001F1FB3" w14:paraId="3F53004F" w14:textId="77777777" w:rsidTr="00197043">
        <w:tc>
          <w:tcPr>
            <w:tcW w:w="4678" w:type="dxa"/>
          </w:tcPr>
          <w:p w14:paraId="658463F8" w14:textId="77777777" w:rsidR="00197043" w:rsidRPr="001F1FB3" w:rsidRDefault="00197043" w:rsidP="00E47A9D">
            <w:pPr>
              <w:ind w:left="34" w:firstLine="0"/>
              <w:rPr>
                <w:bCs/>
                <w:lang w:eastAsia="en-US"/>
              </w:rPr>
            </w:pPr>
            <w:r w:rsidRPr="001F1FB3">
              <w:rPr>
                <w:bCs/>
                <w:lang w:eastAsia="en-US"/>
              </w:rPr>
              <w:t>Описывать значимость своей профессии</w:t>
            </w:r>
          </w:p>
          <w:p w14:paraId="22FC0AAB" w14:textId="77777777" w:rsidR="00197043" w:rsidRPr="001F1FB3" w:rsidRDefault="00197043" w:rsidP="00E47A9D">
            <w:pPr>
              <w:ind w:left="34" w:firstLine="0"/>
              <w:rPr>
                <w:bCs/>
                <w:lang w:eastAsia="en-US"/>
              </w:rPr>
            </w:pPr>
            <w:r w:rsidRPr="001F1FB3">
              <w:rPr>
                <w:bCs/>
                <w:lang w:eastAsia="en-US"/>
              </w:rPr>
              <w:t>Презентовать структуру профессиональной деятельности по профессии</w:t>
            </w:r>
          </w:p>
        </w:tc>
        <w:tc>
          <w:tcPr>
            <w:tcW w:w="5670" w:type="dxa"/>
          </w:tcPr>
          <w:p w14:paraId="3A321957" w14:textId="77777777" w:rsidR="00197043" w:rsidRPr="001F1FB3" w:rsidRDefault="00197043" w:rsidP="00E47A9D">
            <w:pPr>
              <w:ind w:left="34" w:firstLine="0"/>
              <w:rPr>
                <w:bCs/>
                <w:lang w:eastAsia="en-US"/>
              </w:rPr>
            </w:pPr>
            <w:r w:rsidRPr="001F1FB3">
              <w:rPr>
                <w:bCs/>
                <w:lang w:eastAsia="en-US"/>
              </w:rPr>
              <w:t>Сущность гражданско-патриотической позиции</w:t>
            </w:r>
          </w:p>
          <w:p w14:paraId="2F02E291" w14:textId="77777777" w:rsidR="00197043" w:rsidRPr="001F1FB3" w:rsidRDefault="00197043" w:rsidP="00E47A9D">
            <w:pPr>
              <w:ind w:left="34" w:firstLine="0"/>
              <w:rPr>
                <w:bCs/>
                <w:lang w:eastAsia="en-US"/>
              </w:rPr>
            </w:pPr>
            <w:r w:rsidRPr="001F1FB3">
              <w:rPr>
                <w:bCs/>
                <w:lang w:eastAsia="en-US"/>
              </w:rPr>
              <w:t>Общечеловеческие ценности</w:t>
            </w:r>
          </w:p>
          <w:p w14:paraId="1CBAA4DA" w14:textId="77777777" w:rsidR="00197043" w:rsidRPr="001F1FB3" w:rsidRDefault="00197043" w:rsidP="00E47A9D">
            <w:pPr>
              <w:ind w:left="34" w:firstLine="0"/>
              <w:rPr>
                <w:bCs/>
                <w:lang w:eastAsia="en-US"/>
              </w:rPr>
            </w:pPr>
            <w:r w:rsidRPr="001F1FB3">
              <w:rPr>
                <w:bCs/>
                <w:lang w:eastAsia="en-US"/>
              </w:rPr>
              <w:t>Правила поведения в ходе выполнения профессиональной деятельности</w:t>
            </w:r>
          </w:p>
        </w:tc>
      </w:tr>
      <w:tr w:rsidR="00197043" w:rsidRPr="001F1FB3" w14:paraId="6A66F0E3" w14:textId="77777777" w:rsidTr="00197043">
        <w:tc>
          <w:tcPr>
            <w:tcW w:w="4678" w:type="dxa"/>
          </w:tcPr>
          <w:p w14:paraId="1B815A06" w14:textId="77777777" w:rsidR="00197043" w:rsidRPr="001F1FB3" w:rsidRDefault="00197043" w:rsidP="00E47A9D">
            <w:pPr>
              <w:ind w:left="34" w:firstLine="0"/>
              <w:rPr>
                <w:bCs/>
                <w:lang w:eastAsia="en-US"/>
              </w:rPr>
            </w:pPr>
            <w:r w:rsidRPr="001F1FB3">
              <w:rPr>
                <w:bCs/>
                <w:lang w:eastAsia="en-US"/>
              </w:rPr>
              <w:t>Соблюдать нормы экологической безопасности</w:t>
            </w:r>
          </w:p>
          <w:p w14:paraId="4C675DF0" w14:textId="77777777" w:rsidR="00197043" w:rsidRPr="001F1FB3" w:rsidRDefault="00197043" w:rsidP="00E47A9D">
            <w:pPr>
              <w:ind w:left="34" w:firstLine="0"/>
              <w:rPr>
                <w:bCs/>
                <w:lang w:eastAsia="en-US"/>
              </w:rPr>
            </w:pPr>
            <w:r w:rsidRPr="001F1FB3">
              <w:rPr>
                <w:bCs/>
                <w:lang w:eastAsia="en-US"/>
              </w:rPr>
              <w:t>Определять направления ресурсосбережения в рамках профессиональной деятельности по профессии</w:t>
            </w:r>
          </w:p>
        </w:tc>
        <w:tc>
          <w:tcPr>
            <w:tcW w:w="5670" w:type="dxa"/>
          </w:tcPr>
          <w:p w14:paraId="348B9E26" w14:textId="77777777" w:rsidR="00197043" w:rsidRPr="001F1FB3" w:rsidRDefault="00197043" w:rsidP="00E47A9D">
            <w:pPr>
              <w:ind w:left="34" w:firstLine="0"/>
              <w:rPr>
                <w:bCs/>
                <w:lang w:eastAsia="en-US"/>
              </w:rPr>
            </w:pPr>
            <w:r w:rsidRPr="001F1FB3">
              <w:rPr>
                <w:bCs/>
                <w:lang w:eastAsia="en-US"/>
              </w:rPr>
              <w:t>Правила экологической безопасности при ведении профессиональной деятельности</w:t>
            </w:r>
          </w:p>
          <w:p w14:paraId="6B3EE919" w14:textId="77777777" w:rsidR="00197043" w:rsidRPr="001F1FB3" w:rsidRDefault="00197043" w:rsidP="00E47A9D">
            <w:pPr>
              <w:ind w:left="34" w:firstLine="0"/>
              <w:rPr>
                <w:bCs/>
                <w:lang w:eastAsia="en-US"/>
              </w:rPr>
            </w:pPr>
            <w:r w:rsidRPr="001F1FB3">
              <w:rPr>
                <w:bCs/>
                <w:lang w:eastAsia="en-US"/>
              </w:rPr>
              <w:t>Основные ресурсы задействованные в профессиональной деятельности</w:t>
            </w:r>
          </w:p>
          <w:p w14:paraId="6781675B" w14:textId="77777777" w:rsidR="00197043" w:rsidRPr="001F1FB3" w:rsidRDefault="00197043" w:rsidP="00E47A9D">
            <w:pPr>
              <w:ind w:left="34" w:firstLine="0"/>
              <w:rPr>
                <w:bCs/>
                <w:lang w:eastAsia="en-US"/>
              </w:rPr>
            </w:pPr>
            <w:r w:rsidRPr="001F1FB3">
              <w:rPr>
                <w:bCs/>
                <w:lang w:eastAsia="en-US"/>
              </w:rPr>
              <w:t>Пути обеспечения ресурсосбережения.</w:t>
            </w:r>
          </w:p>
        </w:tc>
      </w:tr>
      <w:tr w:rsidR="00197043" w:rsidRPr="001F1FB3" w14:paraId="2082A03F" w14:textId="77777777" w:rsidTr="00197043">
        <w:tc>
          <w:tcPr>
            <w:tcW w:w="4678" w:type="dxa"/>
          </w:tcPr>
          <w:p w14:paraId="0D711158" w14:textId="77777777" w:rsidR="00197043" w:rsidRPr="001F1FB3" w:rsidRDefault="00197043" w:rsidP="00E47A9D">
            <w:pPr>
              <w:ind w:left="34" w:right="-108" w:firstLine="0"/>
              <w:rPr>
                <w:bCs/>
                <w:lang w:eastAsia="en-US"/>
              </w:rPr>
            </w:pPr>
            <w:r w:rsidRPr="001F1FB3">
              <w:rPr>
                <w:bCs/>
                <w:lang w:eastAsia="en-US"/>
              </w:rPr>
              <w:t>Применять средства информационных технологий для решения профессиональных задач</w:t>
            </w:r>
          </w:p>
          <w:p w14:paraId="45B30B6D" w14:textId="77777777" w:rsidR="00197043" w:rsidRPr="001F1FB3" w:rsidRDefault="00197043" w:rsidP="00E47A9D">
            <w:pPr>
              <w:ind w:left="34" w:firstLine="0"/>
              <w:rPr>
                <w:bCs/>
                <w:lang w:eastAsia="en-US"/>
              </w:rPr>
            </w:pPr>
            <w:r w:rsidRPr="001F1FB3">
              <w:rPr>
                <w:bCs/>
                <w:lang w:eastAsia="en-US"/>
              </w:rPr>
              <w:t>Использовать современное программное обеспечение</w:t>
            </w:r>
          </w:p>
        </w:tc>
        <w:tc>
          <w:tcPr>
            <w:tcW w:w="5670" w:type="dxa"/>
          </w:tcPr>
          <w:p w14:paraId="00CA1FC1" w14:textId="77777777" w:rsidR="00197043" w:rsidRPr="001F1FB3" w:rsidRDefault="00197043" w:rsidP="00E47A9D">
            <w:pPr>
              <w:ind w:left="34" w:firstLine="0"/>
              <w:rPr>
                <w:bCs/>
                <w:lang w:eastAsia="en-US"/>
              </w:rPr>
            </w:pPr>
            <w:r w:rsidRPr="001F1FB3">
              <w:rPr>
                <w:bCs/>
                <w:lang w:eastAsia="en-US"/>
              </w:rPr>
              <w:t>Современные средства и устройства информатизации</w:t>
            </w:r>
          </w:p>
          <w:p w14:paraId="6530E9B5" w14:textId="77777777" w:rsidR="00197043" w:rsidRPr="001F1FB3" w:rsidRDefault="00197043" w:rsidP="00E47A9D">
            <w:pPr>
              <w:ind w:left="34" w:right="-146" w:firstLine="0"/>
              <w:rPr>
                <w:bCs/>
                <w:lang w:eastAsia="en-US"/>
              </w:rPr>
            </w:pPr>
            <w:r w:rsidRPr="001F1FB3">
              <w:rPr>
                <w:bCs/>
                <w:lang w:eastAsia="en-US"/>
              </w:rPr>
              <w:t xml:space="preserve">Порядок их применения и программное обеспечение в </w:t>
            </w:r>
            <w:proofErr w:type="spellStart"/>
            <w:proofErr w:type="gramStart"/>
            <w:r w:rsidRPr="001F1FB3">
              <w:rPr>
                <w:bCs/>
                <w:lang w:eastAsia="en-US"/>
              </w:rPr>
              <w:t>профессиональ</w:t>
            </w:r>
            <w:proofErr w:type="spellEnd"/>
            <w:r w:rsidRPr="001F1FB3">
              <w:rPr>
                <w:bCs/>
                <w:lang w:eastAsia="en-US"/>
              </w:rPr>
              <w:t>-ной</w:t>
            </w:r>
            <w:proofErr w:type="gramEnd"/>
            <w:r w:rsidRPr="001F1FB3">
              <w:rPr>
                <w:bCs/>
                <w:lang w:eastAsia="en-US"/>
              </w:rPr>
              <w:t xml:space="preserve"> деятельности</w:t>
            </w:r>
          </w:p>
        </w:tc>
      </w:tr>
      <w:tr w:rsidR="00197043" w:rsidRPr="001F1FB3" w14:paraId="074B4021" w14:textId="77777777" w:rsidTr="00197043">
        <w:tc>
          <w:tcPr>
            <w:tcW w:w="4678" w:type="dxa"/>
          </w:tcPr>
          <w:p w14:paraId="12A63007" w14:textId="77777777" w:rsidR="00197043" w:rsidRPr="001F1FB3" w:rsidRDefault="00197043" w:rsidP="00E47A9D">
            <w:pPr>
              <w:ind w:left="34" w:firstLine="0"/>
              <w:rPr>
                <w:lang w:eastAsia="en-US"/>
              </w:rPr>
            </w:pPr>
            <w:r w:rsidRPr="001F1FB3">
              <w:rPr>
                <w:lang w:eastAsia="en-US"/>
              </w:rPr>
              <w:t xml:space="preserve">Понимать общий смысл четко произнесенных высказываний на известные темы (профессиональные и бытовые), </w:t>
            </w:r>
          </w:p>
          <w:p w14:paraId="0C8D424E" w14:textId="77777777" w:rsidR="00197043" w:rsidRPr="001F1FB3" w:rsidRDefault="00197043" w:rsidP="00E47A9D">
            <w:pPr>
              <w:ind w:left="34" w:firstLine="0"/>
              <w:rPr>
                <w:lang w:eastAsia="en-US"/>
              </w:rPr>
            </w:pPr>
            <w:r w:rsidRPr="001F1FB3">
              <w:rPr>
                <w:lang w:eastAsia="en-US"/>
              </w:rPr>
              <w:t>понимать тексты на базовые профессиональные темы</w:t>
            </w:r>
          </w:p>
          <w:p w14:paraId="223561EF" w14:textId="77777777" w:rsidR="00197043" w:rsidRPr="001F1FB3" w:rsidRDefault="00197043" w:rsidP="00E47A9D">
            <w:pPr>
              <w:ind w:left="34" w:firstLine="0"/>
              <w:rPr>
                <w:lang w:eastAsia="en-US"/>
              </w:rPr>
            </w:pPr>
            <w:r w:rsidRPr="001F1FB3">
              <w:rPr>
                <w:lang w:eastAsia="en-US"/>
              </w:rPr>
              <w:t>участвовать в диалогах на знакомые общие и профессиональные темы</w:t>
            </w:r>
          </w:p>
          <w:p w14:paraId="74FADF1E" w14:textId="77777777" w:rsidR="00197043" w:rsidRPr="001F1FB3" w:rsidRDefault="00197043" w:rsidP="00E47A9D">
            <w:pPr>
              <w:ind w:left="34" w:firstLine="0"/>
              <w:rPr>
                <w:lang w:eastAsia="en-US"/>
              </w:rPr>
            </w:pPr>
            <w:r w:rsidRPr="001F1FB3">
              <w:rPr>
                <w:lang w:eastAsia="en-US"/>
              </w:rPr>
              <w:t>строить простые высказывания о себе и о своей профессиональной деятельности</w:t>
            </w:r>
          </w:p>
          <w:p w14:paraId="574E852C" w14:textId="77777777" w:rsidR="00197043" w:rsidRPr="001F1FB3" w:rsidRDefault="00197043" w:rsidP="00E47A9D">
            <w:pPr>
              <w:ind w:left="34" w:firstLine="0"/>
              <w:rPr>
                <w:lang w:eastAsia="en-US"/>
              </w:rPr>
            </w:pPr>
            <w:r w:rsidRPr="001F1FB3">
              <w:rPr>
                <w:lang w:eastAsia="en-US"/>
              </w:rPr>
              <w:t>кратко обосновывать и объяснить свои действия (текущие и планируемые)</w:t>
            </w:r>
          </w:p>
          <w:p w14:paraId="7A57CBD0" w14:textId="77777777" w:rsidR="00197043" w:rsidRPr="001F1FB3" w:rsidRDefault="00197043" w:rsidP="00E47A9D">
            <w:pPr>
              <w:ind w:left="34" w:firstLine="0"/>
              <w:rPr>
                <w:lang w:eastAsia="en-US"/>
              </w:rPr>
            </w:pPr>
            <w:r w:rsidRPr="001F1FB3">
              <w:rPr>
                <w:lang w:eastAsia="en-US"/>
              </w:rPr>
              <w:t>писать простые связные сообщения на знакомые или интересующие профессиональные темы</w:t>
            </w:r>
          </w:p>
        </w:tc>
        <w:tc>
          <w:tcPr>
            <w:tcW w:w="5670" w:type="dxa"/>
          </w:tcPr>
          <w:p w14:paraId="1532DACF" w14:textId="77777777" w:rsidR="00197043" w:rsidRPr="001F1FB3" w:rsidRDefault="00197043" w:rsidP="00E47A9D">
            <w:pPr>
              <w:ind w:left="34" w:firstLine="0"/>
              <w:rPr>
                <w:lang w:eastAsia="en-US"/>
              </w:rPr>
            </w:pPr>
            <w:r w:rsidRPr="001F1FB3">
              <w:rPr>
                <w:lang w:eastAsia="en-US"/>
              </w:rPr>
              <w:t>правила построения простых и сложных предложений на профессиональные темы</w:t>
            </w:r>
          </w:p>
          <w:p w14:paraId="5B00EE92" w14:textId="77777777" w:rsidR="00197043" w:rsidRPr="001F1FB3" w:rsidRDefault="00197043" w:rsidP="00E47A9D">
            <w:pPr>
              <w:ind w:left="34" w:firstLine="0"/>
              <w:rPr>
                <w:lang w:eastAsia="en-US"/>
              </w:rPr>
            </w:pPr>
            <w:r w:rsidRPr="001F1FB3">
              <w:rPr>
                <w:lang w:eastAsia="en-US"/>
              </w:rPr>
              <w:t>основные общеупотребительные глаголы (бытовая и профессиональная лексика)</w:t>
            </w:r>
          </w:p>
          <w:p w14:paraId="4DCD39CB" w14:textId="77777777" w:rsidR="00197043" w:rsidRPr="001F1FB3" w:rsidRDefault="00197043" w:rsidP="00E47A9D">
            <w:pPr>
              <w:ind w:left="34" w:firstLine="0"/>
              <w:rPr>
                <w:lang w:eastAsia="en-US"/>
              </w:rPr>
            </w:pPr>
            <w:r w:rsidRPr="001F1FB3">
              <w:rPr>
                <w:lang w:eastAsia="en-US"/>
              </w:rPr>
              <w:t>лексический минимум, относящийся к описанию предметов, средств и процессов профессиональной деятельности</w:t>
            </w:r>
          </w:p>
          <w:p w14:paraId="552F0A05" w14:textId="77777777" w:rsidR="00197043" w:rsidRPr="001F1FB3" w:rsidRDefault="00197043" w:rsidP="00E47A9D">
            <w:pPr>
              <w:ind w:left="34" w:firstLine="0"/>
              <w:rPr>
                <w:lang w:eastAsia="en-US"/>
              </w:rPr>
            </w:pPr>
            <w:r w:rsidRPr="001F1FB3">
              <w:rPr>
                <w:lang w:eastAsia="en-US"/>
              </w:rPr>
              <w:t>особенности произношения</w:t>
            </w:r>
          </w:p>
          <w:p w14:paraId="08A04387" w14:textId="77777777" w:rsidR="00197043" w:rsidRPr="001F1FB3" w:rsidRDefault="00197043" w:rsidP="00E47A9D">
            <w:pPr>
              <w:ind w:left="34" w:firstLine="0"/>
              <w:rPr>
                <w:lang w:eastAsia="en-US"/>
              </w:rPr>
            </w:pPr>
            <w:r w:rsidRPr="001F1FB3">
              <w:rPr>
                <w:lang w:eastAsia="en-US"/>
              </w:rPr>
              <w:t>правила чтения текстов профессиональной направленности</w:t>
            </w:r>
          </w:p>
        </w:tc>
      </w:tr>
    </w:tbl>
    <w:p w14:paraId="6CE7DA4C" w14:textId="77777777" w:rsidR="00D378F7" w:rsidRPr="001F1FB3" w:rsidRDefault="00D378F7" w:rsidP="00E47A9D"/>
    <w:p w14:paraId="16E75C9B" w14:textId="77777777" w:rsidR="00197043" w:rsidRPr="001F1FB3" w:rsidRDefault="00197043" w:rsidP="00E47A9D">
      <w:pPr>
        <w:rPr>
          <w:b/>
        </w:rPr>
      </w:pPr>
    </w:p>
    <w:p w14:paraId="39B1946F" w14:textId="77777777" w:rsidR="00197043" w:rsidRPr="001F1FB3" w:rsidRDefault="00197043" w:rsidP="00E47A9D">
      <w:pPr>
        <w:rPr>
          <w:b/>
        </w:rPr>
      </w:pPr>
    </w:p>
    <w:p w14:paraId="293B4D6A" w14:textId="77777777" w:rsidR="00197043" w:rsidRPr="001F1FB3" w:rsidRDefault="00197043" w:rsidP="00E47A9D">
      <w:pPr>
        <w:rPr>
          <w:b/>
        </w:rPr>
      </w:pPr>
    </w:p>
    <w:p w14:paraId="4DB0A47E" w14:textId="77777777" w:rsidR="00197043" w:rsidRPr="001F1FB3" w:rsidRDefault="00197043" w:rsidP="00E47A9D">
      <w:pPr>
        <w:rPr>
          <w:b/>
        </w:rPr>
      </w:pPr>
    </w:p>
    <w:p w14:paraId="72823110" w14:textId="77777777" w:rsidR="00197043" w:rsidRPr="001F1FB3" w:rsidRDefault="00197043" w:rsidP="00E47A9D">
      <w:pPr>
        <w:rPr>
          <w:b/>
        </w:rPr>
      </w:pPr>
    </w:p>
    <w:p w14:paraId="4D5FFB83" w14:textId="77777777" w:rsidR="00197043" w:rsidRPr="001F1FB3" w:rsidRDefault="00197043" w:rsidP="00E47A9D">
      <w:pPr>
        <w:rPr>
          <w:b/>
        </w:rPr>
      </w:pPr>
    </w:p>
    <w:p w14:paraId="294A35F9" w14:textId="77777777" w:rsidR="00197043" w:rsidRPr="001F1FB3" w:rsidRDefault="00197043" w:rsidP="00E47A9D">
      <w:pPr>
        <w:rPr>
          <w:b/>
        </w:rPr>
      </w:pPr>
    </w:p>
    <w:p w14:paraId="29A805AF" w14:textId="77777777" w:rsidR="00197043" w:rsidRPr="001F1FB3" w:rsidRDefault="00197043" w:rsidP="00E47A9D">
      <w:pPr>
        <w:rPr>
          <w:b/>
        </w:rPr>
      </w:pPr>
    </w:p>
    <w:p w14:paraId="40E006A1" w14:textId="77777777" w:rsidR="00197043" w:rsidRPr="001F1FB3" w:rsidRDefault="00197043" w:rsidP="00E47A9D">
      <w:pPr>
        <w:rPr>
          <w:b/>
        </w:rPr>
      </w:pPr>
    </w:p>
    <w:p w14:paraId="413C441B" w14:textId="77777777" w:rsidR="00197043" w:rsidRPr="001F1FB3" w:rsidRDefault="00197043" w:rsidP="00E47A9D">
      <w:pPr>
        <w:rPr>
          <w:b/>
        </w:rPr>
      </w:pPr>
    </w:p>
    <w:p w14:paraId="153100EF" w14:textId="6D6B1CC9" w:rsidR="002A2E7C" w:rsidRPr="001F1FB3" w:rsidRDefault="002A2E7C" w:rsidP="00E47A9D">
      <w:pPr>
        <w:rPr>
          <w:b/>
        </w:rPr>
      </w:pPr>
      <w:r w:rsidRPr="001F1FB3">
        <w:rPr>
          <w:b/>
        </w:rPr>
        <w:lastRenderedPageBreak/>
        <w:t>2. СТРУКТУРА И СОДЕРЖАНИЕ УЧЕБНОЙ ДИСЦИПЛИНЫ</w:t>
      </w:r>
    </w:p>
    <w:p w14:paraId="13FD808E" w14:textId="77777777" w:rsidR="00340E0B" w:rsidRPr="001F1FB3" w:rsidRDefault="00340E0B" w:rsidP="00E47A9D">
      <w:pPr>
        <w:rPr>
          <w:b/>
        </w:rPr>
      </w:pPr>
    </w:p>
    <w:p w14:paraId="7F39961B" w14:textId="77777777" w:rsidR="002A2E7C" w:rsidRPr="001F1FB3" w:rsidRDefault="002A2E7C" w:rsidP="00E47A9D">
      <w:pPr>
        <w:rPr>
          <w:b/>
        </w:rPr>
      </w:pPr>
      <w:r w:rsidRPr="001F1FB3">
        <w:rPr>
          <w:b/>
        </w:rPr>
        <w:t>2.1. Объем учебной дисциплины и виды учебной работы</w:t>
      </w:r>
      <w:r w:rsidR="00340E0B" w:rsidRPr="001F1FB3">
        <w:rPr>
          <w:b/>
        </w:rPr>
        <w:t>.</w:t>
      </w:r>
    </w:p>
    <w:p w14:paraId="5F4097CC" w14:textId="77777777" w:rsidR="00340E0B" w:rsidRPr="001F1FB3" w:rsidRDefault="00340E0B" w:rsidP="00E47A9D">
      <w:pPr>
        <w:rPr>
          <w:b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02"/>
        <w:gridCol w:w="2177"/>
      </w:tblGrid>
      <w:tr w:rsidR="002A2E7C" w:rsidRPr="001F1FB3" w14:paraId="4FDB54DC" w14:textId="77777777" w:rsidTr="00D378F7">
        <w:trPr>
          <w:trHeight w:val="430"/>
        </w:trPr>
        <w:tc>
          <w:tcPr>
            <w:tcW w:w="3941" w:type="pct"/>
            <w:vAlign w:val="center"/>
          </w:tcPr>
          <w:p w14:paraId="4C0C4F0A" w14:textId="77777777" w:rsidR="002A2E7C" w:rsidRPr="001F1FB3" w:rsidRDefault="002A2E7C" w:rsidP="00E47A9D">
            <w:pPr>
              <w:ind w:left="142" w:hanging="142"/>
              <w:rPr>
                <w:b/>
              </w:rPr>
            </w:pPr>
            <w:r w:rsidRPr="001F1FB3">
              <w:rPr>
                <w:b/>
              </w:rPr>
              <w:t>Вид учебной работы</w:t>
            </w:r>
          </w:p>
        </w:tc>
        <w:tc>
          <w:tcPr>
            <w:tcW w:w="1059" w:type="pct"/>
            <w:vAlign w:val="center"/>
          </w:tcPr>
          <w:p w14:paraId="0F411BFC" w14:textId="77777777" w:rsidR="002A2E7C" w:rsidRPr="001F1FB3" w:rsidRDefault="002A2E7C" w:rsidP="00E47A9D">
            <w:pPr>
              <w:rPr>
                <w:b/>
                <w:iCs/>
              </w:rPr>
            </w:pPr>
            <w:r w:rsidRPr="001F1FB3">
              <w:rPr>
                <w:b/>
                <w:iCs/>
              </w:rPr>
              <w:t>Объем часов</w:t>
            </w:r>
          </w:p>
        </w:tc>
      </w:tr>
      <w:tr w:rsidR="002A2E7C" w:rsidRPr="001F1FB3" w14:paraId="402251DE" w14:textId="77777777" w:rsidTr="00D378F7">
        <w:trPr>
          <w:trHeight w:val="262"/>
        </w:trPr>
        <w:tc>
          <w:tcPr>
            <w:tcW w:w="3941" w:type="pct"/>
            <w:vAlign w:val="center"/>
          </w:tcPr>
          <w:p w14:paraId="2C534C3F" w14:textId="77777777" w:rsidR="002A2E7C" w:rsidRPr="001F1FB3" w:rsidRDefault="002A2E7C" w:rsidP="00E47A9D">
            <w:pPr>
              <w:ind w:left="142" w:hanging="142"/>
              <w:rPr>
                <w:b/>
              </w:rPr>
            </w:pPr>
            <w:r w:rsidRPr="001F1FB3">
              <w:rPr>
                <w:b/>
              </w:rPr>
              <w:t xml:space="preserve">Объем образовательной программы </w:t>
            </w:r>
          </w:p>
        </w:tc>
        <w:tc>
          <w:tcPr>
            <w:tcW w:w="1059" w:type="pct"/>
            <w:vAlign w:val="center"/>
          </w:tcPr>
          <w:p w14:paraId="12A0DBF0" w14:textId="29C87874" w:rsidR="002A2E7C" w:rsidRPr="001F1FB3" w:rsidRDefault="00197043" w:rsidP="00E47A9D">
            <w:pPr>
              <w:rPr>
                <w:b/>
                <w:iCs/>
              </w:rPr>
            </w:pPr>
            <w:r w:rsidRPr="001F1FB3">
              <w:rPr>
                <w:b/>
                <w:iCs/>
              </w:rPr>
              <w:t>26</w:t>
            </w:r>
          </w:p>
        </w:tc>
      </w:tr>
      <w:tr w:rsidR="002A2E7C" w:rsidRPr="001F1FB3" w14:paraId="6FF3F008" w14:textId="77777777" w:rsidTr="00D378F7">
        <w:trPr>
          <w:trHeight w:val="267"/>
        </w:trPr>
        <w:tc>
          <w:tcPr>
            <w:tcW w:w="5000" w:type="pct"/>
            <w:gridSpan w:val="2"/>
            <w:vAlign w:val="center"/>
          </w:tcPr>
          <w:p w14:paraId="7FAB76A7" w14:textId="77777777" w:rsidR="002A2E7C" w:rsidRPr="001F1FB3" w:rsidRDefault="002A2E7C" w:rsidP="00E47A9D">
            <w:pPr>
              <w:ind w:left="142" w:hanging="142"/>
              <w:rPr>
                <w:iCs/>
              </w:rPr>
            </w:pPr>
            <w:r w:rsidRPr="001F1FB3">
              <w:t>в том числе:</w:t>
            </w:r>
          </w:p>
        </w:tc>
      </w:tr>
      <w:tr w:rsidR="002A2E7C" w:rsidRPr="001F1FB3" w14:paraId="13F97A1E" w14:textId="77777777" w:rsidTr="00D378F7">
        <w:trPr>
          <w:trHeight w:val="242"/>
        </w:trPr>
        <w:tc>
          <w:tcPr>
            <w:tcW w:w="3941" w:type="pct"/>
            <w:vAlign w:val="center"/>
          </w:tcPr>
          <w:p w14:paraId="7C4C5D69" w14:textId="77777777" w:rsidR="002A2E7C" w:rsidRPr="001F1FB3" w:rsidRDefault="002A2E7C" w:rsidP="00E47A9D">
            <w:pPr>
              <w:ind w:left="142" w:hanging="142"/>
            </w:pPr>
            <w:r w:rsidRPr="001F1FB3">
              <w:t>теоретическое обучение</w:t>
            </w:r>
          </w:p>
        </w:tc>
        <w:tc>
          <w:tcPr>
            <w:tcW w:w="1059" w:type="pct"/>
            <w:vAlign w:val="center"/>
          </w:tcPr>
          <w:p w14:paraId="18A884C0" w14:textId="4F3E621F" w:rsidR="002A2E7C" w:rsidRPr="001F1FB3" w:rsidRDefault="00EF4553" w:rsidP="00E47A9D">
            <w:pPr>
              <w:rPr>
                <w:iCs/>
              </w:rPr>
            </w:pPr>
            <w:r w:rsidRPr="001F1FB3">
              <w:rPr>
                <w:iCs/>
              </w:rPr>
              <w:t>19</w:t>
            </w:r>
          </w:p>
        </w:tc>
      </w:tr>
      <w:tr w:rsidR="002A2E7C" w:rsidRPr="001F1FB3" w14:paraId="0D75909D" w14:textId="77777777" w:rsidTr="00D378F7">
        <w:trPr>
          <w:trHeight w:val="247"/>
        </w:trPr>
        <w:tc>
          <w:tcPr>
            <w:tcW w:w="3941" w:type="pct"/>
            <w:vAlign w:val="center"/>
          </w:tcPr>
          <w:p w14:paraId="64CE857F" w14:textId="77777777" w:rsidR="002A2E7C" w:rsidRPr="001F1FB3" w:rsidRDefault="002A2E7C" w:rsidP="00E47A9D">
            <w:pPr>
              <w:ind w:left="142" w:hanging="142"/>
            </w:pPr>
            <w:r w:rsidRPr="001F1FB3">
              <w:t xml:space="preserve">лабораторные занятия </w:t>
            </w:r>
          </w:p>
        </w:tc>
        <w:tc>
          <w:tcPr>
            <w:tcW w:w="1059" w:type="pct"/>
            <w:vAlign w:val="center"/>
          </w:tcPr>
          <w:p w14:paraId="61E4469B" w14:textId="77777777" w:rsidR="002A2E7C" w:rsidRPr="001F1FB3" w:rsidRDefault="002A2E7C" w:rsidP="00E47A9D">
            <w:pPr>
              <w:rPr>
                <w:iCs/>
              </w:rPr>
            </w:pPr>
            <w:r w:rsidRPr="001F1FB3">
              <w:rPr>
                <w:iCs/>
              </w:rPr>
              <w:t>-</w:t>
            </w:r>
          </w:p>
        </w:tc>
      </w:tr>
      <w:tr w:rsidR="002A2E7C" w:rsidRPr="001F1FB3" w14:paraId="7100EDA0" w14:textId="77777777" w:rsidTr="00D378F7">
        <w:trPr>
          <w:trHeight w:val="378"/>
        </w:trPr>
        <w:tc>
          <w:tcPr>
            <w:tcW w:w="3941" w:type="pct"/>
            <w:vAlign w:val="center"/>
          </w:tcPr>
          <w:p w14:paraId="72398484" w14:textId="77777777" w:rsidR="002A2E7C" w:rsidRPr="001F1FB3" w:rsidRDefault="002A2E7C" w:rsidP="00E47A9D">
            <w:pPr>
              <w:ind w:left="142" w:hanging="142"/>
            </w:pPr>
            <w:r w:rsidRPr="001F1FB3">
              <w:t xml:space="preserve">практические занятия </w:t>
            </w:r>
          </w:p>
        </w:tc>
        <w:tc>
          <w:tcPr>
            <w:tcW w:w="1059" w:type="pct"/>
            <w:vAlign w:val="center"/>
          </w:tcPr>
          <w:p w14:paraId="239D9F9C" w14:textId="059095FB" w:rsidR="002A2E7C" w:rsidRPr="001F1FB3" w:rsidRDefault="00EF4553" w:rsidP="00E47A9D">
            <w:pPr>
              <w:rPr>
                <w:iCs/>
              </w:rPr>
            </w:pPr>
            <w:r w:rsidRPr="001F1FB3">
              <w:rPr>
                <w:iCs/>
              </w:rPr>
              <w:t>6</w:t>
            </w:r>
          </w:p>
        </w:tc>
      </w:tr>
      <w:tr w:rsidR="002A2E7C" w:rsidRPr="001F1FB3" w14:paraId="3C07C808" w14:textId="77777777" w:rsidTr="00D378F7">
        <w:trPr>
          <w:trHeight w:val="378"/>
        </w:trPr>
        <w:tc>
          <w:tcPr>
            <w:tcW w:w="3941" w:type="pct"/>
            <w:vAlign w:val="center"/>
          </w:tcPr>
          <w:p w14:paraId="615D7533" w14:textId="77777777" w:rsidR="002A2E7C" w:rsidRPr="001F1FB3" w:rsidRDefault="002A2E7C" w:rsidP="00E47A9D">
            <w:pPr>
              <w:suppressAutoHyphens/>
              <w:rPr>
                <w:b/>
                <w:iCs/>
              </w:rPr>
            </w:pPr>
            <w:r w:rsidRPr="001F1FB3">
              <w:rPr>
                <w:b/>
                <w:iCs/>
              </w:rPr>
              <w:t>Промежуточная аттестация</w:t>
            </w:r>
            <w:r w:rsidR="00045952" w:rsidRPr="001F1FB3">
              <w:rPr>
                <w:b/>
                <w:iCs/>
              </w:rPr>
              <w:t xml:space="preserve"> (</w:t>
            </w:r>
            <w:r w:rsidR="00D378F7" w:rsidRPr="001F1FB3">
              <w:rPr>
                <w:b/>
                <w:iCs/>
              </w:rPr>
              <w:t>дифференцированный зачет)</w:t>
            </w:r>
          </w:p>
        </w:tc>
        <w:tc>
          <w:tcPr>
            <w:tcW w:w="1059" w:type="pct"/>
          </w:tcPr>
          <w:p w14:paraId="59661385" w14:textId="38CA9ECE" w:rsidR="002A2E7C" w:rsidRPr="001F1FB3" w:rsidRDefault="00EF4553" w:rsidP="00E47A9D">
            <w:pPr>
              <w:rPr>
                <w:iCs/>
              </w:rPr>
            </w:pPr>
            <w:r w:rsidRPr="001F1FB3">
              <w:rPr>
                <w:iCs/>
              </w:rPr>
              <w:t>1</w:t>
            </w:r>
          </w:p>
        </w:tc>
      </w:tr>
    </w:tbl>
    <w:p w14:paraId="1191B845" w14:textId="77777777" w:rsidR="002A2E7C" w:rsidRPr="001F1FB3" w:rsidRDefault="002A2E7C" w:rsidP="00E47A9D">
      <w:pPr>
        <w:ind w:left="0" w:firstLine="0"/>
        <w:rPr>
          <w:b/>
          <w:i/>
        </w:rPr>
      </w:pPr>
    </w:p>
    <w:p w14:paraId="1E56EEFC" w14:textId="77777777" w:rsidR="002A2E7C" w:rsidRPr="001F1FB3" w:rsidRDefault="002A2E7C" w:rsidP="00E47A9D">
      <w:pPr>
        <w:ind w:left="0" w:firstLine="0"/>
        <w:rPr>
          <w:b/>
          <w:i/>
        </w:rPr>
      </w:pPr>
    </w:p>
    <w:p w14:paraId="081AEAB4" w14:textId="77777777" w:rsidR="002A2E7C" w:rsidRPr="001F1FB3" w:rsidRDefault="002A2E7C" w:rsidP="00E47A9D">
      <w:pPr>
        <w:ind w:left="0" w:firstLine="0"/>
        <w:rPr>
          <w:b/>
          <w:i/>
        </w:rPr>
        <w:sectPr w:rsidR="002A2E7C" w:rsidRPr="001F1FB3" w:rsidSect="001F1FB3">
          <w:pgSz w:w="11906" w:h="16838"/>
          <w:pgMar w:top="1134" w:right="850" w:bottom="284" w:left="993" w:header="708" w:footer="708" w:gutter="0"/>
          <w:cols w:space="720"/>
          <w:docGrid w:linePitch="299"/>
        </w:sectPr>
      </w:pPr>
    </w:p>
    <w:p w14:paraId="0BAAB4DD" w14:textId="7F0076BA" w:rsidR="002A2E7C" w:rsidRPr="001F1FB3" w:rsidRDefault="002A2E7C" w:rsidP="00E47A9D">
      <w:pPr>
        <w:rPr>
          <w:b/>
          <w:i/>
        </w:rPr>
      </w:pPr>
      <w:r w:rsidRPr="001F1FB3">
        <w:rPr>
          <w:b/>
          <w:i/>
        </w:rPr>
        <w:lastRenderedPageBreak/>
        <w:t xml:space="preserve">2.2. Тематический план и содержание учебной дисциплины </w:t>
      </w:r>
    </w:p>
    <w:p w14:paraId="4FD7B47B" w14:textId="2133B6B7" w:rsidR="00197043" w:rsidRPr="001F1FB3" w:rsidRDefault="00197043" w:rsidP="00E47A9D">
      <w:pPr>
        <w:rPr>
          <w:b/>
          <w:i/>
        </w:rPr>
      </w:pPr>
    </w:p>
    <w:tbl>
      <w:tblPr>
        <w:tblW w:w="52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81"/>
        <w:gridCol w:w="11802"/>
        <w:gridCol w:w="1266"/>
      </w:tblGrid>
      <w:tr w:rsidR="009F6DFC" w:rsidRPr="001F1FB3" w14:paraId="4B67A1B4" w14:textId="77777777" w:rsidTr="009F6DFC">
        <w:trPr>
          <w:trHeight w:val="20"/>
        </w:trPr>
        <w:tc>
          <w:tcPr>
            <w:tcW w:w="798" w:type="pct"/>
          </w:tcPr>
          <w:p w14:paraId="6B983CFB" w14:textId="77777777" w:rsidR="009F6DFC" w:rsidRPr="001F1FB3" w:rsidRDefault="009F6DFC" w:rsidP="00197043">
            <w:pPr>
              <w:ind w:left="0" w:firstLine="0"/>
              <w:rPr>
                <w:b/>
                <w:bCs/>
              </w:rPr>
            </w:pPr>
            <w:r w:rsidRPr="001F1FB3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3795" w:type="pct"/>
          </w:tcPr>
          <w:p w14:paraId="4A68632B" w14:textId="77777777" w:rsidR="009F6DFC" w:rsidRPr="001F1FB3" w:rsidRDefault="009F6DFC" w:rsidP="00197043">
            <w:pPr>
              <w:rPr>
                <w:b/>
                <w:bCs/>
              </w:rPr>
            </w:pPr>
            <w:r w:rsidRPr="001F1FB3">
              <w:rPr>
                <w:b/>
                <w:bCs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407" w:type="pct"/>
          </w:tcPr>
          <w:p w14:paraId="21B1375F" w14:textId="77777777" w:rsidR="009F6DFC" w:rsidRPr="001F1FB3" w:rsidRDefault="009F6DFC" w:rsidP="00197043">
            <w:pPr>
              <w:ind w:left="0" w:hanging="44"/>
              <w:rPr>
                <w:b/>
                <w:bCs/>
              </w:rPr>
            </w:pPr>
            <w:r w:rsidRPr="001F1FB3">
              <w:rPr>
                <w:b/>
                <w:bCs/>
              </w:rPr>
              <w:t>Объем часов</w:t>
            </w:r>
          </w:p>
        </w:tc>
      </w:tr>
      <w:tr w:rsidR="009F6DFC" w:rsidRPr="001F1FB3" w14:paraId="0CED1279" w14:textId="77777777" w:rsidTr="009F6DFC">
        <w:trPr>
          <w:trHeight w:val="20"/>
        </w:trPr>
        <w:tc>
          <w:tcPr>
            <w:tcW w:w="798" w:type="pct"/>
          </w:tcPr>
          <w:p w14:paraId="61B359E5" w14:textId="77777777" w:rsidR="009F6DFC" w:rsidRPr="001F1FB3" w:rsidRDefault="009F6DFC" w:rsidP="00197043">
            <w:pPr>
              <w:ind w:left="0" w:firstLine="0"/>
              <w:rPr>
                <w:b/>
                <w:bCs/>
              </w:rPr>
            </w:pPr>
            <w:r w:rsidRPr="001F1FB3">
              <w:rPr>
                <w:b/>
                <w:bCs/>
              </w:rPr>
              <w:t>1</w:t>
            </w:r>
          </w:p>
        </w:tc>
        <w:tc>
          <w:tcPr>
            <w:tcW w:w="3795" w:type="pct"/>
          </w:tcPr>
          <w:p w14:paraId="388C886C" w14:textId="77777777" w:rsidR="009F6DFC" w:rsidRPr="001F1FB3" w:rsidRDefault="009F6DFC" w:rsidP="00197043">
            <w:pPr>
              <w:rPr>
                <w:b/>
                <w:bCs/>
              </w:rPr>
            </w:pPr>
            <w:r w:rsidRPr="001F1FB3">
              <w:rPr>
                <w:b/>
                <w:bCs/>
              </w:rPr>
              <w:t>2</w:t>
            </w:r>
          </w:p>
        </w:tc>
        <w:tc>
          <w:tcPr>
            <w:tcW w:w="407" w:type="pct"/>
          </w:tcPr>
          <w:p w14:paraId="025A7619" w14:textId="77777777" w:rsidR="009F6DFC" w:rsidRPr="001F1FB3" w:rsidRDefault="009F6DFC" w:rsidP="00197043">
            <w:pPr>
              <w:rPr>
                <w:b/>
                <w:bCs/>
              </w:rPr>
            </w:pPr>
            <w:r w:rsidRPr="001F1FB3">
              <w:rPr>
                <w:b/>
                <w:bCs/>
              </w:rPr>
              <w:t>3</w:t>
            </w:r>
          </w:p>
        </w:tc>
      </w:tr>
      <w:tr w:rsidR="009F6DFC" w:rsidRPr="001F1FB3" w14:paraId="0F0342FD" w14:textId="77777777" w:rsidTr="009F6DFC">
        <w:trPr>
          <w:trHeight w:val="20"/>
        </w:trPr>
        <w:tc>
          <w:tcPr>
            <w:tcW w:w="798" w:type="pct"/>
          </w:tcPr>
          <w:p w14:paraId="7DEA5D8E" w14:textId="77777777" w:rsidR="009F6DFC" w:rsidRPr="001F1FB3" w:rsidRDefault="009F6DFC" w:rsidP="00197043">
            <w:pPr>
              <w:ind w:left="0" w:firstLine="0"/>
              <w:rPr>
                <w:b/>
                <w:bCs/>
              </w:rPr>
            </w:pPr>
            <w:r w:rsidRPr="001F1FB3">
              <w:rPr>
                <w:b/>
                <w:bCs/>
              </w:rPr>
              <w:t>Раздел 1</w:t>
            </w:r>
          </w:p>
        </w:tc>
        <w:tc>
          <w:tcPr>
            <w:tcW w:w="3795" w:type="pct"/>
          </w:tcPr>
          <w:p w14:paraId="23141A3B" w14:textId="77777777" w:rsidR="009F6DFC" w:rsidRPr="001F1FB3" w:rsidRDefault="009F6DFC" w:rsidP="00197043">
            <w:pPr>
              <w:rPr>
                <w:b/>
                <w:bCs/>
              </w:rPr>
            </w:pPr>
            <w:r w:rsidRPr="001F1FB3">
              <w:rPr>
                <w:b/>
              </w:rPr>
              <w:t>Организация кулинарного и кондитерского производства в организациях питания</w:t>
            </w:r>
          </w:p>
        </w:tc>
        <w:tc>
          <w:tcPr>
            <w:tcW w:w="407" w:type="pct"/>
          </w:tcPr>
          <w:p w14:paraId="553F16D5" w14:textId="033242B5" w:rsidR="009F6DFC" w:rsidRPr="001F1FB3" w:rsidRDefault="009F6DFC" w:rsidP="00197043">
            <w:pPr>
              <w:rPr>
                <w:b/>
              </w:rPr>
            </w:pPr>
            <w:r w:rsidRPr="001F1FB3">
              <w:rPr>
                <w:b/>
              </w:rPr>
              <w:t>11</w:t>
            </w:r>
          </w:p>
        </w:tc>
      </w:tr>
      <w:tr w:rsidR="009F6DFC" w:rsidRPr="001F1FB3" w14:paraId="02EB26E4" w14:textId="77777777" w:rsidTr="009F6DFC">
        <w:trPr>
          <w:trHeight w:val="20"/>
        </w:trPr>
        <w:tc>
          <w:tcPr>
            <w:tcW w:w="798" w:type="pct"/>
            <w:vMerge w:val="restart"/>
          </w:tcPr>
          <w:p w14:paraId="0B2D9A63" w14:textId="77777777" w:rsidR="009F6DFC" w:rsidRPr="001F1FB3" w:rsidRDefault="009F6DFC" w:rsidP="00197043">
            <w:pPr>
              <w:ind w:left="0" w:firstLine="0"/>
              <w:rPr>
                <w:b/>
                <w:bCs/>
              </w:rPr>
            </w:pPr>
            <w:r w:rsidRPr="001F1FB3">
              <w:rPr>
                <w:b/>
                <w:bCs/>
              </w:rPr>
              <w:t>Тема 1.1</w:t>
            </w:r>
          </w:p>
          <w:p w14:paraId="6F887D76" w14:textId="77777777" w:rsidR="009F6DFC" w:rsidRPr="001F1FB3" w:rsidRDefault="009F6DFC" w:rsidP="00197043">
            <w:pPr>
              <w:ind w:left="0" w:firstLine="0"/>
              <w:rPr>
                <w:b/>
                <w:bCs/>
              </w:rPr>
            </w:pPr>
            <w:r w:rsidRPr="001F1FB3">
              <w:rPr>
                <w:b/>
              </w:rPr>
              <w:t>Классификация и характеристика основных типов организаций питания</w:t>
            </w:r>
          </w:p>
        </w:tc>
        <w:tc>
          <w:tcPr>
            <w:tcW w:w="3795" w:type="pct"/>
          </w:tcPr>
          <w:p w14:paraId="62420C3B" w14:textId="77777777" w:rsidR="009F6DFC" w:rsidRPr="001F1FB3" w:rsidRDefault="009F6DFC" w:rsidP="00197043">
            <w:pPr>
              <w:rPr>
                <w:b/>
                <w:bCs/>
              </w:rPr>
            </w:pPr>
            <w:r w:rsidRPr="001F1FB3">
              <w:rPr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407" w:type="pct"/>
            <w:vMerge w:val="restart"/>
          </w:tcPr>
          <w:p w14:paraId="1ADC10B9" w14:textId="0980519E" w:rsidR="009F6DFC" w:rsidRPr="001F1FB3" w:rsidRDefault="009F6DFC" w:rsidP="00197043">
            <w:pPr>
              <w:rPr>
                <w:b/>
              </w:rPr>
            </w:pPr>
            <w:r w:rsidRPr="001F1FB3">
              <w:rPr>
                <w:b/>
              </w:rPr>
              <w:t>1</w:t>
            </w:r>
          </w:p>
          <w:p w14:paraId="077A4228" w14:textId="77777777" w:rsidR="009F6DFC" w:rsidRPr="001F1FB3" w:rsidRDefault="009F6DFC" w:rsidP="00197043">
            <w:pPr>
              <w:rPr>
                <w:b/>
                <w:bCs/>
              </w:rPr>
            </w:pPr>
          </w:p>
        </w:tc>
      </w:tr>
      <w:tr w:rsidR="009F6DFC" w:rsidRPr="001F1FB3" w14:paraId="5C51EAA3" w14:textId="77777777" w:rsidTr="009F6DFC">
        <w:trPr>
          <w:trHeight w:val="20"/>
        </w:trPr>
        <w:tc>
          <w:tcPr>
            <w:tcW w:w="798" w:type="pct"/>
            <w:vMerge/>
          </w:tcPr>
          <w:p w14:paraId="123FA38A" w14:textId="77777777" w:rsidR="009F6DFC" w:rsidRPr="001F1FB3" w:rsidRDefault="009F6DFC" w:rsidP="00197043">
            <w:pPr>
              <w:ind w:left="0" w:firstLine="0"/>
              <w:rPr>
                <w:b/>
                <w:bCs/>
              </w:rPr>
            </w:pPr>
          </w:p>
        </w:tc>
        <w:tc>
          <w:tcPr>
            <w:tcW w:w="3795" w:type="pct"/>
          </w:tcPr>
          <w:p w14:paraId="2E71AD25" w14:textId="77777777" w:rsidR="009F6DFC" w:rsidRPr="001F1FB3" w:rsidRDefault="009F6DFC" w:rsidP="00197043">
            <w:pPr>
              <w:rPr>
                <w:b/>
                <w:bCs/>
              </w:rPr>
            </w:pPr>
            <w:r w:rsidRPr="001F1FB3">
              <w:rPr>
                <w:bCs/>
              </w:rPr>
              <w:t>Классификация, основные типы и классы организаций питания. Характеристика основных типов организаций питания. Специализация организаций питания</w:t>
            </w:r>
          </w:p>
        </w:tc>
        <w:tc>
          <w:tcPr>
            <w:tcW w:w="407" w:type="pct"/>
            <w:vMerge/>
          </w:tcPr>
          <w:p w14:paraId="5A0C1DE9" w14:textId="77777777" w:rsidR="009F6DFC" w:rsidRPr="001F1FB3" w:rsidRDefault="009F6DFC" w:rsidP="00197043">
            <w:pPr>
              <w:rPr>
                <w:b/>
                <w:bCs/>
              </w:rPr>
            </w:pPr>
          </w:p>
        </w:tc>
      </w:tr>
      <w:tr w:rsidR="009F6DFC" w:rsidRPr="001F1FB3" w14:paraId="5C1A0612" w14:textId="77777777" w:rsidTr="009F6DFC">
        <w:trPr>
          <w:trHeight w:val="276"/>
        </w:trPr>
        <w:tc>
          <w:tcPr>
            <w:tcW w:w="798" w:type="pct"/>
            <w:vMerge w:val="restart"/>
          </w:tcPr>
          <w:p w14:paraId="53427074" w14:textId="77777777" w:rsidR="009F6DFC" w:rsidRPr="001F1FB3" w:rsidRDefault="009F6DFC" w:rsidP="00197043">
            <w:pPr>
              <w:ind w:left="0" w:firstLine="0"/>
              <w:rPr>
                <w:b/>
                <w:bCs/>
              </w:rPr>
            </w:pPr>
            <w:r w:rsidRPr="001F1FB3">
              <w:rPr>
                <w:b/>
                <w:bCs/>
              </w:rPr>
              <w:t>Тема 1.2</w:t>
            </w:r>
          </w:p>
          <w:p w14:paraId="36E0FBB7" w14:textId="77777777" w:rsidR="009F6DFC" w:rsidRPr="001F1FB3" w:rsidRDefault="009F6DFC" w:rsidP="00197043">
            <w:pPr>
              <w:ind w:left="0" w:firstLine="0"/>
              <w:rPr>
                <w:b/>
                <w:bCs/>
              </w:rPr>
            </w:pPr>
            <w:r w:rsidRPr="001F1FB3">
              <w:rPr>
                <w:b/>
              </w:rPr>
              <w:t>Принципы организации кулинарного и кондитерского производства</w:t>
            </w:r>
          </w:p>
        </w:tc>
        <w:tc>
          <w:tcPr>
            <w:tcW w:w="3795" w:type="pct"/>
          </w:tcPr>
          <w:p w14:paraId="702572B2" w14:textId="77777777" w:rsidR="009F6DFC" w:rsidRPr="001F1FB3" w:rsidRDefault="009F6DFC" w:rsidP="00197043">
            <w:pPr>
              <w:rPr>
                <w:b/>
                <w:bCs/>
              </w:rPr>
            </w:pPr>
            <w:r w:rsidRPr="001F1FB3">
              <w:rPr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407" w:type="pct"/>
            <w:vMerge w:val="restart"/>
          </w:tcPr>
          <w:p w14:paraId="67AE00FC" w14:textId="240F0A7D" w:rsidR="009F6DFC" w:rsidRPr="001F1FB3" w:rsidRDefault="009F6DFC" w:rsidP="00197043">
            <w:pPr>
              <w:rPr>
                <w:b/>
                <w:bCs/>
              </w:rPr>
            </w:pPr>
            <w:r w:rsidRPr="001F1FB3">
              <w:rPr>
                <w:b/>
                <w:bCs/>
              </w:rPr>
              <w:t>7</w:t>
            </w:r>
          </w:p>
        </w:tc>
      </w:tr>
      <w:tr w:rsidR="009F6DFC" w:rsidRPr="001F1FB3" w14:paraId="2FC3849B" w14:textId="77777777" w:rsidTr="009F6DFC">
        <w:trPr>
          <w:trHeight w:val="20"/>
        </w:trPr>
        <w:tc>
          <w:tcPr>
            <w:tcW w:w="798" w:type="pct"/>
            <w:vMerge/>
          </w:tcPr>
          <w:p w14:paraId="6D67D9FF" w14:textId="77777777" w:rsidR="009F6DFC" w:rsidRPr="001F1FB3" w:rsidRDefault="009F6DFC" w:rsidP="00197043">
            <w:pPr>
              <w:ind w:left="0" w:firstLine="0"/>
              <w:rPr>
                <w:b/>
                <w:bCs/>
              </w:rPr>
            </w:pPr>
          </w:p>
        </w:tc>
        <w:tc>
          <w:tcPr>
            <w:tcW w:w="3795" w:type="pct"/>
          </w:tcPr>
          <w:p w14:paraId="4422F656" w14:textId="77777777" w:rsidR="009F6DFC" w:rsidRPr="001F1FB3" w:rsidRDefault="009F6DFC" w:rsidP="00197043">
            <w:pPr>
              <w:pStyle w:val="a3"/>
              <w:numPr>
                <w:ilvl w:val="0"/>
                <w:numId w:val="3"/>
              </w:numPr>
              <w:spacing w:before="0" w:after="0"/>
              <w:ind w:left="720"/>
              <w:contextualSpacing/>
              <w:rPr>
                <w:b/>
                <w:bCs/>
              </w:rPr>
            </w:pPr>
            <w:r w:rsidRPr="001F1FB3">
              <w:t xml:space="preserve">Характеристика, назначение и особенности деятельности заготовочных, </w:t>
            </w:r>
            <w:proofErr w:type="spellStart"/>
            <w:r w:rsidRPr="001F1FB3">
              <w:t>доготовочных</w:t>
            </w:r>
            <w:proofErr w:type="spellEnd"/>
            <w:r w:rsidRPr="001F1FB3">
              <w:t xml:space="preserve"> организаций питания и организаций с полным циклом производства. Характеристика структуры производства организации питания. Общие требования к организации рабочих мест повара.</w:t>
            </w:r>
          </w:p>
        </w:tc>
        <w:tc>
          <w:tcPr>
            <w:tcW w:w="407" w:type="pct"/>
            <w:vMerge/>
          </w:tcPr>
          <w:p w14:paraId="0C510DE6" w14:textId="77777777" w:rsidR="009F6DFC" w:rsidRPr="001F1FB3" w:rsidRDefault="009F6DFC" w:rsidP="00197043">
            <w:pPr>
              <w:rPr>
                <w:b/>
                <w:bCs/>
              </w:rPr>
            </w:pPr>
          </w:p>
        </w:tc>
      </w:tr>
      <w:tr w:rsidR="009F6DFC" w:rsidRPr="001F1FB3" w14:paraId="1F909A4C" w14:textId="77777777" w:rsidTr="009F6DFC">
        <w:trPr>
          <w:trHeight w:val="20"/>
        </w:trPr>
        <w:tc>
          <w:tcPr>
            <w:tcW w:w="798" w:type="pct"/>
            <w:vMerge/>
          </w:tcPr>
          <w:p w14:paraId="54A1D87D" w14:textId="77777777" w:rsidR="009F6DFC" w:rsidRPr="001F1FB3" w:rsidRDefault="009F6DFC" w:rsidP="00197043">
            <w:pPr>
              <w:ind w:left="0" w:firstLine="0"/>
              <w:rPr>
                <w:b/>
                <w:bCs/>
              </w:rPr>
            </w:pPr>
          </w:p>
        </w:tc>
        <w:tc>
          <w:tcPr>
            <w:tcW w:w="3795" w:type="pct"/>
          </w:tcPr>
          <w:p w14:paraId="5FFB297F" w14:textId="77777777" w:rsidR="009F6DFC" w:rsidRPr="001F1FB3" w:rsidRDefault="009F6DFC" w:rsidP="00197043">
            <w:pPr>
              <w:pStyle w:val="a3"/>
              <w:numPr>
                <w:ilvl w:val="0"/>
                <w:numId w:val="3"/>
              </w:numPr>
              <w:spacing w:before="0" w:after="0"/>
              <w:ind w:left="720"/>
              <w:contextualSpacing/>
              <w:rPr>
                <w:b/>
                <w:bCs/>
              </w:rPr>
            </w:pPr>
            <w:r w:rsidRPr="001F1FB3">
              <w:t>Характеристика способов кулинарной обработки</w:t>
            </w:r>
          </w:p>
        </w:tc>
        <w:tc>
          <w:tcPr>
            <w:tcW w:w="407" w:type="pct"/>
            <w:vMerge/>
          </w:tcPr>
          <w:p w14:paraId="4173D12B" w14:textId="77777777" w:rsidR="009F6DFC" w:rsidRPr="001F1FB3" w:rsidRDefault="009F6DFC" w:rsidP="00197043">
            <w:pPr>
              <w:rPr>
                <w:b/>
                <w:bCs/>
              </w:rPr>
            </w:pPr>
          </w:p>
        </w:tc>
      </w:tr>
      <w:tr w:rsidR="009F6DFC" w:rsidRPr="001F1FB3" w14:paraId="5A304332" w14:textId="77777777" w:rsidTr="009F6DFC">
        <w:trPr>
          <w:trHeight w:val="20"/>
        </w:trPr>
        <w:tc>
          <w:tcPr>
            <w:tcW w:w="798" w:type="pct"/>
            <w:vMerge/>
          </w:tcPr>
          <w:p w14:paraId="097C0A10" w14:textId="77777777" w:rsidR="009F6DFC" w:rsidRPr="001F1FB3" w:rsidRDefault="009F6DFC" w:rsidP="00197043">
            <w:pPr>
              <w:ind w:left="0" w:firstLine="0"/>
              <w:rPr>
                <w:b/>
                <w:bCs/>
              </w:rPr>
            </w:pPr>
          </w:p>
        </w:tc>
        <w:tc>
          <w:tcPr>
            <w:tcW w:w="3795" w:type="pct"/>
          </w:tcPr>
          <w:p w14:paraId="769AC0FB" w14:textId="77777777" w:rsidR="009F6DFC" w:rsidRPr="001F1FB3" w:rsidRDefault="009F6DFC" w:rsidP="00197043">
            <w:pPr>
              <w:pStyle w:val="a3"/>
              <w:numPr>
                <w:ilvl w:val="0"/>
                <w:numId w:val="3"/>
              </w:numPr>
              <w:spacing w:before="0" w:after="0"/>
              <w:ind w:left="720"/>
              <w:contextualSpacing/>
              <w:rPr>
                <w:b/>
                <w:bCs/>
              </w:rPr>
            </w:pPr>
            <w:r w:rsidRPr="001F1FB3">
              <w:t xml:space="preserve">Организация работы зон кухни, предназначенных для обработки сырья и приготовления полуфабрикатов. Характеристика организации рабочих мест повара. </w:t>
            </w:r>
          </w:p>
        </w:tc>
        <w:tc>
          <w:tcPr>
            <w:tcW w:w="407" w:type="pct"/>
            <w:vMerge/>
          </w:tcPr>
          <w:p w14:paraId="29EA4DBA" w14:textId="77777777" w:rsidR="009F6DFC" w:rsidRPr="001F1FB3" w:rsidRDefault="009F6DFC" w:rsidP="00197043">
            <w:pPr>
              <w:rPr>
                <w:b/>
                <w:bCs/>
              </w:rPr>
            </w:pPr>
          </w:p>
        </w:tc>
      </w:tr>
      <w:tr w:rsidR="009F6DFC" w:rsidRPr="001F1FB3" w14:paraId="57D8B6E8" w14:textId="77777777" w:rsidTr="009F6DFC">
        <w:trPr>
          <w:trHeight w:val="20"/>
        </w:trPr>
        <w:tc>
          <w:tcPr>
            <w:tcW w:w="798" w:type="pct"/>
            <w:vMerge/>
          </w:tcPr>
          <w:p w14:paraId="088EBFF1" w14:textId="77777777" w:rsidR="009F6DFC" w:rsidRPr="001F1FB3" w:rsidRDefault="009F6DFC" w:rsidP="00197043">
            <w:pPr>
              <w:ind w:left="0" w:firstLine="0"/>
              <w:rPr>
                <w:b/>
                <w:bCs/>
              </w:rPr>
            </w:pPr>
          </w:p>
        </w:tc>
        <w:tc>
          <w:tcPr>
            <w:tcW w:w="3795" w:type="pct"/>
          </w:tcPr>
          <w:p w14:paraId="67662DCE" w14:textId="77777777" w:rsidR="009F6DFC" w:rsidRPr="001F1FB3" w:rsidRDefault="009F6DFC" w:rsidP="00197043">
            <w:pPr>
              <w:pStyle w:val="a3"/>
              <w:numPr>
                <w:ilvl w:val="0"/>
                <w:numId w:val="3"/>
              </w:numPr>
              <w:spacing w:before="0" w:after="0"/>
              <w:ind w:left="720"/>
              <w:contextualSpacing/>
              <w:rPr>
                <w:b/>
                <w:bCs/>
              </w:rPr>
            </w:pPr>
            <w:r w:rsidRPr="001F1FB3">
              <w:t>Организация зон кухни, предназначенных для приготовления горячей кулинарной продукции. Характеристика организации рабочих мест повара. Особенности организации рабочих мест в суповом и соусном отделениях</w:t>
            </w:r>
          </w:p>
        </w:tc>
        <w:tc>
          <w:tcPr>
            <w:tcW w:w="407" w:type="pct"/>
            <w:vMerge/>
          </w:tcPr>
          <w:p w14:paraId="55F82CF3" w14:textId="77777777" w:rsidR="009F6DFC" w:rsidRPr="001F1FB3" w:rsidRDefault="009F6DFC" w:rsidP="00197043">
            <w:pPr>
              <w:rPr>
                <w:b/>
                <w:bCs/>
              </w:rPr>
            </w:pPr>
          </w:p>
        </w:tc>
      </w:tr>
      <w:tr w:rsidR="009F6DFC" w:rsidRPr="001F1FB3" w14:paraId="3A87E39C" w14:textId="77777777" w:rsidTr="009F6DFC">
        <w:trPr>
          <w:trHeight w:val="20"/>
        </w:trPr>
        <w:tc>
          <w:tcPr>
            <w:tcW w:w="798" w:type="pct"/>
            <w:vMerge/>
          </w:tcPr>
          <w:p w14:paraId="2FEDC5CA" w14:textId="77777777" w:rsidR="009F6DFC" w:rsidRPr="001F1FB3" w:rsidRDefault="009F6DFC" w:rsidP="00197043">
            <w:pPr>
              <w:ind w:left="0" w:firstLine="0"/>
              <w:rPr>
                <w:b/>
                <w:bCs/>
              </w:rPr>
            </w:pPr>
          </w:p>
        </w:tc>
        <w:tc>
          <w:tcPr>
            <w:tcW w:w="3795" w:type="pct"/>
          </w:tcPr>
          <w:p w14:paraId="4FC99240" w14:textId="77777777" w:rsidR="009F6DFC" w:rsidRPr="001F1FB3" w:rsidRDefault="009F6DFC" w:rsidP="00197043">
            <w:pPr>
              <w:pStyle w:val="a3"/>
              <w:numPr>
                <w:ilvl w:val="0"/>
                <w:numId w:val="3"/>
              </w:numPr>
              <w:spacing w:before="0" w:after="0"/>
              <w:ind w:left="720"/>
              <w:contextualSpacing/>
              <w:rPr>
                <w:b/>
                <w:bCs/>
              </w:rPr>
            </w:pPr>
            <w:r w:rsidRPr="001F1FB3">
              <w:t xml:space="preserve">Организация зон кухни, предназначенных для приготовления холодной кулинарной продукции. Характеристика организации рабочих мест повара. </w:t>
            </w:r>
          </w:p>
        </w:tc>
        <w:tc>
          <w:tcPr>
            <w:tcW w:w="407" w:type="pct"/>
            <w:vMerge/>
          </w:tcPr>
          <w:p w14:paraId="02FC801D" w14:textId="77777777" w:rsidR="009F6DFC" w:rsidRPr="001F1FB3" w:rsidRDefault="009F6DFC" w:rsidP="00197043">
            <w:pPr>
              <w:rPr>
                <w:b/>
                <w:bCs/>
              </w:rPr>
            </w:pPr>
          </w:p>
        </w:tc>
      </w:tr>
      <w:tr w:rsidR="009F6DFC" w:rsidRPr="001F1FB3" w14:paraId="551EE76C" w14:textId="77777777" w:rsidTr="009F6DFC">
        <w:trPr>
          <w:trHeight w:val="20"/>
        </w:trPr>
        <w:tc>
          <w:tcPr>
            <w:tcW w:w="798" w:type="pct"/>
            <w:vMerge/>
          </w:tcPr>
          <w:p w14:paraId="0A33AFA4" w14:textId="77777777" w:rsidR="009F6DFC" w:rsidRPr="001F1FB3" w:rsidRDefault="009F6DFC" w:rsidP="00197043">
            <w:pPr>
              <w:ind w:left="0" w:firstLine="0"/>
              <w:rPr>
                <w:b/>
                <w:bCs/>
              </w:rPr>
            </w:pPr>
          </w:p>
        </w:tc>
        <w:tc>
          <w:tcPr>
            <w:tcW w:w="3795" w:type="pct"/>
          </w:tcPr>
          <w:p w14:paraId="7BE5E37E" w14:textId="77777777" w:rsidR="009F6DFC" w:rsidRPr="001F1FB3" w:rsidRDefault="009F6DFC" w:rsidP="00197043">
            <w:pPr>
              <w:pStyle w:val="a3"/>
              <w:numPr>
                <w:ilvl w:val="0"/>
                <w:numId w:val="3"/>
              </w:numPr>
              <w:spacing w:before="0" w:after="0"/>
              <w:ind w:left="720"/>
              <w:contextualSpacing/>
              <w:rPr>
                <w:b/>
                <w:bCs/>
              </w:rPr>
            </w:pPr>
            <w:r w:rsidRPr="001F1FB3">
              <w:t>Особенности организации рабочих мест повара в кулинарном цехе</w:t>
            </w:r>
          </w:p>
        </w:tc>
        <w:tc>
          <w:tcPr>
            <w:tcW w:w="407" w:type="pct"/>
            <w:vMerge/>
          </w:tcPr>
          <w:p w14:paraId="3D554C77" w14:textId="77777777" w:rsidR="009F6DFC" w:rsidRPr="001F1FB3" w:rsidRDefault="009F6DFC" w:rsidP="00197043">
            <w:pPr>
              <w:rPr>
                <w:b/>
                <w:bCs/>
              </w:rPr>
            </w:pPr>
          </w:p>
        </w:tc>
      </w:tr>
      <w:tr w:rsidR="009F6DFC" w:rsidRPr="001F1FB3" w14:paraId="3FE2F21E" w14:textId="77777777" w:rsidTr="009F6DFC">
        <w:trPr>
          <w:trHeight w:val="20"/>
        </w:trPr>
        <w:tc>
          <w:tcPr>
            <w:tcW w:w="798" w:type="pct"/>
            <w:vMerge/>
          </w:tcPr>
          <w:p w14:paraId="541AC16A" w14:textId="77777777" w:rsidR="009F6DFC" w:rsidRPr="001F1FB3" w:rsidRDefault="009F6DFC" w:rsidP="00197043">
            <w:pPr>
              <w:ind w:left="0" w:firstLine="0"/>
              <w:rPr>
                <w:b/>
                <w:bCs/>
              </w:rPr>
            </w:pPr>
          </w:p>
        </w:tc>
        <w:tc>
          <w:tcPr>
            <w:tcW w:w="3795" w:type="pct"/>
          </w:tcPr>
          <w:p w14:paraId="217AD35B" w14:textId="77777777" w:rsidR="009F6DFC" w:rsidRPr="001F1FB3" w:rsidRDefault="009F6DFC" w:rsidP="00197043">
            <w:pPr>
              <w:pStyle w:val="a3"/>
              <w:numPr>
                <w:ilvl w:val="0"/>
                <w:numId w:val="3"/>
              </w:numPr>
              <w:spacing w:before="0" w:after="0"/>
              <w:ind w:left="720"/>
              <w:contextualSpacing/>
              <w:rPr>
                <w:b/>
                <w:bCs/>
              </w:rPr>
            </w:pPr>
            <w:r w:rsidRPr="001F1FB3">
              <w:t>Организация реализации готовой кулинарной продукции. Общие требования к хранению и отпуску готовой кулинарной продукции. Организация рабочих мест повара по отпуску готовой кулинарной продукции для различных форм обслуживания</w:t>
            </w:r>
          </w:p>
        </w:tc>
        <w:tc>
          <w:tcPr>
            <w:tcW w:w="407" w:type="pct"/>
            <w:vMerge/>
          </w:tcPr>
          <w:p w14:paraId="000B075B" w14:textId="77777777" w:rsidR="009F6DFC" w:rsidRPr="001F1FB3" w:rsidRDefault="009F6DFC" w:rsidP="00197043">
            <w:pPr>
              <w:rPr>
                <w:b/>
                <w:bCs/>
              </w:rPr>
            </w:pPr>
          </w:p>
        </w:tc>
      </w:tr>
      <w:tr w:rsidR="009F6DFC" w:rsidRPr="001F1FB3" w14:paraId="464E85A3" w14:textId="77777777" w:rsidTr="009F6DFC">
        <w:trPr>
          <w:trHeight w:val="20"/>
        </w:trPr>
        <w:tc>
          <w:tcPr>
            <w:tcW w:w="798" w:type="pct"/>
            <w:vMerge/>
          </w:tcPr>
          <w:p w14:paraId="006F4F7B" w14:textId="77777777" w:rsidR="009F6DFC" w:rsidRPr="001F1FB3" w:rsidRDefault="009F6DFC" w:rsidP="00197043">
            <w:pPr>
              <w:ind w:left="0" w:firstLine="0"/>
              <w:rPr>
                <w:b/>
                <w:bCs/>
              </w:rPr>
            </w:pPr>
          </w:p>
        </w:tc>
        <w:tc>
          <w:tcPr>
            <w:tcW w:w="3795" w:type="pct"/>
          </w:tcPr>
          <w:p w14:paraId="4948C859" w14:textId="77777777" w:rsidR="009F6DFC" w:rsidRPr="001F1FB3" w:rsidRDefault="009F6DFC" w:rsidP="00197043">
            <w:pPr>
              <w:rPr>
                <w:b/>
              </w:rPr>
            </w:pPr>
            <w:r w:rsidRPr="001F1FB3">
              <w:rPr>
                <w:b/>
                <w:bCs/>
              </w:rPr>
              <w:t xml:space="preserve">Тематика практических занятий </w:t>
            </w:r>
          </w:p>
        </w:tc>
        <w:tc>
          <w:tcPr>
            <w:tcW w:w="407" w:type="pct"/>
          </w:tcPr>
          <w:p w14:paraId="083ACDB0" w14:textId="4CDD32FB" w:rsidR="009F6DFC" w:rsidRPr="001F1FB3" w:rsidRDefault="009F6DFC" w:rsidP="00197043">
            <w:pPr>
              <w:rPr>
                <w:b/>
                <w:bCs/>
              </w:rPr>
            </w:pPr>
            <w:r w:rsidRPr="001F1FB3">
              <w:rPr>
                <w:b/>
                <w:bCs/>
              </w:rPr>
              <w:t>3</w:t>
            </w:r>
          </w:p>
        </w:tc>
      </w:tr>
      <w:tr w:rsidR="009F6DFC" w:rsidRPr="001F1FB3" w14:paraId="26B3E686" w14:textId="77777777" w:rsidTr="009F6DFC">
        <w:trPr>
          <w:trHeight w:val="20"/>
        </w:trPr>
        <w:tc>
          <w:tcPr>
            <w:tcW w:w="798" w:type="pct"/>
            <w:vMerge/>
          </w:tcPr>
          <w:p w14:paraId="4D6986AC" w14:textId="77777777" w:rsidR="009F6DFC" w:rsidRPr="001F1FB3" w:rsidRDefault="009F6DFC" w:rsidP="00197043">
            <w:pPr>
              <w:ind w:left="0" w:firstLine="0"/>
              <w:rPr>
                <w:b/>
                <w:bCs/>
              </w:rPr>
            </w:pPr>
          </w:p>
        </w:tc>
        <w:tc>
          <w:tcPr>
            <w:tcW w:w="3795" w:type="pct"/>
          </w:tcPr>
          <w:p w14:paraId="646040C2" w14:textId="77777777" w:rsidR="009F6DFC" w:rsidRPr="001F1FB3" w:rsidRDefault="009F6DFC" w:rsidP="00197043">
            <w:pPr>
              <w:pStyle w:val="a3"/>
              <w:numPr>
                <w:ilvl w:val="0"/>
                <w:numId w:val="1"/>
              </w:numPr>
              <w:spacing w:before="0" w:after="0"/>
              <w:contextualSpacing/>
              <w:rPr>
                <w:bCs/>
              </w:rPr>
            </w:pPr>
            <w:r w:rsidRPr="001F1FB3">
              <w:rPr>
                <w:bCs/>
              </w:rPr>
              <w:t>Организация рабочих мест повара по обработке сырья: овощей, рыбы, мяса, птицы (по индивидуальным заданиям).</w:t>
            </w:r>
          </w:p>
        </w:tc>
        <w:tc>
          <w:tcPr>
            <w:tcW w:w="407" w:type="pct"/>
          </w:tcPr>
          <w:p w14:paraId="5BA14F3B" w14:textId="2BEF51F4" w:rsidR="009F6DFC" w:rsidRPr="001F1FB3" w:rsidRDefault="009F6DFC" w:rsidP="00197043">
            <w:pPr>
              <w:rPr>
                <w:b/>
                <w:bCs/>
              </w:rPr>
            </w:pPr>
            <w:r w:rsidRPr="001F1FB3">
              <w:rPr>
                <w:b/>
                <w:bCs/>
              </w:rPr>
              <w:t>1</w:t>
            </w:r>
          </w:p>
        </w:tc>
      </w:tr>
      <w:tr w:rsidR="009F6DFC" w:rsidRPr="001F1FB3" w14:paraId="5EDE9537" w14:textId="77777777" w:rsidTr="009F6DFC">
        <w:trPr>
          <w:trHeight w:val="20"/>
        </w:trPr>
        <w:tc>
          <w:tcPr>
            <w:tcW w:w="798" w:type="pct"/>
            <w:vMerge/>
          </w:tcPr>
          <w:p w14:paraId="5E9F5FAB" w14:textId="77777777" w:rsidR="009F6DFC" w:rsidRPr="001F1FB3" w:rsidRDefault="009F6DFC" w:rsidP="00197043">
            <w:pPr>
              <w:ind w:left="0" w:firstLine="0"/>
              <w:rPr>
                <w:b/>
                <w:bCs/>
              </w:rPr>
            </w:pPr>
          </w:p>
        </w:tc>
        <w:tc>
          <w:tcPr>
            <w:tcW w:w="3795" w:type="pct"/>
          </w:tcPr>
          <w:p w14:paraId="23261DC8" w14:textId="77777777" w:rsidR="009F6DFC" w:rsidRPr="001F1FB3" w:rsidRDefault="009F6DFC" w:rsidP="00197043">
            <w:pPr>
              <w:pStyle w:val="a3"/>
              <w:numPr>
                <w:ilvl w:val="0"/>
                <w:numId w:val="1"/>
              </w:numPr>
              <w:spacing w:before="0" w:after="0"/>
              <w:contextualSpacing/>
              <w:rPr>
                <w:b/>
              </w:rPr>
            </w:pPr>
            <w:r w:rsidRPr="001F1FB3">
              <w:rPr>
                <w:bCs/>
              </w:rPr>
              <w:t xml:space="preserve">Организация рабочих мест повара по приготовлению холодной кулинарной продукции (по индивидуальным заданиям). </w:t>
            </w:r>
          </w:p>
        </w:tc>
        <w:tc>
          <w:tcPr>
            <w:tcW w:w="407" w:type="pct"/>
          </w:tcPr>
          <w:p w14:paraId="08514266" w14:textId="6CAAF090" w:rsidR="009F6DFC" w:rsidRPr="001F1FB3" w:rsidRDefault="009F6DFC" w:rsidP="00197043">
            <w:pPr>
              <w:rPr>
                <w:b/>
                <w:bCs/>
              </w:rPr>
            </w:pPr>
            <w:r w:rsidRPr="001F1FB3">
              <w:rPr>
                <w:b/>
                <w:bCs/>
              </w:rPr>
              <w:t>1</w:t>
            </w:r>
          </w:p>
        </w:tc>
      </w:tr>
      <w:tr w:rsidR="009F6DFC" w:rsidRPr="001F1FB3" w14:paraId="00D59697" w14:textId="77777777" w:rsidTr="009F6DFC">
        <w:trPr>
          <w:trHeight w:val="20"/>
        </w:trPr>
        <w:tc>
          <w:tcPr>
            <w:tcW w:w="798" w:type="pct"/>
            <w:vMerge/>
          </w:tcPr>
          <w:p w14:paraId="1C0F4928" w14:textId="77777777" w:rsidR="009F6DFC" w:rsidRPr="001F1FB3" w:rsidRDefault="009F6DFC" w:rsidP="00197043">
            <w:pPr>
              <w:ind w:left="0" w:firstLine="0"/>
              <w:rPr>
                <w:b/>
                <w:bCs/>
              </w:rPr>
            </w:pPr>
          </w:p>
        </w:tc>
        <w:tc>
          <w:tcPr>
            <w:tcW w:w="3795" w:type="pct"/>
          </w:tcPr>
          <w:p w14:paraId="117645C5" w14:textId="77777777" w:rsidR="009F6DFC" w:rsidRPr="001F1FB3" w:rsidRDefault="009F6DFC" w:rsidP="00197043">
            <w:pPr>
              <w:pStyle w:val="a3"/>
              <w:numPr>
                <w:ilvl w:val="0"/>
                <w:numId w:val="1"/>
              </w:numPr>
              <w:spacing w:before="0" w:after="0"/>
              <w:contextualSpacing/>
              <w:rPr>
                <w:b/>
              </w:rPr>
            </w:pPr>
            <w:r w:rsidRPr="001F1FB3">
              <w:rPr>
                <w:bCs/>
              </w:rPr>
              <w:t>Организация рабочих мест повара по приготовлению горячей кулинарной продукции (по индивидуальным заданиям)</w:t>
            </w:r>
          </w:p>
        </w:tc>
        <w:tc>
          <w:tcPr>
            <w:tcW w:w="407" w:type="pct"/>
          </w:tcPr>
          <w:p w14:paraId="015F5FED" w14:textId="2BCA27D3" w:rsidR="009F6DFC" w:rsidRPr="001F1FB3" w:rsidRDefault="009F6DFC" w:rsidP="00197043">
            <w:pPr>
              <w:rPr>
                <w:b/>
                <w:bCs/>
              </w:rPr>
            </w:pPr>
            <w:r w:rsidRPr="001F1FB3">
              <w:rPr>
                <w:b/>
                <w:bCs/>
              </w:rPr>
              <w:t>1</w:t>
            </w:r>
          </w:p>
        </w:tc>
      </w:tr>
      <w:tr w:rsidR="009F6DFC" w:rsidRPr="001F1FB3" w14:paraId="22EC6D93" w14:textId="77777777" w:rsidTr="009F6DFC">
        <w:trPr>
          <w:trHeight w:val="20"/>
        </w:trPr>
        <w:tc>
          <w:tcPr>
            <w:tcW w:w="798" w:type="pct"/>
          </w:tcPr>
          <w:p w14:paraId="4BD4B1F1" w14:textId="77777777" w:rsidR="009F6DFC" w:rsidRPr="001F1FB3" w:rsidRDefault="009F6DFC" w:rsidP="00197043">
            <w:pPr>
              <w:ind w:left="0" w:firstLine="0"/>
              <w:rPr>
                <w:b/>
                <w:bCs/>
              </w:rPr>
            </w:pPr>
            <w:r w:rsidRPr="001F1FB3">
              <w:rPr>
                <w:b/>
                <w:bCs/>
              </w:rPr>
              <w:t>Раздел 2</w:t>
            </w:r>
          </w:p>
        </w:tc>
        <w:tc>
          <w:tcPr>
            <w:tcW w:w="3795" w:type="pct"/>
          </w:tcPr>
          <w:p w14:paraId="39BB5A92" w14:textId="77777777" w:rsidR="009F6DFC" w:rsidRPr="001F1FB3" w:rsidRDefault="009F6DFC" w:rsidP="00197043">
            <w:pPr>
              <w:rPr>
                <w:b/>
                <w:bCs/>
              </w:rPr>
            </w:pPr>
            <w:r w:rsidRPr="001F1FB3">
              <w:rPr>
                <w:b/>
                <w:bCs/>
              </w:rPr>
              <w:t>Устройство и назначение основных видов технологического оборудования кулинарного и кондитерского производства</w:t>
            </w:r>
          </w:p>
        </w:tc>
        <w:tc>
          <w:tcPr>
            <w:tcW w:w="407" w:type="pct"/>
          </w:tcPr>
          <w:p w14:paraId="638E5BB8" w14:textId="3C118478" w:rsidR="009F6DFC" w:rsidRPr="001F1FB3" w:rsidRDefault="009F6DFC" w:rsidP="00197043">
            <w:pPr>
              <w:rPr>
                <w:b/>
                <w:bCs/>
              </w:rPr>
            </w:pPr>
            <w:r w:rsidRPr="001F1FB3">
              <w:rPr>
                <w:b/>
                <w:bCs/>
              </w:rPr>
              <w:t>14</w:t>
            </w:r>
          </w:p>
        </w:tc>
      </w:tr>
      <w:tr w:rsidR="009F6DFC" w:rsidRPr="001F1FB3" w14:paraId="4A170FDA" w14:textId="77777777" w:rsidTr="009F6DFC">
        <w:trPr>
          <w:trHeight w:val="20"/>
        </w:trPr>
        <w:tc>
          <w:tcPr>
            <w:tcW w:w="798" w:type="pct"/>
            <w:vMerge w:val="restart"/>
          </w:tcPr>
          <w:p w14:paraId="6334658F" w14:textId="77777777" w:rsidR="009F6DFC" w:rsidRPr="001F1FB3" w:rsidRDefault="009F6DFC" w:rsidP="00197043">
            <w:pPr>
              <w:ind w:left="0" w:firstLine="0"/>
              <w:rPr>
                <w:b/>
                <w:bCs/>
              </w:rPr>
            </w:pPr>
            <w:r w:rsidRPr="001F1FB3">
              <w:rPr>
                <w:b/>
                <w:bCs/>
              </w:rPr>
              <w:t>Тема 2.1</w:t>
            </w:r>
          </w:p>
          <w:p w14:paraId="6C2911E3" w14:textId="77777777" w:rsidR="009F6DFC" w:rsidRPr="001F1FB3" w:rsidRDefault="009F6DFC" w:rsidP="00197043">
            <w:pPr>
              <w:ind w:left="0" w:firstLine="0"/>
              <w:rPr>
                <w:b/>
                <w:bCs/>
              </w:rPr>
            </w:pPr>
            <w:r w:rsidRPr="001F1FB3">
              <w:rPr>
                <w:b/>
                <w:bCs/>
              </w:rPr>
              <w:t>Механическое оборудование</w:t>
            </w:r>
          </w:p>
        </w:tc>
        <w:tc>
          <w:tcPr>
            <w:tcW w:w="3795" w:type="pct"/>
          </w:tcPr>
          <w:p w14:paraId="7EA023BA" w14:textId="77777777" w:rsidR="009F6DFC" w:rsidRPr="001F1FB3" w:rsidRDefault="009F6DFC" w:rsidP="00197043">
            <w:pPr>
              <w:rPr>
                <w:b/>
                <w:bCs/>
              </w:rPr>
            </w:pPr>
            <w:r w:rsidRPr="001F1FB3">
              <w:rPr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407" w:type="pct"/>
            <w:vMerge w:val="restart"/>
          </w:tcPr>
          <w:p w14:paraId="608796EC" w14:textId="70162FAD" w:rsidR="009F6DFC" w:rsidRPr="001F1FB3" w:rsidRDefault="009F6DFC" w:rsidP="00197043">
            <w:pPr>
              <w:rPr>
                <w:b/>
                <w:bCs/>
              </w:rPr>
            </w:pPr>
            <w:r w:rsidRPr="001F1FB3">
              <w:rPr>
                <w:b/>
                <w:bCs/>
              </w:rPr>
              <w:t>5</w:t>
            </w:r>
          </w:p>
        </w:tc>
      </w:tr>
      <w:tr w:rsidR="009F6DFC" w:rsidRPr="001F1FB3" w14:paraId="4980CAEC" w14:textId="77777777" w:rsidTr="009F6DFC">
        <w:trPr>
          <w:trHeight w:val="20"/>
        </w:trPr>
        <w:tc>
          <w:tcPr>
            <w:tcW w:w="798" w:type="pct"/>
            <w:vMerge/>
          </w:tcPr>
          <w:p w14:paraId="71C7F6D5" w14:textId="77777777" w:rsidR="009F6DFC" w:rsidRPr="001F1FB3" w:rsidRDefault="009F6DFC" w:rsidP="00197043">
            <w:pPr>
              <w:ind w:left="0" w:firstLine="0"/>
              <w:rPr>
                <w:b/>
                <w:bCs/>
              </w:rPr>
            </w:pPr>
          </w:p>
        </w:tc>
        <w:tc>
          <w:tcPr>
            <w:tcW w:w="3795" w:type="pct"/>
          </w:tcPr>
          <w:p w14:paraId="1F554503" w14:textId="77777777" w:rsidR="009F6DFC" w:rsidRPr="001F1FB3" w:rsidRDefault="009F6DFC" w:rsidP="00197043">
            <w:pPr>
              <w:pStyle w:val="a3"/>
              <w:numPr>
                <w:ilvl w:val="0"/>
                <w:numId w:val="4"/>
              </w:numPr>
              <w:spacing w:before="0" w:after="0"/>
              <w:contextualSpacing/>
              <w:rPr>
                <w:b/>
                <w:bCs/>
              </w:rPr>
            </w:pPr>
            <w:r w:rsidRPr="001F1FB3">
              <w:rPr>
                <w:bCs/>
              </w:rPr>
              <w:t>Классификация механического оборудования. Основные части и детали машин. Автоматика безопасности. Универсальные приводы. Назначение, принципы устройства, комплекты сменных механизмов и правила их крепления. Правила безопасной эксплуатации</w:t>
            </w:r>
          </w:p>
        </w:tc>
        <w:tc>
          <w:tcPr>
            <w:tcW w:w="407" w:type="pct"/>
            <w:vMerge/>
          </w:tcPr>
          <w:p w14:paraId="254552D7" w14:textId="77777777" w:rsidR="009F6DFC" w:rsidRPr="001F1FB3" w:rsidRDefault="009F6DFC" w:rsidP="00197043">
            <w:pPr>
              <w:rPr>
                <w:b/>
                <w:bCs/>
              </w:rPr>
            </w:pPr>
          </w:p>
        </w:tc>
      </w:tr>
      <w:tr w:rsidR="009F6DFC" w:rsidRPr="001F1FB3" w14:paraId="072E32AF" w14:textId="77777777" w:rsidTr="009F6DFC">
        <w:trPr>
          <w:trHeight w:val="20"/>
        </w:trPr>
        <w:tc>
          <w:tcPr>
            <w:tcW w:w="798" w:type="pct"/>
            <w:vMerge/>
          </w:tcPr>
          <w:p w14:paraId="6CF5A350" w14:textId="77777777" w:rsidR="009F6DFC" w:rsidRPr="001F1FB3" w:rsidRDefault="009F6DFC" w:rsidP="00197043">
            <w:pPr>
              <w:ind w:left="0" w:firstLine="0"/>
              <w:rPr>
                <w:b/>
                <w:bCs/>
              </w:rPr>
            </w:pPr>
          </w:p>
        </w:tc>
        <w:tc>
          <w:tcPr>
            <w:tcW w:w="3795" w:type="pct"/>
          </w:tcPr>
          <w:p w14:paraId="26871D44" w14:textId="77777777" w:rsidR="009F6DFC" w:rsidRPr="001F1FB3" w:rsidRDefault="009F6DFC" w:rsidP="00197043">
            <w:pPr>
              <w:pStyle w:val="a3"/>
              <w:numPr>
                <w:ilvl w:val="0"/>
                <w:numId w:val="4"/>
              </w:numPr>
              <w:spacing w:before="0" w:after="0"/>
              <w:contextualSpacing/>
              <w:rPr>
                <w:b/>
                <w:bCs/>
              </w:rPr>
            </w:pPr>
            <w:r w:rsidRPr="001F1FB3">
              <w:rPr>
                <w:bCs/>
              </w:rPr>
              <w:t>Оборудование для обработки овощей, зелени, грибов, плодов. Классификация и характеристика. Назначение и устройство. Правила безопасной эксплуатации</w:t>
            </w:r>
          </w:p>
        </w:tc>
        <w:tc>
          <w:tcPr>
            <w:tcW w:w="407" w:type="pct"/>
            <w:vMerge/>
          </w:tcPr>
          <w:p w14:paraId="287A6E14" w14:textId="77777777" w:rsidR="009F6DFC" w:rsidRPr="001F1FB3" w:rsidRDefault="009F6DFC" w:rsidP="00197043">
            <w:pPr>
              <w:rPr>
                <w:b/>
                <w:bCs/>
              </w:rPr>
            </w:pPr>
          </w:p>
        </w:tc>
      </w:tr>
      <w:tr w:rsidR="009F6DFC" w:rsidRPr="001F1FB3" w14:paraId="740946C6" w14:textId="77777777" w:rsidTr="009F6DFC">
        <w:trPr>
          <w:trHeight w:val="20"/>
        </w:trPr>
        <w:tc>
          <w:tcPr>
            <w:tcW w:w="798" w:type="pct"/>
            <w:vMerge/>
          </w:tcPr>
          <w:p w14:paraId="125B1003" w14:textId="77777777" w:rsidR="009F6DFC" w:rsidRPr="001F1FB3" w:rsidRDefault="009F6DFC" w:rsidP="00197043">
            <w:pPr>
              <w:ind w:left="0" w:firstLine="0"/>
              <w:rPr>
                <w:b/>
                <w:bCs/>
              </w:rPr>
            </w:pPr>
          </w:p>
        </w:tc>
        <w:tc>
          <w:tcPr>
            <w:tcW w:w="3795" w:type="pct"/>
          </w:tcPr>
          <w:p w14:paraId="4A81EB8D" w14:textId="77777777" w:rsidR="009F6DFC" w:rsidRPr="001F1FB3" w:rsidRDefault="009F6DFC" w:rsidP="00197043">
            <w:pPr>
              <w:pStyle w:val="a3"/>
              <w:numPr>
                <w:ilvl w:val="0"/>
                <w:numId w:val="4"/>
              </w:numPr>
              <w:spacing w:before="0" w:after="0"/>
              <w:contextualSpacing/>
              <w:rPr>
                <w:b/>
                <w:bCs/>
              </w:rPr>
            </w:pPr>
            <w:r w:rsidRPr="001F1FB3">
              <w:rPr>
                <w:bCs/>
              </w:rPr>
              <w:t>Оборудование для обработки мяса и рыбы. Классификация и характеристика. Назначение и устройство. Правила безопасной эксплуатации</w:t>
            </w:r>
          </w:p>
        </w:tc>
        <w:tc>
          <w:tcPr>
            <w:tcW w:w="407" w:type="pct"/>
            <w:vMerge/>
          </w:tcPr>
          <w:p w14:paraId="75365D5B" w14:textId="77777777" w:rsidR="009F6DFC" w:rsidRPr="001F1FB3" w:rsidRDefault="009F6DFC" w:rsidP="00197043">
            <w:pPr>
              <w:rPr>
                <w:b/>
                <w:bCs/>
              </w:rPr>
            </w:pPr>
          </w:p>
        </w:tc>
      </w:tr>
      <w:tr w:rsidR="009F6DFC" w:rsidRPr="001F1FB3" w14:paraId="662A2690" w14:textId="77777777" w:rsidTr="009F6DFC">
        <w:trPr>
          <w:trHeight w:val="20"/>
        </w:trPr>
        <w:tc>
          <w:tcPr>
            <w:tcW w:w="798" w:type="pct"/>
            <w:vMerge/>
          </w:tcPr>
          <w:p w14:paraId="50B66A6B" w14:textId="77777777" w:rsidR="009F6DFC" w:rsidRPr="001F1FB3" w:rsidRDefault="009F6DFC" w:rsidP="00197043">
            <w:pPr>
              <w:ind w:left="0" w:firstLine="0"/>
              <w:rPr>
                <w:b/>
                <w:bCs/>
              </w:rPr>
            </w:pPr>
          </w:p>
        </w:tc>
        <w:tc>
          <w:tcPr>
            <w:tcW w:w="3795" w:type="pct"/>
          </w:tcPr>
          <w:p w14:paraId="011D737A" w14:textId="77777777" w:rsidR="009F6DFC" w:rsidRPr="001F1FB3" w:rsidRDefault="009F6DFC" w:rsidP="00197043">
            <w:pPr>
              <w:pStyle w:val="a3"/>
              <w:numPr>
                <w:ilvl w:val="0"/>
                <w:numId w:val="4"/>
              </w:numPr>
              <w:spacing w:before="0" w:after="0"/>
              <w:contextualSpacing/>
              <w:rPr>
                <w:b/>
                <w:bCs/>
              </w:rPr>
            </w:pPr>
            <w:r w:rsidRPr="001F1FB3">
              <w:rPr>
                <w:bCs/>
              </w:rPr>
              <w:t>Оборудование для процессов вакуумирования и упаковки. Правила безопасной эксплуатации</w:t>
            </w:r>
          </w:p>
        </w:tc>
        <w:tc>
          <w:tcPr>
            <w:tcW w:w="407" w:type="pct"/>
            <w:vMerge/>
          </w:tcPr>
          <w:p w14:paraId="61E3B24F" w14:textId="77777777" w:rsidR="009F6DFC" w:rsidRPr="001F1FB3" w:rsidRDefault="009F6DFC" w:rsidP="00197043">
            <w:pPr>
              <w:rPr>
                <w:b/>
                <w:bCs/>
              </w:rPr>
            </w:pPr>
          </w:p>
        </w:tc>
      </w:tr>
      <w:tr w:rsidR="009F6DFC" w:rsidRPr="001F1FB3" w14:paraId="6A300043" w14:textId="77777777" w:rsidTr="009F6DFC">
        <w:trPr>
          <w:trHeight w:val="20"/>
        </w:trPr>
        <w:tc>
          <w:tcPr>
            <w:tcW w:w="798" w:type="pct"/>
            <w:vMerge/>
          </w:tcPr>
          <w:p w14:paraId="7A164956" w14:textId="77777777" w:rsidR="009F6DFC" w:rsidRPr="001F1FB3" w:rsidRDefault="009F6DFC" w:rsidP="00197043">
            <w:pPr>
              <w:ind w:left="0" w:firstLine="0"/>
              <w:rPr>
                <w:b/>
                <w:bCs/>
              </w:rPr>
            </w:pPr>
          </w:p>
        </w:tc>
        <w:tc>
          <w:tcPr>
            <w:tcW w:w="3795" w:type="pct"/>
          </w:tcPr>
          <w:p w14:paraId="44085F14" w14:textId="77777777" w:rsidR="009F6DFC" w:rsidRPr="001F1FB3" w:rsidRDefault="009F6DFC" w:rsidP="00197043">
            <w:pPr>
              <w:pStyle w:val="a3"/>
              <w:numPr>
                <w:ilvl w:val="0"/>
                <w:numId w:val="4"/>
              </w:numPr>
              <w:spacing w:before="0" w:after="0"/>
              <w:contextualSpacing/>
              <w:rPr>
                <w:b/>
                <w:bCs/>
              </w:rPr>
            </w:pPr>
            <w:r w:rsidRPr="001F1FB3">
              <w:rPr>
                <w:bCs/>
              </w:rPr>
              <w:t>Оборудование для тонкого измельчения продуктов в замороженном виде. Назначение, правила безопасной эксплуатации</w:t>
            </w:r>
          </w:p>
        </w:tc>
        <w:tc>
          <w:tcPr>
            <w:tcW w:w="407" w:type="pct"/>
            <w:vMerge/>
          </w:tcPr>
          <w:p w14:paraId="10345F68" w14:textId="77777777" w:rsidR="009F6DFC" w:rsidRPr="001F1FB3" w:rsidRDefault="009F6DFC" w:rsidP="00197043">
            <w:pPr>
              <w:rPr>
                <w:b/>
                <w:bCs/>
              </w:rPr>
            </w:pPr>
          </w:p>
        </w:tc>
      </w:tr>
      <w:tr w:rsidR="009F6DFC" w:rsidRPr="001F1FB3" w14:paraId="1DD9C93D" w14:textId="77777777" w:rsidTr="009F6DFC">
        <w:trPr>
          <w:trHeight w:val="20"/>
        </w:trPr>
        <w:tc>
          <w:tcPr>
            <w:tcW w:w="798" w:type="pct"/>
            <w:vMerge/>
          </w:tcPr>
          <w:p w14:paraId="4E86E90C" w14:textId="77777777" w:rsidR="009F6DFC" w:rsidRPr="001F1FB3" w:rsidRDefault="009F6DFC" w:rsidP="00197043">
            <w:pPr>
              <w:ind w:left="0" w:firstLine="0"/>
              <w:rPr>
                <w:b/>
                <w:bCs/>
              </w:rPr>
            </w:pPr>
          </w:p>
        </w:tc>
        <w:tc>
          <w:tcPr>
            <w:tcW w:w="3795" w:type="pct"/>
          </w:tcPr>
          <w:p w14:paraId="28A761FA" w14:textId="77777777" w:rsidR="009F6DFC" w:rsidRPr="001F1FB3" w:rsidRDefault="009F6DFC" w:rsidP="00197043">
            <w:pPr>
              <w:rPr>
                <w:b/>
              </w:rPr>
            </w:pPr>
            <w:r w:rsidRPr="001F1FB3">
              <w:rPr>
                <w:b/>
                <w:bCs/>
              </w:rPr>
              <w:t xml:space="preserve">Тематика практических занятий </w:t>
            </w:r>
          </w:p>
        </w:tc>
        <w:tc>
          <w:tcPr>
            <w:tcW w:w="407" w:type="pct"/>
            <w:vMerge w:val="restart"/>
          </w:tcPr>
          <w:p w14:paraId="38668DE3" w14:textId="285576C7" w:rsidR="009F6DFC" w:rsidRPr="001F1FB3" w:rsidRDefault="009F6DFC" w:rsidP="00197043">
            <w:pPr>
              <w:rPr>
                <w:b/>
                <w:bCs/>
              </w:rPr>
            </w:pPr>
            <w:r w:rsidRPr="001F1FB3">
              <w:rPr>
                <w:b/>
                <w:bCs/>
              </w:rPr>
              <w:t>1</w:t>
            </w:r>
          </w:p>
        </w:tc>
      </w:tr>
      <w:tr w:rsidR="009F6DFC" w:rsidRPr="001F1FB3" w14:paraId="66BFFA09" w14:textId="77777777" w:rsidTr="009F6DFC">
        <w:trPr>
          <w:trHeight w:val="20"/>
        </w:trPr>
        <w:tc>
          <w:tcPr>
            <w:tcW w:w="798" w:type="pct"/>
            <w:vMerge/>
          </w:tcPr>
          <w:p w14:paraId="4709F882" w14:textId="77777777" w:rsidR="009F6DFC" w:rsidRPr="001F1FB3" w:rsidRDefault="009F6DFC" w:rsidP="00197043">
            <w:pPr>
              <w:ind w:left="0" w:firstLine="0"/>
              <w:rPr>
                <w:b/>
                <w:bCs/>
              </w:rPr>
            </w:pPr>
          </w:p>
        </w:tc>
        <w:tc>
          <w:tcPr>
            <w:tcW w:w="3795" w:type="pct"/>
          </w:tcPr>
          <w:p w14:paraId="648F7AC7" w14:textId="77777777" w:rsidR="009F6DFC" w:rsidRPr="001F1FB3" w:rsidRDefault="009F6DFC" w:rsidP="00197043">
            <w:pPr>
              <w:rPr>
                <w:b/>
              </w:rPr>
            </w:pPr>
            <w:r w:rsidRPr="001F1FB3">
              <w:rPr>
                <w:b/>
              </w:rPr>
              <w:t>1.</w:t>
            </w:r>
            <w:r w:rsidRPr="001F1FB3">
              <w:t xml:space="preserve"> Изучение правил безопасной эксплуатации оборудования для обработки овощей и картофеля. </w:t>
            </w:r>
          </w:p>
        </w:tc>
        <w:tc>
          <w:tcPr>
            <w:tcW w:w="407" w:type="pct"/>
            <w:vMerge/>
          </w:tcPr>
          <w:p w14:paraId="6F65FF2E" w14:textId="09E231B1" w:rsidR="009F6DFC" w:rsidRPr="001F1FB3" w:rsidRDefault="009F6DFC" w:rsidP="00197043">
            <w:pPr>
              <w:rPr>
                <w:b/>
                <w:bCs/>
              </w:rPr>
            </w:pPr>
          </w:p>
        </w:tc>
      </w:tr>
      <w:tr w:rsidR="009F6DFC" w:rsidRPr="001F1FB3" w14:paraId="02DF42E2" w14:textId="77777777" w:rsidTr="009F6DFC">
        <w:trPr>
          <w:trHeight w:val="20"/>
        </w:trPr>
        <w:tc>
          <w:tcPr>
            <w:tcW w:w="798" w:type="pct"/>
            <w:vMerge/>
          </w:tcPr>
          <w:p w14:paraId="6DE8251A" w14:textId="77777777" w:rsidR="009F6DFC" w:rsidRPr="001F1FB3" w:rsidRDefault="009F6DFC" w:rsidP="00197043">
            <w:pPr>
              <w:ind w:left="0" w:firstLine="0"/>
              <w:rPr>
                <w:b/>
                <w:bCs/>
              </w:rPr>
            </w:pPr>
          </w:p>
        </w:tc>
        <w:tc>
          <w:tcPr>
            <w:tcW w:w="3795" w:type="pct"/>
          </w:tcPr>
          <w:p w14:paraId="7DE43D9E" w14:textId="77777777" w:rsidR="009F6DFC" w:rsidRPr="001F1FB3" w:rsidRDefault="009F6DFC" w:rsidP="00197043">
            <w:pPr>
              <w:rPr>
                <w:b/>
              </w:rPr>
            </w:pPr>
            <w:r w:rsidRPr="001F1FB3">
              <w:t>2. Изучение правил безопасной эксплуатации оборудования для обработки мяса и рыбы</w:t>
            </w:r>
          </w:p>
        </w:tc>
        <w:tc>
          <w:tcPr>
            <w:tcW w:w="407" w:type="pct"/>
            <w:vMerge/>
          </w:tcPr>
          <w:p w14:paraId="381CDB3F" w14:textId="4598FE03" w:rsidR="009F6DFC" w:rsidRPr="001F1FB3" w:rsidRDefault="009F6DFC" w:rsidP="00197043">
            <w:pPr>
              <w:rPr>
                <w:b/>
                <w:bCs/>
              </w:rPr>
            </w:pPr>
          </w:p>
        </w:tc>
      </w:tr>
      <w:tr w:rsidR="009F6DFC" w:rsidRPr="001F1FB3" w14:paraId="4BB7A1F1" w14:textId="77777777" w:rsidTr="009F6DFC">
        <w:trPr>
          <w:trHeight w:val="20"/>
        </w:trPr>
        <w:tc>
          <w:tcPr>
            <w:tcW w:w="798" w:type="pct"/>
            <w:vMerge w:val="restart"/>
          </w:tcPr>
          <w:p w14:paraId="64373F6D" w14:textId="77777777" w:rsidR="009F6DFC" w:rsidRPr="001F1FB3" w:rsidRDefault="009F6DFC" w:rsidP="00197043">
            <w:pPr>
              <w:ind w:left="0" w:firstLine="0"/>
              <w:rPr>
                <w:b/>
                <w:bCs/>
              </w:rPr>
            </w:pPr>
            <w:r w:rsidRPr="001F1FB3">
              <w:rPr>
                <w:b/>
                <w:bCs/>
              </w:rPr>
              <w:t>Тема 2.2</w:t>
            </w:r>
          </w:p>
          <w:p w14:paraId="36891523" w14:textId="77777777" w:rsidR="009F6DFC" w:rsidRPr="001F1FB3" w:rsidRDefault="009F6DFC" w:rsidP="00197043">
            <w:pPr>
              <w:ind w:left="0" w:firstLine="0"/>
              <w:rPr>
                <w:b/>
                <w:bCs/>
              </w:rPr>
            </w:pPr>
            <w:r w:rsidRPr="001F1FB3">
              <w:rPr>
                <w:b/>
                <w:bCs/>
              </w:rPr>
              <w:t>Тепловое оборудование</w:t>
            </w:r>
          </w:p>
        </w:tc>
        <w:tc>
          <w:tcPr>
            <w:tcW w:w="3795" w:type="pct"/>
          </w:tcPr>
          <w:p w14:paraId="43FC9FB4" w14:textId="77777777" w:rsidR="009F6DFC" w:rsidRPr="001F1FB3" w:rsidRDefault="009F6DFC" w:rsidP="00197043">
            <w:pPr>
              <w:rPr>
                <w:b/>
                <w:bCs/>
              </w:rPr>
            </w:pPr>
            <w:r w:rsidRPr="001F1FB3">
              <w:rPr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407" w:type="pct"/>
            <w:vMerge w:val="restart"/>
          </w:tcPr>
          <w:p w14:paraId="4D879AE0" w14:textId="30B898E7" w:rsidR="009F6DFC" w:rsidRPr="001F1FB3" w:rsidRDefault="009F6DFC" w:rsidP="00197043">
            <w:pPr>
              <w:rPr>
                <w:b/>
                <w:bCs/>
              </w:rPr>
            </w:pPr>
            <w:r w:rsidRPr="001F1FB3">
              <w:rPr>
                <w:b/>
                <w:bCs/>
              </w:rPr>
              <w:t>4</w:t>
            </w:r>
          </w:p>
        </w:tc>
      </w:tr>
      <w:tr w:rsidR="009F6DFC" w:rsidRPr="001F1FB3" w14:paraId="41C01EEB" w14:textId="77777777" w:rsidTr="009F6DFC">
        <w:trPr>
          <w:trHeight w:val="20"/>
        </w:trPr>
        <w:tc>
          <w:tcPr>
            <w:tcW w:w="798" w:type="pct"/>
            <w:vMerge/>
          </w:tcPr>
          <w:p w14:paraId="5ECC7B35" w14:textId="77777777" w:rsidR="009F6DFC" w:rsidRPr="001F1FB3" w:rsidRDefault="009F6DFC" w:rsidP="00197043">
            <w:pPr>
              <w:ind w:left="0" w:firstLine="0"/>
              <w:rPr>
                <w:b/>
                <w:bCs/>
              </w:rPr>
            </w:pPr>
          </w:p>
        </w:tc>
        <w:tc>
          <w:tcPr>
            <w:tcW w:w="3795" w:type="pct"/>
          </w:tcPr>
          <w:p w14:paraId="659F863B" w14:textId="77777777" w:rsidR="009F6DFC" w:rsidRPr="001F1FB3" w:rsidRDefault="009F6DFC" w:rsidP="00197043">
            <w:pPr>
              <w:pStyle w:val="a3"/>
              <w:numPr>
                <w:ilvl w:val="0"/>
                <w:numId w:val="5"/>
              </w:numPr>
              <w:spacing w:before="0" w:after="0"/>
              <w:contextualSpacing/>
              <w:rPr>
                <w:b/>
                <w:bCs/>
              </w:rPr>
            </w:pPr>
            <w:r w:rsidRPr="001F1FB3">
              <w:rPr>
                <w:bCs/>
              </w:rPr>
              <w:t>Классификация теплового оборудования по технологическому назначению, источнику тепла и способам его передачи. Характеристика основных способов нагрева. Автоматика безопасности. Правила безопасной эксплуатации</w:t>
            </w:r>
          </w:p>
        </w:tc>
        <w:tc>
          <w:tcPr>
            <w:tcW w:w="407" w:type="pct"/>
            <w:vMerge/>
          </w:tcPr>
          <w:p w14:paraId="33ED6771" w14:textId="77777777" w:rsidR="009F6DFC" w:rsidRPr="001F1FB3" w:rsidRDefault="009F6DFC" w:rsidP="00197043">
            <w:pPr>
              <w:rPr>
                <w:b/>
                <w:bCs/>
              </w:rPr>
            </w:pPr>
          </w:p>
        </w:tc>
      </w:tr>
      <w:tr w:rsidR="009F6DFC" w:rsidRPr="001F1FB3" w14:paraId="2EEEB111" w14:textId="77777777" w:rsidTr="009F6DFC">
        <w:trPr>
          <w:trHeight w:val="20"/>
        </w:trPr>
        <w:tc>
          <w:tcPr>
            <w:tcW w:w="798" w:type="pct"/>
            <w:vMerge/>
          </w:tcPr>
          <w:p w14:paraId="026EEE13" w14:textId="77777777" w:rsidR="009F6DFC" w:rsidRPr="001F1FB3" w:rsidRDefault="009F6DFC" w:rsidP="00197043">
            <w:pPr>
              <w:ind w:left="0" w:firstLine="0"/>
              <w:rPr>
                <w:b/>
                <w:bCs/>
              </w:rPr>
            </w:pPr>
          </w:p>
        </w:tc>
        <w:tc>
          <w:tcPr>
            <w:tcW w:w="3795" w:type="pct"/>
          </w:tcPr>
          <w:p w14:paraId="74AFF410" w14:textId="77777777" w:rsidR="009F6DFC" w:rsidRPr="001F1FB3" w:rsidRDefault="009F6DFC" w:rsidP="00197043">
            <w:pPr>
              <w:pStyle w:val="a3"/>
              <w:numPr>
                <w:ilvl w:val="0"/>
                <w:numId w:val="5"/>
              </w:numPr>
              <w:spacing w:before="0" w:after="0"/>
              <w:contextualSpacing/>
              <w:rPr>
                <w:b/>
                <w:bCs/>
              </w:rPr>
            </w:pPr>
            <w:r w:rsidRPr="001F1FB3">
              <w:rPr>
                <w:bCs/>
              </w:rPr>
              <w:t>Варочное оборудование. Классификация. Назначение и устройство. Правила безопасной эксплуатации. Пароварочные шкафы и мелкие варочные аппараты. Назначение и устройство. Правила безопасной эксплуатации</w:t>
            </w:r>
          </w:p>
        </w:tc>
        <w:tc>
          <w:tcPr>
            <w:tcW w:w="407" w:type="pct"/>
            <w:vMerge/>
          </w:tcPr>
          <w:p w14:paraId="1D330D9E" w14:textId="77777777" w:rsidR="009F6DFC" w:rsidRPr="001F1FB3" w:rsidRDefault="009F6DFC" w:rsidP="00197043">
            <w:pPr>
              <w:rPr>
                <w:b/>
                <w:bCs/>
              </w:rPr>
            </w:pPr>
          </w:p>
        </w:tc>
      </w:tr>
      <w:tr w:rsidR="009F6DFC" w:rsidRPr="001F1FB3" w14:paraId="520A1776" w14:textId="77777777" w:rsidTr="009F6DFC">
        <w:trPr>
          <w:trHeight w:val="20"/>
        </w:trPr>
        <w:tc>
          <w:tcPr>
            <w:tcW w:w="798" w:type="pct"/>
            <w:vMerge/>
          </w:tcPr>
          <w:p w14:paraId="160B93D9" w14:textId="77777777" w:rsidR="009F6DFC" w:rsidRPr="001F1FB3" w:rsidRDefault="009F6DFC" w:rsidP="00197043">
            <w:pPr>
              <w:ind w:left="0" w:firstLine="0"/>
              <w:rPr>
                <w:b/>
                <w:bCs/>
              </w:rPr>
            </w:pPr>
          </w:p>
        </w:tc>
        <w:tc>
          <w:tcPr>
            <w:tcW w:w="3795" w:type="pct"/>
          </w:tcPr>
          <w:p w14:paraId="5533A7EC" w14:textId="77777777" w:rsidR="009F6DFC" w:rsidRPr="001F1FB3" w:rsidRDefault="009F6DFC" w:rsidP="00197043">
            <w:pPr>
              <w:pStyle w:val="a3"/>
              <w:numPr>
                <w:ilvl w:val="0"/>
                <w:numId w:val="5"/>
              </w:numPr>
              <w:spacing w:before="0" w:after="0"/>
              <w:contextualSpacing/>
              <w:rPr>
                <w:b/>
                <w:bCs/>
              </w:rPr>
            </w:pPr>
            <w:r w:rsidRPr="001F1FB3">
              <w:rPr>
                <w:bCs/>
              </w:rPr>
              <w:t>Жарочное оборудование. Характеристика основных способов жарки и выпечки. Классификация и устройство. Правила безопасной эксплуатации. Варочно-жарочное оборудование. Назначение и устройство. Правила безопасной эксплуатации</w:t>
            </w:r>
          </w:p>
        </w:tc>
        <w:tc>
          <w:tcPr>
            <w:tcW w:w="407" w:type="pct"/>
            <w:vMerge/>
          </w:tcPr>
          <w:p w14:paraId="39BDFC80" w14:textId="77777777" w:rsidR="009F6DFC" w:rsidRPr="001F1FB3" w:rsidRDefault="009F6DFC" w:rsidP="00197043">
            <w:pPr>
              <w:rPr>
                <w:b/>
                <w:bCs/>
              </w:rPr>
            </w:pPr>
          </w:p>
        </w:tc>
      </w:tr>
      <w:tr w:rsidR="009F6DFC" w:rsidRPr="001F1FB3" w14:paraId="771ED7EE" w14:textId="77777777" w:rsidTr="009F6DFC">
        <w:trPr>
          <w:trHeight w:val="20"/>
        </w:trPr>
        <w:tc>
          <w:tcPr>
            <w:tcW w:w="798" w:type="pct"/>
            <w:vMerge/>
          </w:tcPr>
          <w:p w14:paraId="6832E6A0" w14:textId="77777777" w:rsidR="009F6DFC" w:rsidRPr="001F1FB3" w:rsidRDefault="009F6DFC" w:rsidP="00197043">
            <w:pPr>
              <w:ind w:left="0" w:firstLine="0"/>
              <w:rPr>
                <w:b/>
                <w:bCs/>
              </w:rPr>
            </w:pPr>
          </w:p>
        </w:tc>
        <w:tc>
          <w:tcPr>
            <w:tcW w:w="3795" w:type="pct"/>
          </w:tcPr>
          <w:p w14:paraId="03C68363" w14:textId="77777777" w:rsidR="009F6DFC" w:rsidRPr="001F1FB3" w:rsidRDefault="009F6DFC" w:rsidP="00197043">
            <w:pPr>
              <w:pStyle w:val="a3"/>
              <w:numPr>
                <w:ilvl w:val="0"/>
                <w:numId w:val="5"/>
              </w:numPr>
              <w:spacing w:before="0" w:after="0"/>
              <w:contextualSpacing/>
              <w:rPr>
                <w:b/>
                <w:bCs/>
              </w:rPr>
            </w:pPr>
            <w:r w:rsidRPr="001F1FB3">
              <w:rPr>
                <w:bCs/>
              </w:rPr>
              <w:t>Универсальное и водогрейное оборудование. Назначение и устройство. Правила безопасной эксплуатации. Оборудование для раздачи пищи. Классификация. Назначение и устройство. Правила безопасной эксплуатации</w:t>
            </w:r>
          </w:p>
        </w:tc>
        <w:tc>
          <w:tcPr>
            <w:tcW w:w="407" w:type="pct"/>
            <w:vMerge/>
          </w:tcPr>
          <w:p w14:paraId="71AB18B8" w14:textId="77777777" w:rsidR="009F6DFC" w:rsidRPr="001F1FB3" w:rsidRDefault="009F6DFC" w:rsidP="00197043">
            <w:pPr>
              <w:rPr>
                <w:b/>
                <w:bCs/>
              </w:rPr>
            </w:pPr>
          </w:p>
        </w:tc>
      </w:tr>
      <w:tr w:rsidR="009F6DFC" w:rsidRPr="001F1FB3" w14:paraId="57736FCC" w14:textId="77777777" w:rsidTr="009F6DFC">
        <w:trPr>
          <w:trHeight w:val="20"/>
        </w:trPr>
        <w:tc>
          <w:tcPr>
            <w:tcW w:w="798" w:type="pct"/>
            <w:vMerge/>
          </w:tcPr>
          <w:p w14:paraId="754EC0CA" w14:textId="77777777" w:rsidR="009F6DFC" w:rsidRPr="001F1FB3" w:rsidRDefault="009F6DFC" w:rsidP="00197043">
            <w:pPr>
              <w:ind w:left="0" w:firstLine="0"/>
              <w:rPr>
                <w:b/>
                <w:bCs/>
              </w:rPr>
            </w:pPr>
          </w:p>
        </w:tc>
        <w:tc>
          <w:tcPr>
            <w:tcW w:w="3795" w:type="pct"/>
          </w:tcPr>
          <w:p w14:paraId="694704FC" w14:textId="77777777" w:rsidR="009F6DFC" w:rsidRPr="001F1FB3" w:rsidRDefault="009F6DFC" w:rsidP="00197043">
            <w:pPr>
              <w:rPr>
                <w:b/>
              </w:rPr>
            </w:pPr>
            <w:r w:rsidRPr="001F1FB3">
              <w:rPr>
                <w:b/>
                <w:bCs/>
              </w:rPr>
              <w:t xml:space="preserve">Тематика практических занятий </w:t>
            </w:r>
          </w:p>
        </w:tc>
        <w:tc>
          <w:tcPr>
            <w:tcW w:w="407" w:type="pct"/>
            <w:vMerge w:val="restart"/>
          </w:tcPr>
          <w:p w14:paraId="64971E46" w14:textId="6307577F" w:rsidR="009F6DFC" w:rsidRPr="001F1FB3" w:rsidRDefault="009F6DFC" w:rsidP="00197043">
            <w:pPr>
              <w:rPr>
                <w:b/>
                <w:bCs/>
              </w:rPr>
            </w:pPr>
            <w:r w:rsidRPr="001F1FB3">
              <w:rPr>
                <w:b/>
                <w:bCs/>
              </w:rPr>
              <w:t>1</w:t>
            </w:r>
          </w:p>
        </w:tc>
      </w:tr>
      <w:tr w:rsidR="009F6DFC" w:rsidRPr="001F1FB3" w14:paraId="372CCE99" w14:textId="77777777" w:rsidTr="009F6DFC">
        <w:trPr>
          <w:trHeight w:val="20"/>
        </w:trPr>
        <w:tc>
          <w:tcPr>
            <w:tcW w:w="798" w:type="pct"/>
            <w:vMerge/>
          </w:tcPr>
          <w:p w14:paraId="0294CD6A" w14:textId="77777777" w:rsidR="009F6DFC" w:rsidRPr="001F1FB3" w:rsidRDefault="009F6DFC" w:rsidP="00197043">
            <w:pPr>
              <w:ind w:left="0" w:firstLine="0"/>
              <w:rPr>
                <w:b/>
                <w:bCs/>
              </w:rPr>
            </w:pPr>
          </w:p>
        </w:tc>
        <w:tc>
          <w:tcPr>
            <w:tcW w:w="3795" w:type="pct"/>
          </w:tcPr>
          <w:p w14:paraId="219908FE" w14:textId="77777777" w:rsidR="009F6DFC" w:rsidRPr="001F1FB3" w:rsidRDefault="009F6DFC" w:rsidP="00197043">
            <w:r w:rsidRPr="001F1FB3">
              <w:t xml:space="preserve">1. Изучение правил безопасной эксплуатации теплового оборудования </w:t>
            </w:r>
          </w:p>
        </w:tc>
        <w:tc>
          <w:tcPr>
            <w:tcW w:w="407" w:type="pct"/>
            <w:vMerge/>
          </w:tcPr>
          <w:p w14:paraId="06FAB592" w14:textId="50FF08F4" w:rsidR="009F6DFC" w:rsidRPr="001F1FB3" w:rsidRDefault="009F6DFC" w:rsidP="00197043">
            <w:pPr>
              <w:rPr>
                <w:b/>
                <w:bCs/>
              </w:rPr>
            </w:pPr>
          </w:p>
        </w:tc>
      </w:tr>
      <w:tr w:rsidR="009F6DFC" w:rsidRPr="001F1FB3" w14:paraId="6A687080" w14:textId="77777777" w:rsidTr="009F6DFC">
        <w:trPr>
          <w:trHeight w:val="20"/>
        </w:trPr>
        <w:tc>
          <w:tcPr>
            <w:tcW w:w="798" w:type="pct"/>
            <w:vMerge/>
          </w:tcPr>
          <w:p w14:paraId="4CFE9D58" w14:textId="77777777" w:rsidR="009F6DFC" w:rsidRPr="001F1FB3" w:rsidRDefault="009F6DFC" w:rsidP="00197043">
            <w:pPr>
              <w:ind w:left="0" w:firstLine="0"/>
              <w:rPr>
                <w:b/>
                <w:bCs/>
              </w:rPr>
            </w:pPr>
          </w:p>
        </w:tc>
        <w:tc>
          <w:tcPr>
            <w:tcW w:w="3795" w:type="pct"/>
          </w:tcPr>
          <w:p w14:paraId="5EE72A09" w14:textId="77777777" w:rsidR="009F6DFC" w:rsidRPr="001F1FB3" w:rsidRDefault="009F6DFC" w:rsidP="00197043">
            <w:r w:rsidRPr="001F1FB3">
              <w:t xml:space="preserve">2. Изучение правил безопасной эксплуатации многофункционального теплового оборудования. </w:t>
            </w:r>
          </w:p>
        </w:tc>
        <w:tc>
          <w:tcPr>
            <w:tcW w:w="407" w:type="pct"/>
            <w:vMerge/>
          </w:tcPr>
          <w:p w14:paraId="654478C7" w14:textId="70B4E877" w:rsidR="009F6DFC" w:rsidRPr="001F1FB3" w:rsidRDefault="009F6DFC" w:rsidP="00197043">
            <w:pPr>
              <w:rPr>
                <w:b/>
                <w:bCs/>
              </w:rPr>
            </w:pPr>
          </w:p>
        </w:tc>
      </w:tr>
      <w:tr w:rsidR="009F6DFC" w:rsidRPr="001F1FB3" w14:paraId="6DF006E0" w14:textId="77777777" w:rsidTr="009F6DFC">
        <w:trPr>
          <w:trHeight w:val="20"/>
        </w:trPr>
        <w:tc>
          <w:tcPr>
            <w:tcW w:w="798" w:type="pct"/>
            <w:vMerge w:val="restart"/>
          </w:tcPr>
          <w:p w14:paraId="11F61306" w14:textId="77777777" w:rsidR="009F6DFC" w:rsidRPr="001F1FB3" w:rsidRDefault="009F6DFC" w:rsidP="00197043">
            <w:pPr>
              <w:ind w:left="0" w:firstLine="0"/>
              <w:rPr>
                <w:b/>
                <w:bCs/>
              </w:rPr>
            </w:pPr>
            <w:r w:rsidRPr="001F1FB3">
              <w:rPr>
                <w:b/>
                <w:bCs/>
              </w:rPr>
              <w:t>Тема 2.3</w:t>
            </w:r>
          </w:p>
          <w:p w14:paraId="28449018" w14:textId="77777777" w:rsidR="009F6DFC" w:rsidRPr="001F1FB3" w:rsidRDefault="009F6DFC" w:rsidP="00197043">
            <w:pPr>
              <w:ind w:left="0" w:firstLine="0"/>
              <w:rPr>
                <w:b/>
                <w:bCs/>
              </w:rPr>
            </w:pPr>
            <w:r w:rsidRPr="001F1FB3">
              <w:rPr>
                <w:b/>
                <w:bCs/>
              </w:rPr>
              <w:t>Холодильное оборудование</w:t>
            </w:r>
          </w:p>
        </w:tc>
        <w:tc>
          <w:tcPr>
            <w:tcW w:w="3795" w:type="pct"/>
          </w:tcPr>
          <w:p w14:paraId="6958A40F" w14:textId="77777777" w:rsidR="009F6DFC" w:rsidRPr="001F1FB3" w:rsidRDefault="009F6DFC" w:rsidP="00197043">
            <w:pPr>
              <w:rPr>
                <w:b/>
                <w:bCs/>
              </w:rPr>
            </w:pPr>
            <w:r w:rsidRPr="001F1FB3">
              <w:rPr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407" w:type="pct"/>
            <w:vMerge w:val="restart"/>
          </w:tcPr>
          <w:p w14:paraId="089ACE43" w14:textId="5C875441" w:rsidR="009F6DFC" w:rsidRPr="001F1FB3" w:rsidRDefault="009F6DFC" w:rsidP="00197043">
            <w:pPr>
              <w:rPr>
                <w:b/>
                <w:bCs/>
              </w:rPr>
            </w:pPr>
            <w:r w:rsidRPr="001F1FB3">
              <w:rPr>
                <w:b/>
                <w:bCs/>
              </w:rPr>
              <w:t>2</w:t>
            </w:r>
          </w:p>
        </w:tc>
      </w:tr>
      <w:tr w:rsidR="009F6DFC" w:rsidRPr="001F1FB3" w14:paraId="1EB74972" w14:textId="77777777" w:rsidTr="009F6DFC">
        <w:trPr>
          <w:trHeight w:val="20"/>
        </w:trPr>
        <w:tc>
          <w:tcPr>
            <w:tcW w:w="798" w:type="pct"/>
            <w:vMerge/>
          </w:tcPr>
          <w:p w14:paraId="2C44BCE2" w14:textId="77777777" w:rsidR="009F6DFC" w:rsidRPr="001F1FB3" w:rsidRDefault="009F6DFC" w:rsidP="00197043">
            <w:pPr>
              <w:ind w:left="0" w:firstLine="0"/>
              <w:rPr>
                <w:b/>
                <w:bCs/>
              </w:rPr>
            </w:pPr>
          </w:p>
        </w:tc>
        <w:tc>
          <w:tcPr>
            <w:tcW w:w="3795" w:type="pct"/>
          </w:tcPr>
          <w:p w14:paraId="640EE72B" w14:textId="77777777" w:rsidR="009F6DFC" w:rsidRPr="001F1FB3" w:rsidRDefault="009F6DFC" w:rsidP="00197043">
            <w:pPr>
              <w:rPr>
                <w:b/>
                <w:bCs/>
              </w:rPr>
            </w:pPr>
            <w:r w:rsidRPr="001F1FB3">
              <w:rPr>
                <w:b/>
                <w:bCs/>
              </w:rPr>
              <w:t xml:space="preserve">1.  </w:t>
            </w:r>
            <w:r w:rsidRPr="001F1FB3">
              <w:rPr>
                <w:bCs/>
              </w:rPr>
              <w:t xml:space="preserve">Классификация и характеристика холодильного оборудования, Способы охлаждения (естественное и искусственное, </w:t>
            </w:r>
            <w:proofErr w:type="spellStart"/>
            <w:r w:rsidRPr="001F1FB3">
              <w:rPr>
                <w:bCs/>
              </w:rPr>
              <w:t>безмашинное</w:t>
            </w:r>
            <w:proofErr w:type="spellEnd"/>
            <w:r w:rsidRPr="001F1FB3">
              <w:rPr>
                <w:bCs/>
              </w:rPr>
              <w:t xml:space="preserve"> и машинное). Правила безопасной эксплуатации</w:t>
            </w:r>
          </w:p>
        </w:tc>
        <w:tc>
          <w:tcPr>
            <w:tcW w:w="407" w:type="pct"/>
            <w:vMerge/>
          </w:tcPr>
          <w:p w14:paraId="2AC737E3" w14:textId="77777777" w:rsidR="009F6DFC" w:rsidRPr="001F1FB3" w:rsidRDefault="009F6DFC" w:rsidP="00197043">
            <w:pPr>
              <w:rPr>
                <w:b/>
                <w:bCs/>
              </w:rPr>
            </w:pPr>
          </w:p>
        </w:tc>
      </w:tr>
      <w:tr w:rsidR="009F6DFC" w:rsidRPr="001F1FB3" w14:paraId="65CCB867" w14:textId="77777777" w:rsidTr="009F6DFC">
        <w:trPr>
          <w:trHeight w:val="20"/>
        </w:trPr>
        <w:tc>
          <w:tcPr>
            <w:tcW w:w="798" w:type="pct"/>
            <w:vMerge/>
          </w:tcPr>
          <w:p w14:paraId="78896FC1" w14:textId="77777777" w:rsidR="009F6DFC" w:rsidRPr="001F1FB3" w:rsidRDefault="009F6DFC" w:rsidP="00197043">
            <w:pPr>
              <w:ind w:left="0" w:firstLine="0"/>
              <w:rPr>
                <w:b/>
                <w:bCs/>
              </w:rPr>
            </w:pPr>
          </w:p>
        </w:tc>
        <w:tc>
          <w:tcPr>
            <w:tcW w:w="3795" w:type="pct"/>
          </w:tcPr>
          <w:p w14:paraId="4B913B0B" w14:textId="77777777" w:rsidR="009F6DFC" w:rsidRPr="001F1FB3" w:rsidRDefault="009F6DFC" w:rsidP="00197043">
            <w:pPr>
              <w:rPr>
                <w:b/>
                <w:bCs/>
              </w:rPr>
            </w:pPr>
            <w:r w:rsidRPr="001F1FB3">
              <w:rPr>
                <w:bCs/>
              </w:rPr>
              <w:t>2.Требования системы ХАССП к соблюдению личной и производственной гигиены</w:t>
            </w:r>
            <w:r w:rsidRPr="001F1FB3">
              <w:rPr>
                <w:b/>
                <w:bCs/>
              </w:rPr>
              <w:t xml:space="preserve"> </w:t>
            </w:r>
          </w:p>
        </w:tc>
        <w:tc>
          <w:tcPr>
            <w:tcW w:w="407" w:type="pct"/>
            <w:vMerge/>
          </w:tcPr>
          <w:p w14:paraId="1D92FF9F" w14:textId="77777777" w:rsidR="009F6DFC" w:rsidRPr="001F1FB3" w:rsidRDefault="009F6DFC" w:rsidP="00197043">
            <w:pPr>
              <w:rPr>
                <w:b/>
                <w:bCs/>
              </w:rPr>
            </w:pPr>
          </w:p>
        </w:tc>
      </w:tr>
      <w:tr w:rsidR="009F6DFC" w:rsidRPr="001F1FB3" w14:paraId="6BAF87A0" w14:textId="77777777" w:rsidTr="009F6DFC">
        <w:trPr>
          <w:trHeight w:val="20"/>
        </w:trPr>
        <w:tc>
          <w:tcPr>
            <w:tcW w:w="798" w:type="pct"/>
            <w:vMerge/>
          </w:tcPr>
          <w:p w14:paraId="79CB4332" w14:textId="77777777" w:rsidR="009F6DFC" w:rsidRPr="001F1FB3" w:rsidRDefault="009F6DFC" w:rsidP="00197043">
            <w:pPr>
              <w:ind w:left="0" w:firstLine="0"/>
              <w:rPr>
                <w:b/>
                <w:bCs/>
              </w:rPr>
            </w:pPr>
          </w:p>
        </w:tc>
        <w:tc>
          <w:tcPr>
            <w:tcW w:w="3795" w:type="pct"/>
          </w:tcPr>
          <w:p w14:paraId="05DDD811" w14:textId="77777777" w:rsidR="009F6DFC" w:rsidRPr="001F1FB3" w:rsidRDefault="009F6DFC" w:rsidP="00197043">
            <w:pPr>
              <w:rPr>
                <w:b/>
              </w:rPr>
            </w:pPr>
            <w:r w:rsidRPr="001F1FB3">
              <w:rPr>
                <w:b/>
                <w:bCs/>
              </w:rPr>
              <w:t xml:space="preserve">Тематика практических занятий </w:t>
            </w:r>
          </w:p>
        </w:tc>
        <w:tc>
          <w:tcPr>
            <w:tcW w:w="407" w:type="pct"/>
            <w:vMerge w:val="restart"/>
          </w:tcPr>
          <w:p w14:paraId="2AB6C43E" w14:textId="790B4DB4" w:rsidR="009F6DFC" w:rsidRPr="001F1FB3" w:rsidRDefault="009F6DFC" w:rsidP="00197043">
            <w:pPr>
              <w:rPr>
                <w:b/>
                <w:bCs/>
              </w:rPr>
            </w:pPr>
            <w:r w:rsidRPr="001F1FB3">
              <w:rPr>
                <w:b/>
                <w:bCs/>
              </w:rPr>
              <w:t>1</w:t>
            </w:r>
          </w:p>
        </w:tc>
      </w:tr>
      <w:tr w:rsidR="009F6DFC" w:rsidRPr="001F1FB3" w14:paraId="12634231" w14:textId="77777777" w:rsidTr="009F6DFC">
        <w:trPr>
          <w:trHeight w:val="20"/>
        </w:trPr>
        <w:tc>
          <w:tcPr>
            <w:tcW w:w="798" w:type="pct"/>
            <w:vMerge/>
          </w:tcPr>
          <w:p w14:paraId="47F2EBED" w14:textId="77777777" w:rsidR="009F6DFC" w:rsidRPr="001F1FB3" w:rsidRDefault="009F6DFC" w:rsidP="00197043">
            <w:pPr>
              <w:ind w:left="0" w:firstLine="0"/>
              <w:rPr>
                <w:b/>
                <w:bCs/>
              </w:rPr>
            </w:pPr>
          </w:p>
        </w:tc>
        <w:tc>
          <w:tcPr>
            <w:tcW w:w="3795" w:type="pct"/>
          </w:tcPr>
          <w:p w14:paraId="4D51C507" w14:textId="77777777" w:rsidR="009F6DFC" w:rsidRPr="001F1FB3" w:rsidRDefault="009F6DFC" w:rsidP="00197043">
            <w:pPr>
              <w:pStyle w:val="a3"/>
              <w:numPr>
                <w:ilvl w:val="0"/>
                <w:numId w:val="2"/>
              </w:numPr>
              <w:spacing w:before="0" w:after="0"/>
              <w:contextualSpacing/>
            </w:pPr>
            <w:r w:rsidRPr="001F1FB3">
              <w:t>Изучение правил безопасной эксплуатации холодильного оборудования</w:t>
            </w:r>
          </w:p>
        </w:tc>
        <w:tc>
          <w:tcPr>
            <w:tcW w:w="407" w:type="pct"/>
            <w:vMerge/>
          </w:tcPr>
          <w:p w14:paraId="550086E4" w14:textId="4BABD51F" w:rsidR="009F6DFC" w:rsidRPr="001F1FB3" w:rsidRDefault="009F6DFC" w:rsidP="00197043">
            <w:pPr>
              <w:rPr>
                <w:b/>
                <w:bCs/>
              </w:rPr>
            </w:pPr>
          </w:p>
        </w:tc>
      </w:tr>
      <w:tr w:rsidR="009F6DFC" w:rsidRPr="001F1FB3" w14:paraId="213FAFFD" w14:textId="77777777" w:rsidTr="009F6DFC">
        <w:trPr>
          <w:trHeight w:val="20"/>
        </w:trPr>
        <w:tc>
          <w:tcPr>
            <w:tcW w:w="798" w:type="pct"/>
          </w:tcPr>
          <w:p w14:paraId="791F218A" w14:textId="3BCBF3AF" w:rsidR="009F6DFC" w:rsidRPr="001F1FB3" w:rsidRDefault="009F6DFC" w:rsidP="00197043">
            <w:pPr>
              <w:ind w:left="0" w:firstLine="0"/>
              <w:rPr>
                <w:b/>
                <w:bCs/>
              </w:rPr>
            </w:pPr>
            <w:r w:rsidRPr="001F1FB3">
              <w:rPr>
                <w:b/>
                <w:bCs/>
              </w:rPr>
              <w:t xml:space="preserve">Дифференцированный зачет </w:t>
            </w:r>
          </w:p>
        </w:tc>
        <w:tc>
          <w:tcPr>
            <w:tcW w:w="3795" w:type="pct"/>
          </w:tcPr>
          <w:p w14:paraId="3A569DEC" w14:textId="77777777" w:rsidR="009F6DFC" w:rsidRPr="001F1FB3" w:rsidRDefault="009F6DFC" w:rsidP="00197043">
            <w:pPr>
              <w:pStyle w:val="a3"/>
              <w:numPr>
                <w:ilvl w:val="0"/>
                <w:numId w:val="2"/>
              </w:numPr>
              <w:spacing w:before="0" w:after="0"/>
              <w:contextualSpacing/>
            </w:pPr>
          </w:p>
        </w:tc>
        <w:tc>
          <w:tcPr>
            <w:tcW w:w="407" w:type="pct"/>
          </w:tcPr>
          <w:p w14:paraId="27F54B11" w14:textId="1A5046EF" w:rsidR="009F6DFC" w:rsidRPr="001F1FB3" w:rsidRDefault="009F6DFC" w:rsidP="00197043">
            <w:pPr>
              <w:rPr>
                <w:b/>
                <w:bCs/>
              </w:rPr>
            </w:pPr>
            <w:r w:rsidRPr="001F1FB3">
              <w:rPr>
                <w:b/>
                <w:bCs/>
              </w:rPr>
              <w:t>1</w:t>
            </w:r>
          </w:p>
        </w:tc>
      </w:tr>
      <w:tr w:rsidR="009F6DFC" w:rsidRPr="001F1FB3" w14:paraId="1F6B1015" w14:textId="77777777" w:rsidTr="009F6DFC">
        <w:trPr>
          <w:trHeight w:val="20"/>
        </w:trPr>
        <w:tc>
          <w:tcPr>
            <w:tcW w:w="4593" w:type="pct"/>
            <w:gridSpan w:val="2"/>
          </w:tcPr>
          <w:p w14:paraId="51A175DF" w14:textId="77777777" w:rsidR="009F6DFC" w:rsidRPr="001F1FB3" w:rsidRDefault="009F6DFC" w:rsidP="00197043">
            <w:pPr>
              <w:ind w:left="0" w:firstLine="0"/>
              <w:rPr>
                <w:b/>
                <w:bCs/>
              </w:rPr>
            </w:pPr>
            <w:r w:rsidRPr="001F1FB3">
              <w:rPr>
                <w:b/>
                <w:bCs/>
              </w:rPr>
              <w:t>Всего:</w:t>
            </w:r>
          </w:p>
        </w:tc>
        <w:tc>
          <w:tcPr>
            <w:tcW w:w="407" w:type="pct"/>
          </w:tcPr>
          <w:p w14:paraId="3A33BE49" w14:textId="443E5AF4" w:rsidR="009F6DFC" w:rsidRPr="001F1FB3" w:rsidRDefault="009F6DFC" w:rsidP="00197043">
            <w:pPr>
              <w:rPr>
                <w:b/>
                <w:bCs/>
              </w:rPr>
            </w:pPr>
            <w:r w:rsidRPr="001F1FB3">
              <w:rPr>
                <w:b/>
                <w:bCs/>
              </w:rPr>
              <w:t>26</w:t>
            </w:r>
          </w:p>
        </w:tc>
      </w:tr>
    </w:tbl>
    <w:p w14:paraId="57F550C3" w14:textId="79283136" w:rsidR="00197043" w:rsidRPr="001F1FB3" w:rsidRDefault="00197043" w:rsidP="00E47A9D">
      <w:pPr>
        <w:rPr>
          <w:b/>
          <w:i/>
        </w:rPr>
      </w:pPr>
    </w:p>
    <w:p w14:paraId="15F4E5CC" w14:textId="6F207C47" w:rsidR="00197043" w:rsidRPr="001F1FB3" w:rsidRDefault="00197043" w:rsidP="00E47A9D">
      <w:pPr>
        <w:rPr>
          <w:b/>
          <w:i/>
        </w:rPr>
      </w:pPr>
    </w:p>
    <w:p w14:paraId="4C4CA056" w14:textId="32AFD67D" w:rsidR="00197043" w:rsidRPr="001F1FB3" w:rsidRDefault="00197043" w:rsidP="00E47A9D">
      <w:pPr>
        <w:rPr>
          <w:b/>
          <w:i/>
        </w:rPr>
      </w:pPr>
    </w:p>
    <w:p w14:paraId="1EC44BAF" w14:textId="77777777" w:rsidR="00197043" w:rsidRPr="001F1FB3" w:rsidRDefault="00197043" w:rsidP="00E47A9D">
      <w:pPr>
        <w:rPr>
          <w:b/>
          <w:bCs/>
          <w:i/>
        </w:rPr>
      </w:pPr>
    </w:p>
    <w:p w14:paraId="3222A51C" w14:textId="77777777" w:rsidR="00AF177C" w:rsidRPr="001F1FB3" w:rsidRDefault="00AF177C" w:rsidP="00E47A9D"/>
    <w:p w14:paraId="7624F9DC" w14:textId="77777777" w:rsidR="00D378F7" w:rsidRPr="001F1FB3" w:rsidRDefault="00D378F7" w:rsidP="00E47A9D">
      <w:pPr>
        <w:ind w:left="1353"/>
        <w:rPr>
          <w:b/>
          <w:i/>
        </w:rPr>
      </w:pPr>
    </w:p>
    <w:p w14:paraId="03927333" w14:textId="77777777" w:rsidR="00D378F7" w:rsidRPr="001F1FB3" w:rsidRDefault="00D378F7" w:rsidP="00E47A9D">
      <w:pPr>
        <w:ind w:left="1353"/>
        <w:rPr>
          <w:b/>
          <w:i/>
        </w:rPr>
      </w:pPr>
    </w:p>
    <w:p w14:paraId="245A0BD3" w14:textId="77777777" w:rsidR="00D378F7" w:rsidRPr="001F1FB3" w:rsidRDefault="00D378F7" w:rsidP="00E47A9D">
      <w:pPr>
        <w:ind w:left="1353"/>
        <w:rPr>
          <w:b/>
          <w:i/>
        </w:rPr>
      </w:pPr>
    </w:p>
    <w:p w14:paraId="2D845C25" w14:textId="77777777" w:rsidR="00D378F7" w:rsidRPr="001F1FB3" w:rsidRDefault="00D378F7" w:rsidP="00E47A9D">
      <w:pPr>
        <w:ind w:left="1353"/>
        <w:rPr>
          <w:b/>
          <w:i/>
        </w:rPr>
      </w:pPr>
    </w:p>
    <w:p w14:paraId="49CFBDA6" w14:textId="77777777" w:rsidR="00D378F7" w:rsidRPr="001F1FB3" w:rsidRDefault="00D378F7" w:rsidP="00E47A9D">
      <w:pPr>
        <w:ind w:left="1353"/>
        <w:rPr>
          <w:b/>
          <w:i/>
        </w:rPr>
      </w:pPr>
    </w:p>
    <w:p w14:paraId="41AB6AB6" w14:textId="77777777" w:rsidR="00D378F7" w:rsidRPr="001F1FB3" w:rsidRDefault="00D378F7" w:rsidP="00E47A9D">
      <w:pPr>
        <w:ind w:left="1353"/>
        <w:rPr>
          <w:b/>
          <w:i/>
        </w:rPr>
      </w:pPr>
    </w:p>
    <w:p w14:paraId="6829A70D" w14:textId="77777777" w:rsidR="00D378F7" w:rsidRPr="001F1FB3" w:rsidRDefault="00D378F7" w:rsidP="00E47A9D">
      <w:pPr>
        <w:ind w:left="1353"/>
        <w:rPr>
          <w:b/>
          <w:i/>
        </w:rPr>
      </w:pPr>
    </w:p>
    <w:p w14:paraId="20FA7CE2" w14:textId="77777777" w:rsidR="00D378F7" w:rsidRPr="001F1FB3" w:rsidRDefault="00D378F7" w:rsidP="00E47A9D">
      <w:pPr>
        <w:ind w:left="1353"/>
        <w:rPr>
          <w:b/>
          <w:i/>
        </w:rPr>
      </w:pPr>
    </w:p>
    <w:p w14:paraId="4495B7CD" w14:textId="77777777" w:rsidR="00D378F7" w:rsidRPr="001F1FB3" w:rsidRDefault="00D378F7" w:rsidP="00E47A9D">
      <w:pPr>
        <w:ind w:left="1353"/>
        <w:rPr>
          <w:b/>
          <w:i/>
        </w:rPr>
      </w:pPr>
    </w:p>
    <w:p w14:paraId="3EB91B2C" w14:textId="77777777" w:rsidR="00D378F7" w:rsidRPr="001F1FB3" w:rsidRDefault="00D378F7" w:rsidP="00E47A9D">
      <w:pPr>
        <w:ind w:left="1353"/>
        <w:rPr>
          <w:b/>
          <w:i/>
        </w:rPr>
      </w:pPr>
    </w:p>
    <w:p w14:paraId="5E544FCF" w14:textId="77777777" w:rsidR="00D378F7" w:rsidRPr="001F1FB3" w:rsidRDefault="00D378F7" w:rsidP="00E47A9D">
      <w:pPr>
        <w:ind w:left="1353"/>
        <w:rPr>
          <w:b/>
          <w:i/>
        </w:rPr>
        <w:sectPr w:rsidR="00D378F7" w:rsidRPr="001F1FB3" w:rsidSect="002A2E7C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63869675" w14:textId="77777777" w:rsidR="00D378F7" w:rsidRPr="001F1FB3" w:rsidRDefault="00D378F7" w:rsidP="00E47A9D">
      <w:pPr>
        <w:ind w:left="1353"/>
        <w:rPr>
          <w:b/>
          <w:bCs/>
        </w:rPr>
      </w:pPr>
      <w:r w:rsidRPr="001F1FB3">
        <w:rPr>
          <w:b/>
          <w:i/>
        </w:rPr>
        <w:lastRenderedPageBreak/>
        <w:t xml:space="preserve">3. </w:t>
      </w:r>
      <w:r w:rsidRPr="001F1FB3">
        <w:rPr>
          <w:b/>
          <w:bCs/>
        </w:rPr>
        <w:t>УСЛОВИЯ РЕАЛИЗАЦИИ ПРОГРАММЫ УЧЕБНОЙ ДИСЦИПЛИНЫ</w:t>
      </w:r>
    </w:p>
    <w:p w14:paraId="3D46F3AD" w14:textId="77777777" w:rsidR="00D378F7" w:rsidRPr="001F1FB3" w:rsidRDefault="00D378F7" w:rsidP="00E47A9D">
      <w:pPr>
        <w:suppressAutoHyphens/>
        <w:ind w:firstLine="709"/>
        <w:rPr>
          <w:bCs/>
        </w:rPr>
      </w:pPr>
    </w:p>
    <w:p w14:paraId="65FF0046" w14:textId="77777777" w:rsidR="00D378F7" w:rsidRPr="001F1FB3" w:rsidRDefault="00D378F7" w:rsidP="00E47A9D">
      <w:pPr>
        <w:suppressAutoHyphens/>
        <w:ind w:left="0" w:firstLine="709"/>
        <w:rPr>
          <w:bCs/>
        </w:rPr>
      </w:pPr>
      <w:r w:rsidRPr="001F1FB3">
        <w:rPr>
          <w:b/>
          <w:bCs/>
        </w:rPr>
        <w:t>3.1.</w:t>
      </w:r>
      <w:r w:rsidRPr="001F1FB3">
        <w:rPr>
          <w:bCs/>
        </w:rPr>
        <w:t xml:space="preserve"> Для реализации программы учебной </w:t>
      </w:r>
      <w:proofErr w:type="gramStart"/>
      <w:r w:rsidRPr="001F1FB3">
        <w:rPr>
          <w:bCs/>
        </w:rPr>
        <w:t>дисциплины  должны</w:t>
      </w:r>
      <w:proofErr w:type="gramEnd"/>
      <w:r w:rsidRPr="001F1FB3">
        <w:rPr>
          <w:bCs/>
        </w:rPr>
        <w:t xml:space="preserve"> быть предусмотрены следующие специальные помещения:</w:t>
      </w:r>
    </w:p>
    <w:p w14:paraId="02BA61C3" w14:textId="77777777" w:rsidR="00D378F7" w:rsidRPr="001F1FB3" w:rsidRDefault="00D378F7" w:rsidP="00E47A9D">
      <w:pPr>
        <w:suppressAutoHyphens/>
        <w:autoSpaceDE w:val="0"/>
        <w:autoSpaceDN w:val="0"/>
        <w:adjustRightInd w:val="0"/>
        <w:ind w:left="0" w:firstLine="709"/>
        <w:rPr>
          <w:rFonts w:eastAsia="Times New Roman"/>
          <w:lang w:eastAsia="en-US"/>
        </w:rPr>
      </w:pPr>
      <w:r w:rsidRPr="001F1FB3">
        <w:rPr>
          <w:bCs/>
        </w:rPr>
        <w:t>Кабинет</w:t>
      </w:r>
      <w:r w:rsidRPr="001F1FB3">
        <w:rPr>
          <w:bCs/>
          <w:i/>
        </w:rPr>
        <w:t xml:space="preserve"> «</w:t>
      </w:r>
      <w:r w:rsidRPr="001F1FB3">
        <w:rPr>
          <w:rFonts w:eastAsia="Times New Roman"/>
          <w:u w:color="FF0000"/>
        </w:rPr>
        <w:t>Технического оснащения и организации рабочего места</w:t>
      </w:r>
      <w:r w:rsidRPr="001F1FB3">
        <w:rPr>
          <w:bCs/>
          <w:i/>
        </w:rPr>
        <w:t>»</w:t>
      </w:r>
      <w:r w:rsidRPr="001F1FB3">
        <w:rPr>
          <w:rFonts w:eastAsia="Times New Roman"/>
          <w:lang w:eastAsia="en-US"/>
        </w:rPr>
        <w:t>,</w:t>
      </w:r>
    </w:p>
    <w:p w14:paraId="434531A2" w14:textId="77777777" w:rsidR="00D378F7" w:rsidRPr="001F1FB3" w:rsidRDefault="00D378F7" w:rsidP="00E47A9D">
      <w:pPr>
        <w:suppressAutoHyphens/>
        <w:autoSpaceDE w:val="0"/>
        <w:autoSpaceDN w:val="0"/>
        <w:adjustRightInd w:val="0"/>
        <w:ind w:left="0" w:firstLine="709"/>
        <w:rPr>
          <w:rFonts w:eastAsia="Times New Roman"/>
          <w:i/>
          <w:vertAlign w:val="superscript"/>
          <w:lang w:eastAsia="en-US"/>
        </w:rPr>
      </w:pPr>
      <w:r w:rsidRPr="001F1FB3">
        <w:rPr>
          <w:rFonts w:eastAsia="Times New Roman"/>
          <w:i/>
          <w:vertAlign w:val="superscript"/>
          <w:lang w:eastAsia="en-US"/>
        </w:rPr>
        <w:t>наименование кабинета из указанных в п.6.1 ПООП</w:t>
      </w:r>
    </w:p>
    <w:p w14:paraId="508DEBBE" w14:textId="77777777" w:rsidR="00D378F7" w:rsidRPr="001F1FB3" w:rsidRDefault="00D378F7" w:rsidP="00E47A9D">
      <w:pPr>
        <w:suppressAutoHyphens/>
        <w:ind w:left="0" w:firstLine="0"/>
      </w:pPr>
      <w:r w:rsidRPr="001F1FB3">
        <w:rPr>
          <w:rFonts w:eastAsia="Times New Roman"/>
          <w:lang w:eastAsia="en-US"/>
        </w:rPr>
        <w:t>оснащенный о</w:t>
      </w:r>
      <w:r w:rsidRPr="001F1FB3">
        <w:rPr>
          <w:rFonts w:eastAsia="Times New Roman"/>
          <w:bCs/>
          <w:lang w:eastAsia="en-US"/>
        </w:rPr>
        <w:t xml:space="preserve">борудованием: </w:t>
      </w:r>
      <w:r w:rsidRPr="001F1FB3">
        <w:rPr>
          <w:bCs/>
        </w:rPr>
        <w:t xml:space="preserve">доской учебной, рабочим местом преподавателя, столами, стульями (по числу обучающихся), шкафами для хранения муляжей (инвентаря), раздаточного дидактического материала и др.; техническими средствами </w:t>
      </w:r>
      <w:r w:rsidRPr="001F1FB3">
        <w:t xml:space="preserve">компьютером, средствами </w:t>
      </w:r>
      <w:proofErr w:type="spellStart"/>
      <w:r w:rsidRPr="001F1FB3">
        <w:t>аудиовизуализации</w:t>
      </w:r>
      <w:proofErr w:type="spellEnd"/>
      <w:r w:rsidRPr="001F1FB3">
        <w:t xml:space="preserve">, мультимедийным проектором; наглядными пособиями (натуральными образцами продуктов, муляжами, плакатами, </w:t>
      </w:r>
      <w:r w:rsidRPr="001F1FB3">
        <w:rPr>
          <w:lang w:val="en-US"/>
        </w:rPr>
        <w:t>DVD</w:t>
      </w:r>
      <w:r w:rsidRPr="001F1FB3">
        <w:t xml:space="preserve"> фильмами, мультимедийными пособиями).</w:t>
      </w:r>
    </w:p>
    <w:p w14:paraId="6F99CB56" w14:textId="77777777" w:rsidR="00D378F7" w:rsidRPr="001F1FB3" w:rsidRDefault="00D378F7" w:rsidP="00E47A9D">
      <w:pPr>
        <w:suppressAutoHyphens/>
        <w:autoSpaceDE w:val="0"/>
        <w:autoSpaceDN w:val="0"/>
        <w:adjustRightInd w:val="0"/>
        <w:ind w:left="0" w:firstLine="709"/>
        <w:rPr>
          <w:b/>
          <w:bCs/>
        </w:rPr>
      </w:pPr>
    </w:p>
    <w:p w14:paraId="7A1A90FC" w14:textId="77777777" w:rsidR="00D378F7" w:rsidRPr="001F1FB3" w:rsidRDefault="00D378F7" w:rsidP="00E47A9D">
      <w:pPr>
        <w:suppressAutoHyphens/>
        <w:autoSpaceDE w:val="0"/>
        <w:autoSpaceDN w:val="0"/>
        <w:adjustRightInd w:val="0"/>
        <w:ind w:left="0" w:firstLine="709"/>
        <w:rPr>
          <w:b/>
          <w:bCs/>
        </w:rPr>
      </w:pPr>
      <w:r w:rsidRPr="001F1FB3">
        <w:rPr>
          <w:b/>
          <w:bCs/>
        </w:rPr>
        <w:t>3.2. Информационное обеспечение реализации программы</w:t>
      </w:r>
    </w:p>
    <w:p w14:paraId="6838FF5E" w14:textId="77777777" w:rsidR="00D378F7" w:rsidRPr="001F1FB3" w:rsidRDefault="00D378F7" w:rsidP="00E47A9D">
      <w:pPr>
        <w:suppressAutoHyphens/>
        <w:ind w:left="0" w:firstLine="709"/>
      </w:pPr>
      <w:r w:rsidRPr="001F1FB3">
        <w:rPr>
          <w:bCs/>
        </w:rPr>
        <w:t xml:space="preserve">Для реализации программы библиотечный фонд образовательной организации должен </w:t>
      </w:r>
      <w:proofErr w:type="gramStart"/>
      <w:r w:rsidRPr="001F1FB3">
        <w:rPr>
          <w:bCs/>
        </w:rPr>
        <w:t>иметь  п</w:t>
      </w:r>
      <w:r w:rsidRPr="001F1FB3">
        <w:t>ечатные</w:t>
      </w:r>
      <w:proofErr w:type="gramEnd"/>
      <w:r w:rsidRPr="001F1FB3">
        <w:t xml:space="preserve"> и/или электронные образовательные и информационные ресурсы, рекомендуемых для использования в образовательном процессе </w:t>
      </w:r>
    </w:p>
    <w:p w14:paraId="6DA9A1AC" w14:textId="77777777" w:rsidR="00D378F7" w:rsidRPr="001F1FB3" w:rsidRDefault="00D378F7" w:rsidP="00E47A9D">
      <w:pPr>
        <w:ind w:left="360"/>
        <w:contextualSpacing/>
      </w:pPr>
    </w:p>
    <w:p w14:paraId="1FAC2C3D" w14:textId="77404555" w:rsidR="00D378F7" w:rsidRPr="001F1FB3" w:rsidRDefault="00D378F7" w:rsidP="00E47A9D">
      <w:pPr>
        <w:rPr>
          <w:b/>
          <w:bCs/>
          <w:i/>
        </w:rPr>
      </w:pPr>
      <w:r w:rsidRPr="001F1FB3">
        <w:rPr>
          <w:b/>
        </w:rPr>
        <w:t>3.2.1. Печатные издания</w:t>
      </w:r>
      <w:r w:rsidRPr="001F1FB3">
        <w:rPr>
          <w:b/>
          <w:bCs/>
          <w:i/>
        </w:rPr>
        <w:t>:</w:t>
      </w:r>
    </w:p>
    <w:p w14:paraId="77B0CB15" w14:textId="7D5536E8" w:rsidR="001F1FB3" w:rsidRPr="001F1FB3" w:rsidRDefault="001F1FB3" w:rsidP="001F1FB3">
      <w:pPr>
        <w:ind w:left="142" w:right="-1419" w:hanging="5"/>
        <w:rPr>
          <w:iCs/>
        </w:rPr>
      </w:pPr>
      <w:proofErr w:type="spellStart"/>
      <w:r w:rsidRPr="001F1FB3">
        <w:rPr>
          <w:iCs/>
        </w:rPr>
        <w:t>Лутошкина</w:t>
      </w:r>
      <w:proofErr w:type="spellEnd"/>
      <w:r w:rsidRPr="001F1FB3">
        <w:rPr>
          <w:iCs/>
        </w:rPr>
        <w:t xml:space="preserve"> Г.Г. Техническое оснащение и организация рабочего места (5-е изд.) учебник, 2019 </w:t>
      </w:r>
    </w:p>
    <w:p w14:paraId="2B29D13D" w14:textId="77777777" w:rsidR="00D378F7" w:rsidRPr="001F1FB3" w:rsidRDefault="00D378F7" w:rsidP="00E47A9D">
      <w:pPr>
        <w:pStyle w:val="ad"/>
        <w:numPr>
          <w:ilvl w:val="0"/>
          <w:numId w:val="9"/>
        </w:numPr>
        <w:ind w:left="709" w:hanging="425"/>
        <w:jc w:val="left"/>
        <w:rPr>
          <w:b w:val="0"/>
          <w:szCs w:val="24"/>
        </w:rPr>
      </w:pPr>
      <w:r w:rsidRPr="001F1FB3">
        <w:rPr>
          <w:b w:val="0"/>
          <w:szCs w:val="24"/>
        </w:rPr>
        <w:t xml:space="preserve">ГОСТ 31984-2012 Услуги общественного питания. Общие </w:t>
      </w:r>
      <w:proofErr w:type="gramStart"/>
      <w:r w:rsidRPr="001F1FB3">
        <w:rPr>
          <w:b w:val="0"/>
          <w:szCs w:val="24"/>
        </w:rPr>
        <w:t>требования.-</w:t>
      </w:r>
      <w:proofErr w:type="gramEnd"/>
      <w:r w:rsidRPr="001F1FB3">
        <w:rPr>
          <w:b w:val="0"/>
          <w:szCs w:val="24"/>
        </w:rPr>
        <w:t xml:space="preserve"> </w:t>
      </w:r>
      <w:proofErr w:type="spellStart"/>
      <w:r w:rsidRPr="001F1FB3">
        <w:rPr>
          <w:b w:val="0"/>
          <w:szCs w:val="24"/>
        </w:rPr>
        <w:t>Введ</w:t>
      </w:r>
      <w:proofErr w:type="spellEnd"/>
      <w:r w:rsidRPr="001F1FB3">
        <w:rPr>
          <w:b w:val="0"/>
          <w:szCs w:val="24"/>
        </w:rPr>
        <w:t xml:space="preserve">.  </w:t>
      </w:r>
    </w:p>
    <w:p w14:paraId="7E4CEA06" w14:textId="77777777" w:rsidR="00D378F7" w:rsidRPr="001F1FB3" w:rsidRDefault="00D378F7" w:rsidP="00E47A9D">
      <w:pPr>
        <w:pStyle w:val="ad"/>
        <w:ind w:left="709"/>
        <w:jc w:val="left"/>
        <w:rPr>
          <w:b w:val="0"/>
          <w:szCs w:val="24"/>
        </w:rPr>
      </w:pPr>
      <w:r w:rsidRPr="001F1FB3">
        <w:rPr>
          <w:b w:val="0"/>
          <w:szCs w:val="24"/>
        </w:rPr>
        <w:t xml:space="preserve">2015-01-01. </w:t>
      </w:r>
      <w:proofErr w:type="gramStart"/>
      <w:r w:rsidRPr="001F1FB3">
        <w:rPr>
          <w:b w:val="0"/>
          <w:szCs w:val="24"/>
        </w:rPr>
        <w:t>-  М.</w:t>
      </w:r>
      <w:proofErr w:type="gramEnd"/>
      <w:r w:rsidRPr="001F1FB3">
        <w:rPr>
          <w:b w:val="0"/>
          <w:szCs w:val="24"/>
        </w:rPr>
        <w:t xml:space="preserve">: </w:t>
      </w:r>
      <w:proofErr w:type="spellStart"/>
      <w:r w:rsidRPr="001F1FB3">
        <w:rPr>
          <w:b w:val="0"/>
          <w:szCs w:val="24"/>
        </w:rPr>
        <w:t>Стандартинформ</w:t>
      </w:r>
      <w:proofErr w:type="spellEnd"/>
      <w:r w:rsidRPr="001F1FB3">
        <w:rPr>
          <w:b w:val="0"/>
          <w:szCs w:val="24"/>
        </w:rPr>
        <w:t>, 2014.-</w:t>
      </w:r>
      <w:r w:rsidRPr="001F1FB3">
        <w:rPr>
          <w:b w:val="0"/>
          <w:szCs w:val="24"/>
          <w:lang w:val="en-US"/>
        </w:rPr>
        <w:t>III</w:t>
      </w:r>
      <w:r w:rsidRPr="001F1FB3">
        <w:rPr>
          <w:b w:val="0"/>
          <w:szCs w:val="24"/>
        </w:rPr>
        <w:t>, 8 с.</w:t>
      </w:r>
    </w:p>
    <w:p w14:paraId="67BAD25A" w14:textId="77777777" w:rsidR="00D378F7" w:rsidRPr="001F1FB3" w:rsidRDefault="00D378F7" w:rsidP="00E47A9D">
      <w:pPr>
        <w:pStyle w:val="ad"/>
        <w:numPr>
          <w:ilvl w:val="0"/>
          <w:numId w:val="9"/>
        </w:numPr>
        <w:ind w:left="709" w:hanging="425"/>
        <w:jc w:val="left"/>
        <w:rPr>
          <w:b w:val="0"/>
          <w:szCs w:val="24"/>
        </w:rPr>
      </w:pPr>
      <w:r w:rsidRPr="001F1FB3">
        <w:rPr>
          <w:b w:val="0"/>
          <w:szCs w:val="24"/>
        </w:rPr>
        <w:t xml:space="preserve">ГОСТ 30524-2013 Услуги общественного питания. Требования к персоналу. - </w:t>
      </w:r>
      <w:proofErr w:type="spellStart"/>
      <w:r w:rsidRPr="001F1FB3">
        <w:rPr>
          <w:b w:val="0"/>
          <w:szCs w:val="24"/>
        </w:rPr>
        <w:t>Введ</w:t>
      </w:r>
      <w:proofErr w:type="spellEnd"/>
      <w:r w:rsidRPr="001F1FB3">
        <w:rPr>
          <w:b w:val="0"/>
          <w:szCs w:val="24"/>
        </w:rPr>
        <w:t xml:space="preserve">.  </w:t>
      </w:r>
    </w:p>
    <w:p w14:paraId="0524AF60" w14:textId="77777777" w:rsidR="00D378F7" w:rsidRPr="001F1FB3" w:rsidRDefault="00D378F7" w:rsidP="00E47A9D">
      <w:pPr>
        <w:pStyle w:val="ad"/>
        <w:ind w:left="709"/>
        <w:jc w:val="left"/>
        <w:rPr>
          <w:szCs w:val="24"/>
        </w:rPr>
      </w:pPr>
      <w:r w:rsidRPr="001F1FB3">
        <w:rPr>
          <w:b w:val="0"/>
          <w:szCs w:val="24"/>
        </w:rPr>
        <w:t xml:space="preserve">2016-01-01. </w:t>
      </w:r>
      <w:proofErr w:type="gramStart"/>
      <w:r w:rsidRPr="001F1FB3">
        <w:rPr>
          <w:b w:val="0"/>
          <w:szCs w:val="24"/>
        </w:rPr>
        <w:t>-  М.</w:t>
      </w:r>
      <w:proofErr w:type="gramEnd"/>
      <w:r w:rsidRPr="001F1FB3">
        <w:rPr>
          <w:b w:val="0"/>
          <w:szCs w:val="24"/>
        </w:rPr>
        <w:t xml:space="preserve">: </w:t>
      </w:r>
      <w:proofErr w:type="spellStart"/>
      <w:r w:rsidRPr="001F1FB3">
        <w:rPr>
          <w:b w:val="0"/>
          <w:szCs w:val="24"/>
        </w:rPr>
        <w:t>Стандартинформ</w:t>
      </w:r>
      <w:proofErr w:type="spellEnd"/>
      <w:r w:rsidRPr="001F1FB3">
        <w:rPr>
          <w:b w:val="0"/>
          <w:szCs w:val="24"/>
        </w:rPr>
        <w:t>, 2014.-</w:t>
      </w:r>
      <w:r w:rsidRPr="001F1FB3">
        <w:rPr>
          <w:b w:val="0"/>
          <w:szCs w:val="24"/>
          <w:lang w:val="en-US"/>
        </w:rPr>
        <w:t>III</w:t>
      </w:r>
      <w:r w:rsidRPr="001F1FB3">
        <w:rPr>
          <w:b w:val="0"/>
          <w:szCs w:val="24"/>
        </w:rPr>
        <w:t>, 48 с.</w:t>
      </w:r>
    </w:p>
    <w:p w14:paraId="6B689FD5" w14:textId="77777777" w:rsidR="00D378F7" w:rsidRPr="001F1FB3" w:rsidRDefault="00D378F7" w:rsidP="00E47A9D">
      <w:pPr>
        <w:pStyle w:val="ad"/>
        <w:numPr>
          <w:ilvl w:val="0"/>
          <w:numId w:val="9"/>
        </w:numPr>
        <w:ind w:left="709" w:hanging="425"/>
        <w:jc w:val="left"/>
        <w:rPr>
          <w:b w:val="0"/>
          <w:szCs w:val="24"/>
        </w:rPr>
      </w:pPr>
      <w:r w:rsidRPr="001F1FB3">
        <w:rPr>
          <w:b w:val="0"/>
          <w:szCs w:val="24"/>
        </w:rPr>
        <w:t xml:space="preserve">ГОСТ 31985-2013 Услуги общественного питания. Термины и </w:t>
      </w:r>
      <w:proofErr w:type="gramStart"/>
      <w:r w:rsidRPr="001F1FB3">
        <w:rPr>
          <w:b w:val="0"/>
          <w:szCs w:val="24"/>
        </w:rPr>
        <w:t>определения.-</w:t>
      </w:r>
      <w:proofErr w:type="gramEnd"/>
      <w:r w:rsidRPr="001F1FB3">
        <w:rPr>
          <w:b w:val="0"/>
          <w:szCs w:val="24"/>
        </w:rPr>
        <w:t xml:space="preserve"> </w:t>
      </w:r>
      <w:proofErr w:type="spellStart"/>
      <w:r w:rsidRPr="001F1FB3">
        <w:rPr>
          <w:b w:val="0"/>
          <w:szCs w:val="24"/>
        </w:rPr>
        <w:t>Введ</w:t>
      </w:r>
      <w:proofErr w:type="spellEnd"/>
      <w:r w:rsidRPr="001F1FB3">
        <w:rPr>
          <w:b w:val="0"/>
          <w:szCs w:val="24"/>
        </w:rPr>
        <w:t xml:space="preserve">. 2015-01-01. </w:t>
      </w:r>
      <w:proofErr w:type="gramStart"/>
      <w:r w:rsidRPr="001F1FB3">
        <w:rPr>
          <w:b w:val="0"/>
          <w:szCs w:val="24"/>
        </w:rPr>
        <w:t>-  М.</w:t>
      </w:r>
      <w:proofErr w:type="gramEnd"/>
      <w:r w:rsidRPr="001F1FB3">
        <w:rPr>
          <w:b w:val="0"/>
          <w:szCs w:val="24"/>
        </w:rPr>
        <w:t xml:space="preserve">: </w:t>
      </w:r>
      <w:proofErr w:type="spellStart"/>
      <w:r w:rsidRPr="001F1FB3">
        <w:rPr>
          <w:b w:val="0"/>
          <w:szCs w:val="24"/>
        </w:rPr>
        <w:t>Стандартинформ</w:t>
      </w:r>
      <w:proofErr w:type="spellEnd"/>
      <w:r w:rsidRPr="001F1FB3">
        <w:rPr>
          <w:b w:val="0"/>
          <w:szCs w:val="24"/>
        </w:rPr>
        <w:t>, 2014.-</w:t>
      </w:r>
      <w:r w:rsidRPr="001F1FB3">
        <w:rPr>
          <w:b w:val="0"/>
          <w:szCs w:val="24"/>
          <w:lang w:val="en-US"/>
        </w:rPr>
        <w:t>III</w:t>
      </w:r>
      <w:r w:rsidRPr="001F1FB3">
        <w:rPr>
          <w:b w:val="0"/>
          <w:szCs w:val="24"/>
        </w:rPr>
        <w:t>, 10 с.</w:t>
      </w:r>
    </w:p>
    <w:p w14:paraId="27C8A3CB" w14:textId="77777777" w:rsidR="00D378F7" w:rsidRPr="001F1FB3" w:rsidRDefault="00D378F7" w:rsidP="00E47A9D">
      <w:pPr>
        <w:pStyle w:val="ad"/>
        <w:numPr>
          <w:ilvl w:val="0"/>
          <w:numId w:val="9"/>
        </w:numPr>
        <w:ind w:left="709" w:hanging="425"/>
        <w:jc w:val="left"/>
        <w:rPr>
          <w:b w:val="0"/>
          <w:szCs w:val="24"/>
        </w:rPr>
      </w:pPr>
      <w:r w:rsidRPr="001F1FB3">
        <w:rPr>
          <w:b w:val="0"/>
          <w:szCs w:val="24"/>
        </w:rPr>
        <w:t xml:space="preserve">ГОСТ 30389 - </w:t>
      </w:r>
      <w:proofErr w:type="gramStart"/>
      <w:r w:rsidRPr="001F1FB3">
        <w:rPr>
          <w:b w:val="0"/>
          <w:szCs w:val="24"/>
        </w:rPr>
        <w:t>2013  Услуги</w:t>
      </w:r>
      <w:proofErr w:type="gramEnd"/>
      <w:r w:rsidRPr="001F1FB3">
        <w:rPr>
          <w:b w:val="0"/>
          <w:szCs w:val="24"/>
        </w:rPr>
        <w:t xml:space="preserve"> общественного питания. Предприятия общественного питания. Классификация и общие требования – </w:t>
      </w:r>
      <w:proofErr w:type="spellStart"/>
      <w:r w:rsidRPr="001F1FB3">
        <w:rPr>
          <w:b w:val="0"/>
          <w:szCs w:val="24"/>
        </w:rPr>
        <w:t>Введ</w:t>
      </w:r>
      <w:proofErr w:type="spellEnd"/>
      <w:r w:rsidRPr="001F1FB3">
        <w:rPr>
          <w:b w:val="0"/>
          <w:szCs w:val="24"/>
        </w:rPr>
        <w:t xml:space="preserve">. 2016 – 01 – 01. – М.: </w:t>
      </w:r>
      <w:proofErr w:type="spellStart"/>
      <w:r w:rsidRPr="001F1FB3">
        <w:rPr>
          <w:b w:val="0"/>
          <w:szCs w:val="24"/>
        </w:rPr>
        <w:t>Стандартинформ</w:t>
      </w:r>
      <w:proofErr w:type="spellEnd"/>
      <w:r w:rsidRPr="001F1FB3">
        <w:rPr>
          <w:b w:val="0"/>
          <w:szCs w:val="24"/>
        </w:rPr>
        <w:t xml:space="preserve">, 2014.- </w:t>
      </w:r>
      <w:r w:rsidRPr="001F1FB3">
        <w:rPr>
          <w:b w:val="0"/>
          <w:szCs w:val="24"/>
          <w:lang w:val="en-US"/>
        </w:rPr>
        <w:t>III</w:t>
      </w:r>
      <w:r w:rsidRPr="001F1FB3">
        <w:rPr>
          <w:b w:val="0"/>
          <w:szCs w:val="24"/>
        </w:rPr>
        <w:t>, 12 с.</w:t>
      </w:r>
    </w:p>
    <w:p w14:paraId="57406E7F" w14:textId="77777777" w:rsidR="00D378F7" w:rsidRPr="001F1FB3" w:rsidRDefault="00D378F7" w:rsidP="00E47A9D">
      <w:pPr>
        <w:pStyle w:val="a3"/>
        <w:numPr>
          <w:ilvl w:val="0"/>
          <w:numId w:val="9"/>
        </w:numPr>
        <w:tabs>
          <w:tab w:val="left" w:pos="993"/>
        </w:tabs>
        <w:ind w:left="709" w:hanging="425"/>
      </w:pPr>
      <w:r w:rsidRPr="001F1FB3">
        <w:rPr>
          <w:bCs/>
        </w:rPr>
        <w:t>Профессиональный стандарт «Повар». Приказ Министерства труда и социальной защиты РФ от 08.09.2015 № 610н (зарегистрировано в Минюсте России 29.09.2015 № 39023).</w:t>
      </w:r>
    </w:p>
    <w:p w14:paraId="5DDBF07A" w14:textId="77777777" w:rsidR="00D378F7" w:rsidRPr="001F1FB3" w:rsidRDefault="00D378F7" w:rsidP="00E47A9D">
      <w:pPr>
        <w:pStyle w:val="a3"/>
        <w:numPr>
          <w:ilvl w:val="0"/>
          <w:numId w:val="9"/>
        </w:numPr>
        <w:tabs>
          <w:tab w:val="left" w:pos="993"/>
        </w:tabs>
        <w:ind w:left="709" w:hanging="425"/>
      </w:pPr>
      <w:r w:rsidRPr="001F1FB3">
        <w:rPr>
          <w:bCs/>
        </w:rPr>
        <w:t>Профессиональный стандарт «Кондитер/</w:t>
      </w:r>
      <w:proofErr w:type="spellStart"/>
      <w:r w:rsidRPr="001F1FB3">
        <w:rPr>
          <w:bCs/>
        </w:rPr>
        <w:t>Шоколатье</w:t>
      </w:r>
      <w:proofErr w:type="spellEnd"/>
      <w:r w:rsidRPr="001F1FB3">
        <w:rPr>
          <w:bCs/>
        </w:rPr>
        <w:t>»</w:t>
      </w:r>
    </w:p>
    <w:p w14:paraId="59A55934" w14:textId="77777777" w:rsidR="00D378F7" w:rsidRPr="001F1FB3" w:rsidRDefault="00D378F7" w:rsidP="00E47A9D">
      <w:pPr>
        <w:pStyle w:val="a3"/>
        <w:numPr>
          <w:ilvl w:val="0"/>
          <w:numId w:val="9"/>
        </w:numPr>
        <w:ind w:left="709"/>
      </w:pPr>
      <w:r w:rsidRPr="001F1FB3">
        <w:t xml:space="preserve">Ботов М.И. Оборудование предприятий общественного </w:t>
      </w:r>
      <w:proofErr w:type="gramStart"/>
      <w:r w:rsidRPr="001F1FB3">
        <w:t>питания :</w:t>
      </w:r>
      <w:proofErr w:type="gramEnd"/>
      <w:r w:rsidRPr="001F1FB3">
        <w:t xml:space="preserve"> учебник для </w:t>
      </w:r>
      <w:proofErr w:type="spellStart"/>
      <w:r w:rsidRPr="001F1FB3">
        <w:t>студ.учрежденийвысш.проф.образования</w:t>
      </w:r>
      <w:proofErr w:type="spellEnd"/>
      <w:r w:rsidRPr="001F1FB3">
        <w:t xml:space="preserve"> / М.И. Ботов, В.Д. </w:t>
      </w:r>
      <w:proofErr w:type="spellStart"/>
      <w:r w:rsidRPr="001F1FB3">
        <w:t>Елхина</w:t>
      </w:r>
      <w:proofErr w:type="spellEnd"/>
      <w:r w:rsidRPr="001F1FB3">
        <w:t xml:space="preserve">, В.П. Кирпичников. – 1-е изд. – </w:t>
      </w:r>
      <w:proofErr w:type="gramStart"/>
      <w:r w:rsidRPr="001F1FB3">
        <w:t>М. :</w:t>
      </w:r>
      <w:proofErr w:type="gramEnd"/>
      <w:r w:rsidRPr="001F1FB3">
        <w:t xml:space="preserve"> Издательский центр «Академия», 2013. – 416 с.</w:t>
      </w:r>
    </w:p>
    <w:p w14:paraId="375BF469" w14:textId="77777777" w:rsidR="00D378F7" w:rsidRPr="001F1FB3" w:rsidRDefault="00D378F7" w:rsidP="00E47A9D">
      <w:pPr>
        <w:pStyle w:val="a3"/>
        <w:numPr>
          <w:ilvl w:val="0"/>
          <w:numId w:val="9"/>
        </w:numPr>
        <w:ind w:left="709"/>
      </w:pPr>
      <w:proofErr w:type="spellStart"/>
      <w:r w:rsidRPr="001F1FB3">
        <w:t>Елхина</w:t>
      </w:r>
      <w:proofErr w:type="spellEnd"/>
      <w:r w:rsidRPr="001F1FB3">
        <w:t xml:space="preserve"> В.Д. Механическое оборудование предприятий общественного питания: </w:t>
      </w:r>
      <w:proofErr w:type="gramStart"/>
      <w:r w:rsidRPr="001F1FB3">
        <w:t>Справочник :</w:t>
      </w:r>
      <w:proofErr w:type="spellStart"/>
      <w:r w:rsidRPr="001F1FB3">
        <w:t>учеб</w:t>
      </w:r>
      <w:proofErr w:type="gramEnd"/>
      <w:r w:rsidRPr="001F1FB3">
        <w:t>.для</w:t>
      </w:r>
      <w:proofErr w:type="spellEnd"/>
      <w:r w:rsidRPr="001F1FB3">
        <w:t xml:space="preserve"> учащихся учреждений </w:t>
      </w:r>
      <w:proofErr w:type="spellStart"/>
      <w:r w:rsidRPr="001F1FB3">
        <w:t>сред.проф.образования</w:t>
      </w:r>
      <w:proofErr w:type="spellEnd"/>
      <w:r w:rsidRPr="001F1FB3">
        <w:t xml:space="preserve"> / В.Д. </w:t>
      </w:r>
      <w:proofErr w:type="spellStart"/>
      <w:r w:rsidRPr="001F1FB3">
        <w:t>Елхина</w:t>
      </w:r>
      <w:proofErr w:type="spellEnd"/>
      <w:r w:rsidRPr="001F1FB3">
        <w:t xml:space="preserve">. – 5-е изд., стер. – </w:t>
      </w:r>
      <w:proofErr w:type="gramStart"/>
      <w:r w:rsidRPr="001F1FB3">
        <w:t>М. :</w:t>
      </w:r>
      <w:proofErr w:type="gramEnd"/>
      <w:r w:rsidRPr="001F1FB3">
        <w:t xml:space="preserve"> Издательский центр «Академия», 2016. – 336 </w:t>
      </w:r>
    </w:p>
    <w:p w14:paraId="5DBC35C9" w14:textId="77777777" w:rsidR="00D378F7" w:rsidRPr="001F1FB3" w:rsidRDefault="00D378F7" w:rsidP="00E47A9D">
      <w:pPr>
        <w:pStyle w:val="a3"/>
        <w:numPr>
          <w:ilvl w:val="0"/>
          <w:numId w:val="9"/>
        </w:numPr>
        <w:ind w:left="709"/>
      </w:pPr>
      <w:proofErr w:type="spellStart"/>
      <w:r w:rsidRPr="001F1FB3">
        <w:t>Лутошкина</w:t>
      </w:r>
      <w:proofErr w:type="spellEnd"/>
      <w:r w:rsidRPr="001F1FB3">
        <w:t xml:space="preserve"> Г.Г. Техническое оснащение и организация рабочего места: </w:t>
      </w:r>
      <w:proofErr w:type="spellStart"/>
      <w:proofErr w:type="gramStart"/>
      <w:r w:rsidRPr="001F1FB3">
        <w:t>учеб.для</w:t>
      </w:r>
      <w:proofErr w:type="spellEnd"/>
      <w:proofErr w:type="gramEnd"/>
      <w:r w:rsidRPr="001F1FB3">
        <w:t xml:space="preserve"> учащихся учреждений </w:t>
      </w:r>
      <w:proofErr w:type="spellStart"/>
      <w:r w:rsidRPr="001F1FB3">
        <w:t>сред.проф.образования</w:t>
      </w:r>
      <w:proofErr w:type="spellEnd"/>
      <w:r w:rsidRPr="001F1FB3">
        <w:t xml:space="preserve"> / Г.Г. </w:t>
      </w:r>
      <w:proofErr w:type="spellStart"/>
      <w:r w:rsidRPr="001F1FB3">
        <w:t>Лутошкина</w:t>
      </w:r>
      <w:proofErr w:type="spellEnd"/>
      <w:r w:rsidRPr="001F1FB3">
        <w:t xml:space="preserve">, Ж.С. Анохина. – 1-е изд. – </w:t>
      </w:r>
      <w:proofErr w:type="gramStart"/>
      <w:r w:rsidRPr="001F1FB3">
        <w:t>М. :</w:t>
      </w:r>
      <w:proofErr w:type="gramEnd"/>
      <w:r w:rsidRPr="001F1FB3">
        <w:t xml:space="preserve"> Издательский центр «Академия», 2016. – 240 с.</w:t>
      </w:r>
    </w:p>
    <w:p w14:paraId="18685177" w14:textId="77777777" w:rsidR="00D378F7" w:rsidRPr="001F1FB3" w:rsidRDefault="00D378F7" w:rsidP="00E47A9D">
      <w:pPr>
        <w:pStyle w:val="a3"/>
        <w:numPr>
          <w:ilvl w:val="0"/>
          <w:numId w:val="9"/>
        </w:numPr>
        <w:ind w:left="709"/>
      </w:pPr>
      <w:r w:rsidRPr="001F1FB3">
        <w:t xml:space="preserve">Усов В.В. Организация производства и обслуживания на предприятиях общественного </w:t>
      </w:r>
      <w:proofErr w:type="gramStart"/>
      <w:r w:rsidRPr="001F1FB3">
        <w:t>питания :</w:t>
      </w:r>
      <w:proofErr w:type="spellStart"/>
      <w:r w:rsidRPr="001F1FB3">
        <w:t>учеб</w:t>
      </w:r>
      <w:proofErr w:type="gramEnd"/>
      <w:r w:rsidRPr="001F1FB3">
        <w:t>.пособие</w:t>
      </w:r>
      <w:proofErr w:type="spellEnd"/>
      <w:r w:rsidRPr="001F1FB3">
        <w:t xml:space="preserve"> для студ. учреждений </w:t>
      </w:r>
      <w:proofErr w:type="spellStart"/>
      <w:r w:rsidRPr="001F1FB3">
        <w:t>сред.проф.образования</w:t>
      </w:r>
      <w:proofErr w:type="spellEnd"/>
      <w:r w:rsidRPr="001F1FB3">
        <w:t xml:space="preserve"> / В.В. Усов. – 13-е изд., стер. – </w:t>
      </w:r>
      <w:proofErr w:type="gramStart"/>
      <w:r w:rsidRPr="001F1FB3">
        <w:t>М. :</w:t>
      </w:r>
      <w:proofErr w:type="gramEnd"/>
      <w:r w:rsidRPr="001F1FB3">
        <w:t xml:space="preserve"> Издательский центр «Академия», 2015. – 432 с.</w:t>
      </w:r>
    </w:p>
    <w:p w14:paraId="7509F5DA" w14:textId="49285106" w:rsidR="00D378F7" w:rsidRPr="001F1FB3" w:rsidRDefault="00D378F7" w:rsidP="00E47A9D">
      <w:pPr>
        <w:pStyle w:val="ae"/>
        <w:ind w:left="709" w:hanging="709"/>
        <w:rPr>
          <w:b/>
          <w:bCs/>
        </w:rPr>
      </w:pPr>
    </w:p>
    <w:p w14:paraId="2AB93F01" w14:textId="1FB2CB74" w:rsidR="001F1FB3" w:rsidRPr="001F1FB3" w:rsidRDefault="001F1FB3" w:rsidP="00E47A9D">
      <w:pPr>
        <w:pStyle w:val="ae"/>
        <w:ind w:left="709" w:hanging="709"/>
        <w:rPr>
          <w:b/>
          <w:bCs/>
        </w:rPr>
      </w:pPr>
    </w:p>
    <w:p w14:paraId="2933DC8F" w14:textId="77777777" w:rsidR="001F1FB3" w:rsidRPr="001F1FB3" w:rsidRDefault="001F1FB3" w:rsidP="00E47A9D">
      <w:pPr>
        <w:pStyle w:val="ae"/>
        <w:ind w:left="709" w:hanging="709"/>
        <w:rPr>
          <w:b/>
          <w:bCs/>
        </w:rPr>
      </w:pPr>
    </w:p>
    <w:p w14:paraId="1A29B22B" w14:textId="77777777" w:rsidR="00D378F7" w:rsidRPr="001F1FB3" w:rsidRDefault="00D378F7" w:rsidP="00E47A9D">
      <w:pPr>
        <w:pStyle w:val="a3"/>
        <w:numPr>
          <w:ilvl w:val="2"/>
          <w:numId w:val="1"/>
        </w:numPr>
      </w:pPr>
      <w:r w:rsidRPr="001F1FB3">
        <w:rPr>
          <w:b/>
          <w:bCs/>
        </w:rPr>
        <w:lastRenderedPageBreak/>
        <w:t>Электронные издания:</w:t>
      </w:r>
    </w:p>
    <w:p w14:paraId="4CA4ECC5" w14:textId="77777777" w:rsidR="00D378F7" w:rsidRPr="001F1FB3" w:rsidRDefault="00D378F7" w:rsidP="00E47A9D">
      <w:pPr>
        <w:pStyle w:val="cv"/>
        <w:spacing w:before="0" w:beforeAutospacing="0" w:after="0" w:afterAutospacing="0"/>
      </w:pPr>
    </w:p>
    <w:p w14:paraId="6E1C108A" w14:textId="77777777" w:rsidR="00D378F7" w:rsidRPr="001F1FB3" w:rsidRDefault="00D378F7" w:rsidP="00E47A9D">
      <w:pPr>
        <w:pStyle w:val="cv"/>
        <w:numPr>
          <w:ilvl w:val="0"/>
          <w:numId w:val="10"/>
        </w:numPr>
        <w:spacing w:before="0" w:beforeAutospacing="0" w:after="0" w:afterAutospacing="0"/>
        <w:ind w:left="709" w:hanging="425"/>
      </w:pPr>
      <w:r w:rsidRPr="001F1FB3">
        <w:t xml:space="preserve">Российская Федерация. Законы.  О качестве и безопасности пищевых продуктов [Электронный ресурс]: </w:t>
      </w:r>
      <w:proofErr w:type="spellStart"/>
      <w:r w:rsidRPr="001F1FB3">
        <w:t>федер</w:t>
      </w:r>
      <w:proofErr w:type="spellEnd"/>
      <w:r w:rsidRPr="001F1FB3">
        <w:t xml:space="preserve">. закон: [принят Гос. </w:t>
      </w:r>
      <w:proofErr w:type="gramStart"/>
      <w:r w:rsidRPr="001F1FB3">
        <w:t>Думой  1</w:t>
      </w:r>
      <w:proofErr w:type="gramEnd"/>
      <w:r w:rsidRPr="001F1FB3">
        <w:t xml:space="preserve"> дек.1999 г.: </w:t>
      </w:r>
      <w:proofErr w:type="spellStart"/>
      <w:r w:rsidRPr="001F1FB3">
        <w:t>одобр</w:t>
      </w:r>
      <w:proofErr w:type="spellEnd"/>
      <w:r w:rsidRPr="001F1FB3">
        <w:t>. Советом Федерации 23 дек. 1999 г.: в ред. на 13.07.2015г. № 213-ФЗ].</w:t>
      </w:r>
      <w:hyperlink r:id="rId6" w:history="1">
        <w:r w:rsidRPr="001F1FB3">
          <w:rPr>
            <w:rStyle w:val="ac"/>
          </w:rPr>
          <w:t>http://pravo.gov.ru/proxy/ips/?docbody=&amp;nd=102063865&amp;rdk=&amp;backlink=1</w:t>
        </w:r>
      </w:hyperlink>
    </w:p>
    <w:p w14:paraId="45B36935" w14:textId="77777777" w:rsidR="00D378F7" w:rsidRPr="001F1FB3" w:rsidRDefault="00D378F7" w:rsidP="00E47A9D">
      <w:pPr>
        <w:pStyle w:val="cv"/>
        <w:numPr>
          <w:ilvl w:val="0"/>
          <w:numId w:val="10"/>
        </w:numPr>
        <w:spacing w:before="0" w:beforeAutospacing="0" w:after="0" w:afterAutospacing="0"/>
        <w:ind w:left="709" w:hanging="425"/>
        <w:rPr>
          <w:color w:val="0000FF"/>
          <w:u w:val="single"/>
        </w:rPr>
      </w:pPr>
      <w:r w:rsidRPr="001F1FB3">
        <w:t xml:space="preserve">Российская Федерация. Постановления. Правила оказания услуг общественного питания [Электронный ресурс]: постановление Правительства РФ: [Утв. 15 авг. 1997 г. № 1036: в ред. от 10 мая 2007 № 276].- </w:t>
      </w:r>
      <w:hyperlink r:id="rId7" w:history="1">
        <w:r w:rsidRPr="001F1FB3">
          <w:rPr>
            <w:rStyle w:val="ac"/>
          </w:rPr>
          <w:t>http://ozpp.ru/laws2/postan/post7.html</w:t>
        </w:r>
      </w:hyperlink>
    </w:p>
    <w:p w14:paraId="0ED7DF76" w14:textId="77777777" w:rsidR="00D378F7" w:rsidRPr="001F1FB3" w:rsidRDefault="00D378F7" w:rsidP="00E47A9D">
      <w:pPr>
        <w:pStyle w:val="cv"/>
        <w:numPr>
          <w:ilvl w:val="0"/>
          <w:numId w:val="10"/>
        </w:numPr>
        <w:spacing w:before="0" w:beforeAutospacing="0" w:after="0" w:afterAutospacing="0"/>
        <w:ind w:left="709" w:hanging="425"/>
        <w:rPr>
          <w:rStyle w:val="ac"/>
        </w:rPr>
      </w:pPr>
      <w:r w:rsidRPr="001F1FB3">
        <w:t xml:space="preserve">СанПиН 2.3.6. 1079-01 Санитарно-эпидемиологические требования к организациям общественного питания, изготовлению и </w:t>
      </w:r>
      <w:proofErr w:type="spellStart"/>
      <w:r w:rsidRPr="001F1FB3">
        <w:t>оборотоспособности</w:t>
      </w:r>
      <w:proofErr w:type="spellEnd"/>
      <w:r w:rsidRPr="001F1FB3">
        <w:t xml:space="preserve"> в них пищевых продуктов и продовольственного сырья [Электронный ресурс]: постановление Главного государственного санитарного врача РФ от 08 ноября 2001 г. № 31 [в редакции СП 2.3.6. 2867-11 «Изменения и дополнения» № 4»]. – Режим доступа:</w:t>
      </w:r>
      <w:hyperlink r:id="rId8" w:history="1">
        <w:r w:rsidRPr="001F1FB3">
          <w:rPr>
            <w:rStyle w:val="ac"/>
          </w:rPr>
          <w:t>http://ohranatruda.ru/ot_biblio/normativ/data_normativ/9/9744/</w:t>
        </w:r>
      </w:hyperlink>
    </w:p>
    <w:p w14:paraId="0AA4771B" w14:textId="77777777" w:rsidR="00D378F7" w:rsidRPr="001F1FB3" w:rsidRDefault="001F1FB3" w:rsidP="00E47A9D">
      <w:pPr>
        <w:pStyle w:val="cv"/>
        <w:numPr>
          <w:ilvl w:val="0"/>
          <w:numId w:val="10"/>
        </w:numPr>
        <w:spacing w:before="0" w:beforeAutospacing="0" w:after="0" w:afterAutospacing="0"/>
        <w:ind w:left="709" w:hanging="425"/>
        <w:rPr>
          <w:color w:val="0000FF"/>
          <w:u w:val="single"/>
        </w:rPr>
      </w:pPr>
      <w:hyperlink r:id="rId9" w:history="1">
        <w:r w:rsidR="00D378F7" w:rsidRPr="001F1FB3">
          <w:rPr>
            <w:rStyle w:val="ac"/>
          </w:rPr>
          <w:t>http://www.horeca.ru/</w:t>
        </w:r>
      </w:hyperlink>
      <w:r w:rsidR="00D378F7" w:rsidRPr="001F1FB3">
        <w:t xml:space="preserve">   Главный портал индустрии гостеприимства и питания</w:t>
      </w:r>
    </w:p>
    <w:p w14:paraId="6279F3FD" w14:textId="77777777" w:rsidR="00D378F7" w:rsidRPr="001F1FB3" w:rsidRDefault="001F1FB3" w:rsidP="00E47A9D">
      <w:pPr>
        <w:pStyle w:val="cv"/>
        <w:numPr>
          <w:ilvl w:val="0"/>
          <w:numId w:val="10"/>
        </w:numPr>
        <w:spacing w:before="0" w:beforeAutospacing="0" w:after="0" w:afterAutospacing="0"/>
        <w:ind w:left="709" w:hanging="425"/>
        <w:rPr>
          <w:color w:val="0000FF"/>
          <w:u w:val="single"/>
        </w:rPr>
      </w:pPr>
      <w:hyperlink r:id="rId10" w:history="1">
        <w:r w:rsidR="00D378F7" w:rsidRPr="001F1FB3">
          <w:rPr>
            <w:rStyle w:val="ac"/>
            <w:lang w:val="en-US"/>
          </w:rPr>
          <w:t>http</w:t>
        </w:r>
        <w:r w:rsidR="00D378F7" w:rsidRPr="001F1FB3">
          <w:rPr>
            <w:rStyle w:val="ac"/>
          </w:rPr>
          <w:t>://</w:t>
        </w:r>
        <w:r w:rsidR="00D378F7" w:rsidRPr="001F1FB3">
          <w:rPr>
            <w:rStyle w:val="ac"/>
            <w:lang w:val="en-US"/>
          </w:rPr>
          <w:t>www</w:t>
        </w:r>
        <w:r w:rsidR="00D378F7" w:rsidRPr="001F1FB3">
          <w:rPr>
            <w:rStyle w:val="ac"/>
          </w:rPr>
          <w:t>.</w:t>
        </w:r>
        <w:r w:rsidR="00D378F7" w:rsidRPr="001F1FB3">
          <w:rPr>
            <w:rStyle w:val="ac"/>
            <w:lang w:val="en-US"/>
          </w:rPr>
          <w:t>food</w:t>
        </w:r>
        <w:r w:rsidR="00D378F7" w:rsidRPr="001F1FB3">
          <w:rPr>
            <w:rStyle w:val="ac"/>
          </w:rPr>
          <w:t>-</w:t>
        </w:r>
        <w:r w:rsidR="00D378F7" w:rsidRPr="001F1FB3">
          <w:rPr>
            <w:rStyle w:val="ac"/>
            <w:lang w:val="en-US"/>
          </w:rPr>
          <w:t>service</w:t>
        </w:r>
        <w:r w:rsidR="00D378F7" w:rsidRPr="001F1FB3">
          <w:rPr>
            <w:rStyle w:val="ac"/>
          </w:rPr>
          <w:t>.</w:t>
        </w:r>
        <w:proofErr w:type="spellStart"/>
        <w:r w:rsidR="00D378F7" w:rsidRPr="001F1FB3">
          <w:rPr>
            <w:rStyle w:val="ac"/>
            <w:lang w:val="en-US"/>
          </w:rPr>
          <w:t>ru</w:t>
        </w:r>
        <w:proofErr w:type="spellEnd"/>
        <w:r w:rsidR="00D378F7" w:rsidRPr="001F1FB3">
          <w:rPr>
            <w:rStyle w:val="ac"/>
          </w:rPr>
          <w:t>/</w:t>
        </w:r>
        <w:r w:rsidR="00D378F7" w:rsidRPr="001F1FB3">
          <w:rPr>
            <w:rStyle w:val="ac"/>
            <w:lang w:val="en-US"/>
          </w:rPr>
          <w:t>catalog</w:t>
        </w:r>
      </w:hyperlink>
      <w:r w:rsidR="00D378F7" w:rsidRPr="001F1FB3">
        <w:t xml:space="preserve"> Каталог пищевого оборудования</w:t>
      </w:r>
    </w:p>
    <w:p w14:paraId="7B921F0D" w14:textId="77777777" w:rsidR="00D378F7" w:rsidRPr="001F1FB3" w:rsidRDefault="001F1FB3" w:rsidP="00E47A9D">
      <w:pPr>
        <w:pStyle w:val="cv"/>
        <w:numPr>
          <w:ilvl w:val="0"/>
          <w:numId w:val="10"/>
        </w:numPr>
        <w:spacing w:before="0" w:beforeAutospacing="0" w:after="0" w:afterAutospacing="0"/>
        <w:ind w:left="709" w:hanging="425"/>
        <w:rPr>
          <w:color w:val="0000FF"/>
          <w:u w:val="single"/>
        </w:rPr>
      </w:pPr>
      <w:hyperlink r:id="rId11" w:history="1">
        <w:r w:rsidR="00D378F7" w:rsidRPr="001F1FB3">
          <w:rPr>
            <w:rStyle w:val="ac"/>
          </w:rPr>
          <w:t>www.restoracia.ru</w:t>
        </w:r>
      </w:hyperlink>
    </w:p>
    <w:p w14:paraId="2FBE3660" w14:textId="77777777" w:rsidR="00D378F7" w:rsidRPr="001F1FB3" w:rsidRDefault="00D378F7" w:rsidP="00E47A9D"/>
    <w:p w14:paraId="2F38D612" w14:textId="77777777" w:rsidR="00D378F7" w:rsidRPr="001F1FB3" w:rsidRDefault="00D378F7" w:rsidP="00E47A9D">
      <w:pPr>
        <w:pStyle w:val="ae"/>
        <w:ind w:left="709" w:hanging="709"/>
        <w:rPr>
          <w:b/>
          <w:bCs/>
        </w:rPr>
      </w:pPr>
    </w:p>
    <w:p w14:paraId="3279382C" w14:textId="77777777" w:rsidR="00D378F7" w:rsidRPr="001F1FB3" w:rsidRDefault="00D378F7" w:rsidP="00E47A9D">
      <w:pPr>
        <w:pStyle w:val="ae"/>
        <w:numPr>
          <w:ilvl w:val="2"/>
          <w:numId w:val="1"/>
        </w:numPr>
        <w:rPr>
          <w:b/>
          <w:bCs/>
        </w:rPr>
      </w:pPr>
      <w:r w:rsidRPr="001F1FB3">
        <w:rPr>
          <w:b/>
          <w:bCs/>
        </w:rPr>
        <w:t xml:space="preserve">Дополнительные источники: </w:t>
      </w:r>
    </w:p>
    <w:p w14:paraId="6F6CBC55" w14:textId="77777777" w:rsidR="00D378F7" w:rsidRPr="001F1FB3" w:rsidRDefault="00D378F7" w:rsidP="00E47A9D">
      <w:pPr>
        <w:pStyle w:val="a3"/>
        <w:numPr>
          <w:ilvl w:val="0"/>
          <w:numId w:val="8"/>
        </w:numPr>
        <w:tabs>
          <w:tab w:val="left" w:pos="709"/>
        </w:tabs>
        <w:spacing w:before="0" w:after="0"/>
        <w:ind w:left="709" w:right="-1" w:hanging="425"/>
        <w:contextualSpacing/>
        <w:rPr>
          <w:bCs/>
        </w:rPr>
      </w:pPr>
      <w:r w:rsidRPr="001F1FB3">
        <w:rPr>
          <w:bCs/>
        </w:rPr>
        <w:t xml:space="preserve">Организация производства на предприятиях общественного питания: учебник для сред. проф. образования: учебник для сред. проф. образования/ Л.А. </w:t>
      </w:r>
      <w:proofErr w:type="gramStart"/>
      <w:r w:rsidRPr="001F1FB3">
        <w:rPr>
          <w:bCs/>
        </w:rPr>
        <w:t>Радченко.-</w:t>
      </w:r>
      <w:proofErr w:type="gramEnd"/>
      <w:r w:rsidRPr="001F1FB3">
        <w:rPr>
          <w:bCs/>
        </w:rPr>
        <w:t xml:space="preserve"> </w:t>
      </w:r>
      <w:proofErr w:type="spellStart"/>
      <w:r w:rsidRPr="001F1FB3">
        <w:rPr>
          <w:bCs/>
        </w:rPr>
        <w:t>Ростов</w:t>
      </w:r>
      <w:proofErr w:type="spellEnd"/>
      <w:r w:rsidRPr="001F1FB3">
        <w:rPr>
          <w:bCs/>
        </w:rPr>
        <w:t xml:space="preserve"> Н/Д «Феникс», 2012 - 373 с.</w:t>
      </w:r>
    </w:p>
    <w:p w14:paraId="39820C9B" w14:textId="77777777" w:rsidR="00D378F7" w:rsidRPr="001F1FB3" w:rsidRDefault="00D378F7" w:rsidP="00E47A9D">
      <w:pPr>
        <w:pStyle w:val="a3"/>
        <w:numPr>
          <w:ilvl w:val="0"/>
          <w:numId w:val="8"/>
        </w:numPr>
        <w:tabs>
          <w:tab w:val="left" w:pos="709"/>
        </w:tabs>
        <w:spacing w:before="0" w:after="0"/>
        <w:ind w:left="709" w:right="-1" w:hanging="425"/>
        <w:contextualSpacing/>
        <w:rPr>
          <w:bCs/>
        </w:rPr>
      </w:pPr>
      <w:r w:rsidRPr="001F1FB3">
        <w:t xml:space="preserve">Электромеханическое оборудование/ Е.С. </w:t>
      </w:r>
      <w:proofErr w:type="gramStart"/>
      <w:r w:rsidRPr="001F1FB3">
        <w:t>Крылов.-</w:t>
      </w:r>
      <w:proofErr w:type="gramEnd"/>
      <w:r w:rsidRPr="001F1FB3">
        <w:t xml:space="preserve"> М.: «Ресторанные ведомости», 2012,160 с.</w:t>
      </w:r>
    </w:p>
    <w:p w14:paraId="4D2A565F" w14:textId="77777777" w:rsidR="00D378F7" w:rsidRPr="001F1FB3" w:rsidRDefault="00D378F7" w:rsidP="00E47A9D">
      <w:pPr>
        <w:pStyle w:val="a3"/>
        <w:numPr>
          <w:ilvl w:val="0"/>
          <w:numId w:val="8"/>
        </w:numPr>
        <w:tabs>
          <w:tab w:val="left" w:pos="709"/>
        </w:tabs>
        <w:spacing w:before="0" w:after="0"/>
        <w:ind w:left="709" w:right="-1" w:hanging="425"/>
        <w:contextualSpacing/>
        <w:rPr>
          <w:bCs/>
        </w:rPr>
      </w:pPr>
      <w:r w:rsidRPr="001F1FB3">
        <w:rPr>
          <w:bCs/>
        </w:rPr>
        <w:t xml:space="preserve">Тепловое оборудование/ Р.В. </w:t>
      </w:r>
      <w:proofErr w:type="gramStart"/>
      <w:r w:rsidRPr="001F1FB3">
        <w:rPr>
          <w:bCs/>
        </w:rPr>
        <w:t>Хохлов.-</w:t>
      </w:r>
      <w:proofErr w:type="gramEnd"/>
      <w:r w:rsidRPr="001F1FB3">
        <w:t xml:space="preserve"> М.: «Ресторанные ведомости», 2012 - 164 с.</w:t>
      </w:r>
    </w:p>
    <w:p w14:paraId="6C405FF6" w14:textId="77777777" w:rsidR="00D378F7" w:rsidRPr="001F1FB3" w:rsidRDefault="00D378F7" w:rsidP="00E47A9D">
      <w:pPr>
        <w:pStyle w:val="a3"/>
        <w:numPr>
          <w:ilvl w:val="0"/>
          <w:numId w:val="8"/>
        </w:numPr>
        <w:tabs>
          <w:tab w:val="left" w:pos="709"/>
        </w:tabs>
        <w:spacing w:before="0" w:after="0"/>
        <w:ind w:left="709" w:right="-1" w:hanging="425"/>
        <w:contextualSpacing/>
        <w:rPr>
          <w:bCs/>
        </w:rPr>
      </w:pPr>
      <w:proofErr w:type="spellStart"/>
      <w:r w:rsidRPr="001F1FB3">
        <w:rPr>
          <w:bCs/>
        </w:rPr>
        <w:t>Пароконвектомат</w:t>
      </w:r>
      <w:proofErr w:type="spellEnd"/>
      <w:r w:rsidRPr="001F1FB3">
        <w:rPr>
          <w:bCs/>
        </w:rPr>
        <w:t>: технологии эффективной работы/</w:t>
      </w:r>
      <w:r w:rsidRPr="001F1FB3">
        <w:t xml:space="preserve"> Е.С. </w:t>
      </w:r>
      <w:proofErr w:type="gramStart"/>
      <w:r w:rsidRPr="001F1FB3">
        <w:t>Крылов.-</w:t>
      </w:r>
      <w:proofErr w:type="gramEnd"/>
      <w:r w:rsidRPr="001F1FB3">
        <w:t xml:space="preserve"> М.: «Ресторанные ведомости», 2012 – 128 с.</w:t>
      </w:r>
    </w:p>
    <w:p w14:paraId="7CAE5E51" w14:textId="77777777" w:rsidR="00D378F7" w:rsidRPr="001F1FB3" w:rsidRDefault="00D378F7" w:rsidP="00E47A9D">
      <w:pPr>
        <w:pStyle w:val="a3"/>
        <w:numPr>
          <w:ilvl w:val="0"/>
          <w:numId w:val="8"/>
        </w:numPr>
        <w:tabs>
          <w:tab w:val="left" w:pos="709"/>
        </w:tabs>
        <w:spacing w:before="0" w:after="0"/>
        <w:ind w:left="709" w:right="-1" w:hanging="425"/>
        <w:contextualSpacing/>
        <w:rPr>
          <w:bCs/>
        </w:rPr>
      </w:pPr>
      <w:r w:rsidRPr="001F1FB3">
        <w:rPr>
          <w:bCs/>
        </w:rPr>
        <w:t xml:space="preserve">Холодильное оборудование/ Р.В. </w:t>
      </w:r>
      <w:proofErr w:type="gramStart"/>
      <w:r w:rsidRPr="001F1FB3">
        <w:rPr>
          <w:bCs/>
        </w:rPr>
        <w:t>Хохлов.-</w:t>
      </w:r>
      <w:proofErr w:type="gramEnd"/>
      <w:r w:rsidRPr="001F1FB3">
        <w:t xml:space="preserve"> М.: «Ресторанные ведомости», 2012 – 162 с.</w:t>
      </w:r>
    </w:p>
    <w:p w14:paraId="486556AA" w14:textId="77777777" w:rsidR="00D378F7" w:rsidRPr="001F1FB3" w:rsidRDefault="00D378F7" w:rsidP="00E47A9D"/>
    <w:p w14:paraId="3C15CDE3" w14:textId="77777777" w:rsidR="005B4AC9" w:rsidRPr="001F1FB3" w:rsidRDefault="005B4AC9" w:rsidP="005B4AC9">
      <w:pPr>
        <w:ind w:left="993" w:firstLine="0"/>
        <w:rPr>
          <w:b/>
        </w:rPr>
      </w:pPr>
      <w:r w:rsidRPr="001F1FB3">
        <w:rPr>
          <w:b/>
        </w:rPr>
        <w:t>4. КОНТРОЛЬ И ОЦЕНКА РЕЗУЛЬТАТОВ ОСВОЕНИЯ УЧЕБНОЙ ДИСЦИПЛИНЫ</w:t>
      </w:r>
    </w:p>
    <w:tbl>
      <w:tblPr>
        <w:tblW w:w="555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31"/>
        <w:gridCol w:w="2692"/>
        <w:gridCol w:w="2409"/>
      </w:tblGrid>
      <w:tr w:rsidR="005B4AC9" w:rsidRPr="001F1FB3" w14:paraId="7B95BAD9" w14:textId="77777777" w:rsidTr="005B4AC9">
        <w:tc>
          <w:tcPr>
            <w:tcW w:w="2600" w:type="pct"/>
            <w:vAlign w:val="center"/>
          </w:tcPr>
          <w:p w14:paraId="2B88555B" w14:textId="77777777" w:rsidR="005B4AC9" w:rsidRPr="001F1FB3" w:rsidRDefault="005B4AC9" w:rsidP="00D62574">
            <w:pPr>
              <w:rPr>
                <w:b/>
                <w:bCs/>
              </w:rPr>
            </w:pPr>
            <w:r w:rsidRPr="001F1FB3">
              <w:rPr>
                <w:b/>
                <w:bCs/>
              </w:rPr>
              <w:t>Результаты обучения</w:t>
            </w:r>
          </w:p>
        </w:tc>
        <w:tc>
          <w:tcPr>
            <w:tcW w:w="1266" w:type="pct"/>
            <w:vAlign w:val="center"/>
          </w:tcPr>
          <w:p w14:paraId="283F605F" w14:textId="77777777" w:rsidR="005B4AC9" w:rsidRPr="001F1FB3" w:rsidRDefault="005B4AC9" w:rsidP="00D62574">
            <w:pPr>
              <w:ind w:left="34" w:firstLine="0"/>
              <w:rPr>
                <w:b/>
                <w:bCs/>
              </w:rPr>
            </w:pPr>
            <w:r w:rsidRPr="001F1FB3">
              <w:rPr>
                <w:b/>
                <w:bCs/>
              </w:rPr>
              <w:t>Критерии оценки</w:t>
            </w:r>
          </w:p>
        </w:tc>
        <w:tc>
          <w:tcPr>
            <w:tcW w:w="1133" w:type="pct"/>
            <w:vAlign w:val="center"/>
          </w:tcPr>
          <w:p w14:paraId="2260EDF6" w14:textId="77777777" w:rsidR="005B4AC9" w:rsidRPr="001F1FB3" w:rsidRDefault="005B4AC9" w:rsidP="00D62574">
            <w:pPr>
              <w:ind w:left="35" w:firstLine="0"/>
              <w:rPr>
                <w:b/>
                <w:bCs/>
              </w:rPr>
            </w:pPr>
            <w:r w:rsidRPr="001F1FB3">
              <w:rPr>
                <w:b/>
                <w:bCs/>
              </w:rPr>
              <w:t>Формы и методы оценки</w:t>
            </w:r>
          </w:p>
        </w:tc>
      </w:tr>
      <w:tr w:rsidR="005B4AC9" w:rsidRPr="001F1FB3" w14:paraId="7A0F80BC" w14:textId="77777777" w:rsidTr="005B4AC9">
        <w:tc>
          <w:tcPr>
            <w:tcW w:w="2600" w:type="pct"/>
          </w:tcPr>
          <w:p w14:paraId="3A2E17C9" w14:textId="77777777" w:rsidR="005B4AC9" w:rsidRPr="001F1FB3" w:rsidRDefault="005B4AC9" w:rsidP="00D62574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ind w:firstLine="645"/>
              <w:jc w:val="both"/>
              <w:rPr>
                <w:rStyle w:val="a9"/>
                <w:rFonts w:ascii="Times New Roman" w:hAnsi="Times New Roman"/>
                <w:b/>
                <w:color w:val="auto"/>
                <w:sz w:val="24"/>
                <w:szCs w:val="24"/>
                <w:u w:color="333333"/>
                <w:shd w:val="clear" w:color="auto" w:fill="FFFFFF"/>
                <w:lang w:eastAsia="ru-RU"/>
              </w:rPr>
            </w:pPr>
            <w:r w:rsidRPr="001F1FB3">
              <w:rPr>
                <w:rStyle w:val="a9"/>
                <w:rFonts w:ascii="Times New Roman" w:hAnsi="Times New Roman"/>
                <w:b/>
                <w:color w:val="auto"/>
                <w:sz w:val="24"/>
                <w:szCs w:val="24"/>
                <w:u w:color="333333"/>
                <w:shd w:val="clear" w:color="auto" w:fill="FFFFFF"/>
                <w:lang w:eastAsia="ru-RU"/>
              </w:rPr>
              <w:t>Знание:</w:t>
            </w:r>
          </w:p>
          <w:p w14:paraId="155344BA" w14:textId="77777777" w:rsidR="005B4AC9" w:rsidRPr="001F1FB3" w:rsidRDefault="005B4AC9" w:rsidP="00D62574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ind w:firstLine="645"/>
              <w:jc w:val="both"/>
              <w:rPr>
                <w:rStyle w:val="a9"/>
                <w:rFonts w:ascii="Times New Roman" w:hAnsi="Times New Roman"/>
                <w:color w:val="auto"/>
                <w:sz w:val="24"/>
                <w:szCs w:val="24"/>
                <w:u w:color="333333"/>
                <w:shd w:val="clear" w:color="auto" w:fill="FFFFFF"/>
                <w:lang w:eastAsia="ru-RU"/>
              </w:rPr>
            </w:pPr>
            <w:r w:rsidRPr="001F1FB3">
              <w:rPr>
                <w:rStyle w:val="a9"/>
                <w:rFonts w:ascii="Times New Roman" w:hAnsi="Times New Roman"/>
                <w:color w:val="auto"/>
                <w:sz w:val="24"/>
                <w:szCs w:val="24"/>
                <w:u w:color="333333"/>
                <w:shd w:val="clear" w:color="auto" w:fill="FFFFFF"/>
                <w:lang w:eastAsia="ru-RU"/>
              </w:rPr>
              <w:t>классификацию, основные технические характеристики, назначение, принципы действия, особенности устройства, правила безопасной эксплуатации различных групп технологического оборудования;</w:t>
            </w:r>
          </w:p>
          <w:p w14:paraId="36804AB8" w14:textId="77777777" w:rsidR="005B4AC9" w:rsidRPr="001F1FB3" w:rsidRDefault="005B4AC9" w:rsidP="00D62574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ind w:firstLine="645"/>
              <w:rPr>
                <w:rStyle w:val="a9"/>
                <w:rFonts w:ascii="Times New Roman" w:hAnsi="Times New Roman"/>
                <w:color w:val="auto"/>
                <w:sz w:val="24"/>
                <w:szCs w:val="24"/>
                <w:u w:color="333333"/>
                <w:shd w:val="clear" w:color="auto" w:fill="FFFFFF"/>
                <w:lang w:eastAsia="ru-RU"/>
              </w:rPr>
            </w:pPr>
            <w:r w:rsidRPr="001F1FB3">
              <w:rPr>
                <w:rStyle w:val="a9"/>
                <w:rFonts w:ascii="Times New Roman" w:hAnsi="Times New Roman"/>
                <w:color w:val="auto"/>
                <w:sz w:val="24"/>
                <w:szCs w:val="24"/>
                <w:u w:color="333333"/>
                <w:shd w:val="clear" w:color="auto" w:fill="FFFFFF"/>
                <w:lang w:eastAsia="ru-RU"/>
              </w:rPr>
              <w:t>принципы организации обработки сырья, приготовления полуфабрикатов, готовой кулинарной и кондитерской продукции, подготовки ее к реализации;</w:t>
            </w:r>
          </w:p>
          <w:p w14:paraId="72BF42B1" w14:textId="77777777" w:rsidR="005B4AC9" w:rsidRPr="001F1FB3" w:rsidRDefault="005B4AC9" w:rsidP="00D62574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ind w:firstLine="645"/>
              <w:rPr>
                <w:rStyle w:val="a9"/>
                <w:rFonts w:ascii="Times New Roman" w:hAnsi="Times New Roman"/>
                <w:color w:val="auto"/>
                <w:sz w:val="24"/>
                <w:szCs w:val="24"/>
                <w:u w:color="333333"/>
                <w:shd w:val="clear" w:color="auto" w:fill="FFFFFF"/>
                <w:lang w:eastAsia="ru-RU"/>
              </w:rPr>
            </w:pPr>
            <w:r w:rsidRPr="001F1FB3">
              <w:rPr>
                <w:rStyle w:val="a9"/>
                <w:rFonts w:ascii="Times New Roman" w:hAnsi="Times New Roman"/>
                <w:color w:val="auto"/>
                <w:sz w:val="24"/>
                <w:szCs w:val="24"/>
                <w:u w:color="333333"/>
                <w:shd w:val="clear" w:color="auto" w:fill="FFFFFF"/>
                <w:lang w:eastAsia="ru-RU"/>
              </w:rPr>
              <w:t>правила выбора технологического оборудования, инвентаря, инструментов, посуды для различных процессов приготовления и отпуска кулинарной и кондитерской продукции;</w:t>
            </w:r>
          </w:p>
          <w:p w14:paraId="2E6E75F1" w14:textId="77777777" w:rsidR="005B4AC9" w:rsidRPr="001F1FB3" w:rsidRDefault="005B4AC9" w:rsidP="00D62574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ind w:firstLine="645"/>
              <w:jc w:val="both"/>
              <w:rPr>
                <w:rStyle w:val="a9"/>
                <w:rFonts w:ascii="Times New Roman" w:hAnsi="Times New Roman"/>
                <w:color w:val="auto"/>
                <w:sz w:val="24"/>
                <w:szCs w:val="24"/>
                <w:u w:color="333333"/>
                <w:shd w:val="clear" w:color="auto" w:fill="FFFFFF"/>
                <w:lang w:eastAsia="ru-RU"/>
              </w:rPr>
            </w:pPr>
            <w:r w:rsidRPr="001F1FB3">
              <w:rPr>
                <w:rStyle w:val="a9"/>
                <w:rFonts w:ascii="Times New Roman" w:hAnsi="Times New Roman"/>
                <w:color w:val="auto"/>
                <w:sz w:val="24"/>
                <w:szCs w:val="24"/>
                <w:u w:color="333333"/>
                <w:shd w:val="clear" w:color="auto" w:fill="FFFFFF"/>
                <w:lang w:eastAsia="ru-RU"/>
              </w:rPr>
              <w:t xml:space="preserve">способы организации рабочих мест повара, кондитера в соответствии с видами </w:t>
            </w:r>
            <w:r w:rsidRPr="001F1FB3">
              <w:rPr>
                <w:rStyle w:val="a9"/>
                <w:rFonts w:ascii="Times New Roman" w:hAnsi="Times New Roman"/>
                <w:color w:val="auto"/>
                <w:sz w:val="24"/>
                <w:szCs w:val="24"/>
                <w:u w:color="333333"/>
                <w:shd w:val="clear" w:color="auto" w:fill="FFFFFF"/>
                <w:lang w:eastAsia="ru-RU"/>
              </w:rPr>
              <w:lastRenderedPageBreak/>
              <w:t>изготавливаемой кулинарной и кондитерской продукции;</w:t>
            </w:r>
          </w:p>
          <w:p w14:paraId="5EAF58EB" w14:textId="77777777" w:rsidR="005B4AC9" w:rsidRPr="001F1FB3" w:rsidRDefault="005B4AC9" w:rsidP="00D62574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ind w:firstLine="645"/>
              <w:jc w:val="both"/>
              <w:rPr>
                <w:rStyle w:val="a9"/>
                <w:rFonts w:ascii="Times New Roman" w:hAnsi="Times New Roman"/>
                <w:color w:val="auto"/>
                <w:sz w:val="24"/>
                <w:szCs w:val="24"/>
                <w:u w:color="333333"/>
                <w:shd w:val="clear" w:color="auto" w:fill="FFFFFF"/>
                <w:lang w:eastAsia="ru-RU"/>
              </w:rPr>
            </w:pPr>
            <w:r w:rsidRPr="001F1FB3">
              <w:rPr>
                <w:rStyle w:val="a9"/>
                <w:rFonts w:ascii="Times New Roman" w:hAnsi="Times New Roman"/>
                <w:color w:val="auto"/>
                <w:sz w:val="24"/>
                <w:szCs w:val="24"/>
                <w:u w:color="333333"/>
                <w:shd w:val="clear" w:color="auto" w:fill="FFFFFF"/>
                <w:lang w:eastAsia="ru-RU"/>
              </w:rPr>
              <w:t>правила электробезопасности, пожарной безопасности;</w:t>
            </w:r>
          </w:p>
          <w:p w14:paraId="07F31C52" w14:textId="77777777" w:rsidR="005B4AC9" w:rsidRPr="001F1FB3" w:rsidRDefault="005B4AC9" w:rsidP="00D62574">
            <w:r w:rsidRPr="001F1FB3">
              <w:rPr>
                <w:rStyle w:val="a9"/>
                <w:u w:color="333333"/>
                <w:shd w:val="clear" w:color="auto" w:fill="FFFFFF"/>
              </w:rPr>
              <w:t>правила охраны труда в организациях питания</w:t>
            </w:r>
            <w:r w:rsidRPr="001F1FB3">
              <w:t>.</w:t>
            </w:r>
          </w:p>
        </w:tc>
        <w:tc>
          <w:tcPr>
            <w:tcW w:w="1266" w:type="pct"/>
          </w:tcPr>
          <w:p w14:paraId="14922D50" w14:textId="77777777" w:rsidR="005B4AC9" w:rsidRPr="001F1FB3" w:rsidRDefault="005B4AC9" w:rsidP="00D62574">
            <w:pPr>
              <w:ind w:left="34" w:firstLine="0"/>
            </w:pPr>
          </w:p>
          <w:p w14:paraId="46E12064" w14:textId="77777777" w:rsidR="005B4AC9" w:rsidRPr="001F1FB3" w:rsidRDefault="005B4AC9" w:rsidP="00D62574">
            <w:pPr>
              <w:ind w:left="34" w:firstLine="0"/>
            </w:pPr>
          </w:p>
          <w:p w14:paraId="45A47D5C" w14:textId="77777777" w:rsidR="005B4AC9" w:rsidRPr="001F1FB3" w:rsidRDefault="005B4AC9" w:rsidP="00D62574">
            <w:pPr>
              <w:ind w:left="34" w:firstLine="0"/>
            </w:pPr>
            <w:r w:rsidRPr="001F1FB3">
              <w:t>Полнота ответов, точность формулировок, не менее 75% правильных ответов.</w:t>
            </w:r>
          </w:p>
          <w:p w14:paraId="526A14E0" w14:textId="77777777" w:rsidR="005B4AC9" w:rsidRPr="001F1FB3" w:rsidRDefault="005B4AC9" w:rsidP="00D62574">
            <w:pPr>
              <w:ind w:left="34" w:firstLine="0"/>
            </w:pPr>
            <w:r w:rsidRPr="001F1FB3">
              <w:t>Не менее 75% правильных ответов.</w:t>
            </w:r>
          </w:p>
          <w:p w14:paraId="4AAFC924" w14:textId="77777777" w:rsidR="005B4AC9" w:rsidRPr="001F1FB3" w:rsidRDefault="005B4AC9" w:rsidP="00D62574">
            <w:pPr>
              <w:ind w:left="34" w:firstLine="0"/>
            </w:pPr>
          </w:p>
          <w:p w14:paraId="54C435E8" w14:textId="77777777" w:rsidR="005B4AC9" w:rsidRPr="001F1FB3" w:rsidRDefault="005B4AC9" w:rsidP="00D62574">
            <w:pPr>
              <w:ind w:left="34" w:firstLine="0"/>
            </w:pPr>
            <w:r w:rsidRPr="001F1FB3">
              <w:t xml:space="preserve">Актуальность темы, адекватность результатов поставленным целям, </w:t>
            </w:r>
          </w:p>
          <w:p w14:paraId="0654D83B" w14:textId="77777777" w:rsidR="005B4AC9" w:rsidRPr="001F1FB3" w:rsidRDefault="005B4AC9" w:rsidP="00D62574">
            <w:pPr>
              <w:ind w:left="34" w:firstLine="0"/>
            </w:pPr>
            <w:r w:rsidRPr="001F1FB3">
              <w:t xml:space="preserve">полнота ответов, точность </w:t>
            </w:r>
            <w:r w:rsidRPr="001F1FB3">
              <w:lastRenderedPageBreak/>
              <w:t>формулировок, адекватность применения профессиональной терминологии</w:t>
            </w:r>
          </w:p>
          <w:p w14:paraId="7FF805D4" w14:textId="77777777" w:rsidR="005B4AC9" w:rsidRPr="001F1FB3" w:rsidRDefault="005B4AC9" w:rsidP="00D62574">
            <w:pPr>
              <w:ind w:left="34" w:firstLine="0"/>
              <w:rPr>
                <w:bCs/>
              </w:rPr>
            </w:pPr>
          </w:p>
        </w:tc>
        <w:tc>
          <w:tcPr>
            <w:tcW w:w="1133" w:type="pct"/>
          </w:tcPr>
          <w:p w14:paraId="69049145" w14:textId="77777777" w:rsidR="005B4AC9" w:rsidRPr="001F1FB3" w:rsidRDefault="005B4AC9" w:rsidP="00D62574">
            <w:pPr>
              <w:ind w:left="35" w:firstLine="0"/>
              <w:rPr>
                <w:b/>
              </w:rPr>
            </w:pPr>
            <w:r w:rsidRPr="001F1FB3">
              <w:rPr>
                <w:b/>
              </w:rPr>
              <w:lastRenderedPageBreak/>
              <w:t>Текущий контроль</w:t>
            </w:r>
          </w:p>
          <w:p w14:paraId="6F45FCA0" w14:textId="77777777" w:rsidR="005B4AC9" w:rsidRPr="001F1FB3" w:rsidRDefault="005B4AC9" w:rsidP="00D62574">
            <w:pPr>
              <w:ind w:left="35" w:firstLine="0"/>
              <w:rPr>
                <w:b/>
              </w:rPr>
            </w:pPr>
            <w:r w:rsidRPr="001F1FB3">
              <w:rPr>
                <w:b/>
              </w:rPr>
              <w:t>при проведении:</w:t>
            </w:r>
          </w:p>
          <w:p w14:paraId="6AF969ED" w14:textId="77777777" w:rsidR="005B4AC9" w:rsidRPr="001F1FB3" w:rsidRDefault="005B4AC9" w:rsidP="00D62574">
            <w:pPr>
              <w:ind w:left="35" w:firstLine="0"/>
            </w:pPr>
            <w:r w:rsidRPr="001F1FB3">
              <w:t>- письменного/ устного опроса;</w:t>
            </w:r>
          </w:p>
          <w:p w14:paraId="7D61A733" w14:textId="77777777" w:rsidR="005B4AC9" w:rsidRPr="001F1FB3" w:rsidRDefault="005B4AC9" w:rsidP="00D62574">
            <w:pPr>
              <w:ind w:left="35" w:firstLine="0"/>
            </w:pPr>
          </w:p>
          <w:p w14:paraId="26584458" w14:textId="77777777" w:rsidR="005B4AC9" w:rsidRPr="001F1FB3" w:rsidRDefault="005B4AC9" w:rsidP="00D62574">
            <w:pPr>
              <w:ind w:left="35" w:firstLine="0"/>
            </w:pPr>
            <w:r w:rsidRPr="001F1FB3">
              <w:t>-тестирования;</w:t>
            </w:r>
          </w:p>
          <w:p w14:paraId="23429E57" w14:textId="77777777" w:rsidR="005B4AC9" w:rsidRPr="001F1FB3" w:rsidRDefault="005B4AC9" w:rsidP="00D62574">
            <w:pPr>
              <w:ind w:left="35" w:firstLine="0"/>
            </w:pPr>
          </w:p>
          <w:p w14:paraId="4DC13630" w14:textId="77777777" w:rsidR="005B4AC9" w:rsidRPr="001F1FB3" w:rsidRDefault="005B4AC9" w:rsidP="00D62574">
            <w:pPr>
              <w:ind w:left="35" w:firstLine="0"/>
            </w:pPr>
            <w:r w:rsidRPr="001F1FB3">
              <w:t>-оценки результатов внеаудиторной (самостоятельной) работы (докладов, рефератов, теоретической части проектов, учебных исследований и т.д.)</w:t>
            </w:r>
          </w:p>
          <w:p w14:paraId="0848AD54" w14:textId="77777777" w:rsidR="005B4AC9" w:rsidRPr="001F1FB3" w:rsidRDefault="005B4AC9" w:rsidP="00D62574">
            <w:pPr>
              <w:ind w:left="35" w:firstLine="0"/>
            </w:pPr>
            <w:r w:rsidRPr="001F1FB3">
              <w:rPr>
                <w:b/>
              </w:rPr>
              <w:t xml:space="preserve">Промежуточная </w:t>
            </w:r>
            <w:r w:rsidRPr="001F1FB3">
              <w:rPr>
                <w:b/>
              </w:rPr>
              <w:lastRenderedPageBreak/>
              <w:t>аттестация</w:t>
            </w:r>
          </w:p>
          <w:p w14:paraId="672E137B" w14:textId="134FE96A" w:rsidR="001F1FB3" w:rsidRPr="001F1FB3" w:rsidRDefault="005B4AC9" w:rsidP="001F1FB3">
            <w:pPr>
              <w:ind w:left="35" w:firstLine="0"/>
            </w:pPr>
            <w:r w:rsidRPr="001F1FB3">
              <w:t>в форме дифференцированного зачета</w:t>
            </w:r>
          </w:p>
          <w:p w14:paraId="4F75ECF0" w14:textId="60CD3429" w:rsidR="005B4AC9" w:rsidRPr="001F1FB3" w:rsidRDefault="005B4AC9" w:rsidP="00D62574">
            <w:pPr>
              <w:ind w:left="35" w:firstLine="0"/>
            </w:pPr>
          </w:p>
        </w:tc>
      </w:tr>
      <w:tr w:rsidR="005B4AC9" w:rsidRPr="001F1FB3" w14:paraId="471CB506" w14:textId="77777777" w:rsidTr="005B4AC9">
        <w:tc>
          <w:tcPr>
            <w:tcW w:w="2600" w:type="pct"/>
          </w:tcPr>
          <w:p w14:paraId="3FCAAC6D" w14:textId="77777777" w:rsidR="005B4AC9" w:rsidRPr="001F1FB3" w:rsidRDefault="005B4AC9" w:rsidP="00D62574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ind w:firstLine="645"/>
              <w:jc w:val="both"/>
              <w:rPr>
                <w:rStyle w:val="a9"/>
                <w:rFonts w:ascii="Times New Roman" w:hAnsi="Times New Roman"/>
                <w:b/>
                <w:color w:val="auto"/>
                <w:sz w:val="24"/>
                <w:szCs w:val="24"/>
                <w:u w:color="333333"/>
                <w:shd w:val="clear" w:color="auto" w:fill="FFFFFF"/>
                <w:lang w:eastAsia="ru-RU"/>
              </w:rPr>
            </w:pPr>
            <w:r w:rsidRPr="001F1FB3">
              <w:rPr>
                <w:rStyle w:val="a9"/>
                <w:rFonts w:ascii="Times New Roman" w:hAnsi="Times New Roman"/>
                <w:b/>
                <w:color w:val="auto"/>
                <w:sz w:val="24"/>
                <w:szCs w:val="24"/>
                <w:u w:color="333333"/>
                <w:shd w:val="clear" w:color="auto" w:fill="FFFFFF"/>
                <w:lang w:eastAsia="ru-RU"/>
              </w:rPr>
              <w:lastRenderedPageBreak/>
              <w:t>Умение:</w:t>
            </w:r>
          </w:p>
          <w:p w14:paraId="5D459C73" w14:textId="77777777" w:rsidR="005B4AC9" w:rsidRPr="001F1FB3" w:rsidRDefault="005B4AC9" w:rsidP="00D62574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ind w:firstLine="645"/>
              <w:jc w:val="both"/>
              <w:rPr>
                <w:rStyle w:val="a9"/>
                <w:rFonts w:ascii="Times New Roman" w:hAnsi="Times New Roman"/>
                <w:color w:val="auto"/>
                <w:sz w:val="24"/>
                <w:szCs w:val="24"/>
                <w:u w:color="333333"/>
                <w:shd w:val="clear" w:color="auto" w:fill="FFFFFF"/>
                <w:lang w:eastAsia="ru-RU"/>
              </w:rPr>
            </w:pPr>
            <w:r w:rsidRPr="001F1FB3">
              <w:rPr>
                <w:rStyle w:val="a9"/>
                <w:rFonts w:ascii="Times New Roman" w:hAnsi="Times New Roman"/>
                <w:color w:val="auto"/>
                <w:sz w:val="24"/>
                <w:szCs w:val="24"/>
                <w:u w:color="333333"/>
                <w:shd w:val="clear" w:color="auto" w:fill="FFFFFF"/>
                <w:lang w:eastAsia="ru-RU"/>
              </w:rPr>
              <w:t>организовывать рабочее место для обработки сырья, приготовления полуфабрикатов, готовой продукции, ее отпуска в соответствии с правилами техники безопасности, санитарии и пожарной безопасности;</w:t>
            </w:r>
          </w:p>
          <w:p w14:paraId="528FD339" w14:textId="77777777" w:rsidR="005B4AC9" w:rsidRPr="001F1FB3" w:rsidRDefault="005B4AC9" w:rsidP="00D62574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ind w:firstLine="645"/>
              <w:jc w:val="both"/>
              <w:rPr>
                <w:rStyle w:val="a9"/>
                <w:rFonts w:ascii="Times New Roman" w:hAnsi="Times New Roman"/>
                <w:color w:val="auto"/>
                <w:sz w:val="24"/>
                <w:szCs w:val="24"/>
                <w:u w:color="333333"/>
                <w:shd w:val="clear" w:color="auto" w:fill="FFFFFF"/>
                <w:lang w:eastAsia="ru-RU"/>
              </w:rPr>
            </w:pPr>
            <w:r w:rsidRPr="001F1FB3">
              <w:rPr>
                <w:rStyle w:val="a9"/>
                <w:rFonts w:ascii="Times New Roman" w:hAnsi="Times New Roman"/>
                <w:color w:val="auto"/>
                <w:sz w:val="24"/>
                <w:szCs w:val="24"/>
                <w:u w:color="333333"/>
                <w:shd w:val="clear" w:color="auto" w:fill="FFFFFF"/>
                <w:lang w:eastAsia="ru-RU"/>
              </w:rPr>
              <w:t>определять вид, выбирать в соответствии с потребностью производства технологическое оборудование, инвентарь, инструменты;</w:t>
            </w:r>
          </w:p>
          <w:p w14:paraId="72A71DAD" w14:textId="77777777" w:rsidR="005B4AC9" w:rsidRPr="001F1FB3" w:rsidRDefault="005B4AC9" w:rsidP="00D62574">
            <w:pPr>
              <w:pStyle w:val="a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ind w:firstLine="645"/>
              <w:jc w:val="both"/>
              <w:rPr>
                <w:rFonts w:ascii="Times New Roman" w:hAnsi="Times New Roman"/>
                <w:color w:val="auto"/>
                <w:sz w:val="24"/>
                <w:szCs w:val="24"/>
                <w:u w:color="333333"/>
                <w:shd w:val="clear" w:color="auto" w:fill="FFFFFF"/>
                <w:lang w:eastAsia="ru-RU"/>
              </w:rPr>
            </w:pPr>
            <w:r w:rsidRPr="001F1FB3">
              <w:rPr>
                <w:rStyle w:val="a9"/>
                <w:rFonts w:ascii="Times New Roman" w:hAnsi="Times New Roman"/>
                <w:color w:val="auto"/>
                <w:sz w:val="24"/>
                <w:szCs w:val="24"/>
                <w:u w:color="333333"/>
                <w:shd w:val="clear" w:color="auto" w:fill="FFFFFF"/>
              </w:rPr>
              <w:t>подготавливать к работе, использовать технологическое оборудование по его назначению с учётом правил техники безопасности, санитарии и пожарной безопасности, правильно ориентироваться в экстренной ситуации</w:t>
            </w:r>
          </w:p>
          <w:p w14:paraId="102A6C3D" w14:textId="77777777" w:rsidR="005B4AC9" w:rsidRPr="001F1FB3" w:rsidRDefault="005B4AC9" w:rsidP="00D62574">
            <w:pPr>
              <w:rPr>
                <w:bCs/>
              </w:rPr>
            </w:pPr>
          </w:p>
        </w:tc>
        <w:tc>
          <w:tcPr>
            <w:tcW w:w="1266" w:type="pct"/>
          </w:tcPr>
          <w:p w14:paraId="46871356" w14:textId="77777777" w:rsidR="005B4AC9" w:rsidRPr="001F1FB3" w:rsidRDefault="005B4AC9" w:rsidP="00D62574">
            <w:pPr>
              <w:ind w:left="34" w:firstLine="0"/>
            </w:pPr>
            <w:r w:rsidRPr="001F1FB3">
              <w:t>Правильность, полнота выполнения заданий, точность формулировок, точность расчетов, соответствие требованиям</w:t>
            </w:r>
          </w:p>
          <w:p w14:paraId="46FDA667" w14:textId="77777777" w:rsidR="005B4AC9" w:rsidRPr="001F1FB3" w:rsidRDefault="005B4AC9" w:rsidP="00D62574">
            <w:pPr>
              <w:ind w:left="34" w:firstLine="0"/>
            </w:pPr>
          </w:p>
          <w:p w14:paraId="0BE5A74C" w14:textId="77777777" w:rsidR="005B4AC9" w:rsidRPr="001F1FB3" w:rsidRDefault="005B4AC9" w:rsidP="00D62574">
            <w:pPr>
              <w:ind w:left="34" w:firstLine="0"/>
            </w:pPr>
            <w:r w:rsidRPr="001F1FB3">
              <w:t xml:space="preserve">-Адекватность, оптимальность выбора способов действий, методов, техник, последовательностей действий и т.д. </w:t>
            </w:r>
          </w:p>
          <w:p w14:paraId="044FB4FA" w14:textId="77777777" w:rsidR="005B4AC9" w:rsidRPr="001F1FB3" w:rsidRDefault="005B4AC9" w:rsidP="00D62574">
            <w:pPr>
              <w:ind w:left="34" w:firstLine="0"/>
            </w:pPr>
            <w:r w:rsidRPr="001F1FB3">
              <w:t>-Точность оценки</w:t>
            </w:r>
          </w:p>
          <w:p w14:paraId="00DE8E4D" w14:textId="77777777" w:rsidR="005B4AC9" w:rsidRPr="001F1FB3" w:rsidRDefault="005B4AC9" w:rsidP="00D62574">
            <w:pPr>
              <w:ind w:left="34" w:firstLine="0"/>
            </w:pPr>
            <w:r w:rsidRPr="001F1FB3">
              <w:t xml:space="preserve">-Соответствие требованиям инструкций, регламентов </w:t>
            </w:r>
          </w:p>
          <w:p w14:paraId="7505CB47" w14:textId="77777777" w:rsidR="005B4AC9" w:rsidRPr="001F1FB3" w:rsidRDefault="005B4AC9" w:rsidP="00D62574">
            <w:pPr>
              <w:ind w:left="34" w:firstLine="0"/>
            </w:pPr>
            <w:r w:rsidRPr="001F1FB3">
              <w:t xml:space="preserve">-Рациональность </w:t>
            </w:r>
            <w:proofErr w:type="gramStart"/>
            <w:r w:rsidRPr="001F1FB3">
              <w:t>действий  и</w:t>
            </w:r>
            <w:proofErr w:type="gramEnd"/>
            <w:r w:rsidRPr="001F1FB3">
              <w:t xml:space="preserve"> т.д.</w:t>
            </w:r>
          </w:p>
          <w:p w14:paraId="7A54628B" w14:textId="77777777" w:rsidR="005B4AC9" w:rsidRPr="001F1FB3" w:rsidRDefault="005B4AC9" w:rsidP="00D62574">
            <w:pPr>
              <w:ind w:left="34" w:firstLine="0"/>
            </w:pPr>
          </w:p>
          <w:p w14:paraId="12556EB4" w14:textId="77777777" w:rsidR="005B4AC9" w:rsidRPr="001F1FB3" w:rsidRDefault="005B4AC9" w:rsidP="00D62574">
            <w:pPr>
              <w:ind w:left="34" w:firstLine="0"/>
              <w:rPr>
                <w:bCs/>
              </w:rPr>
            </w:pPr>
          </w:p>
        </w:tc>
        <w:tc>
          <w:tcPr>
            <w:tcW w:w="1133" w:type="pct"/>
          </w:tcPr>
          <w:p w14:paraId="72849AC5" w14:textId="77777777" w:rsidR="005B4AC9" w:rsidRPr="001F1FB3" w:rsidRDefault="005B4AC9" w:rsidP="00D62574">
            <w:pPr>
              <w:ind w:left="35" w:firstLine="0"/>
            </w:pPr>
            <w:r w:rsidRPr="001F1FB3">
              <w:rPr>
                <w:b/>
              </w:rPr>
              <w:t>Текущий контроль:</w:t>
            </w:r>
          </w:p>
          <w:p w14:paraId="64327E49" w14:textId="77777777" w:rsidR="005B4AC9" w:rsidRPr="001F1FB3" w:rsidRDefault="005B4AC9" w:rsidP="00D62574">
            <w:pPr>
              <w:ind w:left="35" w:firstLine="0"/>
            </w:pPr>
            <w:r w:rsidRPr="001F1FB3">
              <w:t>- защита отчетов по практическим/ лабораторным занятиям;</w:t>
            </w:r>
          </w:p>
          <w:p w14:paraId="0023A724" w14:textId="77777777" w:rsidR="005B4AC9" w:rsidRPr="001F1FB3" w:rsidRDefault="005B4AC9" w:rsidP="00D62574">
            <w:pPr>
              <w:ind w:left="35" w:firstLine="0"/>
            </w:pPr>
            <w:r w:rsidRPr="001F1FB3">
              <w:t>- оценка заданий для внеаудиторной (</w:t>
            </w:r>
            <w:proofErr w:type="gramStart"/>
            <w:r w:rsidRPr="001F1FB3">
              <w:t>самостоятельной)  работы</w:t>
            </w:r>
            <w:proofErr w:type="gramEnd"/>
          </w:p>
          <w:p w14:paraId="72CFC3C7" w14:textId="77777777" w:rsidR="005B4AC9" w:rsidRPr="001F1FB3" w:rsidRDefault="005B4AC9" w:rsidP="00D62574">
            <w:pPr>
              <w:ind w:left="35" w:firstLine="0"/>
            </w:pPr>
            <w:r w:rsidRPr="001F1FB3">
              <w:t>- экспертная оценка демонстрируемых умений, выполняемых действий в процессе практических/лабораторных занятий</w:t>
            </w:r>
          </w:p>
          <w:p w14:paraId="27968FE0" w14:textId="77777777" w:rsidR="005B4AC9" w:rsidRPr="001F1FB3" w:rsidRDefault="005B4AC9" w:rsidP="00D62574">
            <w:pPr>
              <w:ind w:left="35" w:firstLine="0"/>
            </w:pPr>
            <w:r w:rsidRPr="001F1FB3">
              <w:rPr>
                <w:b/>
              </w:rPr>
              <w:t>Промежуточная аттестация</w:t>
            </w:r>
            <w:r w:rsidRPr="001F1FB3">
              <w:t>:</w:t>
            </w:r>
          </w:p>
          <w:p w14:paraId="561A3980" w14:textId="7BBA471E" w:rsidR="005B4AC9" w:rsidRPr="001F1FB3" w:rsidRDefault="005B4AC9" w:rsidP="00D62574">
            <w:pPr>
              <w:ind w:left="35" w:firstLine="0"/>
              <w:rPr>
                <w:b/>
              </w:rPr>
            </w:pPr>
            <w:r w:rsidRPr="001F1FB3">
              <w:t xml:space="preserve">- экспертная оценка выполнения практических заданий на зачете </w:t>
            </w:r>
          </w:p>
        </w:tc>
      </w:tr>
    </w:tbl>
    <w:p w14:paraId="72BAA0BB" w14:textId="77777777" w:rsidR="00D378F7" w:rsidRPr="001F1FB3" w:rsidRDefault="00D378F7" w:rsidP="00E47A9D"/>
    <w:p w14:paraId="7CB51220" w14:textId="77777777" w:rsidR="00D378F7" w:rsidRPr="001F1FB3" w:rsidRDefault="00D378F7" w:rsidP="00E47A9D"/>
    <w:p w14:paraId="498560EB" w14:textId="77777777" w:rsidR="00D378F7" w:rsidRPr="001F1FB3" w:rsidRDefault="00D378F7" w:rsidP="00E47A9D"/>
    <w:p w14:paraId="1CE3E4A0" w14:textId="77777777" w:rsidR="00D378F7" w:rsidRPr="001F1FB3" w:rsidRDefault="00D378F7" w:rsidP="00E47A9D"/>
    <w:p w14:paraId="6DC68C03" w14:textId="77777777" w:rsidR="00D378F7" w:rsidRPr="001F1FB3" w:rsidRDefault="00D378F7" w:rsidP="00E47A9D"/>
    <w:p w14:paraId="74F650A3" w14:textId="77777777" w:rsidR="00D378F7" w:rsidRPr="001F1FB3" w:rsidRDefault="00D378F7" w:rsidP="00E47A9D"/>
    <w:p w14:paraId="28807FAB" w14:textId="77777777" w:rsidR="00D378F7" w:rsidRPr="001F1FB3" w:rsidRDefault="00D378F7" w:rsidP="00E47A9D"/>
    <w:p w14:paraId="64AE7FBC" w14:textId="77777777" w:rsidR="00D378F7" w:rsidRPr="001F1FB3" w:rsidRDefault="00D378F7" w:rsidP="00E47A9D"/>
    <w:p w14:paraId="15674D7B" w14:textId="77777777" w:rsidR="00D378F7" w:rsidRPr="001F1FB3" w:rsidRDefault="00D378F7" w:rsidP="00E47A9D"/>
    <w:p w14:paraId="371416AA" w14:textId="77777777" w:rsidR="00D378F7" w:rsidRPr="001F1FB3" w:rsidRDefault="00D378F7" w:rsidP="00E47A9D"/>
    <w:p w14:paraId="18B64D54" w14:textId="77777777" w:rsidR="00D378F7" w:rsidRPr="001F1FB3" w:rsidRDefault="00D378F7" w:rsidP="00E47A9D"/>
    <w:p w14:paraId="24C153A1" w14:textId="77777777" w:rsidR="00D378F7" w:rsidRPr="001F1FB3" w:rsidRDefault="00D378F7" w:rsidP="00E47A9D"/>
    <w:p w14:paraId="27B1FF3D" w14:textId="77777777" w:rsidR="00D378F7" w:rsidRPr="001F1FB3" w:rsidRDefault="00D378F7" w:rsidP="00E47A9D"/>
    <w:p w14:paraId="72998007" w14:textId="77777777" w:rsidR="00D378F7" w:rsidRPr="001F1FB3" w:rsidRDefault="00D378F7" w:rsidP="00E47A9D">
      <w:pPr>
        <w:sectPr w:rsidR="00D378F7" w:rsidRPr="001F1FB3" w:rsidSect="00D378F7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14:paraId="05D18794" w14:textId="77777777" w:rsidR="00C23315" w:rsidRPr="001F1FB3" w:rsidRDefault="00C23315" w:rsidP="00E47A9D"/>
    <w:p w14:paraId="524AF622" w14:textId="77777777" w:rsidR="00D378F7" w:rsidRPr="001F1FB3" w:rsidRDefault="00D378F7" w:rsidP="00E47A9D">
      <w:pPr>
        <w:rPr>
          <w:b/>
        </w:rPr>
      </w:pPr>
    </w:p>
    <w:sectPr w:rsidR="00D378F7" w:rsidRPr="001F1FB3" w:rsidSect="00D378F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?l?r ???f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D0566"/>
    <w:multiLevelType w:val="multilevel"/>
    <w:tmpl w:val="525C0FF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/>
        <w:i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cs="Times New Roman" w:hint="default"/>
        <w:b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b/>
      </w:rPr>
    </w:lvl>
  </w:abstractNum>
  <w:abstractNum w:abstractNumId="1" w15:restartNumberingAfterBreak="0">
    <w:nsid w:val="0DD30A39"/>
    <w:multiLevelType w:val="hybridMultilevel"/>
    <w:tmpl w:val="C7162E84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060973"/>
    <w:multiLevelType w:val="hybridMultilevel"/>
    <w:tmpl w:val="578621C2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2FC72D38"/>
    <w:multiLevelType w:val="hybridMultilevel"/>
    <w:tmpl w:val="0F8CF070"/>
    <w:lvl w:ilvl="0" w:tplc="01AA33DE">
      <w:start w:val="1"/>
      <w:numFmt w:val="decimal"/>
      <w:lvlText w:val="%1."/>
      <w:lvlJc w:val="left"/>
      <w:pPr>
        <w:ind w:left="-66" w:hanging="360"/>
      </w:pPr>
      <w:rPr>
        <w:rFonts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69F4068"/>
    <w:multiLevelType w:val="hybridMultilevel"/>
    <w:tmpl w:val="391C6F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4E96BDD"/>
    <w:multiLevelType w:val="multilevel"/>
    <w:tmpl w:val="7654D55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b/>
      </w:rPr>
    </w:lvl>
  </w:abstractNum>
  <w:abstractNum w:abstractNumId="6" w15:restartNumberingAfterBreak="0">
    <w:nsid w:val="5A275A97"/>
    <w:multiLevelType w:val="hybridMultilevel"/>
    <w:tmpl w:val="78DAA8AE"/>
    <w:lvl w:ilvl="0" w:tplc="FF760086">
      <w:start w:val="1"/>
      <w:numFmt w:val="decimal"/>
      <w:lvlText w:val="%1."/>
      <w:lvlJc w:val="left"/>
      <w:pPr>
        <w:ind w:left="21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7" w15:restartNumberingAfterBreak="0">
    <w:nsid w:val="5A356FCF"/>
    <w:multiLevelType w:val="hybridMultilevel"/>
    <w:tmpl w:val="324CFCCA"/>
    <w:lvl w:ilvl="0" w:tplc="01AA33DE">
      <w:start w:val="1"/>
      <w:numFmt w:val="decimal"/>
      <w:lvlText w:val="%1."/>
      <w:lvlJc w:val="left"/>
      <w:pPr>
        <w:ind w:left="-66" w:hanging="360"/>
      </w:pPr>
      <w:rPr>
        <w:rFonts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2482090"/>
    <w:multiLevelType w:val="hybridMultilevel"/>
    <w:tmpl w:val="EB085088"/>
    <w:lvl w:ilvl="0" w:tplc="6316C3E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7AD808C1"/>
    <w:multiLevelType w:val="hybridMultilevel"/>
    <w:tmpl w:val="F7E265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9"/>
  </w:num>
  <w:num w:numId="5">
    <w:abstractNumId w:val="4"/>
  </w:num>
  <w:num w:numId="6">
    <w:abstractNumId w:val="2"/>
  </w:num>
  <w:num w:numId="7">
    <w:abstractNumId w:val="6"/>
  </w:num>
  <w:num w:numId="8">
    <w:abstractNumId w:val="8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2E7C"/>
    <w:rsid w:val="0002012F"/>
    <w:rsid w:val="00045952"/>
    <w:rsid w:val="00067A82"/>
    <w:rsid w:val="00074328"/>
    <w:rsid w:val="0008414E"/>
    <w:rsid w:val="000A2034"/>
    <w:rsid w:val="000F08CC"/>
    <w:rsid w:val="001013A3"/>
    <w:rsid w:val="00145E2D"/>
    <w:rsid w:val="00175EBE"/>
    <w:rsid w:val="00190DAC"/>
    <w:rsid w:val="00192858"/>
    <w:rsid w:val="00197043"/>
    <w:rsid w:val="001F1FB3"/>
    <w:rsid w:val="00217C01"/>
    <w:rsid w:val="0022730A"/>
    <w:rsid w:val="00251B07"/>
    <w:rsid w:val="00277E03"/>
    <w:rsid w:val="002857AC"/>
    <w:rsid w:val="002A2E7C"/>
    <w:rsid w:val="002C1DDA"/>
    <w:rsid w:val="002C27CD"/>
    <w:rsid w:val="002D5E8D"/>
    <w:rsid w:val="002E4EF3"/>
    <w:rsid w:val="00340E0B"/>
    <w:rsid w:val="00387E5E"/>
    <w:rsid w:val="003E68F3"/>
    <w:rsid w:val="00400474"/>
    <w:rsid w:val="00401042"/>
    <w:rsid w:val="00401A9C"/>
    <w:rsid w:val="00423F41"/>
    <w:rsid w:val="004241F7"/>
    <w:rsid w:val="00434B23"/>
    <w:rsid w:val="0043717C"/>
    <w:rsid w:val="004424AC"/>
    <w:rsid w:val="004443DF"/>
    <w:rsid w:val="00445678"/>
    <w:rsid w:val="00446231"/>
    <w:rsid w:val="004600E1"/>
    <w:rsid w:val="00467447"/>
    <w:rsid w:val="0048625B"/>
    <w:rsid w:val="004A493E"/>
    <w:rsid w:val="004C2EB6"/>
    <w:rsid w:val="004F518C"/>
    <w:rsid w:val="00514DB2"/>
    <w:rsid w:val="00521BA6"/>
    <w:rsid w:val="00526E55"/>
    <w:rsid w:val="00573699"/>
    <w:rsid w:val="005937C0"/>
    <w:rsid w:val="005B4AC9"/>
    <w:rsid w:val="005C5E14"/>
    <w:rsid w:val="005D250C"/>
    <w:rsid w:val="005F6BF4"/>
    <w:rsid w:val="006125B1"/>
    <w:rsid w:val="006145A2"/>
    <w:rsid w:val="00620091"/>
    <w:rsid w:val="00636B12"/>
    <w:rsid w:val="00637DE0"/>
    <w:rsid w:val="0064516C"/>
    <w:rsid w:val="00657CDF"/>
    <w:rsid w:val="0067025D"/>
    <w:rsid w:val="00681AF6"/>
    <w:rsid w:val="006A1057"/>
    <w:rsid w:val="006F3BD0"/>
    <w:rsid w:val="007257FE"/>
    <w:rsid w:val="00753C0A"/>
    <w:rsid w:val="007756C3"/>
    <w:rsid w:val="00792302"/>
    <w:rsid w:val="00796F45"/>
    <w:rsid w:val="007B304D"/>
    <w:rsid w:val="007C6F72"/>
    <w:rsid w:val="008477EC"/>
    <w:rsid w:val="00856583"/>
    <w:rsid w:val="00877D20"/>
    <w:rsid w:val="008B36EF"/>
    <w:rsid w:val="008E38D3"/>
    <w:rsid w:val="0093521F"/>
    <w:rsid w:val="0096729A"/>
    <w:rsid w:val="009700AD"/>
    <w:rsid w:val="00972779"/>
    <w:rsid w:val="009A3112"/>
    <w:rsid w:val="009D45C5"/>
    <w:rsid w:val="009F6DFC"/>
    <w:rsid w:val="00A015C6"/>
    <w:rsid w:val="00A12B07"/>
    <w:rsid w:val="00A20A60"/>
    <w:rsid w:val="00A4434B"/>
    <w:rsid w:val="00AA40B0"/>
    <w:rsid w:val="00AC5ADF"/>
    <w:rsid w:val="00AE4DA1"/>
    <w:rsid w:val="00AF177C"/>
    <w:rsid w:val="00AF7151"/>
    <w:rsid w:val="00AF7B78"/>
    <w:rsid w:val="00B06995"/>
    <w:rsid w:val="00B37CB7"/>
    <w:rsid w:val="00B57521"/>
    <w:rsid w:val="00B77369"/>
    <w:rsid w:val="00B85070"/>
    <w:rsid w:val="00BB0725"/>
    <w:rsid w:val="00C23315"/>
    <w:rsid w:val="00C278C5"/>
    <w:rsid w:val="00C2793C"/>
    <w:rsid w:val="00C41C52"/>
    <w:rsid w:val="00C41CAC"/>
    <w:rsid w:val="00C51F9B"/>
    <w:rsid w:val="00C72BF6"/>
    <w:rsid w:val="00CC45BF"/>
    <w:rsid w:val="00CE4B6B"/>
    <w:rsid w:val="00D378F7"/>
    <w:rsid w:val="00D42B23"/>
    <w:rsid w:val="00D6511B"/>
    <w:rsid w:val="00D71D62"/>
    <w:rsid w:val="00DA1429"/>
    <w:rsid w:val="00DB2BAC"/>
    <w:rsid w:val="00DB337A"/>
    <w:rsid w:val="00DD4D07"/>
    <w:rsid w:val="00DE2632"/>
    <w:rsid w:val="00E211F1"/>
    <w:rsid w:val="00E47A9D"/>
    <w:rsid w:val="00E87E46"/>
    <w:rsid w:val="00EA11C2"/>
    <w:rsid w:val="00EC3D5B"/>
    <w:rsid w:val="00ED0477"/>
    <w:rsid w:val="00EF09DF"/>
    <w:rsid w:val="00EF4553"/>
    <w:rsid w:val="00F004DC"/>
    <w:rsid w:val="00F2314E"/>
    <w:rsid w:val="00F47458"/>
    <w:rsid w:val="00FD2CA3"/>
    <w:rsid w:val="00FD50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8565DFD"/>
  <w15:docId w15:val="{73243700-C9D9-4AD4-B0AC-623CF7765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2E7C"/>
    <w:pPr>
      <w:spacing w:after="0" w:line="240" w:lineRule="auto"/>
      <w:ind w:left="714" w:hanging="357"/>
      <w:jc w:val="left"/>
    </w:pPr>
    <w:rPr>
      <w:rFonts w:eastAsia="MS Mincho"/>
      <w:color w:val="auto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378F7"/>
    <w:pPr>
      <w:keepNext/>
      <w:keepLines/>
      <w:spacing w:before="480"/>
      <w:ind w:left="0" w:firstLine="0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378F7"/>
    <w:pPr>
      <w:keepNext/>
      <w:ind w:left="0" w:firstLine="0"/>
      <w:jc w:val="center"/>
      <w:outlineLvl w:val="1"/>
    </w:pPr>
    <w:rPr>
      <w:rFonts w:eastAsia="Times New Roman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A2E7C"/>
    <w:pPr>
      <w:spacing w:before="120" w:after="120"/>
      <w:ind w:left="708"/>
    </w:pPr>
  </w:style>
  <w:style w:type="character" w:customStyle="1" w:styleId="10">
    <w:name w:val="Заголовок 1 Знак"/>
    <w:basedOn w:val="a0"/>
    <w:link w:val="1"/>
    <w:uiPriority w:val="9"/>
    <w:rsid w:val="00D378F7"/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D378F7"/>
    <w:rPr>
      <w:rFonts w:eastAsia="Times New Roman"/>
      <w:b/>
      <w:color w:val="auto"/>
      <w:sz w:val="20"/>
      <w:lang w:eastAsia="ru-RU"/>
    </w:rPr>
  </w:style>
  <w:style w:type="paragraph" w:styleId="a4">
    <w:name w:val="Body Text"/>
    <w:basedOn w:val="a"/>
    <w:link w:val="a5"/>
    <w:rsid w:val="00D378F7"/>
    <w:pPr>
      <w:ind w:left="0" w:firstLine="0"/>
      <w:jc w:val="center"/>
    </w:pPr>
    <w:rPr>
      <w:rFonts w:eastAsia="Times New Roman"/>
      <w:b/>
      <w:sz w:val="18"/>
    </w:rPr>
  </w:style>
  <w:style w:type="character" w:customStyle="1" w:styleId="a5">
    <w:name w:val="Основной текст Знак"/>
    <w:basedOn w:val="a0"/>
    <w:link w:val="a4"/>
    <w:rsid w:val="00D378F7"/>
    <w:rPr>
      <w:rFonts w:eastAsia="Times New Roman"/>
      <w:b/>
      <w:color w:val="auto"/>
      <w:sz w:val="18"/>
      <w:lang w:eastAsia="ru-RU"/>
    </w:rPr>
  </w:style>
  <w:style w:type="character" w:styleId="a6">
    <w:name w:val="Emphasis"/>
    <w:basedOn w:val="a0"/>
    <w:uiPriority w:val="20"/>
    <w:qFormat/>
    <w:rsid w:val="00D378F7"/>
    <w:rPr>
      <w:i/>
      <w:iCs/>
    </w:rPr>
  </w:style>
  <w:style w:type="paragraph" w:styleId="a7">
    <w:name w:val="Normal (Web)"/>
    <w:basedOn w:val="a"/>
    <w:uiPriority w:val="99"/>
    <w:unhideWhenUsed/>
    <w:rsid w:val="00D378F7"/>
    <w:pPr>
      <w:spacing w:before="100" w:beforeAutospacing="1" w:after="100" w:afterAutospacing="1"/>
      <w:ind w:left="0" w:firstLine="0"/>
    </w:pPr>
    <w:rPr>
      <w:rFonts w:eastAsia="Times New Roman"/>
    </w:rPr>
  </w:style>
  <w:style w:type="character" w:styleId="a8">
    <w:name w:val="Strong"/>
    <w:basedOn w:val="a0"/>
    <w:uiPriority w:val="22"/>
    <w:qFormat/>
    <w:rsid w:val="00D378F7"/>
    <w:rPr>
      <w:b/>
      <w:bCs/>
    </w:rPr>
  </w:style>
  <w:style w:type="character" w:styleId="a9">
    <w:name w:val="page number"/>
    <w:basedOn w:val="a0"/>
    <w:uiPriority w:val="99"/>
    <w:rsid w:val="00D378F7"/>
    <w:rPr>
      <w:rFonts w:cs="Times New Roman"/>
    </w:rPr>
  </w:style>
  <w:style w:type="paragraph" w:styleId="aa">
    <w:name w:val="Plain Text"/>
    <w:basedOn w:val="a"/>
    <w:link w:val="ab"/>
    <w:uiPriority w:val="99"/>
    <w:rsid w:val="00D378F7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  <w:ind w:left="0" w:firstLine="0"/>
    </w:pPr>
    <w:rPr>
      <w:rFonts w:ascii="Calibri" w:hAnsi="Calibri"/>
      <w:color w:val="000000"/>
      <w:sz w:val="22"/>
      <w:szCs w:val="22"/>
      <w:u w:color="000000"/>
      <w:lang w:eastAsia="en-US"/>
    </w:rPr>
  </w:style>
  <w:style w:type="character" w:customStyle="1" w:styleId="ab">
    <w:name w:val="Текст Знак"/>
    <w:basedOn w:val="a0"/>
    <w:link w:val="aa"/>
    <w:uiPriority w:val="99"/>
    <w:rsid w:val="00D378F7"/>
    <w:rPr>
      <w:rFonts w:ascii="Calibri" w:eastAsia="MS Mincho" w:hAnsi="Calibri"/>
      <w:color w:val="000000"/>
      <w:sz w:val="22"/>
      <w:szCs w:val="22"/>
      <w:u w:color="000000"/>
    </w:rPr>
  </w:style>
  <w:style w:type="character" w:styleId="ac">
    <w:name w:val="Hyperlink"/>
    <w:basedOn w:val="a0"/>
    <w:uiPriority w:val="99"/>
    <w:rsid w:val="00D378F7"/>
    <w:rPr>
      <w:rFonts w:cs="Times New Roman"/>
      <w:color w:val="0000FF"/>
      <w:u w:val="single"/>
    </w:rPr>
  </w:style>
  <w:style w:type="paragraph" w:styleId="ad">
    <w:name w:val="caption"/>
    <w:basedOn w:val="a"/>
    <w:next w:val="a"/>
    <w:uiPriority w:val="99"/>
    <w:qFormat/>
    <w:rsid w:val="00D378F7"/>
    <w:pPr>
      <w:ind w:left="0" w:firstLine="0"/>
      <w:jc w:val="center"/>
    </w:pPr>
    <w:rPr>
      <w:b/>
      <w:iCs/>
      <w:szCs w:val="28"/>
    </w:rPr>
  </w:style>
  <w:style w:type="paragraph" w:styleId="ae">
    <w:name w:val="No Spacing"/>
    <w:uiPriority w:val="99"/>
    <w:qFormat/>
    <w:rsid w:val="00D378F7"/>
    <w:pPr>
      <w:spacing w:after="0" w:line="240" w:lineRule="auto"/>
      <w:jc w:val="left"/>
    </w:pPr>
    <w:rPr>
      <w:rFonts w:eastAsia="MS Mincho"/>
      <w:color w:val="auto"/>
      <w:lang w:eastAsia="ru-RU"/>
    </w:rPr>
  </w:style>
  <w:style w:type="paragraph" w:customStyle="1" w:styleId="cv">
    <w:name w:val="cv"/>
    <w:basedOn w:val="a"/>
    <w:uiPriority w:val="99"/>
    <w:rsid w:val="00D378F7"/>
    <w:pPr>
      <w:spacing w:before="100" w:beforeAutospacing="1" w:after="100" w:afterAutospacing="1"/>
      <w:ind w:left="0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3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hranatruda.ru/ot_biblio/normativ/data_normativ/9/9744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ozpp.ru/laws2/postan/post7.html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ravo.gov.ru/proxy/ips/?docbody=&amp;nd=102063865&amp;rdk=&amp;backlink=1" TargetMode="External"/><Relationship Id="rId11" Type="http://schemas.openxmlformats.org/officeDocument/2006/relationships/hyperlink" Target="http://www.restoracia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food-service.ru/catalo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orec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E13FD-79D2-4CA4-B7B5-B46D6159C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853</TotalTime>
  <Pages>12</Pages>
  <Words>2793</Words>
  <Characters>15923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37</cp:revision>
  <cp:lastPrinted>2022-04-13T07:37:00Z</cp:lastPrinted>
  <dcterms:created xsi:type="dcterms:W3CDTF">2018-12-21T15:53:00Z</dcterms:created>
  <dcterms:modified xsi:type="dcterms:W3CDTF">2022-04-13T07:43:00Z</dcterms:modified>
</cp:coreProperties>
</file>