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 </w:t>
      </w:r>
    </w:p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Среднеегорлыкское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профессиональное училище №85»</w:t>
      </w:r>
    </w:p>
    <w:p w:rsidR="00A163EA" w:rsidRDefault="00A163EA" w:rsidP="00A16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3EA" w:rsidRDefault="00A163EA" w:rsidP="00A163EA"/>
    <w:p w:rsidR="00A163EA" w:rsidRDefault="00A163EA" w:rsidP="00A163EA"/>
    <w:p w:rsidR="00A163EA" w:rsidRDefault="00A163EA" w:rsidP="00A163EA"/>
    <w:p w:rsidR="00A163EA" w:rsidRDefault="00A163EA" w:rsidP="00A163EA"/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</w:t>
      </w: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«Основы материаловедения и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работ»</w:t>
      </w: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«Тракторист машинист с/х производства»</w:t>
      </w: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p w:rsidR="00A163EA" w:rsidRDefault="00A163EA" w:rsidP="00A163EA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52"/>
        <w:gridCol w:w="3627"/>
        <w:gridCol w:w="5192"/>
      </w:tblGrid>
      <w:tr w:rsidR="00A163EA" w:rsidTr="00A163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темы, раздела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внеаудиторной работы</w:t>
            </w:r>
          </w:p>
        </w:tc>
      </w:tr>
      <w:tr w:rsidR="00A163EA" w:rsidRPr="000F4D6A" w:rsidTr="00A163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F4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</w:tr>
      <w:tr w:rsidR="00A163EA" w:rsidRPr="000F4D6A" w:rsidTr="00A163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Металловедение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типы кристаллических решеток металлов</w:t>
            </w:r>
            <w:proofErr w:type="gram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писать  определение твёрдости по методу </w:t>
            </w:r>
            <w:proofErr w:type="spell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Роквела</w:t>
            </w:r>
            <w:proofErr w:type="spellEnd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 и Бринелля 2</w:t>
            </w:r>
          </w:p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термической обработки легированных сталей</w:t>
            </w:r>
          </w:p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Составьте таблицу «Классификация свойств металлов</w:t>
            </w:r>
          </w:p>
          <w:p w:rsidR="00A163EA" w:rsidRPr="000F4D6A" w:rsidRDefault="00BA4144" w:rsidP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Составить таблицу свой</w:t>
            </w:r>
            <w:proofErr w:type="gram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A163EA"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proofErr w:type="gramEnd"/>
            <w:r w:rsidR="00A163EA" w:rsidRPr="000F4D6A">
              <w:rPr>
                <w:rFonts w:ascii="Times New Roman" w:hAnsi="Times New Roman" w:cs="Times New Roman"/>
                <w:sz w:val="24"/>
                <w:szCs w:val="24"/>
              </w:rPr>
              <w:t>етных металлов</w:t>
            </w:r>
          </w:p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</w:t>
            </w:r>
          </w:p>
        </w:tc>
      </w:tr>
      <w:tr w:rsidR="00A163EA" w:rsidRPr="000F4D6A" w:rsidTr="00A163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Неметаллические материалы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Составить таблицу классификации пластмасс</w:t>
            </w:r>
          </w:p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Составить классификацию волокнистых композитов</w:t>
            </w:r>
          </w:p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конспекта по теме </w:t>
            </w:r>
            <w:r w:rsidRPr="000F4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Смазочные и антикоррозионные материалы</w:t>
            </w:r>
          </w:p>
        </w:tc>
      </w:tr>
      <w:tr w:rsidR="00A163EA" w:rsidRPr="000F4D6A" w:rsidTr="00A163E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</w:t>
            </w:r>
            <w:r w:rsidRPr="000F4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лесарное дело</w:t>
            </w:r>
          </w:p>
        </w:tc>
      </w:tr>
      <w:tr w:rsidR="00A163EA" w:rsidRPr="000F4D6A" w:rsidTr="00A163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Организация слесарных работ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виды контрольно-измерительного инструмента</w:t>
            </w:r>
          </w:p>
          <w:p w:rsidR="00A163EA" w:rsidRPr="000F4D6A" w:rsidRDefault="00A163EA" w:rsidP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</w:t>
            </w:r>
          </w:p>
        </w:tc>
      </w:tr>
      <w:tr w:rsidR="00A163EA" w:rsidRPr="000F4D6A" w:rsidTr="00A163E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proofErr w:type="spellStart"/>
            <w:r w:rsidRPr="000F4D6A">
              <w:rPr>
                <w:rFonts w:ascii="Times New Roman" w:hAnsi="Times New Roman" w:cs="Times New Roman"/>
                <w:b/>
                <w:sz w:val="24"/>
                <w:szCs w:val="24"/>
              </w:rPr>
              <w:t>Общеслесарные</w:t>
            </w:r>
            <w:proofErr w:type="spellEnd"/>
            <w:r w:rsidRPr="000F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приспособления и инструменты для плоскостной разметки</w:t>
            </w:r>
          </w:p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и проанализировать процесс рубки металла</w:t>
            </w:r>
          </w:p>
          <w:p w:rsidR="00A163EA" w:rsidRPr="000F4D6A" w:rsidRDefault="00A163EA" w:rsidP="00A16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назначение напильников и составить таблицу «Классификация </w:t>
            </w:r>
            <w:proofErr w:type="spell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напильнико</w:t>
            </w:r>
            <w:proofErr w:type="spellEnd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63EA" w:rsidRPr="000F4D6A" w:rsidRDefault="00A1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видов дефектов при </w:t>
            </w:r>
            <w:proofErr w:type="spell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развертываниии</w:t>
            </w:r>
            <w:proofErr w:type="spellEnd"/>
          </w:p>
          <w:p w:rsidR="00E32EE5" w:rsidRPr="000F4D6A" w:rsidRDefault="00E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виды резьбы и дать им характеристику</w:t>
            </w:r>
          </w:p>
          <w:p w:rsidR="00E32EE5" w:rsidRPr="000F4D6A" w:rsidRDefault="00E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Ознакомиться с общими сведениями и видами клепки</w:t>
            </w:r>
          </w:p>
          <w:p w:rsidR="00E32EE5" w:rsidRPr="000F4D6A" w:rsidRDefault="00E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Таблица требования к качеству выполненных работ</w:t>
            </w:r>
          </w:p>
          <w:p w:rsidR="00E32EE5" w:rsidRPr="000F4D6A" w:rsidRDefault="00E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подготовку заготовки к разметке</w:t>
            </w:r>
          </w:p>
          <w:p w:rsidR="00E32EE5" w:rsidRPr="000F4D6A" w:rsidRDefault="0043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 рубка</w:t>
            </w:r>
          </w:p>
          <w:p w:rsidR="00AA3724" w:rsidRPr="000F4D6A" w:rsidRDefault="00AA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технологическую последовательность операций, выполняемых при </w:t>
            </w:r>
            <w:proofErr w:type="spell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</w:t>
            </w:r>
          </w:p>
          <w:p w:rsidR="00AA3724" w:rsidRPr="000F4D6A" w:rsidRDefault="00AA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приемы резки металла</w:t>
            </w:r>
          </w:p>
          <w:p w:rsidR="00AA3724" w:rsidRPr="000F4D6A" w:rsidRDefault="00AA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назначение напильников и составить таблицу «Классификация напильников</w:t>
            </w:r>
          </w:p>
          <w:p w:rsidR="00AA3724" w:rsidRPr="000F4D6A" w:rsidRDefault="00AA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отличие операций: зенкерование, </w:t>
            </w:r>
            <w:proofErr w:type="spellStart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, развертка. Дать их характеристики</w:t>
            </w:r>
          </w:p>
          <w:p w:rsidR="00AA3724" w:rsidRPr="000F4D6A" w:rsidRDefault="00AA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инструменты, применяемые для нарезания внутренней и наружной резьбы</w:t>
            </w:r>
          </w:p>
          <w:p w:rsidR="00BA4144" w:rsidRPr="000F4D6A" w:rsidRDefault="00B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Описать технологическую последовательность операций, выполняемых при нарезании резьбы</w:t>
            </w:r>
          </w:p>
          <w:p w:rsidR="00BA4144" w:rsidRPr="000F4D6A" w:rsidRDefault="00B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Составить карту дефектов при нарезании резьбы, дать ее анализ</w:t>
            </w:r>
          </w:p>
          <w:p w:rsidR="00BA4144" w:rsidRPr="000F4D6A" w:rsidRDefault="00B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 с  инструментами и материалами, применяемыми при выполнении пайки</w:t>
            </w:r>
          </w:p>
          <w:p w:rsidR="00BA4144" w:rsidRPr="000F4D6A" w:rsidRDefault="00B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Изучить виды склеивающих материалов, дать их характеристику</w:t>
            </w:r>
          </w:p>
          <w:p w:rsidR="00BA4144" w:rsidRPr="000F4D6A" w:rsidRDefault="00B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6A">
              <w:rPr>
                <w:rFonts w:ascii="Times New Roman" w:hAnsi="Times New Roman" w:cs="Times New Roman"/>
                <w:sz w:val="24"/>
                <w:szCs w:val="24"/>
              </w:rPr>
              <w:t>Составить карту дефектов при шабрении</w:t>
            </w:r>
          </w:p>
        </w:tc>
      </w:tr>
    </w:tbl>
    <w:p w:rsidR="00A163EA" w:rsidRPr="000F4D6A" w:rsidRDefault="00A163EA" w:rsidP="00BA4144">
      <w:pPr>
        <w:rPr>
          <w:rFonts w:ascii="Times New Roman" w:hAnsi="Times New Roman" w:cs="Times New Roman"/>
          <w:sz w:val="24"/>
          <w:szCs w:val="24"/>
        </w:rPr>
      </w:pPr>
    </w:p>
    <w:p w:rsidR="00A163EA" w:rsidRDefault="00A163EA" w:rsidP="00A163EA">
      <w:pPr>
        <w:pStyle w:val="2"/>
        <w:spacing w:before="0" w:beforeAutospacing="0" w:after="0" w:afterAutospacing="0"/>
        <w:jc w:val="center"/>
        <w:rPr>
          <w:b/>
          <w:bCs/>
          <w:color w:val="FFFFFF"/>
          <w:highlight w:val="darkGreen"/>
        </w:rPr>
      </w:pP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Составьте презентацию по теме </w:t>
      </w:r>
    </w:p>
    <w:p w:rsidR="00A163EA" w:rsidRPr="000F4D6A" w:rsidRDefault="00A163EA" w:rsidP="00BE38B5">
      <w:pPr>
        <w:rPr>
          <w:rFonts w:ascii="Times New Roman" w:hAnsi="Times New Roman" w:cs="Times New Roman"/>
          <w:sz w:val="24"/>
          <w:szCs w:val="24"/>
        </w:rPr>
      </w:pPr>
      <w:r w:rsidRPr="000F4D6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F4D6A">
        <w:rPr>
          <w:rFonts w:ascii="Times New Roman" w:hAnsi="Times New Roman" w:cs="Times New Roman"/>
          <w:sz w:val="24"/>
          <w:szCs w:val="24"/>
        </w:rPr>
        <w:t>В</w:t>
      </w:r>
      <w:r w:rsidR="00BE38B5" w:rsidRPr="000F4D6A">
        <w:rPr>
          <w:rFonts w:ascii="Times New Roman" w:hAnsi="Times New Roman" w:cs="Times New Roman"/>
          <w:sz w:val="24"/>
          <w:szCs w:val="24"/>
        </w:rPr>
        <w:t>иды контрольно-измерительного инструмента</w:t>
      </w:r>
      <w:r w:rsidRPr="000F4D6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Место (время) выполнения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выполняется вне</w:t>
      </w:r>
      <w:r w:rsidR="00375A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аудитории 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Максимальное время выполнения задания: __60_мин./час.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 можете воспользоваться: конспектами лекций, учебником, справочной литературой, интернет ресурсами</w:t>
      </w:r>
    </w:p>
    <w:p w:rsidR="00A163EA" w:rsidRDefault="00A163EA" w:rsidP="00A163EA">
      <w:pPr>
        <w:shd w:val="clear" w:color="auto" w:fill="FFFFFF"/>
        <w:spacing w:after="0" w:line="240" w:lineRule="auto"/>
        <w:ind w:left="14" w:right="14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Материалы-презентации готовятся студентом в виде слайдов. В качестве материалов-презентаций могут быть представлены результаты любого вида внеаудиторной самостоятельной работы, по формату соответствующие режиму презентаций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зучить   материалы  темы,   выделяя   главное   и   второстепенное;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опорные сигналы для акцентирования главной информации и отобразить в структуре работы;</w:t>
      </w:r>
    </w:p>
    <w:p w:rsidR="00A163EA" w:rsidRDefault="00A163EA" w:rsidP="00A163EA">
      <w:pPr>
        <w:shd w:val="clear" w:color="auto" w:fill="FFFFFF"/>
        <w:spacing w:after="0" w:line="240" w:lineRule="auto"/>
        <w:ind w:left="-14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к установленному сроку.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презентации должно быть четко структурировано. Это относится как к плану устного выступления, так и к визуальным элементам.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новый слайд должен логически вытекать из предыдущего и одновременно подготавливать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верно).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Слайды, сопровождающие доклад, должны обеспечить полное и точное представление материала в максимально удобной для восприятия форме в пределах отведенного времени.  Они должны отражать ключевые моменты доклада, а также содержать материал, который либо трудно, либо долго описывать словами. Слайды позволяют «оживить» доклад и избежать монотонности. 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при изложении материала доклада должен строго следовать последовательности слайдов.</w:t>
      </w:r>
    </w:p>
    <w:p w:rsidR="00A163EA" w:rsidRDefault="00A163EA" w:rsidP="00A16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создания презентации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как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63EA" w:rsidRDefault="00A163EA" w:rsidP="00A163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63EA" w:rsidRDefault="00A163EA" w:rsidP="00A1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A163EA" w:rsidRDefault="00A163EA" w:rsidP="00A163EA">
      <w:pPr>
        <w:pStyle w:val="a3"/>
        <w:jc w:val="both"/>
        <w:rPr>
          <w:b/>
        </w:rPr>
      </w:pPr>
      <w:r>
        <w:rPr>
          <w:b/>
        </w:rPr>
        <w:t>Составить таблицу:</w:t>
      </w:r>
    </w:p>
    <w:p w:rsidR="00BA4144" w:rsidRPr="000F4D6A" w:rsidRDefault="00BA4144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D6A">
        <w:rPr>
          <w:rFonts w:ascii="Times New Roman" w:hAnsi="Times New Roman" w:cs="Times New Roman"/>
          <w:sz w:val="24"/>
          <w:szCs w:val="24"/>
        </w:rPr>
        <w:t>«Классификация свойств металлов</w:t>
      </w:r>
    </w:p>
    <w:p w:rsidR="00A163EA" w:rsidRPr="000F4D6A" w:rsidRDefault="00BA4144" w:rsidP="00E06AD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F4D6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</w:t>
      </w:r>
      <w:r w:rsidR="00E06ADC" w:rsidRPr="000F4D6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06ADC" w:rsidRPr="000F4D6A">
        <w:rPr>
          <w:rFonts w:ascii="Times New Roman" w:hAnsi="Times New Roman" w:cs="Times New Roman"/>
          <w:sz w:val="24"/>
          <w:szCs w:val="24"/>
        </w:rPr>
        <w:t>С</w:t>
      </w:r>
      <w:r w:rsidRPr="000F4D6A">
        <w:rPr>
          <w:rFonts w:ascii="Times New Roman" w:hAnsi="Times New Roman" w:cs="Times New Roman"/>
          <w:sz w:val="24"/>
          <w:szCs w:val="24"/>
        </w:rPr>
        <w:t>войства цветных металлов</w:t>
      </w:r>
      <w:r w:rsidR="00E06ADC" w:rsidRPr="000F4D6A">
        <w:rPr>
          <w:rFonts w:ascii="Times New Roman" w:hAnsi="Times New Roman" w:cs="Times New Roman"/>
          <w:sz w:val="24"/>
          <w:szCs w:val="24"/>
        </w:rPr>
        <w:t>»</w:t>
      </w:r>
    </w:p>
    <w:p w:rsidR="00A163EA" w:rsidRPr="000F4D6A" w:rsidRDefault="00A163EA" w:rsidP="00E06AD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F4D6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06ADC" w:rsidRPr="000F4D6A">
        <w:rPr>
          <w:rFonts w:ascii="Times New Roman" w:hAnsi="Times New Roman" w:cs="Times New Roman"/>
          <w:sz w:val="24"/>
          <w:szCs w:val="24"/>
        </w:rPr>
        <w:t>К</w:t>
      </w:r>
      <w:r w:rsidR="00BA4144" w:rsidRPr="000F4D6A">
        <w:rPr>
          <w:rFonts w:ascii="Times New Roman" w:hAnsi="Times New Roman" w:cs="Times New Roman"/>
          <w:sz w:val="24"/>
          <w:szCs w:val="24"/>
        </w:rPr>
        <w:t>лассификации пластмасс</w:t>
      </w:r>
      <w:r w:rsidRPr="000F4D6A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A163EA" w:rsidRPr="000F4D6A" w:rsidRDefault="00BE38B5" w:rsidP="00E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6A">
        <w:rPr>
          <w:rFonts w:ascii="Times New Roman" w:hAnsi="Times New Roman" w:cs="Times New Roman"/>
          <w:sz w:val="24"/>
          <w:szCs w:val="24"/>
        </w:rPr>
        <w:t>«Классификация напильнико</w:t>
      </w:r>
      <w:r w:rsidR="00375A2F">
        <w:rPr>
          <w:rFonts w:ascii="Times New Roman" w:hAnsi="Times New Roman" w:cs="Times New Roman"/>
          <w:sz w:val="24"/>
          <w:szCs w:val="24"/>
        </w:rPr>
        <w:t>в</w:t>
      </w:r>
      <w:r w:rsidRPr="000F4D6A">
        <w:rPr>
          <w:rFonts w:ascii="Times New Roman" w:hAnsi="Times New Roman" w:cs="Times New Roman"/>
          <w:sz w:val="24"/>
          <w:szCs w:val="24"/>
        </w:rPr>
        <w:t>».</w:t>
      </w:r>
    </w:p>
    <w:p w:rsidR="00BE38B5" w:rsidRPr="000F4D6A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D6A">
        <w:rPr>
          <w:rFonts w:ascii="Times New Roman" w:hAnsi="Times New Roman" w:cs="Times New Roman"/>
          <w:sz w:val="24"/>
          <w:szCs w:val="24"/>
        </w:rPr>
        <w:t>«В</w:t>
      </w:r>
      <w:r w:rsidR="00BE38B5" w:rsidRPr="000F4D6A">
        <w:rPr>
          <w:rFonts w:ascii="Times New Roman" w:hAnsi="Times New Roman" w:cs="Times New Roman"/>
          <w:sz w:val="24"/>
          <w:szCs w:val="24"/>
        </w:rPr>
        <w:t xml:space="preserve">иды дефектов при </w:t>
      </w:r>
      <w:proofErr w:type="spellStart"/>
      <w:r w:rsidR="00BE38B5" w:rsidRPr="000F4D6A">
        <w:rPr>
          <w:rFonts w:ascii="Times New Roman" w:hAnsi="Times New Roman" w:cs="Times New Roman"/>
          <w:sz w:val="24"/>
          <w:szCs w:val="24"/>
        </w:rPr>
        <w:t>развертываниии</w:t>
      </w:r>
      <w:proofErr w:type="spellEnd"/>
      <w:r w:rsidRPr="000F4D6A">
        <w:rPr>
          <w:rFonts w:ascii="Times New Roman" w:hAnsi="Times New Roman" w:cs="Times New Roman"/>
          <w:sz w:val="24"/>
          <w:szCs w:val="24"/>
        </w:rPr>
        <w:t>»</w:t>
      </w:r>
    </w:p>
    <w:p w:rsidR="00BE38B5" w:rsidRDefault="00BE38B5" w:rsidP="00A1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EA" w:rsidRDefault="000F4D6A" w:rsidP="00A163E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F4D6A">
        <w:rPr>
          <w:rFonts w:ascii="Times New Roman" w:hAnsi="Times New Roman" w:cs="Times New Roman"/>
          <w:sz w:val="24"/>
          <w:szCs w:val="24"/>
        </w:rPr>
        <w:t>Свойства цветных металлов</w:t>
      </w:r>
      <w:r w:rsidR="00A163EA">
        <w:rPr>
          <w:rFonts w:ascii="Times New Roman" w:eastAsia="Calibri" w:hAnsi="Times New Roman" w:cs="Times New Roman"/>
          <w:bCs/>
          <w:sz w:val="24"/>
          <w:szCs w:val="24"/>
        </w:rPr>
        <w:t xml:space="preserve"> (пример)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A163EA" w:rsidTr="00A163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E0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металла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E06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Свойства</w:t>
            </w:r>
          </w:p>
        </w:tc>
      </w:tr>
      <w:tr w:rsidR="00A163EA" w:rsidTr="00A163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3EA" w:rsidTr="00A163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3EA" w:rsidTr="00A163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A" w:rsidRDefault="00A16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1DC0" w:rsidRDefault="00301DC0" w:rsidP="00301D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DC0">
        <w:rPr>
          <w:rFonts w:ascii="Times New Roman" w:hAnsi="Times New Roman" w:cs="Times New Roman"/>
          <w:bCs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bCs/>
          <w:sz w:val="24"/>
          <w:szCs w:val="24"/>
        </w:rPr>
        <w:t>пластических масс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Пластмассы </w:t>
            </w: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применения</w:t>
            </w:r>
          </w:p>
        </w:tc>
      </w:tr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DC0" w:rsidRDefault="00301DC0" w:rsidP="00301D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Классификация напильников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01DC0" w:rsidRDefault="00AA2DCE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напильников</w:t>
            </w: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1DC0" w:rsidTr="00301DC0">
        <w:tc>
          <w:tcPr>
            <w:tcW w:w="1101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301DC0" w:rsidRDefault="00301DC0" w:rsidP="0030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DC0" w:rsidRPr="00301DC0" w:rsidRDefault="00301DC0" w:rsidP="00301D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1DC0" w:rsidRDefault="00301DC0" w:rsidP="00A16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во внеаудиторное время </w:t>
      </w: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_______ мин.</w:t>
      </w:r>
    </w:p>
    <w:p w:rsidR="00A163EA" w:rsidRDefault="00A163EA" w:rsidP="00A163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A163EA" w:rsidRDefault="00A163EA" w:rsidP="00A1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63EA" w:rsidRDefault="00A163EA" w:rsidP="00A1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163EA" w:rsidTr="00A163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подготовки балл (отметка) вербальный аналог</w:t>
            </w:r>
          </w:p>
        </w:tc>
      </w:tr>
      <w:tr w:rsidR="00A163EA" w:rsidTr="00A163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 ÷ 100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«5»-отлично</w:t>
            </w:r>
          </w:p>
        </w:tc>
      </w:tr>
      <w:tr w:rsidR="00A163EA" w:rsidTr="00A163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«4»- хорошо</w:t>
            </w:r>
          </w:p>
        </w:tc>
      </w:tr>
      <w:tr w:rsidR="00A163EA" w:rsidTr="00A163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«3»- удовлетворительно</w:t>
            </w:r>
          </w:p>
        </w:tc>
      </w:tr>
      <w:tr w:rsidR="00A163EA" w:rsidTr="00A163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70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EA" w:rsidRDefault="00A1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«2»- неудовлетворительно</w:t>
            </w:r>
          </w:p>
        </w:tc>
      </w:tr>
    </w:tbl>
    <w:p w:rsidR="00A163EA" w:rsidRDefault="00A163EA" w:rsidP="00A16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3EA" w:rsidRDefault="00A163EA" w:rsidP="00A16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A163EA" w:rsidRDefault="00A163EA" w:rsidP="00A163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Составить опорный конспект: </w:t>
      </w:r>
    </w:p>
    <w:p w:rsidR="00A163EA" w:rsidRPr="00E06ADC" w:rsidRDefault="00A163EA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ADC">
        <w:rPr>
          <w:rFonts w:ascii="Times New Roman" w:hAnsi="Times New Roman" w:cs="Times New Roman"/>
          <w:sz w:val="24"/>
          <w:szCs w:val="24"/>
        </w:rPr>
        <w:t>«</w:t>
      </w:r>
      <w:r w:rsidR="000E28BA" w:rsidRPr="00E06ADC">
        <w:rPr>
          <w:rFonts w:ascii="Times New Roman" w:hAnsi="Times New Roman" w:cs="Times New Roman"/>
          <w:sz w:val="24"/>
          <w:szCs w:val="24"/>
        </w:rPr>
        <w:t>Т</w:t>
      </w:r>
      <w:r w:rsidR="00BE38B5" w:rsidRPr="00E06ADC">
        <w:rPr>
          <w:rFonts w:ascii="Times New Roman" w:hAnsi="Times New Roman" w:cs="Times New Roman"/>
          <w:sz w:val="24"/>
          <w:szCs w:val="24"/>
        </w:rPr>
        <w:t>ипы кристаллических решеток металлов</w:t>
      </w:r>
      <w:r w:rsidRPr="00E06ADC">
        <w:rPr>
          <w:rFonts w:ascii="Times New Roman" w:hAnsi="Times New Roman" w:cs="Times New Roman"/>
          <w:sz w:val="24"/>
          <w:szCs w:val="24"/>
        </w:rPr>
        <w:t>»</w:t>
      </w:r>
    </w:p>
    <w:p w:rsidR="00A163EA" w:rsidRPr="00E06ADC" w:rsidRDefault="00A163EA" w:rsidP="00E06A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6A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E38B5" w:rsidRPr="00E06ADC">
        <w:rPr>
          <w:rFonts w:ascii="Times New Roman" w:hAnsi="Times New Roman" w:cs="Times New Roman"/>
          <w:sz w:val="24"/>
          <w:szCs w:val="24"/>
        </w:rPr>
        <w:t xml:space="preserve">Описать  определение твёрдости по методу </w:t>
      </w:r>
      <w:proofErr w:type="spellStart"/>
      <w:r w:rsidR="00BE38B5" w:rsidRPr="00E06ADC">
        <w:rPr>
          <w:rFonts w:ascii="Times New Roman" w:hAnsi="Times New Roman" w:cs="Times New Roman"/>
          <w:sz w:val="24"/>
          <w:szCs w:val="24"/>
        </w:rPr>
        <w:t>Роквела</w:t>
      </w:r>
      <w:proofErr w:type="spellEnd"/>
      <w:r w:rsidR="00BE38B5" w:rsidRPr="00E06ADC">
        <w:rPr>
          <w:rFonts w:ascii="Times New Roman" w:hAnsi="Times New Roman" w:cs="Times New Roman"/>
          <w:sz w:val="24"/>
          <w:szCs w:val="24"/>
        </w:rPr>
        <w:t xml:space="preserve"> и Бринелля </w:t>
      </w:r>
      <w:r w:rsidRPr="00E06AD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E38B5" w:rsidRPr="00E06ADC" w:rsidRDefault="000E28BA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ADC">
        <w:rPr>
          <w:rFonts w:ascii="Times New Roman" w:hAnsi="Times New Roman" w:cs="Times New Roman"/>
          <w:sz w:val="24"/>
          <w:szCs w:val="24"/>
        </w:rPr>
        <w:t>«О</w:t>
      </w:r>
      <w:r w:rsidR="00BE38B5" w:rsidRPr="00E06ADC">
        <w:rPr>
          <w:rFonts w:ascii="Times New Roman" w:hAnsi="Times New Roman" w:cs="Times New Roman"/>
          <w:sz w:val="24"/>
          <w:szCs w:val="24"/>
        </w:rPr>
        <w:t>собенности термической обработки легированных сталей</w:t>
      </w:r>
      <w:r w:rsidRPr="00E06ADC">
        <w:rPr>
          <w:rFonts w:ascii="Times New Roman" w:hAnsi="Times New Roman" w:cs="Times New Roman"/>
          <w:sz w:val="24"/>
          <w:szCs w:val="24"/>
        </w:rPr>
        <w:t>»</w:t>
      </w:r>
    </w:p>
    <w:p w:rsidR="00A163EA" w:rsidRPr="00E06ADC" w:rsidRDefault="000E28BA" w:rsidP="00E06A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6ADC">
        <w:rPr>
          <w:rFonts w:ascii="Times New Roman" w:hAnsi="Times New Roman" w:cs="Times New Roman"/>
          <w:sz w:val="24"/>
          <w:szCs w:val="24"/>
        </w:rPr>
        <w:t>«П</w:t>
      </w:r>
      <w:r w:rsidR="00BE38B5" w:rsidRPr="00E06ADC">
        <w:rPr>
          <w:rFonts w:ascii="Times New Roman" w:hAnsi="Times New Roman" w:cs="Times New Roman"/>
          <w:sz w:val="24"/>
          <w:szCs w:val="24"/>
        </w:rPr>
        <w:t>риспособления и инструменты для плоскостной разметки</w:t>
      </w:r>
      <w:r w:rsidRPr="00E06AD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E28BA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0E28BA" w:rsidRPr="00E06ADC">
        <w:rPr>
          <w:rFonts w:ascii="Times New Roman" w:hAnsi="Times New Roman" w:cs="Times New Roman"/>
          <w:sz w:val="24"/>
          <w:szCs w:val="24"/>
        </w:rPr>
        <w:t>роанализировать процесс рубки металла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28BA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0E28BA" w:rsidRPr="00E06ADC">
        <w:rPr>
          <w:rFonts w:ascii="Times New Roman" w:hAnsi="Times New Roman" w:cs="Times New Roman"/>
          <w:sz w:val="24"/>
          <w:szCs w:val="24"/>
        </w:rPr>
        <w:t>иды резьбы и дать им характеристику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28BA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0E28BA" w:rsidRPr="00E06ADC">
        <w:rPr>
          <w:rFonts w:ascii="Times New Roman" w:hAnsi="Times New Roman" w:cs="Times New Roman"/>
          <w:sz w:val="24"/>
          <w:szCs w:val="24"/>
        </w:rPr>
        <w:t>бщими сведениями и видами клепки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приспособления и инструменты для плоскостной разметки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и проанализировать процесс рубки металла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и выполнить подготовку заготовки к разметке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Проработка конспекта по теме рубка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 xml:space="preserve">Описать технологическую последовательность операций, выполняемых при </w:t>
      </w:r>
      <w:proofErr w:type="spellStart"/>
      <w:r w:rsidRPr="00E06ADC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E06ADC">
        <w:rPr>
          <w:rFonts w:ascii="Times New Roman" w:hAnsi="Times New Roman" w:cs="Times New Roman"/>
          <w:sz w:val="24"/>
          <w:szCs w:val="24"/>
        </w:rPr>
        <w:t xml:space="preserve"> металлов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приемы резки металла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 xml:space="preserve">Выяснить отличие операций: зенкерование, </w:t>
      </w:r>
      <w:proofErr w:type="spellStart"/>
      <w:r w:rsidRPr="00E06ADC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E06ADC">
        <w:rPr>
          <w:rFonts w:ascii="Times New Roman" w:hAnsi="Times New Roman" w:cs="Times New Roman"/>
          <w:sz w:val="24"/>
          <w:szCs w:val="24"/>
        </w:rPr>
        <w:t>, развертка. Дать их характеристики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инструменты, применяемые для нарезания внутренней и наружной резьбы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Описать технологическую последовательность операций, выполняемых при нарезании резьбы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Ознакомиться с  инструментами и материалами, применяемыми при выполнении пайки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6ADC" w:rsidRPr="00E06ADC" w:rsidRDefault="00E06ADC" w:rsidP="00E0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ADC">
        <w:rPr>
          <w:rFonts w:ascii="Times New Roman" w:hAnsi="Times New Roman" w:cs="Times New Roman"/>
          <w:sz w:val="24"/>
          <w:szCs w:val="24"/>
        </w:rPr>
        <w:t>Изучить виды склеивающих материалов, дать их характеристику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A163EA" w:rsidRDefault="00A163EA" w:rsidP="00A163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163EA" w:rsidRDefault="00A163EA" w:rsidP="00A163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</w:t>
      </w:r>
      <w:r w:rsidR="000F4D6A">
        <w:rPr>
          <w:rFonts w:ascii="Times New Roman" w:eastAsia="Times New Roman" w:hAnsi="Times New Roman" w:cs="Times New Roman"/>
          <w:sz w:val="24"/>
          <w:szCs w:val="24"/>
        </w:rPr>
        <w:t>-120</w:t>
      </w:r>
      <w:r>
        <w:rPr>
          <w:rFonts w:ascii="Times New Roman" w:eastAsia="Times New Roman" w:hAnsi="Times New Roman" w:cs="Times New Roman"/>
          <w:sz w:val="24"/>
          <w:szCs w:val="24"/>
        </w:rPr>
        <w:t>_мин./час.</w:t>
      </w:r>
    </w:p>
    <w:p w:rsidR="00A163EA" w:rsidRDefault="00A163EA" w:rsidP="00A163E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63EA" w:rsidRDefault="00A163EA" w:rsidP="00A163E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материалы темы, выбрать главное и второстепенное;</w:t>
      </w:r>
    </w:p>
    <w:p w:rsidR="00A163EA" w:rsidRDefault="00A163EA" w:rsidP="00A163E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A163EA" w:rsidRDefault="00A163EA" w:rsidP="00A163E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 выбрать опорные сигналы для акцентирования главной информации и отобразить в структуре работы;</w:t>
      </w:r>
    </w:p>
    <w:p w:rsidR="00A163EA" w:rsidRDefault="00A163EA" w:rsidP="00A163E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в установленный срок.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A163EA" w:rsidRDefault="00A163EA" w:rsidP="00A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структурированность информации; наличие логической связи изложенной информации; 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A163EA" w:rsidRDefault="00A163EA" w:rsidP="00A163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 грамотность изложения;</w:t>
      </w:r>
    </w:p>
    <w:p w:rsidR="00A163EA" w:rsidRDefault="00A163EA" w:rsidP="00A163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</w:t>
      </w:r>
    </w:p>
    <w:p w:rsidR="00B6039D" w:rsidRDefault="00A163EA" w:rsidP="00B6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039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6039D" w:rsidRDefault="00B6039D" w:rsidP="00B6039D">
      <w:pPr>
        <w:shd w:val="clear" w:color="auto" w:fill="FFFFFF"/>
        <w:spacing w:after="0" w:line="240" w:lineRule="auto"/>
        <w:ind w:left="1770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Опорный конспект темы</w:t>
      </w:r>
    </w:p>
    <w:p w:rsidR="00B6039D" w:rsidRDefault="00B6039D" w:rsidP="00B6039D">
      <w:pPr>
        <w:shd w:val="clear" w:color="auto" w:fill="FFFFFF"/>
        <w:spacing w:after="0" w:line="240" w:lineRule="auto"/>
        <w:ind w:left="1546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         "</w:t>
      </w:r>
    </w:p>
    <w:p w:rsidR="00B6039D" w:rsidRDefault="00B6039D" w:rsidP="00B6039D">
      <w:pPr>
        <w:shd w:val="clear" w:color="auto" w:fill="FFFFFF"/>
        <w:spacing w:after="0" w:line="240" w:lineRule="auto"/>
        <w:ind w:left="326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выполнил          Ф.И.О.</w:t>
      </w:r>
    </w:p>
    <w:p w:rsidR="00B6039D" w:rsidRDefault="00B6039D" w:rsidP="00B6039D">
      <w:pPr>
        <w:shd w:val="clear" w:color="auto" w:fill="FFFFFF"/>
        <w:spacing w:after="0" w:line="240" w:lineRule="auto"/>
        <w:ind w:left="638"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        </w:t>
      </w:r>
    </w:p>
    <w:p w:rsidR="00A163EA" w:rsidRDefault="00A163EA" w:rsidP="000C7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3EA" w:rsidRDefault="00A163EA" w:rsidP="00A1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A163EA" w:rsidRDefault="00A163EA" w:rsidP="00A163EA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3EA" w:rsidRDefault="00A163EA" w:rsidP="00A1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Составление схем, иллюстраций (рисунков), графиков, диаграмм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163EA" w:rsidRDefault="00A163EA" w:rsidP="00A16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F4D6A">
        <w:rPr>
          <w:rFonts w:ascii="Times New Roman" w:hAnsi="Times New Roman" w:cs="Times New Roman"/>
          <w:sz w:val="24"/>
          <w:szCs w:val="24"/>
        </w:rPr>
        <w:t>Карта</w:t>
      </w:r>
      <w:r w:rsidR="000F4D6A" w:rsidRPr="000F4D6A">
        <w:rPr>
          <w:rFonts w:ascii="Times New Roman" w:hAnsi="Times New Roman" w:cs="Times New Roman"/>
          <w:sz w:val="24"/>
          <w:szCs w:val="24"/>
        </w:rPr>
        <w:t xml:space="preserve"> дефектов при шабрении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0F4D6A" w:rsidRDefault="000F4D6A" w:rsidP="000F4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«Карта</w:t>
      </w:r>
      <w:r w:rsidRPr="000F4D6A">
        <w:rPr>
          <w:rFonts w:ascii="Times New Roman" w:hAnsi="Times New Roman" w:cs="Times New Roman"/>
          <w:sz w:val="24"/>
          <w:szCs w:val="24"/>
        </w:rPr>
        <w:t xml:space="preserve"> дефектов при нарезании резьбы, дать ее анализ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0B9" w:rsidRPr="00375A2F" w:rsidRDefault="001350B9" w:rsidP="00375A2F">
      <w:pPr>
        <w:pStyle w:val="a7"/>
        <w:shd w:val="clear" w:color="auto" w:fill="FFFFFF"/>
        <w:spacing w:before="45" w:beforeAutospacing="0" w:after="45" w:afterAutospacing="0"/>
        <w:rPr>
          <w:i/>
          <w:color w:val="1C2126"/>
        </w:rPr>
      </w:pPr>
      <w:r>
        <w:rPr>
          <w:rStyle w:val="a8"/>
          <w:rFonts w:ascii="Lucida Sans Unicode" w:hAnsi="Lucida Sans Unicode" w:cs="Lucida Sans Unicode"/>
          <w:color w:val="0D0F12"/>
          <w:sz w:val="26"/>
          <w:szCs w:val="26"/>
        </w:rPr>
        <w:t> </w:t>
      </w:r>
      <w:r w:rsidRPr="00375A2F">
        <w:rPr>
          <w:rStyle w:val="a8"/>
          <w:i w:val="0"/>
          <w:color w:val="0D0F12"/>
        </w:rPr>
        <w:t>Изучить теоретический материал</w:t>
      </w:r>
      <w:r w:rsidRPr="00375A2F">
        <w:rPr>
          <w:i/>
          <w:color w:val="1C2126"/>
        </w:rPr>
        <w:br/>
      </w:r>
      <w:r w:rsidR="00B6039D">
        <w:rPr>
          <w:rStyle w:val="a8"/>
          <w:i w:val="0"/>
          <w:color w:val="0D0F12"/>
        </w:rPr>
        <w:t>2.     Составить карту</w:t>
      </w:r>
      <w:r w:rsidRPr="00375A2F">
        <w:rPr>
          <w:rStyle w:val="a8"/>
          <w:i w:val="0"/>
          <w:color w:val="0D0F12"/>
        </w:rPr>
        <w:t xml:space="preserve"> дефектов при нарезании </w:t>
      </w:r>
      <w:proofErr w:type="spellStart"/>
      <w:r w:rsidRPr="00375A2F">
        <w:rPr>
          <w:rStyle w:val="a8"/>
          <w:i w:val="0"/>
          <w:color w:val="0D0F12"/>
        </w:rPr>
        <w:t>резьб</w:t>
      </w:r>
      <w:proofErr w:type="spellEnd"/>
      <w:r w:rsidRPr="00375A2F">
        <w:rPr>
          <w:i/>
          <w:color w:val="1C2126"/>
        </w:rPr>
        <w:br/>
      </w:r>
      <w:r w:rsidRPr="00375A2F">
        <w:rPr>
          <w:rStyle w:val="a8"/>
          <w:i w:val="0"/>
          <w:color w:val="0D0F12"/>
        </w:rPr>
        <w:t xml:space="preserve">3.     Определить резьбу, по </w:t>
      </w:r>
      <w:proofErr w:type="gramStart"/>
      <w:r w:rsidRPr="00375A2F">
        <w:rPr>
          <w:rStyle w:val="a8"/>
          <w:i w:val="0"/>
          <w:color w:val="0D0F12"/>
        </w:rPr>
        <w:t>рисунку</w:t>
      </w:r>
      <w:proofErr w:type="gramEnd"/>
      <w:r w:rsidRPr="00375A2F">
        <w:rPr>
          <w:rStyle w:val="a8"/>
          <w:i w:val="0"/>
          <w:color w:val="0D0F12"/>
        </w:rPr>
        <w:t xml:space="preserve"> данному в таблице, и дать описание, характеристику и обозначение ее.</w:t>
      </w:r>
      <w:r w:rsidRPr="00375A2F">
        <w:rPr>
          <w:i/>
          <w:color w:val="1C2126"/>
        </w:rPr>
        <w:br/>
      </w:r>
      <w:r w:rsidRPr="00375A2F">
        <w:rPr>
          <w:rStyle w:val="a8"/>
          <w:i w:val="0"/>
          <w:color w:val="0D0F12"/>
        </w:rPr>
        <w:t>4.     Ответить на контрольные вопросы</w:t>
      </w:r>
    </w:p>
    <w:p w:rsidR="001350B9" w:rsidRPr="00375A2F" w:rsidRDefault="001350B9" w:rsidP="00375A2F">
      <w:pPr>
        <w:pStyle w:val="a7"/>
        <w:shd w:val="clear" w:color="auto" w:fill="FFFFFF"/>
        <w:spacing w:before="45" w:beforeAutospacing="0" w:after="45" w:afterAutospacing="0"/>
        <w:rPr>
          <w:i/>
          <w:color w:val="1C2126"/>
        </w:rPr>
      </w:pPr>
      <w:r w:rsidRPr="00375A2F">
        <w:rPr>
          <w:rStyle w:val="a8"/>
          <w:i w:val="0"/>
          <w:color w:val="1C2126"/>
        </w:rPr>
        <w:t>Таблица заданий </w:t>
      </w:r>
    </w:p>
    <w:p w:rsidR="001350B9" w:rsidRDefault="001350B9" w:rsidP="001350B9">
      <w:pPr>
        <w:pStyle w:val="a7"/>
        <w:shd w:val="clear" w:color="auto" w:fill="FFFFFF"/>
        <w:spacing w:before="45" w:beforeAutospacing="0" w:after="45" w:afterAutospacing="0"/>
        <w:jc w:val="both"/>
        <w:rPr>
          <w:rFonts w:ascii="Lucida Sans Unicode" w:hAnsi="Lucida Sans Unicode" w:cs="Lucida Sans Unicode"/>
          <w:color w:val="1C2126"/>
          <w:sz w:val="26"/>
          <w:szCs w:val="26"/>
        </w:rPr>
      </w:pPr>
      <w:r>
        <w:rPr>
          <w:rFonts w:ascii="Lucida Sans Unicode" w:hAnsi="Lucida Sans Unicode" w:cs="Lucida Sans Unicode"/>
          <w:i/>
          <w:iCs/>
          <w:noProof/>
          <w:color w:val="1C2126"/>
          <w:sz w:val="26"/>
          <w:szCs w:val="26"/>
        </w:rPr>
        <w:lastRenderedPageBreak/>
        <w:drawing>
          <wp:inline distT="0" distB="0" distL="0" distR="0">
            <wp:extent cx="6057900" cy="5553075"/>
            <wp:effectExtent l="0" t="0" r="0" b="9525"/>
            <wp:docPr id="1" name="Рисунок 1" descr="http://malgina.ru/images/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gina.ru/images/p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B9" w:rsidRDefault="001350B9" w:rsidP="001350B9">
      <w:pPr>
        <w:pStyle w:val="a7"/>
        <w:shd w:val="clear" w:color="auto" w:fill="FFFFFF"/>
        <w:spacing w:before="45" w:beforeAutospacing="0" w:after="45" w:afterAutospacing="0"/>
        <w:jc w:val="both"/>
        <w:rPr>
          <w:rFonts w:ascii="Lucida Sans Unicode" w:hAnsi="Lucida Sans Unicode" w:cs="Lucida Sans Unicode"/>
          <w:color w:val="1C2126"/>
          <w:sz w:val="26"/>
          <w:szCs w:val="26"/>
        </w:rPr>
      </w:pPr>
      <w:r>
        <w:rPr>
          <w:rFonts w:ascii="Lucida Sans Unicode" w:hAnsi="Lucida Sans Unicode" w:cs="Lucida Sans Unicode"/>
          <w:color w:val="1C2126"/>
          <w:sz w:val="26"/>
          <w:szCs w:val="26"/>
        </w:rPr>
        <w:t> </w:t>
      </w:r>
    </w:p>
    <w:p w:rsidR="001350B9" w:rsidRPr="00375A2F" w:rsidRDefault="001350B9" w:rsidP="00375A2F">
      <w:pPr>
        <w:pStyle w:val="a7"/>
        <w:shd w:val="clear" w:color="auto" w:fill="FFFFFF"/>
        <w:spacing w:before="45" w:beforeAutospacing="0" w:after="45" w:afterAutospacing="0"/>
        <w:rPr>
          <w:i/>
          <w:color w:val="1C2126"/>
        </w:rPr>
      </w:pPr>
      <w:r w:rsidRPr="00375A2F">
        <w:rPr>
          <w:rStyle w:val="a8"/>
          <w:i w:val="0"/>
          <w:color w:val="1C2126"/>
        </w:rPr>
        <w:t>КОНТРОЛЬНЫЕ ВОПРОСЫ</w:t>
      </w:r>
    </w:p>
    <w:p w:rsidR="001350B9" w:rsidRDefault="001350B9" w:rsidP="00375A2F">
      <w:pPr>
        <w:pStyle w:val="a7"/>
        <w:shd w:val="clear" w:color="auto" w:fill="FFFFFF"/>
        <w:spacing w:before="45" w:beforeAutospacing="0" w:after="45" w:afterAutospacing="0"/>
        <w:rPr>
          <w:rStyle w:val="a8"/>
          <w:i w:val="0"/>
          <w:color w:val="0D0F12"/>
        </w:rPr>
      </w:pPr>
      <w:r w:rsidRPr="00375A2F">
        <w:rPr>
          <w:rStyle w:val="a8"/>
          <w:i w:val="0"/>
          <w:color w:val="0D0F12"/>
        </w:rPr>
        <w:t>1.               Назначение круглой плашки</w:t>
      </w:r>
      <w:r w:rsidRPr="00375A2F">
        <w:rPr>
          <w:i/>
          <w:color w:val="1C2126"/>
        </w:rPr>
        <w:br/>
      </w:r>
      <w:r w:rsidRPr="00375A2F">
        <w:rPr>
          <w:rStyle w:val="a8"/>
          <w:i w:val="0"/>
          <w:color w:val="0D0F12"/>
        </w:rPr>
        <w:t>2.               Предохранительный патрон, назначение характеристика.</w:t>
      </w:r>
      <w:r w:rsidRPr="00375A2F">
        <w:rPr>
          <w:i/>
          <w:color w:val="1C2126"/>
        </w:rPr>
        <w:br/>
      </w:r>
      <w:r w:rsidRPr="00375A2F">
        <w:rPr>
          <w:rStyle w:val="a8"/>
          <w:i w:val="0"/>
          <w:color w:val="0D0F12"/>
        </w:rPr>
        <w:t>3.               Перечислить типы резьб</w:t>
      </w:r>
      <w:r w:rsidR="00B6039D">
        <w:rPr>
          <w:rStyle w:val="a8"/>
          <w:i w:val="0"/>
          <w:color w:val="0D0F12"/>
        </w:rPr>
        <w:t>ы</w:t>
      </w:r>
      <w:r w:rsidRPr="00375A2F">
        <w:rPr>
          <w:rStyle w:val="a8"/>
          <w:i w:val="0"/>
          <w:color w:val="0D0F12"/>
        </w:rPr>
        <w:t>.</w:t>
      </w:r>
      <w:r w:rsidRPr="00375A2F">
        <w:rPr>
          <w:i/>
          <w:color w:val="1C2126"/>
        </w:rPr>
        <w:br/>
      </w:r>
      <w:r w:rsidRPr="00375A2F">
        <w:rPr>
          <w:rStyle w:val="a8"/>
          <w:i w:val="0"/>
          <w:color w:val="0D0F12"/>
        </w:rPr>
        <w:t>4.               Назначение метчика</w:t>
      </w:r>
    </w:p>
    <w:p w:rsidR="00B6039D" w:rsidRDefault="00B6039D" w:rsidP="00375A2F">
      <w:pPr>
        <w:pStyle w:val="a7"/>
        <w:shd w:val="clear" w:color="auto" w:fill="FFFFFF"/>
        <w:spacing w:before="45" w:beforeAutospacing="0" w:after="45" w:afterAutospacing="0"/>
        <w:rPr>
          <w:rStyle w:val="a8"/>
          <w:i w:val="0"/>
          <w:color w:val="0D0F12"/>
        </w:rPr>
      </w:pPr>
      <w:r>
        <w:rPr>
          <w:rStyle w:val="a8"/>
          <w:i w:val="0"/>
          <w:color w:val="0D0F12"/>
        </w:rPr>
        <w:t>Карта дефектов при нарезании резьбы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1DC0" w:rsidTr="00B6039D">
        <w:tc>
          <w:tcPr>
            <w:tcW w:w="3190" w:type="dxa"/>
          </w:tcPr>
          <w:p w:rsidR="00301DC0" w:rsidRPr="00EB0EBB" w:rsidRDefault="00301DC0" w:rsidP="008246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Дефект</w:t>
            </w:r>
          </w:p>
        </w:tc>
        <w:tc>
          <w:tcPr>
            <w:tcW w:w="3190" w:type="dxa"/>
          </w:tcPr>
          <w:p w:rsidR="00301DC0" w:rsidRPr="00EB0EBB" w:rsidRDefault="00301DC0" w:rsidP="008246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301DC0" w:rsidRPr="00EB0EBB" w:rsidRDefault="00301DC0" w:rsidP="008246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 предупреждения</w:t>
            </w:r>
          </w:p>
        </w:tc>
      </w:tr>
      <w:tr w:rsidR="00301DC0" w:rsidTr="00B6039D">
        <w:tc>
          <w:tcPr>
            <w:tcW w:w="3190" w:type="dxa"/>
          </w:tcPr>
          <w:p w:rsidR="00301DC0" w:rsidRDefault="00301DC0" w:rsidP="00375A2F">
            <w:pPr>
              <w:pStyle w:val="a7"/>
              <w:spacing w:before="45" w:beforeAutospacing="0" w:after="45" w:afterAutospacing="0"/>
              <w:rPr>
                <w:rStyle w:val="a8"/>
                <w:i w:val="0"/>
                <w:color w:val="0D0F12"/>
              </w:rPr>
            </w:pPr>
          </w:p>
        </w:tc>
        <w:tc>
          <w:tcPr>
            <w:tcW w:w="3190" w:type="dxa"/>
          </w:tcPr>
          <w:p w:rsidR="00301DC0" w:rsidRDefault="00301DC0" w:rsidP="00375A2F">
            <w:pPr>
              <w:pStyle w:val="a7"/>
              <w:spacing w:before="45" w:beforeAutospacing="0" w:after="45" w:afterAutospacing="0"/>
              <w:rPr>
                <w:rStyle w:val="a8"/>
                <w:i w:val="0"/>
                <w:color w:val="0D0F12"/>
              </w:rPr>
            </w:pPr>
          </w:p>
        </w:tc>
        <w:tc>
          <w:tcPr>
            <w:tcW w:w="3191" w:type="dxa"/>
          </w:tcPr>
          <w:p w:rsidR="00301DC0" w:rsidRDefault="00301DC0" w:rsidP="00375A2F">
            <w:pPr>
              <w:pStyle w:val="a7"/>
              <w:spacing w:before="45" w:beforeAutospacing="0" w:after="45" w:afterAutospacing="0"/>
              <w:rPr>
                <w:rStyle w:val="a8"/>
                <w:i w:val="0"/>
                <w:color w:val="0D0F12"/>
              </w:rPr>
            </w:pPr>
          </w:p>
        </w:tc>
      </w:tr>
    </w:tbl>
    <w:p w:rsidR="00B6039D" w:rsidRDefault="00B6039D" w:rsidP="00375A2F">
      <w:pPr>
        <w:pStyle w:val="a7"/>
        <w:shd w:val="clear" w:color="auto" w:fill="FFFFFF"/>
        <w:spacing w:before="45" w:beforeAutospacing="0" w:after="45" w:afterAutospacing="0"/>
        <w:rPr>
          <w:rStyle w:val="a8"/>
          <w:i w:val="0"/>
          <w:color w:val="0D0F12"/>
        </w:rPr>
      </w:pPr>
    </w:p>
    <w:p w:rsidR="000C7AED" w:rsidRDefault="000C7AED" w:rsidP="00375A2F">
      <w:pPr>
        <w:pStyle w:val="a7"/>
        <w:shd w:val="clear" w:color="auto" w:fill="FFFFFF"/>
        <w:spacing w:before="45" w:beforeAutospacing="0" w:after="45" w:afterAutospacing="0"/>
        <w:rPr>
          <w:rStyle w:val="a8"/>
          <w:i w:val="0"/>
          <w:color w:val="0D0F12"/>
        </w:rPr>
      </w:pPr>
    </w:p>
    <w:p w:rsidR="00EB0EBB" w:rsidRPr="00375A2F" w:rsidRDefault="00EB0EBB" w:rsidP="00375A2F">
      <w:pPr>
        <w:pStyle w:val="a7"/>
        <w:shd w:val="clear" w:color="auto" w:fill="FFFFFF"/>
        <w:spacing w:before="45" w:beforeAutospacing="0" w:after="45" w:afterAutospacing="0"/>
        <w:rPr>
          <w:i/>
          <w:color w:val="1C2126"/>
        </w:rPr>
      </w:pPr>
      <w:r w:rsidRPr="000C7AED">
        <w:rPr>
          <w:b/>
        </w:rPr>
        <w:t>Задание:</w:t>
      </w:r>
      <w:r w:rsidR="000C7AED">
        <w:rPr>
          <w:b/>
        </w:rPr>
        <w:t xml:space="preserve"> </w:t>
      </w:r>
      <w:r w:rsidRPr="000F4D6A">
        <w:t>Составить карту дефектов при шабрении</w:t>
      </w:r>
    </w:p>
    <w:tbl>
      <w:tblPr>
        <w:tblStyle w:val="a6"/>
        <w:tblW w:w="0" w:type="auto"/>
        <w:tblInd w:w="48" w:type="dxa"/>
        <w:tblLook w:val="04A0" w:firstRow="1" w:lastRow="0" w:firstColumn="1" w:lastColumn="0" w:noHBand="0" w:noVBand="1"/>
      </w:tblPr>
      <w:tblGrid>
        <w:gridCol w:w="2759"/>
        <w:gridCol w:w="2620"/>
        <w:gridCol w:w="4144"/>
      </w:tblGrid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Дефект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 предупреждения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Шабер потерял твердость при заточке.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Сильное прижатие шабера к заточному кругу при заточке.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Соблюдать все правила заточки. Периодически охлаждать затачиваемую часть шабера в воде.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Заточка шабера без закругления.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соблюдались правила заточки </w:t>
            </w: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шаберов.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Руководствоваться следующими правилами заточки шаберов: шабер </w:t>
            </w: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чернового шабрения необходимо затачивать с небольшим закруглением; чем точнее шабрение, тем закругление режущей кромки инструмента следует делать больше.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проверке по плите обрабатываемой поверхности она полностью покрыта краской.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плиту нанесен слишком большой слой краски.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Снять краску с поверхности детали и в нескольких местах плиты, остальную краску равномерно растереть по плите и повторить окраску поверхности детали для получения необходимой степени окрашивания.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Обрабатываемая поверхность детали долго не ложится на плиту.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 неправильный темп шабрения.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плиту нанести тонкий слой краски, окрасившиеся места поверхности детали сшабривать полностью энергичными движениями шабера до тех пор, пока деталь нормально не «ляжет» на плиту.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шабруемой поверхности глубокие царапины и задиры.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Шабрение направленным шабером на поверхность проверочной плиты попала стружка.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Тщательно заправить шабер на бруске; начисто протереть обрабатываемую поверхность детали и поверхность проверочной плиты. Заново покрыть ее слоем краски.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Пятна на пришабренной поверхности расположены равномерно, но слишком крупные.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Шабрение не окончено. Слишком большой слой краски на плите.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работу, «разбивая» за каждый проход пятна в разных направлениях движения шабера. Следить за слоем краски на плите.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Пятна на пришабренной поверхности мелкие, но расположены неравномерно.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Шабрение не закончено.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шабрении снимать пятна только в местах, где их много, до тех пор, пока пятна не расположатся на поверхности равномерно.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Сопряженные под углом поверхности детали при повторных проверках окрашиваются в разных местах.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поверхность базовой детали или под опорную поверхность проверочного угольника (призмы) попала стружка.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Тщательно протереть базовую и обрабатываемую поверхности, а также проверочную плиту и опорную поверхность проверочного угольника (призмы) перед проверкой обработанной детали.</w:t>
            </w:r>
          </w:p>
        </w:tc>
      </w:tr>
      <w:tr w:rsidR="00EB0EBB" w:rsidRPr="00EB0EBB" w:rsidTr="00EB0EBB"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поверхности вкладыша (втулки) следы предварительной обработки, грубые царапины и задиры.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Шабрение не окончено.</w:t>
            </w:r>
          </w:p>
        </w:tc>
        <w:tc>
          <w:tcPr>
            <w:tcW w:w="0" w:type="auto"/>
            <w:hideMark/>
          </w:tcPr>
          <w:p w:rsidR="00EB0EBB" w:rsidRPr="00EB0EBB" w:rsidRDefault="00EB0EBB" w:rsidP="00EB0E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Продолжить шабрение, проверяя его качество внешним осмотром и по контрольному валу.</w:t>
            </w:r>
          </w:p>
        </w:tc>
      </w:tr>
    </w:tbl>
    <w:p w:rsidR="001350B9" w:rsidRPr="000C7AED" w:rsidRDefault="001350B9" w:rsidP="000C7A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424242"/>
          <w:sz w:val="23"/>
          <w:szCs w:val="23"/>
        </w:rPr>
      </w:pPr>
    </w:p>
    <w:p w:rsidR="00A163EA" w:rsidRDefault="00A163EA" w:rsidP="00A163E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163EA" w:rsidRDefault="00A163EA" w:rsidP="00A163E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__60_мин./час.</w:t>
      </w:r>
    </w:p>
    <w:p w:rsidR="00A163EA" w:rsidRDefault="00A163EA" w:rsidP="00A163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</w:t>
      </w:r>
    </w:p>
    <w:p w:rsidR="00A163EA" w:rsidRDefault="00A163EA" w:rsidP="00A163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изучить информацию по теме;</w:t>
      </w:r>
    </w:p>
    <w:p w:rsidR="00A163EA" w:rsidRDefault="00A163EA" w:rsidP="00A163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тематическую  схему,  иллюстрацию,  график,  диаграмму;</w:t>
      </w:r>
    </w:p>
    <w:p w:rsidR="00A163EA" w:rsidRDefault="00A163EA" w:rsidP="00A163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на контроль в установленный срок</w:t>
      </w:r>
    </w:p>
    <w:p w:rsidR="00A163EA" w:rsidRDefault="00A163EA" w:rsidP="00A163EA">
      <w:pPr>
        <w:shd w:val="clear" w:color="auto" w:fill="FFFFFF"/>
        <w:spacing w:after="0" w:line="240" w:lineRule="auto"/>
        <w:ind w:right="1324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Критерии оценки:</w:t>
      </w:r>
    </w:p>
    <w:p w:rsidR="00A163EA" w:rsidRDefault="00A163EA" w:rsidP="00A163EA">
      <w:pPr>
        <w:numPr>
          <w:ilvl w:val="0"/>
          <w:numId w:val="5"/>
        </w:numPr>
        <w:shd w:val="clear" w:color="auto" w:fill="FFFFFF"/>
        <w:spacing w:after="0" w:line="240" w:lineRule="auto"/>
        <w:ind w:left="4" w:firstLine="7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A163EA" w:rsidRDefault="00A163EA" w:rsidP="00A163EA">
      <w:pPr>
        <w:numPr>
          <w:ilvl w:val="0"/>
          <w:numId w:val="6"/>
        </w:numPr>
        <w:shd w:val="clear" w:color="auto" w:fill="FFFFFF"/>
        <w:spacing w:after="0" w:line="240" w:lineRule="auto"/>
        <w:ind w:left="18" w:right="882" w:firstLine="7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структурированность информации, наличие логической  связи изложенной информации;</w:t>
      </w:r>
    </w:p>
    <w:p w:rsidR="00A163EA" w:rsidRDefault="00A163EA" w:rsidP="00A163EA">
      <w:pPr>
        <w:numPr>
          <w:ilvl w:val="0"/>
          <w:numId w:val="6"/>
        </w:numPr>
        <w:shd w:val="clear" w:color="auto" w:fill="FFFFFF"/>
        <w:spacing w:after="0" w:line="240" w:lineRule="auto"/>
        <w:ind w:left="18" w:firstLine="7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выполнения работы;</w:t>
      </w:r>
    </w:p>
    <w:p w:rsidR="00A163EA" w:rsidRDefault="00A163EA" w:rsidP="00A163EA">
      <w:pPr>
        <w:numPr>
          <w:ilvl w:val="0"/>
          <w:numId w:val="6"/>
        </w:numPr>
        <w:shd w:val="clear" w:color="auto" w:fill="FFFFFF"/>
        <w:spacing w:after="0" w:line="240" w:lineRule="auto"/>
        <w:ind w:left="18" w:firstLine="7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выполнению задания;</w:t>
      </w:r>
    </w:p>
    <w:p w:rsidR="00A163EA" w:rsidRDefault="00A163EA" w:rsidP="00A163EA">
      <w:pPr>
        <w:numPr>
          <w:ilvl w:val="0"/>
          <w:numId w:val="6"/>
        </w:numPr>
        <w:shd w:val="clear" w:color="auto" w:fill="FFFFFF"/>
        <w:spacing w:after="0" w:line="240" w:lineRule="auto"/>
        <w:ind w:left="18" w:firstLine="71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A163EA" w:rsidRDefault="00A163EA" w:rsidP="00A16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3EA" w:rsidRDefault="00A163EA" w:rsidP="00A16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163EA" w:rsidRDefault="00A163EA" w:rsidP="00A163EA">
      <w:pPr>
        <w:shd w:val="clear" w:color="auto" w:fill="FFFFFF"/>
        <w:spacing w:after="0" w:line="240" w:lineRule="auto"/>
        <w:ind w:left="1770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Опорный конспект темы</w:t>
      </w:r>
    </w:p>
    <w:p w:rsidR="00A163EA" w:rsidRDefault="00A163EA" w:rsidP="00A163EA">
      <w:pPr>
        <w:shd w:val="clear" w:color="auto" w:fill="FFFFFF"/>
        <w:spacing w:after="0" w:line="240" w:lineRule="auto"/>
        <w:ind w:left="1546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         "</w:t>
      </w:r>
    </w:p>
    <w:p w:rsidR="00A163EA" w:rsidRDefault="00A163EA" w:rsidP="00A163EA">
      <w:pPr>
        <w:shd w:val="clear" w:color="auto" w:fill="FFFFFF"/>
        <w:spacing w:after="0" w:line="240" w:lineRule="auto"/>
        <w:ind w:left="326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выполнил          Ф.И.О.</w:t>
      </w:r>
    </w:p>
    <w:p w:rsidR="00A163EA" w:rsidRDefault="00A163EA" w:rsidP="00A163EA">
      <w:pPr>
        <w:shd w:val="clear" w:color="auto" w:fill="FFFFFF"/>
        <w:spacing w:after="0" w:line="240" w:lineRule="auto"/>
        <w:ind w:left="638"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        </w:t>
      </w:r>
    </w:p>
    <w:p w:rsidR="00A163EA" w:rsidRDefault="00A163EA" w:rsidP="00A163EA">
      <w:pPr>
        <w:shd w:val="clear" w:color="auto" w:fill="FFFFFF"/>
        <w:spacing w:after="0" w:line="240" w:lineRule="auto"/>
        <w:ind w:left="1770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№2</w:t>
      </w:r>
    </w:p>
    <w:p w:rsidR="00A163EA" w:rsidRDefault="00A163EA" w:rsidP="00A163EA">
      <w:pPr>
        <w:shd w:val="clear" w:color="auto" w:fill="FFFFFF"/>
        <w:spacing w:after="0" w:line="240" w:lineRule="auto"/>
        <w:ind w:right="150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(Титульный лист)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Среднеегорлыкское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профессиональное училище №85»</w:t>
      </w:r>
    </w:p>
    <w:p w:rsidR="00A163EA" w:rsidRDefault="00A163EA" w:rsidP="00A163EA">
      <w:pPr>
        <w:shd w:val="clear" w:color="auto" w:fill="FFFFFF"/>
        <w:spacing w:after="0" w:line="240" w:lineRule="auto"/>
        <w:ind w:right="14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(а)</w:t>
      </w:r>
    </w:p>
    <w:p w:rsidR="00A163EA" w:rsidRDefault="00A163EA" w:rsidP="00A163EA">
      <w:pPr>
        <w:shd w:val="clear" w:color="auto" w:fill="FFFFFF"/>
        <w:spacing w:after="0" w:line="240" w:lineRule="auto"/>
        <w:ind w:right="4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 И. О.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преподавателя</w:t>
      </w:r>
    </w:p>
    <w:p w:rsidR="00A163EA" w:rsidRDefault="00A163EA" w:rsidP="00A163EA">
      <w:pPr>
        <w:shd w:val="clear" w:color="auto" w:fill="FFFFFF"/>
        <w:spacing w:after="0" w:line="240" w:lineRule="auto"/>
        <w:ind w:left="2774" w:right="2794"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Егорлык 20..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(второй лист)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2 3 6 10 14</w:t>
      </w:r>
    </w:p>
    <w:p w:rsidR="00A163EA" w:rsidRDefault="00A163EA" w:rsidP="00A163EA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</w:p>
    <w:p w:rsidR="00A163EA" w:rsidRDefault="00A163EA" w:rsidP="00A163EA">
      <w:pPr>
        <w:shd w:val="clear" w:color="auto" w:fill="FFFFFF"/>
        <w:spacing w:after="0" w:line="240" w:lineRule="auto"/>
        <w:ind w:right="5376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Глава 1 Глава 2 Глава 3 Заключение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         16</w:t>
      </w:r>
    </w:p>
    <w:p w:rsidR="00A163EA" w:rsidRDefault="00A163EA" w:rsidP="00A163EA">
      <w:pPr>
        <w:shd w:val="clear" w:color="auto" w:fill="FFFFFF"/>
        <w:spacing w:after="0" w:line="240" w:lineRule="auto"/>
        <w:ind w:left="1770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3</w:t>
      </w:r>
    </w:p>
    <w:p w:rsidR="00A163EA" w:rsidRDefault="00A163EA" w:rsidP="00A163EA">
      <w:pPr>
        <w:shd w:val="clear" w:color="auto" w:fill="FFFFFF"/>
        <w:spacing w:after="0" w:line="240" w:lineRule="auto"/>
        <w:ind w:right="52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первоисточник: статья, глава учебника и пр.)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         (указать Ф.И.О. автора)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(место и год издания)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         Ф.И.О. студента,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        </w:t>
      </w:r>
    </w:p>
    <w:p w:rsidR="00A163EA" w:rsidRDefault="00A163EA" w:rsidP="00A163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План:</w:t>
      </w:r>
    </w:p>
    <w:p w:rsidR="00A163EA" w:rsidRDefault="00A163EA" w:rsidP="00A163EA">
      <w:pPr>
        <w:shd w:val="clear" w:color="auto" w:fill="FFFFFF"/>
        <w:spacing w:after="0" w:line="240" w:lineRule="auto"/>
        <w:ind w:left="542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A163EA" w:rsidRDefault="00A163EA" w:rsidP="00A163EA">
      <w:pPr>
        <w:shd w:val="clear" w:color="auto" w:fill="FFFFFF"/>
        <w:spacing w:after="0" w:line="240" w:lineRule="auto"/>
        <w:ind w:left="542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A163EA" w:rsidRDefault="00A163EA" w:rsidP="00A163EA">
      <w:pPr>
        <w:shd w:val="clear" w:color="auto" w:fill="FFFFFF"/>
        <w:spacing w:after="0" w:line="240" w:lineRule="auto"/>
        <w:ind w:left="542"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A163EA" w:rsidRDefault="00A163EA" w:rsidP="00A16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3EA" w:rsidRDefault="00A163EA" w:rsidP="00A163EA">
      <w:pPr>
        <w:rPr>
          <w:sz w:val="24"/>
          <w:szCs w:val="24"/>
        </w:rPr>
      </w:pPr>
    </w:p>
    <w:p w:rsidR="00A163EA" w:rsidRDefault="00A163EA" w:rsidP="00A163EA">
      <w:pPr>
        <w:rPr>
          <w:sz w:val="24"/>
          <w:szCs w:val="24"/>
        </w:rPr>
      </w:pPr>
    </w:p>
    <w:p w:rsidR="003166C3" w:rsidRDefault="003166C3" w:rsidP="0031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ТЕКСТ ЗАДАНИЯ:</w:t>
      </w:r>
    </w:p>
    <w:p w:rsidR="003166C3" w:rsidRPr="003166C3" w:rsidRDefault="003166C3" w:rsidP="003166C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6C3">
        <w:rPr>
          <w:rFonts w:ascii="Times New Roman" w:hAnsi="Times New Roman" w:cs="Times New Roman"/>
          <w:sz w:val="24"/>
          <w:szCs w:val="24"/>
        </w:rPr>
        <w:t>Учебно-исследовательская работа</w:t>
      </w:r>
    </w:p>
    <w:p w:rsidR="003166C3" w:rsidRPr="003166C3" w:rsidRDefault="003166C3" w:rsidP="003166C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166C3">
        <w:rPr>
          <w:rFonts w:ascii="Times New Roman" w:hAnsi="Times New Roman" w:cs="Times New Roman"/>
          <w:sz w:val="24"/>
          <w:szCs w:val="24"/>
        </w:rPr>
        <w:t>«</w:t>
      </w:r>
      <w:r w:rsidRPr="003166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Новые </w:t>
      </w:r>
      <w:r w:rsidRPr="003166C3">
        <w:rPr>
          <w:rFonts w:ascii="Times New Roman" w:hAnsi="Times New Roman" w:cs="Times New Roman"/>
          <w:sz w:val="24"/>
          <w:szCs w:val="24"/>
        </w:rPr>
        <w:t xml:space="preserve"> </w:t>
      </w:r>
      <w:r w:rsidRPr="003166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материалы в машиностроении» </w:t>
      </w:r>
    </w:p>
    <w:p w:rsidR="003166C3" w:rsidRPr="003166C3" w:rsidRDefault="003166C3" w:rsidP="0031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C3">
        <w:rPr>
          <w:rFonts w:ascii="Times New Roman" w:hAnsi="Times New Roman" w:cs="Times New Roman"/>
          <w:b/>
          <w:bCs/>
          <w:sz w:val="24"/>
          <w:szCs w:val="24"/>
        </w:rPr>
        <w:t xml:space="preserve">Цель данной работы:  </w:t>
      </w:r>
      <w:r w:rsidRPr="003166C3">
        <w:rPr>
          <w:rFonts w:ascii="Times New Roman" w:hAnsi="Times New Roman" w:cs="Times New Roman"/>
          <w:sz w:val="24"/>
          <w:szCs w:val="24"/>
        </w:rPr>
        <w:t>изучить и проанализировать материалы, которые используются для изготовления деталей в машиностроении, их свойства, внутренне строение и влияние на окружающую среду.</w:t>
      </w:r>
    </w:p>
    <w:p w:rsidR="003166C3" w:rsidRPr="003166C3" w:rsidRDefault="003166C3" w:rsidP="003166C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66C3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:rsidR="003166C3" w:rsidRPr="003166C3" w:rsidRDefault="003166C3" w:rsidP="003166C3">
      <w:pPr>
        <w:pStyle w:val="1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166C3">
        <w:rPr>
          <w:rFonts w:ascii="Times New Roman" w:hAnsi="Times New Roman"/>
          <w:sz w:val="24"/>
          <w:szCs w:val="24"/>
        </w:rPr>
        <w:t>Изучить и проанализировать материалы, которые используются для изготовления деталей в машиностроении, их свойства, внутренне строение и влияние на окружающую среду.</w:t>
      </w:r>
    </w:p>
    <w:p w:rsidR="003166C3" w:rsidRPr="003166C3" w:rsidRDefault="003166C3" w:rsidP="003166C3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6C3">
        <w:rPr>
          <w:rFonts w:ascii="Times New Roman" w:hAnsi="Times New Roman" w:cs="Times New Roman"/>
          <w:sz w:val="24"/>
          <w:szCs w:val="24"/>
        </w:rPr>
        <w:t>Привлечь  внимание к новым, экологически чистым материалам в машиностроении.</w:t>
      </w:r>
    </w:p>
    <w:p w:rsidR="003166C3" w:rsidRPr="003166C3" w:rsidRDefault="003166C3" w:rsidP="003166C3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6C3">
        <w:rPr>
          <w:rFonts w:ascii="Times New Roman" w:hAnsi="Times New Roman" w:cs="Times New Roman"/>
          <w:sz w:val="24"/>
          <w:szCs w:val="24"/>
        </w:rPr>
        <w:t xml:space="preserve"> Создать печатный и электронный материал по данной теме.</w:t>
      </w:r>
    </w:p>
    <w:p w:rsidR="003166C3" w:rsidRDefault="003166C3" w:rsidP="0031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6C3" w:rsidRDefault="003166C3" w:rsidP="0031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план написания учебно-исследовательской работы.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Введение</w:t>
      </w: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Во введении автор обосновывает выбранную тему, коротко поясняет, в чём заключается его научный интерес, ставит цель работы. В этой главе автор раскрывает задачи, которые должны быть решены в этой работе, определяет пути их выполнения, даёт характеристику предмета исследования.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литературы.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даёт краткий анализ прочитанной по данной теме литературы, описывает процессы или явления, которые иллюстрируют и непосредственно относятся к экспериментальной части работы.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проведения экспериментальной или исследовательской части работы.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Подробное описание самой методики. Приводится список вопросов, которые были использованы для выполнения методик, приводится описание групп, участвовавших в исследовании.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исследовательских результатов.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главе автор анализирует полученные в ходе эксперимента данные.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главе автор делает собственные выводы по результатам данных, полученных в ходе эксперимента, сопоставляя их с теоретическим материалом третьей главы.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Завершает работу список использованных источников.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источники можно расположить следующим образом:</w:t>
      </w:r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классиков в той области знаний, в которой написана работа;</w:t>
      </w:r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Книги, раскрывающие теоретическое содержание работы (автор, название книги, издательство, город, год издания, страницы);</w:t>
      </w:r>
      <w:proofErr w:type="gramEnd"/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Энциклопедии, тематические словари, справочники;</w:t>
      </w:r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на иностранном языке (автор, год издания, страницы);</w:t>
      </w:r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 нормативных документов (если это необходимо);</w:t>
      </w:r>
    </w:p>
    <w:p w:rsidR="003166C3" w:rsidRPr="0071455D" w:rsidRDefault="003166C3" w:rsidP="00316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Газетно</w:t>
      </w:r>
      <w:proofErr w:type="spellEnd"/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-журнальные статьи (название статьи, название журнала, № журнала, год издания, страницы).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представляемым исследовательским работам:</w:t>
      </w:r>
    </w:p>
    <w:p w:rsidR="003166C3" w:rsidRPr="0071455D" w:rsidRDefault="003166C3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Чёткость и доступность изложения материала;</w:t>
      </w:r>
    </w:p>
    <w:p w:rsidR="003166C3" w:rsidRPr="0071455D" w:rsidRDefault="003166C3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темы работы её содержанию;</w:t>
      </w:r>
    </w:p>
    <w:p w:rsidR="003166C3" w:rsidRPr="0071455D" w:rsidRDefault="003166C3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 практическая значимость работы;</w:t>
      </w:r>
    </w:p>
    <w:p w:rsidR="003166C3" w:rsidRPr="0071455D" w:rsidRDefault="003166C3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собственных взглядов и выводов по проблеме;</w:t>
      </w:r>
    </w:p>
    <w:p w:rsidR="003166C3" w:rsidRPr="0071455D" w:rsidRDefault="003166C3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специальную терминологию и литературу по теме.</w:t>
      </w:r>
    </w:p>
    <w:p w:rsidR="003166C3" w:rsidRPr="0071455D" w:rsidRDefault="00527CB8" w:rsidP="003166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r w:rsidR="003166C3"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3166C3" w:rsidRPr="0071455D" w:rsidRDefault="003166C3" w:rsidP="003166C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 к содержанию исследовательской работы:</w:t>
      </w:r>
    </w:p>
    <w:tbl>
      <w:tblPr>
        <w:tblW w:w="10691" w:type="dxa"/>
        <w:tblInd w:w="-10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3166"/>
        <w:gridCol w:w="6647"/>
      </w:tblGrid>
      <w:tr w:rsidR="003166C3" w:rsidRPr="0071455D" w:rsidTr="003166C3">
        <w:trPr>
          <w:trHeight w:val="295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Структура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содержанию</w:t>
            </w:r>
          </w:p>
        </w:tc>
      </w:tr>
      <w:tr w:rsidR="003166C3" w:rsidRPr="0071455D" w:rsidTr="003166C3">
        <w:trPr>
          <w:trHeight w:val="1813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Титульный лист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Содержит:</w:t>
            </w:r>
          </w:p>
          <w:p w:rsidR="003166C3" w:rsidRPr="0071455D" w:rsidRDefault="003166C3" w:rsidP="003166C3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где выполнена работа;</w:t>
            </w:r>
          </w:p>
          <w:p w:rsidR="003166C3" w:rsidRPr="0071455D" w:rsidRDefault="003166C3" w:rsidP="003166C3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фамилию, имя и отчество автора;</w:t>
            </w:r>
          </w:p>
          <w:p w:rsidR="003166C3" w:rsidRPr="0071455D" w:rsidRDefault="003166C3" w:rsidP="003166C3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научной работы;</w:t>
            </w:r>
          </w:p>
          <w:p w:rsidR="003166C3" w:rsidRPr="0071455D" w:rsidRDefault="003166C3" w:rsidP="003166C3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фамилию, имя и отчество научного руководителя;</w:t>
            </w:r>
          </w:p>
          <w:p w:rsidR="003166C3" w:rsidRPr="0071455D" w:rsidRDefault="003166C3" w:rsidP="003166C3">
            <w:pPr>
              <w:numPr>
                <w:ilvl w:val="0"/>
                <w:numId w:val="11"/>
              </w:numPr>
              <w:spacing w:before="30" w:after="3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 год.</w:t>
            </w:r>
          </w:p>
        </w:tc>
      </w:tr>
      <w:tr w:rsidR="003166C3" w:rsidRPr="0071455D" w:rsidTr="003166C3">
        <w:trPr>
          <w:trHeight w:val="870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Оглавление (Содержание)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Включает:</w:t>
            </w:r>
          </w:p>
          <w:p w:rsidR="003166C3" w:rsidRPr="0071455D" w:rsidRDefault="003166C3" w:rsidP="003166C3">
            <w:pPr>
              <w:numPr>
                <w:ilvl w:val="0"/>
                <w:numId w:val="13"/>
              </w:numPr>
              <w:spacing w:before="30" w:after="3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3166C3" w:rsidRPr="0071455D" w:rsidTr="003166C3">
        <w:trPr>
          <w:trHeight w:val="914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Введение (рекомендуемый объём одна страница)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Содержит:</w:t>
            </w:r>
          </w:p>
          <w:p w:rsidR="003166C3" w:rsidRPr="0071455D" w:rsidRDefault="003166C3" w:rsidP="003166C3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 современного состояния решаемой проблемы;</w:t>
            </w:r>
          </w:p>
          <w:p w:rsidR="003166C3" w:rsidRPr="0071455D" w:rsidRDefault="003166C3" w:rsidP="003166C3">
            <w:pPr>
              <w:numPr>
                <w:ilvl w:val="0"/>
                <w:numId w:val="15"/>
              </w:numPr>
              <w:spacing w:before="30" w:after="3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необходимости проведения работы.</w:t>
            </w:r>
          </w:p>
        </w:tc>
      </w:tr>
      <w:tr w:rsidR="003166C3" w:rsidRPr="0071455D" w:rsidTr="003166C3">
        <w:trPr>
          <w:trHeight w:val="1091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Основная часть</w:t>
            </w: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br/>
            </w:r>
          </w:p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(не более 10 страниц)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 из глав (разделов), в которых содержится материал по конкретно исследуемой теме.</w:t>
            </w:r>
          </w:p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работы должен делать ссылки на авторов и источник, из которого он заимствует материалы.</w:t>
            </w:r>
          </w:p>
        </w:tc>
      </w:tr>
      <w:tr w:rsidR="003166C3" w:rsidRPr="0071455D" w:rsidTr="003166C3">
        <w:trPr>
          <w:trHeight w:val="545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Выводы (рекомендуемый объём одна страница)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выводы по результатам выполненной работы должны состоять из нескольких пунктов, подводящих итог выполненной работы.</w:t>
            </w:r>
          </w:p>
        </w:tc>
      </w:tr>
      <w:tr w:rsidR="003166C3" w:rsidRPr="0071455D" w:rsidTr="003166C3">
        <w:trPr>
          <w:trHeight w:val="545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166C3" w:rsidRPr="0071455D" w:rsidRDefault="003166C3" w:rsidP="003166C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3166C3" w:rsidRPr="0071455D" w:rsidRDefault="003166C3" w:rsidP="000D0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содержать перечень источников, использованных при написании работы (в алфавитном порядке).</w:t>
            </w:r>
          </w:p>
        </w:tc>
      </w:tr>
    </w:tbl>
    <w:p w:rsidR="003166C3" w:rsidRPr="0071455D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Шрифт для оформления работы: 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Times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New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Roman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кегель-12</w:t>
      </w:r>
    </w:p>
    <w:p w:rsidR="003166C3" w:rsidRPr="0071455D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Разметка страницы: 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поля верхнее, нижнее, правое – 1 см. левое 2см.</w:t>
      </w:r>
    </w:p>
    <w:p w:rsidR="003166C3" w:rsidRPr="0071455D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Нумерация страниц:</w:t>
      </w: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внизу по центру</w:t>
      </w:r>
    </w:p>
    <w:p w:rsidR="003166C3" w:rsidRPr="0071455D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Выравнивание по ширине листа</w:t>
      </w:r>
    </w:p>
    <w:p w:rsidR="003166C3" w:rsidRPr="0071455D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Межстрочный интервал -1,0</w:t>
      </w:r>
    </w:p>
    <w:p w:rsidR="003166C3" w:rsidRDefault="003166C3" w:rsidP="0031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6C3" w:rsidRPr="0071455D" w:rsidRDefault="003166C3" w:rsidP="003166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исследовательских работ:</w:t>
      </w:r>
    </w:p>
    <w:p w:rsidR="003166C3" w:rsidRPr="0071455D" w:rsidRDefault="003166C3" w:rsidP="003166C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работы: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постановки проблемы, цели работы и задач;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анализа литературных данных, ссылки на литературные источники, объем использованной литературы;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изложения материала, полнота исследования проблемы;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Логичность изложения материала;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к подходам решения проблемы;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работы;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Логичность и обоснованность выводов, и соответствие их поставленным целям;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стилевого изложения материала, отсутствие стилистических ошибок.</w:t>
      </w:r>
    </w:p>
    <w:p w:rsidR="003166C3" w:rsidRPr="0071455D" w:rsidRDefault="003166C3" w:rsidP="003166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оформления работы, наличие или отсутствие грамматических и пунктуационных ошибок.</w:t>
      </w:r>
    </w:p>
    <w:p w:rsidR="003166C3" w:rsidRPr="0071455D" w:rsidRDefault="003166C3" w:rsidP="003166C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представления работы (доклада):</w:t>
      </w:r>
    </w:p>
    <w:p w:rsidR="003166C3" w:rsidRPr="0071455D" w:rsidRDefault="003166C3" w:rsidP="003166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изложения материала, свобода  использования данных.</w:t>
      </w:r>
    </w:p>
    <w:p w:rsidR="003166C3" w:rsidRPr="0071455D" w:rsidRDefault="003166C3" w:rsidP="003166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Убедительность аргументов.</w:t>
      </w:r>
    </w:p>
    <w:p w:rsidR="003166C3" w:rsidRPr="0071455D" w:rsidRDefault="003166C3" w:rsidP="003166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Грамотная, хорошо поставленная речь при изложении доклада.</w:t>
      </w:r>
    </w:p>
    <w:p w:rsidR="003166C3" w:rsidRPr="0071455D" w:rsidRDefault="003166C3" w:rsidP="003166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Убедительность аргументации при ответе на вопросы.</w:t>
      </w:r>
    </w:p>
    <w:p w:rsidR="003166C3" w:rsidRPr="0071455D" w:rsidRDefault="003166C3" w:rsidP="003166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презентации, использование ТСО.</w:t>
      </w:r>
    </w:p>
    <w:p w:rsidR="003166C3" w:rsidRPr="0071455D" w:rsidRDefault="003166C3" w:rsidP="003166C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Личностные качества докладчика:</w:t>
      </w:r>
    </w:p>
    <w:p w:rsidR="003166C3" w:rsidRPr="0071455D" w:rsidRDefault="003166C3" w:rsidP="003166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Эрудиция при защите проекта;</w:t>
      </w:r>
    </w:p>
    <w:p w:rsidR="003166C3" w:rsidRPr="0071455D" w:rsidRDefault="003166C3" w:rsidP="003166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развитости мышления;</w:t>
      </w:r>
    </w:p>
    <w:p w:rsidR="003166C3" w:rsidRPr="0071455D" w:rsidRDefault="003166C3" w:rsidP="003166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Грамотная речь при защите проекта;</w:t>
      </w:r>
    </w:p>
    <w:p w:rsidR="003166C3" w:rsidRPr="0071455D" w:rsidRDefault="003166C3" w:rsidP="003166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55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</w:t>
      </w:r>
      <w:r w:rsidRPr="00714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66C3" w:rsidRPr="0071455D" w:rsidRDefault="003166C3" w:rsidP="00316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C3" w:rsidRPr="0071455D" w:rsidRDefault="003166C3" w:rsidP="003166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60335" w:rsidRDefault="00360335"/>
    <w:sectPr w:rsidR="0036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B74"/>
    <w:multiLevelType w:val="multilevel"/>
    <w:tmpl w:val="BC0ED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FAA"/>
    <w:multiLevelType w:val="multilevel"/>
    <w:tmpl w:val="DA20A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06E0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010D"/>
    <w:multiLevelType w:val="multilevel"/>
    <w:tmpl w:val="F7287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E0CCD"/>
    <w:multiLevelType w:val="multilevel"/>
    <w:tmpl w:val="8074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1322A"/>
    <w:multiLevelType w:val="multilevel"/>
    <w:tmpl w:val="70A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E401A"/>
    <w:multiLevelType w:val="multilevel"/>
    <w:tmpl w:val="B3B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C45AE"/>
    <w:multiLevelType w:val="multilevel"/>
    <w:tmpl w:val="BF9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51CF9"/>
    <w:multiLevelType w:val="multilevel"/>
    <w:tmpl w:val="5294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64461"/>
    <w:multiLevelType w:val="multilevel"/>
    <w:tmpl w:val="F75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30096"/>
    <w:multiLevelType w:val="hybridMultilevel"/>
    <w:tmpl w:val="A6D4C540"/>
    <w:lvl w:ilvl="0" w:tplc="44DE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8438D6"/>
    <w:multiLevelType w:val="multilevel"/>
    <w:tmpl w:val="6C20A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014A"/>
    <w:multiLevelType w:val="multilevel"/>
    <w:tmpl w:val="669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3091B"/>
    <w:multiLevelType w:val="multilevel"/>
    <w:tmpl w:val="065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F55EC"/>
    <w:multiLevelType w:val="multilevel"/>
    <w:tmpl w:val="2BC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02830"/>
    <w:multiLevelType w:val="multilevel"/>
    <w:tmpl w:val="EF1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7248FA"/>
    <w:multiLevelType w:val="multilevel"/>
    <w:tmpl w:val="A46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377DA"/>
    <w:multiLevelType w:val="multilevel"/>
    <w:tmpl w:val="7A2C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36399"/>
    <w:multiLevelType w:val="multilevel"/>
    <w:tmpl w:val="72C6B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278C5"/>
    <w:multiLevelType w:val="multilevel"/>
    <w:tmpl w:val="EA6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755FF1"/>
    <w:multiLevelType w:val="multilevel"/>
    <w:tmpl w:val="CBB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727BE7"/>
    <w:multiLevelType w:val="multilevel"/>
    <w:tmpl w:val="4316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40FC9"/>
    <w:multiLevelType w:val="hybridMultilevel"/>
    <w:tmpl w:val="CF161DEE"/>
    <w:lvl w:ilvl="0" w:tplc="A36AB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23ADFBA">
      <w:start w:val="3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49B2"/>
    <w:multiLevelType w:val="hybridMultilevel"/>
    <w:tmpl w:val="FB5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465A4"/>
    <w:multiLevelType w:val="hybridMultilevel"/>
    <w:tmpl w:val="1FCEA3C2"/>
    <w:lvl w:ilvl="0" w:tplc="C02A84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21"/>
  </w:num>
  <w:num w:numId="8">
    <w:abstractNumId w:val="6"/>
  </w:num>
  <w:num w:numId="9">
    <w:abstractNumId w:val="17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 w:numId="15">
    <w:abstractNumId w:val="20"/>
  </w:num>
  <w:num w:numId="16">
    <w:abstractNumId w:val="0"/>
  </w:num>
  <w:num w:numId="17">
    <w:abstractNumId w:val="18"/>
  </w:num>
  <w:num w:numId="18">
    <w:abstractNumId w:val="1"/>
  </w:num>
  <w:num w:numId="19">
    <w:abstractNumId w:val="8"/>
  </w:num>
  <w:num w:numId="20">
    <w:abstractNumId w:val="14"/>
  </w:num>
  <w:num w:numId="21">
    <w:abstractNumId w:val="13"/>
  </w:num>
  <w:num w:numId="22">
    <w:abstractNumId w:val="12"/>
  </w:num>
  <w:num w:numId="23">
    <w:abstractNumId w:val="16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E3"/>
    <w:rsid w:val="000C7AED"/>
    <w:rsid w:val="000E28BA"/>
    <w:rsid w:val="000F4D6A"/>
    <w:rsid w:val="001350B9"/>
    <w:rsid w:val="002262CB"/>
    <w:rsid w:val="00301DC0"/>
    <w:rsid w:val="003166C3"/>
    <w:rsid w:val="00360335"/>
    <w:rsid w:val="00375A2F"/>
    <w:rsid w:val="00430084"/>
    <w:rsid w:val="00527CB8"/>
    <w:rsid w:val="00A163EA"/>
    <w:rsid w:val="00AA2DCE"/>
    <w:rsid w:val="00AA3724"/>
    <w:rsid w:val="00B17A29"/>
    <w:rsid w:val="00B6039D"/>
    <w:rsid w:val="00BA4144"/>
    <w:rsid w:val="00BE38B5"/>
    <w:rsid w:val="00D773E3"/>
    <w:rsid w:val="00E06ADC"/>
    <w:rsid w:val="00E32EE5"/>
    <w:rsid w:val="00E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16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A1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1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63EA"/>
    <w:pPr>
      <w:ind w:left="720"/>
      <w:contextualSpacing/>
    </w:pPr>
  </w:style>
  <w:style w:type="table" w:styleId="a6">
    <w:name w:val="Table Grid"/>
    <w:basedOn w:val="a1"/>
    <w:uiPriority w:val="59"/>
    <w:rsid w:val="00A163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350B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0B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3166C3"/>
    <w:rPr>
      <w:b/>
      <w:bCs/>
    </w:rPr>
  </w:style>
  <w:style w:type="paragraph" w:customStyle="1" w:styleId="1">
    <w:name w:val="Абзац списка1"/>
    <w:basedOn w:val="a"/>
    <w:rsid w:val="003166C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16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A1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1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63EA"/>
    <w:pPr>
      <w:ind w:left="720"/>
      <w:contextualSpacing/>
    </w:pPr>
  </w:style>
  <w:style w:type="table" w:styleId="a6">
    <w:name w:val="Table Grid"/>
    <w:basedOn w:val="a1"/>
    <w:uiPriority w:val="59"/>
    <w:rsid w:val="00A163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350B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0B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3166C3"/>
    <w:rPr>
      <w:b/>
      <w:bCs/>
    </w:rPr>
  </w:style>
  <w:style w:type="paragraph" w:customStyle="1" w:styleId="1">
    <w:name w:val="Абзац списка1"/>
    <w:basedOn w:val="a"/>
    <w:rsid w:val="003166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2020-09-23T08:17:00Z</dcterms:created>
  <dcterms:modified xsi:type="dcterms:W3CDTF">2022-03-29T08:48:00Z</dcterms:modified>
</cp:coreProperties>
</file>